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73C66">
      <w:pPr>
        <w:spacing w:after="120"/>
        <w:ind w:right="-648"/>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Pr="00C73C66" w:rsidRDefault="006F10E0" w:rsidP="00C73C66">
      <w:pPr>
        <w:pStyle w:val="Cmsor1"/>
        <w:spacing w:before="120"/>
        <w:jc w:val="center"/>
        <w:rPr>
          <w:rFonts w:ascii="Times New Roman" w:hAnsi="Times New Roman"/>
          <w:color w:val="000000"/>
        </w:rPr>
      </w:pPr>
      <w:r w:rsidRPr="00C73C66">
        <w:rPr>
          <w:rFonts w:ascii="Times New Roman" w:hAnsi="Times New Roman"/>
          <w:color w:val="000000"/>
        </w:rPr>
        <w:t>BESZÁMOLÓ</w:t>
      </w:r>
    </w:p>
    <w:p w:rsidR="006F10E0" w:rsidRDefault="006F10E0" w:rsidP="00C73C66">
      <w:pPr>
        <w:pStyle w:val="Cmsor1"/>
        <w:spacing w:before="120"/>
        <w:jc w:val="center"/>
        <w:rPr>
          <w:rFonts w:ascii="Times New Roman" w:hAnsi="Times New Roman"/>
          <w:color w:val="000000"/>
        </w:rPr>
      </w:pPr>
      <w:r>
        <w:rPr>
          <w:rFonts w:ascii="Times New Roman" w:hAnsi="Times New Roman"/>
          <w:color w:val="000000"/>
        </w:rPr>
        <w:t>a</w:t>
      </w:r>
    </w:p>
    <w:p w:rsidR="006F10E0" w:rsidRPr="00C73C66" w:rsidRDefault="006F10E0" w:rsidP="00C73C66">
      <w:pPr>
        <w:pStyle w:val="Cmsor1"/>
        <w:spacing w:before="120"/>
        <w:jc w:val="center"/>
        <w:rPr>
          <w:rFonts w:ascii="Times New Roman" w:hAnsi="Times New Roman"/>
          <w:color w:val="000000"/>
        </w:rPr>
      </w:pPr>
      <w:r w:rsidRPr="00C73C66">
        <w:rPr>
          <w:rFonts w:ascii="Times New Roman" w:hAnsi="Times New Roman"/>
          <w:color w:val="000000"/>
        </w:rPr>
        <w:t>Martfű Városi Művelődési Központ és Könyvtár tevékenységéről,</w:t>
      </w:r>
    </w:p>
    <w:p w:rsidR="006F10E0" w:rsidRPr="00C73C66" w:rsidRDefault="006F10E0" w:rsidP="00C73C66">
      <w:pPr>
        <w:spacing w:before="120" w:after="0"/>
        <w:jc w:val="center"/>
        <w:rPr>
          <w:rFonts w:ascii="Times New Roman" w:hAnsi="Times New Roman"/>
          <w:b/>
          <w:sz w:val="28"/>
          <w:szCs w:val="28"/>
        </w:rPr>
      </w:pPr>
      <w:r w:rsidRPr="00C73C66">
        <w:rPr>
          <w:rFonts w:ascii="Times New Roman" w:hAnsi="Times New Roman"/>
          <w:b/>
          <w:sz w:val="28"/>
          <w:szCs w:val="28"/>
        </w:rPr>
        <w:t>a Közművelődési Stratégia végrehajtásáról</w:t>
      </w:r>
    </w:p>
    <w:p w:rsidR="006F10E0" w:rsidRPr="00C73C66" w:rsidRDefault="006F10E0" w:rsidP="00C73C66">
      <w:pPr>
        <w:jc w:val="center"/>
        <w:rPr>
          <w:rFonts w:ascii="Times New Roman" w:hAnsi="Times New Roman"/>
          <w:b/>
          <w:sz w:val="28"/>
          <w:szCs w:val="28"/>
        </w:rPr>
      </w:pPr>
      <w:r w:rsidRPr="00C73C66">
        <w:rPr>
          <w:rFonts w:ascii="Times New Roman" w:hAnsi="Times New Roman"/>
          <w:b/>
          <w:sz w:val="28"/>
          <w:szCs w:val="28"/>
        </w:rPr>
        <w:t>2008 - 2013.</w:t>
      </w: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p>
    <w:p w:rsidR="006F10E0" w:rsidRDefault="006F10E0" w:rsidP="00CB6132">
      <w:pPr>
        <w:spacing w:after="120"/>
        <w:jc w:val="center"/>
        <w:rPr>
          <w:rFonts w:ascii="Times New Roman" w:hAnsi="Times New Roman"/>
          <w:b/>
          <w:sz w:val="24"/>
          <w:szCs w:val="24"/>
        </w:rPr>
      </w:pPr>
      <w:r w:rsidRPr="00CB6132">
        <w:rPr>
          <w:rFonts w:ascii="Times New Roman" w:hAnsi="Times New Roman"/>
          <w:b/>
          <w:sz w:val="24"/>
          <w:szCs w:val="24"/>
        </w:rPr>
        <w:lastRenderedPageBreak/>
        <w:t>TARTALOM</w:t>
      </w:r>
    </w:p>
    <w:p w:rsidR="006F10E0" w:rsidRPr="00CB6132" w:rsidRDefault="006F10E0" w:rsidP="00CB6132">
      <w:pPr>
        <w:spacing w:after="120"/>
        <w:jc w:val="center"/>
        <w:rPr>
          <w:rFonts w:ascii="Times New Roman" w:hAnsi="Times New Roman"/>
          <w:b/>
          <w:sz w:val="24"/>
          <w:szCs w:val="24"/>
        </w:rPr>
      </w:pPr>
    </w:p>
    <w:p w:rsidR="006F10E0" w:rsidRPr="00CB6132" w:rsidRDefault="006F10E0" w:rsidP="00CB6132">
      <w:pPr>
        <w:pStyle w:val="Listaszerbekezds"/>
        <w:numPr>
          <w:ilvl w:val="0"/>
          <w:numId w:val="20"/>
        </w:numPr>
        <w:spacing w:before="120" w:after="0" w:line="288" w:lineRule="auto"/>
        <w:ind w:left="714" w:hanging="357"/>
        <w:rPr>
          <w:rFonts w:ascii="Times New Roman" w:hAnsi="Times New Roman"/>
          <w:b/>
          <w:sz w:val="24"/>
          <w:szCs w:val="24"/>
        </w:rPr>
      </w:pPr>
      <w:r w:rsidRPr="00CB6132">
        <w:rPr>
          <w:rFonts w:ascii="Times New Roman" w:hAnsi="Times New Roman"/>
          <w:b/>
          <w:sz w:val="24"/>
          <w:szCs w:val="24"/>
        </w:rPr>
        <w:t>Kulturális  helyzetkép</w:t>
      </w:r>
    </w:p>
    <w:p w:rsidR="006F10E0" w:rsidRPr="00CB6132" w:rsidRDefault="006F10E0" w:rsidP="00AC0738">
      <w:pPr>
        <w:pStyle w:val="Listaszerbekezds"/>
        <w:numPr>
          <w:ilvl w:val="1"/>
          <w:numId w:val="20"/>
        </w:numPr>
        <w:tabs>
          <w:tab w:val="left" w:pos="1620"/>
        </w:tabs>
        <w:spacing w:before="120" w:after="0" w:line="288" w:lineRule="auto"/>
        <w:ind w:left="1077" w:hanging="357"/>
        <w:rPr>
          <w:rFonts w:ascii="Times New Roman" w:hAnsi="Times New Roman"/>
          <w:sz w:val="24"/>
          <w:szCs w:val="24"/>
        </w:rPr>
      </w:pPr>
      <w:r w:rsidRPr="00CB6132">
        <w:rPr>
          <w:rFonts w:ascii="Times New Roman" w:hAnsi="Times New Roman"/>
          <w:sz w:val="24"/>
          <w:szCs w:val="24"/>
        </w:rPr>
        <w:t>Az intézmény tárgyi és személyi feltételei</w:t>
      </w:r>
    </w:p>
    <w:p w:rsidR="006F10E0" w:rsidRPr="00CB6132" w:rsidRDefault="006F10E0" w:rsidP="00AC0738">
      <w:pPr>
        <w:pStyle w:val="Listaszerbekezds"/>
        <w:numPr>
          <w:ilvl w:val="1"/>
          <w:numId w:val="20"/>
        </w:numPr>
        <w:tabs>
          <w:tab w:val="left" w:pos="1620"/>
        </w:tabs>
        <w:spacing w:before="120" w:after="0" w:line="288" w:lineRule="auto"/>
        <w:rPr>
          <w:rFonts w:ascii="Times New Roman" w:hAnsi="Times New Roman"/>
          <w:sz w:val="24"/>
          <w:szCs w:val="24"/>
        </w:rPr>
      </w:pPr>
      <w:r w:rsidRPr="00CB6132">
        <w:rPr>
          <w:rFonts w:ascii="Times New Roman" w:hAnsi="Times New Roman"/>
          <w:sz w:val="24"/>
          <w:szCs w:val="24"/>
        </w:rPr>
        <w:t>Intézményi gazdálkodás</w:t>
      </w:r>
    </w:p>
    <w:p w:rsidR="006F10E0" w:rsidRPr="00CB6132" w:rsidRDefault="006F10E0" w:rsidP="00AC0738">
      <w:pPr>
        <w:pStyle w:val="Listaszerbekezds"/>
        <w:numPr>
          <w:ilvl w:val="1"/>
          <w:numId w:val="20"/>
        </w:numPr>
        <w:tabs>
          <w:tab w:val="left" w:pos="1620"/>
        </w:tabs>
        <w:spacing w:before="120" w:after="0" w:line="288" w:lineRule="auto"/>
        <w:rPr>
          <w:rFonts w:ascii="Times New Roman" w:hAnsi="Times New Roman"/>
          <w:sz w:val="24"/>
          <w:szCs w:val="24"/>
        </w:rPr>
      </w:pPr>
      <w:r w:rsidRPr="00CB6132">
        <w:rPr>
          <w:rFonts w:ascii="Times New Roman" w:hAnsi="Times New Roman"/>
          <w:sz w:val="24"/>
          <w:szCs w:val="24"/>
        </w:rPr>
        <w:t>Továbbképzések</w:t>
      </w:r>
    </w:p>
    <w:p w:rsidR="006F10E0" w:rsidRPr="00CB6132" w:rsidRDefault="006F10E0" w:rsidP="00AC0738">
      <w:pPr>
        <w:pStyle w:val="Listaszerbekezds"/>
        <w:numPr>
          <w:ilvl w:val="1"/>
          <w:numId w:val="20"/>
        </w:numPr>
        <w:tabs>
          <w:tab w:val="left" w:pos="1620"/>
        </w:tabs>
        <w:spacing w:before="120" w:after="0" w:line="288" w:lineRule="auto"/>
        <w:rPr>
          <w:rFonts w:ascii="Times New Roman" w:hAnsi="Times New Roman"/>
          <w:sz w:val="24"/>
          <w:szCs w:val="24"/>
        </w:rPr>
      </w:pPr>
      <w:r w:rsidRPr="00CB6132">
        <w:rPr>
          <w:rFonts w:ascii="Times New Roman" w:hAnsi="Times New Roman"/>
          <w:sz w:val="24"/>
          <w:szCs w:val="24"/>
        </w:rPr>
        <w:t>Pályázati eredményesség</w:t>
      </w:r>
    </w:p>
    <w:p w:rsidR="006F10E0" w:rsidRPr="00CB6132" w:rsidRDefault="006F10E0" w:rsidP="00AC0738">
      <w:pPr>
        <w:pStyle w:val="Listaszerbekezds"/>
        <w:numPr>
          <w:ilvl w:val="1"/>
          <w:numId w:val="20"/>
        </w:numPr>
        <w:tabs>
          <w:tab w:val="left" w:pos="1620"/>
        </w:tabs>
        <w:spacing w:before="120" w:after="0" w:line="288" w:lineRule="auto"/>
        <w:rPr>
          <w:rFonts w:ascii="Times New Roman" w:hAnsi="Times New Roman"/>
          <w:sz w:val="24"/>
          <w:szCs w:val="24"/>
        </w:rPr>
      </w:pPr>
      <w:r w:rsidRPr="00CB6132">
        <w:rPr>
          <w:rFonts w:ascii="Times New Roman" w:hAnsi="Times New Roman"/>
          <w:sz w:val="24"/>
          <w:szCs w:val="24"/>
        </w:rPr>
        <w:t>Partnerkapcsolatok</w:t>
      </w:r>
    </w:p>
    <w:p w:rsidR="006F10E0" w:rsidRPr="00CB6132" w:rsidRDefault="006F10E0" w:rsidP="00AC0738">
      <w:pPr>
        <w:pStyle w:val="Listaszerbekezds"/>
        <w:numPr>
          <w:ilvl w:val="1"/>
          <w:numId w:val="20"/>
        </w:numPr>
        <w:tabs>
          <w:tab w:val="left" w:pos="1620"/>
        </w:tabs>
        <w:spacing w:before="120" w:after="0" w:line="288" w:lineRule="auto"/>
        <w:rPr>
          <w:rFonts w:ascii="Times New Roman" w:hAnsi="Times New Roman"/>
          <w:sz w:val="24"/>
          <w:szCs w:val="24"/>
        </w:rPr>
      </w:pPr>
      <w:r w:rsidRPr="00CB6132">
        <w:rPr>
          <w:rFonts w:ascii="Times New Roman" w:hAnsi="Times New Roman"/>
          <w:sz w:val="24"/>
          <w:szCs w:val="24"/>
        </w:rPr>
        <w:t>Csatlakozás országos és megyei szakmai programokhoz</w:t>
      </w:r>
    </w:p>
    <w:p w:rsidR="006F10E0" w:rsidRPr="00CB6132" w:rsidRDefault="006F10E0" w:rsidP="00A427FB">
      <w:pPr>
        <w:pStyle w:val="Listaszerbekezds"/>
        <w:numPr>
          <w:ilvl w:val="0"/>
          <w:numId w:val="20"/>
        </w:numPr>
        <w:spacing w:beforeLines="60" w:after="0" w:line="288" w:lineRule="auto"/>
        <w:rPr>
          <w:rFonts w:ascii="Times New Roman" w:hAnsi="Times New Roman"/>
          <w:b/>
          <w:sz w:val="24"/>
          <w:szCs w:val="24"/>
        </w:rPr>
      </w:pPr>
      <w:r w:rsidRPr="00CB6132">
        <w:rPr>
          <w:rFonts w:ascii="Times New Roman" w:hAnsi="Times New Roman"/>
          <w:b/>
          <w:sz w:val="24"/>
          <w:szCs w:val="24"/>
        </w:rPr>
        <w:t>Közművelődés</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2.1.      </w:t>
      </w:r>
      <w:r>
        <w:rPr>
          <w:rFonts w:ascii="Times New Roman" w:hAnsi="Times New Roman"/>
          <w:sz w:val="24"/>
          <w:szCs w:val="24"/>
        </w:rPr>
        <w:tab/>
      </w:r>
      <w:r w:rsidRPr="00CB6132">
        <w:rPr>
          <w:rFonts w:ascii="Times New Roman" w:hAnsi="Times New Roman"/>
          <w:sz w:val="24"/>
          <w:szCs w:val="24"/>
        </w:rPr>
        <w:t>„Aktív időskor</w:t>
      </w:r>
      <w:r>
        <w:rPr>
          <w:rFonts w:ascii="Times New Roman" w:hAnsi="Times New Roman"/>
          <w:sz w:val="24"/>
          <w:szCs w:val="24"/>
        </w:rPr>
        <w:t>”</w:t>
      </w:r>
      <w:r w:rsidRPr="00CB6132">
        <w:rPr>
          <w:rFonts w:ascii="Times New Roman" w:hAnsi="Times New Roman"/>
          <w:sz w:val="24"/>
          <w:szCs w:val="24"/>
        </w:rPr>
        <w:t xml:space="preserve">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2.2.       </w:t>
      </w:r>
      <w:r>
        <w:rPr>
          <w:rFonts w:ascii="Times New Roman" w:hAnsi="Times New Roman"/>
          <w:sz w:val="24"/>
          <w:szCs w:val="24"/>
        </w:rPr>
        <w:tab/>
      </w:r>
      <w:r w:rsidRPr="00CB6132">
        <w:rPr>
          <w:rFonts w:ascii="Times New Roman" w:hAnsi="Times New Roman"/>
          <w:sz w:val="24"/>
          <w:szCs w:val="24"/>
        </w:rPr>
        <w:t xml:space="preserve">„Kreatív Ifjúság „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2.3.       </w:t>
      </w:r>
      <w:r>
        <w:rPr>
          <w:rFonts w:ascii="Times New Roman" w:hAnsi="Times New Roman"/>
          <w:sz w:val="24"/>
          <w:szCs w:val="24"/>
        </w:rPr>
        <w:tab/>
      </w:r>
      <w:r w:rsidRPr="00CB6132">
        <w:rPr>
          <w:rFonts w:ascii="Times New Roman" w:hAnsi="Times New Roman"/>
          <w:sz w:val="24"/>
          <w:szCs w:val="24"/>
        </w:rPr>
        <w:t xml:space="preserve">„ Kul - Túra „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2.4.       </w:t>
      </w:r>
      <w:r>
        <w:rPr>
          <w:rFonts w:ascii="Times New Roman" w:hAnsi="Times New Roman"/>
          <w:sz w:val="24"/>
          <w:szCs w:val="24"/>
        </w:rPr>
        <w:tab/>
      </w:r>
      <w:r w:rsidRPr="00CB6132">
        <w:rPr>
          <w:rFonts w:ascii="Times New Roman" w:hAnsi="Times New Roman"/>
          <w:sz w:val="24"/>
          <w:szCs w:val="24"/>
        </w:rPr>
        <w:t>„ Egyedül nem megy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2.5.       </w:t>
      </w:r>
      <w:r>
        <w:rPr>
          <w:rFonts w:ascii="Times New Roman" w:hAnsi="Times New Roman"/>
          <w:sz w:val="24"/>
          <w:szCs w:val="24"/>
        </w:rPr>
        <w:tab/>
      </w:r>
      <w:r w:rsidRPr="00CB6132">
        <w:rPr>
          <w:rFonts w:ascii="Times New Roman" w:hAnsi="Times New Roman"/>
          <w:sz w:val="24"/>
          <w:szCs w:val="24"/>
        </w:rPr>
        <w:t>„ Az élethosszig tartó tanulás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2.6.       </w:t>
      </w:r>
      <w:r>
        <w:rPr>
          <w:rFonts w:ascii="Times New Roman" w:hAnsi="Times New Roman"/>
          <w:sz w:val="24"/>
          <w:szCs w:val="24"/>
        </w:rPr>
        <w:tab/>
      </w:r>
      <w:r w:rsidRPr="00CB6132">
        <w:rPr>
          <w:rFonts w:ascii="Times New Roman" w:hAnsi="Times New Roman"/>
          <w:sz w:val="24"/>
          <w:szCs w:val="24"/>
        </w:rPr>
        <w:t>„ Esély a munkára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2.7.      </w:t>
      </w:r>
      <w:r>
        <w:rPr>
          <w:rFonts w:ascii="Times New Roman" w:hAnsi="Times New Roman"/>
          <w:sz w:val="24"/>
          <w:szCs w:val="24"/>
        </w:rPr>
        <w:tab/>
      </w:r>
      <w:r w:rsidRPr="00CB6132">
        <w:rPr>
          <w:rFonts w:ascii="Times New Roman" w:hAnsi="Times New Roman"/>
          <w:sz w:val="24"/>
          <w:szCs w:val="24"/>
        </w:rPr>
        <w:t>„ Múlt - jelen – jövő”</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2.8.      </w:t>
      </w:r>
      <w:r>
        <w:rPr>
          <w:rFonts w:ascii="Times New Roman" w:hAnsi="Times New Roman"/>
          <w:sz w:val="24"/>
          <w:szCs w:val="24"/>
        </w:rPr>
        <w:tab/>
      </w:r>
      <w:r w:rsidRPr="00CB6132">
        <w:rPr>
          <w:rFonts w:ascii="Times New Roman" w:hAnsi="Times New Roman"/>
          <w:sz w:val="24"/>
          <w:szCs w:val="24"/>
        </w:rPr>
        <w:t>„ Alkotó emberek a közösségért „</w:t>
      </w:r>
    </w:p>
    <w:p w:rsidR="006F10E0" w:rsidRPr="00CB6132" w:rsidRDefault="006F10E0" w:rsidP="00A427FB">
      <w:pPr>
        <w:tabs>
          <w:tab w:val="left" w:pos="1620"/>
        </w:tabs>
        <w:spacing w:beforeLines="30" w:after="0" w:line="288" w:lineRule="auto"/>
        <w:ind w:left="720"/>
        <w:rPr>
          <w:rFonts w:ascii="Times New Roman" w:hAnsi="Times New Roman"/>
          <w:sz w:val="24"/>
          <w:szCs w:val="24"/>
        </w:rPr>
      </w:pPr>
      <w:r w:rsidRPr="00CB6132">
        <w:rPr>
          <w:rFonts w:ascii="Times New Roman" w:hAnsi="Times New Roman"/>
          <w:sz w:val="24"/>
          <w:szCs w:val="24"/>
        </w:rPr>
        <w:t xml:space="preserve">2.9.        </w:t>
      </w:r>
      <w:r>
        <w:rPr>
          <w:rFonts w:ascii="Times New Roman" w:hAnsi="Times New Roman"/>
          <w:sz w:val="24"/>
          <w:szCs w:val="24"/>
        </w:rPr>
        <w:tab/>
      </w:r>
      <w:r w:rsidRPr="00CB6132">
        <w:rPr>
          <w:rFonts w:ascii="Times New Roman" w:hAnsi="Times New Roman"/>
          <w:sz w:val="24"/>
          <w:szCs w:val="24"/>
        </w:rPr>
        <w:t>Statisztikai adatok</w:t>
      </w:r>
    </w:p>
    <w:p w:rsidR="006F10E0" w:rsidRPr="00AC0738" w:rsidRDefault="006F10E0" w:rsidP="00A427FB">
      <w:pPr>
        <w:tabs>
          <w:tab w:val="left" w:pos="1620"/>
        </w:tabs>
        <w:spacing w:beforeLines="30" w:after="0" w:line="288" w:lineRule="auto"/>
        <w:rPr>
          <w:rFonts w:ascii="Times New Roman" w:hAnsi="Times New Roman"/>
          <w:b/>
          <w:sz w:val="24"/>
          <w:szCs w:val="24"/>
        </w:rPr>
      </w:pPr>
      <w:r w:rsidRPr="00CB6132">
        <w:rPr>
          <w:rFonts w:ascii="Times New Roman" w:hAnsi="Times New Roman"/>
          <w:sz w:val="24"/>
          <w:szCs w:val="24"/>
        </w:rPr>
        <w:t xml:space="preserve">        </w:t>
      </w:r>
      <w:r w:rsidRPr="00AC0738">
        <w:rPr>
          <w:rFonts w:ascii="Times New Roman" w:hAnsi="Times New Roman"/>
          <w:b/>
          <w:sz w:val="24"/>
          <w:szCs w:val="24"/>
        </w:rPr>
        <w:t>3.    Közgyűjtemény</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3.1      </w:t>
      </w:r>
      <w:r>
        <w:rPr>
          <w:rFonts w:ascii="Times New Roman" w:hAnsi="Times New Roman"/>
          <w:sz w:val="24"/>
          <w:szCs w:val="24"/>
        </w:rPr>
        <w:tab/>
      </w:r>
      <w:r w:rsidRPr="00CB6132">
        <w:rPr>
          <w:rFonts w:ascii="Times New Roman" w:hAnsi="Times New Roman"/>
          <w:sz w:val="24"/>
          <w:szCs w:val="24"/>
        </w:rPr>
        <w:t>A mi Könyvtárunk</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3.2.       </w:t>
      </w:r>
      <w:r>
        <w:rPr>
          <w:rFonts w:ascii="Times New Roman" w:hAnsi="Times New Roman"/>
          <w:sz w:val="24"/>
          <w:szCs w:val="24"/>
        </w:rPr>
        <w:tab/>
      </w:r>
      <w:r w:rsidRPr="00CB6132">
        <w:rPr>
          <w:rFonts w:ascii="Times New Roman" w:hAnsi="Times New Roman"/>
          <w:sz w:val="24"/>
          <w:szCs w:val="24"/>
        </w:rPr>
        <w:t>Szolgáltatásaink</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3.3.       </w:t>
      </w:r>
      <w:r>
        <w:rPr>
          <w:rFonts w:ascii="Times New Roman" w:hAnsi="Times New Roman"/>
          <w:sz w:val="24"/>
          <w:szCs w:val="24"/>
        </w:rPr>
        <w:tab/>
      </w:r>
      <w:r w:rsidRPr="00CB6132">
        <w:rPr>
          <w:rFonts w:ascii="Times New Roman" w:hAnsi="Times New Roman"/>
          <w:sz w:val="24"/>
          <w:szCs w:val="24"/>
        </w:rPr>
        <w:t xml:space="preserve">Szakmai munka </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3.4.       </w:t>
      </w:r>
      <w:r>
        <w:rPr>
          <w:rFonts w:ascii="Times New Roman" w:hAnsi="Times New Roman"/>
          <w:sz w:val="24"/>
          <w:szCs w:val="24"/>
        </w:rPr>
        <w:tab/>
      </w:r>
      <w:r w:rsidRPr="00CB6132">
        <w:rPr>
          <w:rFonts w:ascii="Times New Roman" w:hAnsi="Times New Roman"/>
          <w:sz w:val="24"/>
          <w:szCs w:val="24"/>
        </w:rPr>
        <w:t xml:space="preserve">Könyvtári közösségek   </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3.5.       </w:t>
      </w:r>
      <w:r>
        <w:rPr>
          <w:rFonts w:ascii="Times New Roman" w:hAnsi="Times New Roman"/>
          <w:sz w:val="24"/>
          <w:szCs w:val="24"/>
        </w:rPr>
        <w:tab/>
      </w:r>
      <w:r w:rsidRPr="00CB6132">
        <w:rPr>
          <w:rFonts w:ascii="Times New Roman" w:hAnsi="Times New Roman"/>
          <w:sz w:val="24"/>
          <w:szCs w:val="24"/>
        </w:rPr>
        <w:t>Könyvtári munka a pályázatok tükrében</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3.6.       </w:t>
      </w:r>
      <w:r>
        <w:rPr>
          <w:rFonts w:ascii="Times New Roman" w:hAnsi="Times New Roman"/>
          <w:sz w:val="24"/>
          <w:szCs w:val="24"/>
        </w:rPr>
        <w:tab/>
      </w:r>
      <w:r w:rsidRPr="00CB6132">
        <w:rPr>
          <w:rFonts w:ascii="Times New Roman" w:hAnsi="Times New Roman"/>
          <w:sz w:val="24"/>
          <w:szCs w:val="24"/>
        </w:rPr>
        <w:t>Statisztikai adatok</w:t>
      </w:r>
    </w:p>
    <w:p w:rsidR="006F10E0" w:rsidRPr="00AC0738" w:rsidRDefault="006F10E0" w:rsidP="00A427FB">
      <w:pPr>
        <w:tabs>
          <w:tab w:val="left" w:pos="1620"/>
        </w:tabs>
        <w:spacing w:beforeLines="30" w:after="0" w:line="288" w:lineRule="auto"/>
        <w:rPr>
          <w:rFonts w:ascii="Times New Roman" w:hAnsi="Times New Roman"/>
          <w:b/>
          <w:sz w:val="24"/>
          <w:szCs w:val="24"/>
        </w:rPr>
      </w:pPr>
      <w:r w:rsidRPr="00AC0738">
        <w:rPr>
          <w:rFonts w:ascii="Times New Roman" w:hAnsi="Times New Roman"/>
          <w:b/>
          <w:sz w:val="24"/>
          <w:szCs w:val="24"/>
        </w:rPr>
        <w:t xml:space="preserve">        4.     Kommunikáció és Média</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4.1.      </w:t>
      </w:r>
      <w:r>
        <w:rPr>
          <w:rFonts w:ascii="Times New Roman" w:hAnsi="Times New Roman"/>
          <w:sz w:val="24"/>
          <w:szCs w:val="24"/>
        </w:rPr>
        <w:tab/>
      </w:r>
      <w:r w:rsidRPr="00CB6132">
        <w:rPr>
          <w:rFonts w:ascii="Times New Roman" w:hAnsi="Times New Roman"/>
          <w:sz w:val="24"/>
          <w:szCs w:val="24"/>
        </w:rPr>
        <w:t>Szakmai megvalósítás</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4.2.      </w:t>
      </w:r>
      <w:r>
        <w:rPr>
          <w:rFonts w:ascii="Times New Roman" w:hAnsi="Times New Roman"/>
          <w:sz w:val="24"/>
          <w:szCs w:val="24"/>
        </w:rPr>
        <w:tab/>
      </w:r>
      <w:r w:rsidRPr="00CB6132">
        <w:rPr>
          <w:rFonts w:ascii="Times New Roman" w:hAnsi="Times New Roman"/>
          <w:sz w:val="24"/>
          <w:szCs w:val="24"/>
        </w:rPr>
        <w:t>Célkitűzések és feladatok</w:t>
      </w:r>
    </w:p>
    <w:p w:rsidR="006F10E0" w:rsidRPr="00CB6132" w:rsidRDefault="006F10E0" w:rsidP="00A427FB">
      <w:pPr>
        <w:tabs>
          <w:tab w:val="left" w:pos="1620"/>
        </w:tabs>
        <w:spacing w:beforeLines="30" w:after="0" w:line="288" w:lineRule="auto"/>
        <w:rPr>
          <w:rFonts w:ascii="Times New Roman" w:hAnsi="Times New Roman"/>
          <w:sz w:val="24"/>
          <w:szCs w:val="24"/>
        </w:rPr>
      </w:pPr>
      <w:r w:rsidRPr="00CB6132">
        <w:rPr>
          <w:rFonts w:ascii="Times New Roman" w:hAnsi="Times New Roman"/>
          <w:sz w:val="24"/>
          <w:szCs w:val="24"/>
        </w:rPr>
        <w:t xml:space="preserve">             4.3.      </w:t>
      </w:r>
      <w:r>
        <w:rPr>
          <w:rFonts w:ascii="Times New Roman" w:hAnsi="Times New Roman"/>
          <w:sz w:val="24"/>
          <w:szCs w:val="24"/>
        </w:rPr>
        <w:tab/>
      </w:r>
      <w:r w:rsidRPr="00CB6132">
        <w:rPr>
          <w:rFonts w:ascii="Times New Roman" w:hAnsi="Times New Roman"/>
          <w:sz w:val="24"/>
          <w:szCs w:val="24"/>
        </w:rPr>
        <w:t>Statisztikai adatok</w:t>
      </w:r>
    </w:p>
    <w:p w:rsidR="006F10E0" w:rsidRPr="00AC0738" w:rsidRDefault="006F10E0" w:rsidP="00A427FB">
      <w:pPr>
        <w:spacing w:beforeLines="30" w:after="0" w:line="288" w:lineRule="auto"/>
        <w:rPr>
          <w:rFonts w:ascii="Times New Roman" w:hAnsi="Times New Roman"/>
          <w:b/>
          <w:sz w:val="24"/>
          <w:szCs w:val="24"/>
        </w:rPr>
      </w:pPr>
      <w:r w:rsidRPr="00AC0738">
        <w:rPr>
          <w:rFonts w:ascii="Times New Roman" w:hAnsi="Times New Roman"/>
          <w:b/>
          <w:sz w:val="24"/>
          <w:szCs w:val="24"/>
        </w:rPr>
        <w:t xml:space="preserve">        5.      Összegzés</w:t>
      </w:r>
    </w:p>
    <w:p w:rsidR="006F10E0" w:rsidRPr="00C73C66" w:rsidRDefault="006F10E0" w:rsidP="00A427FB">
      <w:pPr>
        <w:spacing w:beforeLines="30" w:after="0" w:line="288" w:lineRule="auto"/>
        <w:rPr>
          <w:rFonts w:ascii="Times New Roman" w:hAnsi="Times New Roman"/>
          <w:b/>
          <w:sz w:val="24"/>
          <w:szCs w:val="24"/>
        </w:rPr>
      </w:pPr>
      <w:r w:rsidRPr="00C73C66">
        <w:rPr>
          <w:rFonts w:ascii="Times New Roman" w:hAnsi="Times New Roman"/>
          <w:b/>
          <w:sz w:val="24"/>
          <w:szCs w:val="24"/>
        </w:rPr>
        <w:t xml:space="preserve">        6.      Mellékletek</w:t>
      </w:r>
    </w:p>
    <w:p w:rsidR="006F10E0" w:rsidRPr="008B2D56" w:rsidRDefault="006F10E0" w:rsidP="00A427FB">
      <w:pPr>
        <w:pStyle w:val="Cmsor1"/>
        <w:pageBreakBefore/>
        <w:jc w:val="center"/>
        <w:rPr>
          <w:rFonts w:ascii="Times New Roman" w:hAnsi="Times New Roman"/>
          <w:color w:val="000000"/>
          <w:sz w:val="24"/>
          <w:szCs w:val="24"/>
        </w:rPr>
      </w:pPr>
      <w:r w:rsidRPr="008B2D56">
        <w:rPr>
          <w:rFonts w:ascii="Times New Roman" w:hAnsi="Times New Roman"/>
          <w:color w:val="000000"/>
          <w:sz w:val="24"/>
          <w:szCs w:val="24"/>
        </w:rPr>
        <w:lastRenderedPageBreak/>
        <w:t>Beszámoló a Martfű Városi Művelődési Központ és Könyvtár tevékenységéről,</w:t>
      </w:r>
    </w:p>
    <w:p w:rsidR="006F10E0" w:rsidRPr="008B2D56" w:rsidRDefault="006F10E0" w:rsidP="00CC5795">
      <w:pPr>
        <w:jc w:val="center"/>
        <w:rPr>
          <w:rFonts w:ascii="Times New Roman" w:hAnsi="Times New Roman"/>
          <w:b/>
          <w:sz w:val="24"/>
          <w:szCs w:val="24"/>
        </w:rPr>
      </w:pPr>
      <w:r w:rsidRPr="008B2D56">
        <w:rPr>
          <w:rFonts w:ascii="Times New Roman" w:hAnsi="Times New Roman"/>
          <w:b/>
          <w:sz w:val="24"/>
          <w:szCs w:val="24"/>
        </w:rPr>
        <w:t>a Közművelődési Stratégia végrehajtásáról</w:t>
      </w:r>
    </w:p>
    <w:p w:rsidR="006F10E0" w:rsidRPr="008B2D56" w:rsidRDefault="006F10E0" w:rsidP="00CC5795">
      <w:pPr>
        <w:jc w:val="center"/>
        <w:rPr>
          <w:rFonts w:ascii="Times New Roman" w:hAnsi="Times New Roman"/>
          <w:b/>
          <w:sz w:val="24"/>
          <w:szCs w:val="24"/>
        </w:rPr>
      </w:pPr>
      <w:r w:rsidRPr="008B2D56">
        <w:rPr>
          <w:rFonts w:ascii="Times New Roman" w:hAnsi="Times New Roman"/>
          <w:b/>
          <w:sz w:val="24"/>
          <w:szCs w:val="24"/>
        </w:rPr>
        <w:t>2008</w:t>
      </w:r>
      <w:r>
        <w:rPr>
          <w:rFonts w:ascii="Times New Roman" w:hAnsi="Times New Roman"/>
          <w:b/>
          <w:sz w:val="24"/>
          <w:szCs w:val="24"/>
        </w:rPr>
        <w:t xml:space="preserve"> </w:t>
      </w:r>
      <w:r w:rsidRPr="008B2D56">
        <w:rPr>
          <w:rFonts w:ascii="Times New Roman" w:hAnsi="Times New Roman"/>
          <w:b/>
          <w:sz w:val="24"/>
          <w:szCs w:val="24"/>
        </w:rPr>
        <w:t>-</w:t>
      </w:r>
      <w:r>
        <w:rPr>
          <w:rFonts w:ascii="Times New Roman" w:hAnsi="Times New Roman"/>
          <w:b/>
          <w:sz w:val="24"/>
          <w:szCs w:val="24"/>
        </w:rPr>
        <w:t xml:space="preserve"> </w:t>
      </w:r>
      <w:r w:rsidRPr="008B2D56">
        <w:rPr>
          <w:rFonts w:ascii="Times New Roman" w:hAnsi="Times New Roman"/>
          <w:b/>
          <w:sz w:val="24"/>
          <w:szCs w:val="24"/>
        </w:rPr>
        <w:t>2013.</w:t>
      </w:r>
    </w:p>
    <w:p w:rsidR="006F10E0" w:rsidRDefault="006F10E0" w:rsidP="00773C0A">
      <w:pPr>
        <w:tabs>
          <w:tab w:val="left" w:pos="1418"/>
          <w:tab w:val="left" w:pos="2970"/>
        </w:tabs>
        <w:spacing w:before="240" w:after="0"/>
        <w:ind w:firstLine="227"/>
        <w:jc w:val="both"/>
        <w:rPr>
          <w:rFonts w:ascii="Times New Roman" w:hAnsi="Times New Roman"/>
          <w:sz w:val="24"/>
          <w:szCs w:val="24"/>
        </w:rPr>
      </w:pPr>
    </w:p>
    <w:p w:rsidR="006F10E0"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Martfű Város Önkormányzata 2008-ban tárgyalta és fogadta el a Martfű Városi Művelődési Központ és Könyvtárban folyó kulturális munkáról szóló beszámolót. Jelenlegi intézményi beszámolónkban az eltelt időszak szakmai munkáját és adatait kívánom tömören és tárgyszerűen bemutatni, továbbá a </w:t>
      </w:r>
      <w:r>
        <w:rPr>
          <w:rFonts w:ascii="Times New Roman" w:hAnsi="Times New Roman"/>
          <w:sz w:val="24"/>
          <w:szCs w:val="24"/>
        </w:rPr>
        <w:t>K</w:t>
      </w:r>
      <w:r w:rsidRPr="008B2D56">
        <w:rPr>
          <w:rFonts w:ascii="Times New Roman" w:hAnsi="Times New Roman"/>
          <w:sz w:val="24"/>
          <w:szCs w:val="24"/>
        </w:rPr>
        <w:t xml:space="preserve">özművelődési </w:t>
      </w:r>
      <w:r>
        <w:rPr>
          <w:rFonts w:ascii="Times New Roman" w:hAnsi="Times New Roman"/>
          <w:sz w:val="24"/>
          <w:szCs w:val="24"/>
        </w:rPr>
        <w:t>S</w:t>
      </w:r>
      <w:r w:rsidRPr="008B2D56">
        <w:rPr>
          <w:rFonts w:ascii="Times New Roman" w:hAnsi="Times New Roman"/>
          <w:sz w:val="24"/>
          <w:szCs w:val="24"/>
        </w:rPr>
        <w:t>tratégia megvalósításának eredményeit és tapasztalatait összegzem.</w:t>
      </w:r>
    </w:p>
    <w:p w:rsidR="006F10E0" w:rsidRPr="008B2D56" w:rsidRDefault="006F10E0" w:rsidP="003A3CEF">
      <w:pPr>
        <w:tabs>
          <w:tab w:val="left" w:pos="1418"/>
          <w:tab w:val="left" w:pos="2970"/>
        </w:tabs>
        <w:spacing w:before="480" w:after="0"/>
        <w:ind w:firstLine="227"/>
        <w:jc w:val="both"/>
        <w:rPr>
          <w:rFonts w:ascii="Times New Roman" w:hAnsi="Times New Roman"/>
          <w:b/>
          <w:i/>
          <w:sz w:val="24"/>
          <w:szCs w:val="24"/>
        </w:rPr>
      </w:pPr>
      <w:r w:rsidRPr="008B2D56">
        <w:rPr>
          <w:rFonts w:ascii="Times New Roman" w:hAnsi="Times New Roman"/>
          <w:b/>
          <w:i/>
          <w:sz w:val="24"/>
          <w:szCs w:val="24"/>
        </w:rPr>
        <w:t>1. Kulturális helyzetkép</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Országos viszonylatban 2008-ra a </w:t>
      </w:r>
      <w:r w:rsidRPr="008B2D56">
        <w:rPr>
          <w:rFonts w:ascii="Times New Roman" w:hAnsi="Times New Roman"/>
          <w:b/>
          <w:sz w:val="24"/>
          <w:szCs w:val="24"/>
        </w:rPr>
        <w:t>közművelődési szakma</w:t>
      </w:r>
      <w:r w:rsidRPr="008B2D56">
        <w:rPr>
          <w:rFonts w:ascii="Times New Roman" w:hAnsi="Times New Roman"/>
          <w:sz w:val="24"/>
          <w:szCs w:val="24"/>
        </w:rPr>
        <w:t xml:space="preserve"> jelentősen leértékelődött,  a léte mint diszciplina is megkérdőjeleződött, megszűnt a közvetlen felsőfokú szakképzés. Erre a szakma nem tudott kellő választ adni és eredményt elérni. Ezzel kialakult a szakmai terület szétforgácsolódása.</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A megyei módszertani közművelődési intézmények 2006-tól sorra megszűntek</w:t>
      </w:r>
      <w:r>
        <w:rPr>
          <w:rFonts w:ascii="Times New Roman" w:hAnsi="Times New Roman"/>
          <w:sz w:val="24"/>
          <w:szCs w:val="24"/>
        </w:rPr>
        <w:t>,</w:t>
      </w:r>
      <w:r w:rsidRPr="008B2D56">
        <w:rPr>
          <w:rFonts w:ascii="Times New Roman" w:hAnsi="Times New Roman"/>
          <w:sz w:val="24"/>
          <w:szCs w:val="24"/>
        </w:rPr>
        <w:t xml:space="preserve"> és kis létszámmal beintegrálódtak valamely közgyűjteményi vagy múzeumi intézménybe. Ez tovább nehezítette a szakma fejlesztését, színvonalának megőrzését. A kormányzat minimális támogatás mellett, az amúgy is nehéz helyzetben lévő önkormányzatokra bízta a település  kulturális, közösségi él</w:t>
      </w:r>
      <w:r>
        <w:rPr>
          <w:rFonts w:ascii="Times New Roman" w:hAnsi="Times New Roman"/>
          <w:sz w:val="24"/>
          <w:szCs w:val="24"/>
        </w:rPr>
        <w:t>e</w:t>
      </w:r>
      <w:r w:rsidRPr="008B2D56">
        <w:rPr>
          <w:rFonts w:ascii="Times New Roman" w:hAnsi="Times New Roman"/>
          <w:sz w:val="24"/>
          <w:szCs w:val="24"/>
        </w:rPr>
        <w:t>tének sorsát. Így sokszor a jó szándékú vezetők is csak a törvényi minimumot tudták biztosítani.</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 Az Európai Uniós források közvetlenül nem támogatják a kultúrát, ez a tagországok belügye, rájuk van bízva a forráselosztás mikéntje. Kulturális kormányzatunk intenzív munkával, sok leleményességgel próbált területet találni és „hódítani”a kultúrának a pályázati forrásokból. Így „kerültünk be</w:t>
      </w:r>
      <w:r>
        <w:rPr>
          <w:rFonts w:ascii="Times New Roman" w:hAnsi="Times New Roman"/>
          <w:sz w:val="24"/>
          <w:szCs w:val="24"/>
        </w:rPr>
        <w:t>”</w:t>
      </w:r>
      <w:r w:rsidRPr="008B2D56">
        <w:rPr>
          <w:rFonts w:ascii="Times New Roman" w:hAnsi="Times New Roman"/>
          <w:sz w:val="24"/>
          <w:szCs w:val="24"/>
        </w:rPr>
        <w:t xml:space="preserve"> a fejlesztésekkel a város</w:t>
      </w:r>
      <w:r>
        <w:rPr>
          <w:rFonts w:ascii="Times New Roman" w:hAnsi="Times New Roman"/>
          <w:sz w:val="24"/>
          <w:szCs w:val="24"/>
        </w:rPr>
        <w:t xml:space="preserve"> </w:t>
      </w:r>
      <w:r w:rsidRPr="008B2D56">
        <w:rPr>
          <w:rFonts w:ascii="Times New Roman" w:hAnsi="Times New Roman"/>
          <w:sz w:val="24"/>
          <w:szCs w:val="24"/>
        </w:rPr>
        <w:t>rehabilitációs pályázatokba, a turisztikába, a felnőttképzésbe,</w:t>
      </w:r>
      <w:r>
        <w:rPr>
          <w:rFonts w:ascii="Times New Roman" w:hAnsi="Times New Roman"/>
          <w:sz w:val="24"/>
          <w:szCs w:val="24"/>
        </w:rPr>
        <w:t xml:space="preserve"> </w:t>
      </w:r>
      <w:r w:rsidRPr="008B2D56">
        <w:rPr>
          <w:rFonts w:ascii="Times New Roman" w:hAnsi="Times New Roman"/>
          <w:sz w:val="24"/>
          <w:szCs w:val="24"/>
        </w:rPr>
        <w:t>a kreatív ipar területére</w:t>
      </w:r>
      <w:r>
        <w:rPr>
          <w:rFonts w:ascii="Times New Roman" w:hAnsi="Times New Roman"/>
          <w:sz w:val="24"/>
          <w:szCs w:val="24"/>
        </w:rPr>
        <w:t>,</w:t>
      </w:r>
      <w:r w:rsidRPr="008B2D56">
        <w:rPr>
          <w:rFonts w:ascii="Times New Roman" w:hAnsi="Times New Roman"/>
          <w:sz w:val="24"/>
          <w:szCs w:val="24"/>
        </w:rPr>
        <w:t xml:space="preserve"> a vidékfejlesztésbe</w:t>
      </w:r>
      <w:r>
        <w:rPr>
          <w:rFonts w:ascii="Times New Roman" w:hAnsi="Times New Roman"/>
          <w:sz w:val="24"/>
          <w:szCs w:val="24"/>
        </w:rPr>
        <w:t xml:space="preserve"> </w:t>
      </w:r>
      <w:r w:rsidRPr="008B2D56">
        <w:rPr>
          <w:rFonts w:ascii="Times New Roman" w:hAnsi="Times New Roman"/>
          <w:sz w:val="24"/>
          <w:szCs w:val="24"/>
        </w:rPr>
        <w:t>stb. Ez új lendületet és lehetőséget adott a szakmának</w:t>
      </w:r>
      <w:r>
        <w:rPr>
          <w:rFonts w:ascii="Times New Roman" w:hAnsi="Times New Roman"/>
          <w:sz w:val="24"/>
          <w:szCs w:val="24"/>
        </w:rPr>
        <w:t>,</w:t>
      </w:r>
      <w:r w:rsidRPr="008B2D56">
        <w:rPr>
          <w:rFonts w:ascii="Times New Roman" w:hAnsi="Times New Roman"/>
          <w:sz w:val="24"/>
          <w:szCs w:val="24"/>
        </w:rPr>
        <w:t xml:space="preserve"> és 2010-től már elindulhatott egy progresszív fejlődés.</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Jelentős segítség</w:t>
      </w:r>
      <w:r>
        <w:rPr>
          <w:rFonts w:ascii="Times New Roman" w:hAnsi="Times New Roman"/>
          <w:sz w:val="24"/>
          <w:szCs w:val="24"/>
        </w:rPr>
        <w:t>ére</w:t>
      </w:r>
      <w:r w:rsidRPr="008B2D56">
        <w:rPr>
          <w:rFonts w:ascii="Times New Roman" w:hAnsi="Times New Roman"/>
          <w:sz w:val="24"/>
          <w:szCs w:val="24"/>
        </w:rPr>
        <w:t xml:space="preserve"> volt</w:t>
      </w:r>
      <w:r>
        <w:rPr>
          <w:rFonts w:ascii="Times New Roman" w:hAnsi="Times New Roman"/>
          <w:sz w:val="24"/>
          <w:szCs w:val="24"/>
        </w:rPr>
        <w:t>ak</w:t>
      </w:r>
      <w:r w:rsidRPr="008B2D56">
        <w:rPr>
          <w:rFonts w:ascii="Times New Roman" w:hAnsi="Times New Roman"/>
          <w:sz w:val="24"/>
          <w:szCs w:val="24"/>
        </w:rPr>
        <w:t>, főleg a kistelepüléseknek a LEADER pályázatok, majd 2010-től az IKSZT-k</w:t>
      </w:r>
      <w:r>
        <w:rPr>
          <w:rFonts w:ascii="Times New Roman" w:hAnsi="Times New Roman"/>
          <w:sz w:val="24"/>
          <w:szCs w:val="24"/>
        </w:rPr>
        <w:t xml:space="preserve"> </w:t>
      </w:r>
      <w:r w:rsidRPr="008B2D56">
        <w:rPr>
          <w:rFonts w:ascii="Times New Roman" w:hAnsi="Times New Roman"/>
          <w:sz w:val="24"/>
          <w:szCs w:val="24"/>
        </w:rPr>
        <w:t>/integrált közösségi színterek/ fejlesztés</w:t>
      </w:r>
      <w:r>
        <w:rPr>
          <w:rFonts w:ascii="Times New Roman" w:hAnsi="Times New Roman"/>
          <w:sz w:val="24"/>
          <w:szCs w:val="24"/>
        </w:rPr>
        <w:t>ére kiírt</w:t>
      </w:r>
      <w:r w:rsidRPr="008B2D56">
        <w:rPr>
          <w:rFonts w:ascii="Times New Roman" w:hAnsi="Times New Roman"/>
          <w:sz w:val="24"/>
          <w:szCs w:val="24"/>
        </w:rPr>
        <w:t xml:space="preserve"> pályázatok.</w:t>
      </w:r>
      <w:r>
        <w:rPr>
          <w:rFonts w:ascii="Times New Roman" w:hAnsi="Times New Roman"/>
          <w:sz w:val="24"/>
          <w:szCs w:val="24"/>
        </w:rPr>
        <w:t xml:space="preserve"> </w:t>
      </w:r>
      <w:r w:rsidRPr="008B2D56">
        <w:rPr>
          <w:rFonts w:ascii="Times New Roman" w:hAnsi="Times New Roman"/>
          <w:sz w:val="24"/>
          <w:szCs w:val="24"/>
        </w:rPr>
        <w:t>Meg kell jegyezni, hogy a Vidékfejlesztési Minisztérium komoly kulturális missziót vállalt az 5000 fő alatti települések fejlesztésében, melynek már most látszanak az eredményei.</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w:t>
      </w:r>
      <w:r w:rsidRPr="008B2D56">
        <w:rPr>
          <w:rFonts w:ascii="Times New Roman" w:hAnsi="Times New Roman"/>
          <w:sz w:val="24"/>
          <w:szCs w:val="24"/>
        </w:rPr>
        <w:t xml:space="preserve"> megyeszékhelyek kulturális intézményeinek fejlesztése </w:t>
      </w:r>
      <w:r>
        <w:rPr>
          <w:rFonts w:ascii="Times New Roman" w:hAnsi="Times New Roman"/>
          <w:sz w:val="24"/>
          <w:szCs w:val="24"/>
        </w:rPr>
        <w:t>is megind</w:t>
      </w:r>
      <w:r w:rsidRPr="008B2D56">
        <w:rPr>
          <w:rFonts w:ascii="Times New Roman" w:hAnsi="Times New Roman"/>
          <w:sz w:val="24"/>
          <w:szCs w:val="24"/>
        </w:rPr>
        <w:t>ulhatott az AGÓRA PÓLUS és AGÓRA pályázatokkal. A közt</w:t>
      </w:r>
      <w:r>
        <w:rPr>
          <w:rFonts w:ascii="Times New Roman" w:hAnsi="Times New Roman"/>
          <w:sz w:val="24"/>
          <w:szCs w:val="24"/>
        </w:rPr>
        <w:t>ük</w:t>
      </w:r>
      <w:r w:rsidRPr="008B2D56">
        <w:rPr>
          <w:rFonts w:ascii="Times New Roman" w:hAnsi="Times New Roman"/>
          <w:sz w:val="24"/>
          <w:szCs w:val="24"/>
        </w:rPr>
        <w:t xml:space="preserve"> lévő városok</w:t>
      </w:r>
      <w:r>
        <w:rPr>
          <w:rFonts w:ascii="Times New Roman" w:hAnsi="Times New Roman"/>
          <w:sz w:val="24"/>
          <w:szCs w:val="24"/>
        </w:rPr>
        <w:t>, mint mi is,</w:t>
      </w:r>
      <w:r w:rsidRPr="008B2D56">
        <w:rPr>
          <w:rFonts w:ascii="Times New Roman" w:hAnsi="Times New Roman"/>
          <w:sz w:val="24"/>
          <w:szCs w:val="24"/>
        </w:rPr>
        <w:t xml:space="preserve"> ezekből a pályázatokból nem részesülhettek, így más lehetőségeket kellett keresnünk.</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lastRenderedPageBreak/>
        <w:t>Városunk Önkormányzata 2006-2008-ig komoly gazdasági - takarékossági programot indított el a költségvetés egyensúlyának megteremtésére</w:t>
      </w:r>
      <w:r>
        <w:rPr>
          <w:rFonts w:ascii="Times New Roman" w:hAnsi="Times New Roman"/>
          <w:sz w:val="24"/>
          <w:szCs w:val="24"/>
        </w:rPr>
        <w:t>,</w:t>
      </w:r>
      <w:r w:rsidRPr="008B2D56">
        <w:rPr>
          <w:rFonts w:ascii="Times New Roman" w:hAnsi="Times New Roman"/>
          <w:sz w:val="24"/>
          <w:szCs w:val="24"/>
        </w:rPr>
        <w:t xml:space="preserve"> és </w:t>
      </w:r>
      <w:r>
        <w:rPr>
          <w:rFonts w:ascii="Times New Roman" w:hAnsi="Times New Roman"/>
          <w:sz w:val="24"/>
          <w:szCs w:val="24"/>
        </w:rPr>
        <w:t xml:space="preserve">- </w:t>
      </w:r>
      <w:r w:rsidRPr="008B2D56">
        <w:rPr>
          <w:rFonts w:ascii="Times New Roman" w:hAnsi="Times New Roman"/>
          <w:sz w:val="24"/>
          <w:szCs w:val="24"/>
        </w:rPr>
        <w:t>felismerve a kor kihívásait</w:t>
      </w:r>
      <w:r>
        <w:rPr>
          <w:rFonts w:ascii="Times New Roman" w:hAnsi="Times New Roman"/>
          <w:sz w:val="24"/>
          <w:szCs w:val="24"/>
        </w:rPr>
        <w:t xml:space="preserve"> -</w:t>
      </w:r>
      <w:r w:rsidRPr="008B2D56">
        <w:rPr>
          <w:rFonts w:ascii="Times New Roman" w:hAnsi="Times New Roman"/>
          <w:sz w:val="24"/>
          <w:szCs w:val="24"/>
        </w:rPr>
        <w:t xml:space="preserve"> fontosnak érezte egy olyan pályázati pénzalap létrehozását, mellyel lehetővé tette a városfejlesztési pályázatokon való részvételt. Az Önkormányzat vezetői, jól képzett szakembergárdája és az intézmények munkatársainak együttműködésével 2009-től elindulhatott „</w:t>
      </w:r>
      <w:r w:rsidRPr="008B2D56">
        <w:rPr>
          <w:rFonts w:ascii="Times New Roman" w:hAnsi="Times New Roman"/>
          <w:i/>
          <w:sz w:val="24"/>
          <w:szCs w:val="24"/>
        </w:rPr>
        <w:t>az álmok megvalósítása</w:t>
      </w:r>
      <w:r w:rsidRPr="008B2D56">
        <w:rPr>
          <w:rFonts w:ascii="Times New Roman" w:hAnsi="Times New Roman"/>
          <w:sz w:val="24"/>
          <w:szCs w:val="24"/>
        </w:rPr>
        <w:t>” program.</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Ezekkel a lehetőségekkel párhuzamosan elérkezett a gazdasági válság kora, ami évről-évre nehezítette az egyének, vállalkozók megélhetését. </w:t>
      </w:r>
      <w:r>
        <w:rPr>
          <w:rFonts w:ascii="Times New Roman" w:hAnsi="Times New Roman"/>
          <w:sz w:val="24"/>
          <w:szCs w:val="24"/>
        </w:rPr>
        <w:t xml:space="preserve">Szerencsére </w:t>
      </w:r>
      <w:r w:rsidRPr="008B2D56">
        <w:rPr>
          <w:rFonts w:ascii="Times New Roman" w:hAnsi="Times New Roman"/>
          <w:sz w:val="24"/>
          <w:szCs w:val="24"/>
        </w:rPr>
        <w:t>gazdaságilag stabil Önkormányzat</w:t>
      </w:r>
      <w:r>
        <w:rPr>
          <w:rFonts w:ascii="Times New Roman" w:hAnsi="Times New Roman"/>
          <w:sz w:val="24"/>
          <w:szCs w:val="24"/>
        </w:rPr>
        <w:t>unk</w:t>
      </w:r>
      <w:r w:rsidRPr="008B2D56">
        <w:rPr>
          <w:rFonts w:ascii="Times New Roman" w:hAnsi="Times New Roman"/>
          <w:sz w:val="24"/>
          <w:szCs w:val="24"/>
        </w:rPr>
        <w:t xml:space="preserve"> több beavatkozási ponton tudta és tudja ma is segíteni a lakosságot.</w:t>
      </w:r>
    </w:p>
    <w:p w:rsidR="006F10E0" w:rsidRPr="008B2D56" w:rsidRDefault="006F10E0" w:rsidP="00773C0A">
      <w:pPr>
        <w:spacing w:before="240" w:after="0"/>
        <w:ind w:firstLine="227"/>
        <w:jc w:val="both"/>
        <w:rPr>
          <w:rFonts w:ascii="Times New Roman" w:hAnsi="Times New Roman"/>
          <w:sz w:val="24"/>
          <w:szCs w:val="24"/>
        </w:rPr>
      </w:pPr>
      <w:r>
        <w:rPr>
          <w:rFonts w:ascii="Times New Roman" w:hAnsi="Times New Roman"/>
          <w:sz w:val="24"/>
          <w:szCs w:val="24"/>
        </w:rPr>
        <w:t>A</w:t>
      </w:r>
      <w:r w:rsidRPr="008B2D56">
        <w:rPr>
          <w:rFonts w:ascii="Times New Roman" w:hAnsi="Times New Roman"/>
          <w:sz w:val="24"/>
          <w:szCs w:val="24"/>
        </w:rPr>
        <w:t xml:space="preserve"> nehézségek kihatottak az egyéni és közösségi művelődésre is, de a jó időben megvalósított fejlesztések és a szakmai programokra nyert pályázatok ezt több területen ellensúlyozni tudták.</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közgyűjtemények</w:t>
      </w:r>
      <w:r w:rsidRPr="008B2D56">
        <w:rPr>
          <w:rFonts w:ascii="Times New Roman" w:hAnsi="Times New Roman"/>
          <w:sz w:val="24"/>
          <w:szCs w:val="24"/>
        </w:rPr>
        <w:t xml:space="preserve"> országos helyzete az elmúlt öt évben stabilnak, szakmailag jól szervezettnek mondható. A könyvtáros szakma jól meghatározta céljait, sikeres válaszokat adott a robbanásszerű információs fejlődés kihívásaira</w:t>
      </w:r>
      <w:r>
        <w:rPr>
          <w:rFonts w:ascii="Times New Roman" w:hAnsi="Times New Roman"/>
          <w:sz w:val="24"/>
          <w:szCs w:val="24"/>
        </w:rPr>
        <w:t>.</w:t>
      </w:r>
      <w:r w:rsidRPr="008B2D56">
        <w:rPr>
          <w:rFonts w:ascii="Times New Roman" w:hAnsi="Times New Roman"/>
          <w:sz w:val="24"/>
          <w:szCs w:val="24"/>
        </w:rPr>
        <w:t xml:space="preserve"> A könyvtári hálózat óriási informatikai és technikai fejlődésen ment keresztül, pályázatok segítségével /TIOP/ megújultak kiszolgáló</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kölcsönző terei. Folyamatosan bővítik az országos adatbázisokat, hálózatszerűen felfűzve a könyvtárak állományát. A szakma kiemelt figyelmet fordít az olvasás</w:t>
      </w:r>
      <w:r>
        <w:rPr>
          <w:rFonts w:ascii="Times New Roman" w:hAnsi="Times New Roman"/>
          <w:sz w:val="24"/>
          <w:szCs w:val="24"/>
        </w:rPr>
        <w:t xml:space="preserve"> </w:t>
      </w:r>
      <w:r w:rsidRPr="008B2D56">
        <w:rPr>
          <w:rFonts w:ascii="Times New Roman" w:hAnsi="Times New Roman"/>
          <w:sz w:val="24"/>
          <w:szCs w:val="24"/>
        </w:rPr>
        <w:t>népszerűsítés</w:t>
      </w:r>
      <w:r>
        <w:rPr>
          <w:rFonts w:ascii="Times New Roman" w:hAnsi="Times New Roman"/>
          <w:sz w:val="24"/>
          <w:szCs w:val="24"/>
        </w:rPr>
        <w:t>é</w:t>
      </w:r>
      <w:r w:rsidRPr="008B2D56">
        <w:rPr>
          <w:rFonts w:ascii="Times New Roman" w:hAnsi="Times New Roman"/>
          <w:sz w:val="24"/>
          <w:szCs w:val="24"/>
        </w:rPr>
        <w:t>re,</w:t>
      </w:r>
      <w:r>
        <w:rPr>
          <w:rFonts w:ascii="Times New Roman" w:hAnsi="Times New Roman"/>
          <w:sz w:val="24"/>
          <w:szCs w:val="24"/>
        </w:rPr>
        <w:t xml:space="preserve"> </w:t>
      </w:r>
      <w:r w:rsidRPr="008B2D56">
        <w:rPr>
          <w:rFonts w:ascii="Times New Roman" w:hAnsi="Times New Roman"/>
          <w:sz w:val="24"/>
          <w:szCs w:val="24"/>
        </w:rPr>
        <w:t>a látogatólétszám növelésére. Ezt a könyvtári hálózatban országos kampányszerű rendezvényekkel is segíti, melyhez anyagi támogatást nyújt /Ünnepi könyvhét, Őszi Könyvtári Napok/, továbbá EU-s pályázatokkal /TÁMOP/. Így a könyvtárak jelentős része rendszeres közművelődési programokkal, könyvtári órákkal, informatikai képzésekkel, kiállításokkal is próbálj</w:t>
      </w:r>
      <w:r>
        <w:rPr>
          <w:rFonts w:ascii="Times New Roman" w:hAnsi="Times New Roman"/>
          <w:sz w:val="24"/>
          <w:szCs w:val="24"/>
        </w:rPr>
        <w:t>a</w:t>
      </w:r>
      <w:r w:rsidRPr="008B2D56">
        <w:rPr>
          <w:rFonts w:ascii="Times New Roman" w:hAnsi="Times New Roman"/>
          <w:sz w:val="24"/>
          <w:szCs w:val="24"/>
        </w:rPr>
        <w:t xml:space="preserve"> az olvasókat megszólítani, megtartani. A könyvtáros képzés színvonalas és folyamatosan megújuló, jól képzett fiatal szakemberek kerülnek ki a felsőfokú képzésekből.</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Városi Könyvtárunk helyzete stabil, kiváló szakemberek alapozták meg és kezelik,</w:t>
      </w:r>
      <w:r>
        <w:rPr>
          <w:rFonts w:ascii="Times New Roman" w:hAnsi="Times New Roman"/>
          <w:sz w:val="24"/>
          <w:szCs w:val="24"/>
        </w:rPr>
        <w:t xml:space="preserve"> </w:t>
      </w:r>
      <w:r w:rsidRPr="008B2D56">
        <w:rPr>
          <w:rFonts w:ascii="Times New Roman" w:hAnsi="Times New Roman"/>
          <w:sz w:val="24"/>
          <w:szCs w:val="24"/>
        </w:rPr>
        <w:t>bővítik ma is értékes állományát. A lakosság szereti és igényli közgyűjteményünket, az Önkormányzat jelentős anyagi támogatásával sikerül folyamatosan bővíteni állományunkat. A lakosság nehezedő életkörülményeit érezzük a csökkenő beiratkozásokban, de minden eszközzel és pályázatokkal igyekszünk bevonni őket programjainkba, az információszolgáltatásba és életesélyeiket segítő képzésekbe. Szakembereink munkájának és a város pedagógusainak köszönhetően a felnövekvő generáció szereti és használja közgyűjteményünket, mely alapja a jövőbeni munkánknak.</w:t>
      </w:r>
    </w:p>
    <w:p w:rsidR="006F10E0" w:rsidRPr="008B2D56" w:rsidRDefault="006F10E0" w:rsidP="00773C0A">
      <w:pPr>
        <w:spacing w:before="240" w:after="0"/>
        <w:ind w:firstLine="227"/>
        <w:jc w:val="both"/>
        <w:rPr>
          <w:rFonts w:ascii="Times New Roman" w:hAnsi="Times New Roman"/>
          <w:b/>
          <w:sz w:val="24"/>
          <w:szCs w:val="24"/>
        </w:rPr>
      </w:pPr>
      <w:r w:rsidRPr="008B2D56">
        <w:rPr>
          <w:rFonts w:ascii="Times New Roman" w:hAnsi="Times New Roman"/>
          <w:b/>
          <w:sz w:val="24"/>
          <w:szCs w:val="24"/>
        </w:rPr>
        <w:t xml:space="preserve">Kommunikáció </w:t>
      </w:r>
      <w:r>
        <w:rPr>
          <w:rFonts w:ascii="Times New Roman" w:hAnsi="Times New Roman"/>
          <w:b/>
          <w:sz w:val="24"/>
          <w:szCs w:val="24"/>
        </w:rPr>
        <w:t>-</w:t>
      </w:r>
      <w:r w:rsidRPr="008B2D56">
        <w:rPr>
          <w:rFonts w:ascii="Times New Roman" w:hAnsi="Times New Roman"/>
          <w:b/>
          <w:sz w:val="24"/>
          <w:szCs w:val="24"/>
        </w:rPr>
        <w:t xml:space="preserve"> Média</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xml:space="preserve">Az információs társadalom gyors fejlődése az elmúlt öt évben folyamatos megújulásra késztette a kommunikációs és média munkát. A technikai eszközök fejlődésének köszönhetően már a háztartásokban használják, készítik saját fotóikat </w:t>
      </w:r>
      <w:r>
        <w:rPr>
          <w:rFonts w:ascii="Times New Roman" w:hAnsi="Times New Roman"/>
          <w:sz w:val="24"/>
          <w:szCs w:val="24"/>
        </w:rPr>
        <w:t>-</w:t>
      </w:r>
      <w:r w:rsidRPr="008B2D56">
        <w:rPr>
          <w:rFonts w:ascii="Times New Roman" w:hAnsi="Times New Roman"/>
          <w:sz w:val="24"/>
          <w:szCs w:val="24"/>
        </w:rPr>
        <w:t xml:space="preserve"> filmjeiket a családok, blogolnak</w:t>
      </w:r>
      <w:r>
        <w:rPr>
          <w:rFonts w:ascii="Times New Roman" w:hAnsi="Times New Roman"/>
          <w:sz w:val="24"/>
          <w:szCs w:val="24"/>
        </w:rPr>
        <w:t>,</w:t>
      </w:r>
      <w:r w:rsidRPr="008B2D56">
        <w:rPr>
          <w:rFonts w:ascii="Times New Roman" w:hAnsi="Times New Roman"/>
          <w:sz w:val="24"/>
          <w:szCs w:val="24"/>
        </w:rPr>
        <w:t xml:space="preserve"> és az internet elterjedésével szinte pillanatok alatt eljutnak a hírek a világ minden </w:t>
      </w:r>
      <w:r w:rsidRPr="008B2D56">
        <w:rPr>
          <w:rFonts w:ascii="Times New Roman" w:hAnsi="Times New Roman"/>
          <w:sz w:val="24"/>
          <w:szCs w:val="24"/>
        </w:rPr>
        <w:lastRenderedPageBreak/>
        <w:t>pontjára, az egyénekhez és internetes közösségekhez. Megjelentek az internetes újságok, internetes TV-k, színvonalas honlapok széles tárháza.</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Ebben a sokszínű, változatos kommunikációs rendszerben kellett folyamatosan megtalálnunk helyünket és kialakítanunk, fejlesztenünk városunk tájékoztatási rendszerét, természetesen figyelembe véve a mindenkori színvonalat, szakmai igényességet és az anyagi lehetőségeket. Fontosak voltak értékes hagyományaink a nyomtatott sajtóban és a televíziózásban, az internetes megjelenésben, a várostörténet dokumentálásában. Éreztük a lakossági visszajelzésekből, hogy szeretik, igénylik és használják kommunikációs termékeinket. Ezek a tényezők és a mindig megújuló felhasználói igények határozták meg média munkánkat az elmúlt években.</w:t>
      </w:r>
    </w:p>
    <w:p w:rsidR="006F10E0" w:rsidRPr="008B2D56" w:rsidRDefault="006F10E0" w:rsidP="00773C0A">
      <w:pPr>
        <w:spacing w:before="240" w:after="0"/>
        <w:ind w:firstLine="227"/>
        <w:jc w:val="both"/>
        <w:rPr>
          <w:rFonts w:ascii="Times New Roman" w:hAnsi="Times New Roman"/>
          <w:sz w:val="24"/>
          <w:szCs w:val="24"/>
        </w:rPr>
      </w:pPr>
    </w:p>
    <w:p w:rsidR="006F10E0" w:rsidRPr="008B2D56" w:rsidRDefault="006F10E0" w:rsidP="00773C0A">
      <w:pPr>
        <w:spacing w:before="240" w:after="0"/>
        <w:ind w:firstLine="227"/>
        <w:jc w:val="both"/>
        <w:rPr>
          <w:rFonts w:ascii="Times New Roman" w:hAnsi="Times New Roman"/>
          <w:b/>
          <w:sz w:val="24"/>
          <w:szCs w:val="24"/>
        </w:rPr>
      </w:pPr>
      <w:r w:rsidRPr="008B2D56">
        <w:rPr>
          <w:rFonts w:ascii="Times New Roman" w:hAnsi="Times New Roman"/>
          <w:sz w:val="24"/>
          <w:szCs w:val="24"/>
        </w:rPr>
        <w:t xml:space="preserve"> </w:t>
      </w:r>
      <w:r w:rsidRPr="008B2D56">
        <w:rPr>
          <w:rFonts w:ascii="Times New Roman" w:hAnsi="Times New Roman"/>
          <w:b/>
          <w:sz w:val="24"/>
          <w:szCs w:val="24"/>
        </w:rPr>
        <w:t>„A Lehetőségek és kihívások évei”</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Az elmúlt öt év tartalmas, kulturális eredményekben és szakmai feladatokban gazdag időszak volt.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Azt gondolom, hogy mind a vezetői időszakomban, mind a ház ötven éves történelmében is jelentős korszakot képvisel az elmúlt öt esztendő. </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w:t>
      </w:r>
      <w:r w:rsidRPr="008B2D56">
        <w:rPr>
          <w:rFonts w:ascii="Times New Roman" w:hAnsi="Times New Roman"/>
          <w:i/>
          <w:sz w:val="24"/>
          <w:szCs w:val="24"/>
        </w:rPr>
        <w:t>A lehetőségek és kihívások évei</w:t>
      </w:r>
      <w:r>
        <w:rPr>
          <w:rFonts w:ascii="Times New Roman" w:hAnsi="Times New Roman"/>
          <w:i/>
          <w:sz w:val="24"/>
          <w:szCs w:val="24"/>
        </w:rPr>
        <w:t>”</w:t>
      </w:r>
      <w:r>
        <w:rPr>
          <w:rFonts w:ascii="Times New Roman" w:hAnsi="Times New Roman"/>
          <w:sz w:val="24"/>
          <w:szCs w:val="24"/>
        </w:rPr>
        <w:t xml:space="preserve"> – </w:t>
      </w:r>
      <w:r w:rsidRPr="008B2D56">
        <w:rPr>
          <w:rFonts w:ascii="Times New Roman" w:hAnsi="Times New Roman"/>
          <w:sz w:val="24"/>
          <w:szCs w:val="24"/>
        </w:rPr>
        <w:t>röviden ezzel összegezném  azt a kulturális környezetet</w:t>
      </w:r>
      <w:r>
        <w:rPr>
          <w:rFonts w:ascii="Times New Roman" w:hAnsi="Times New Roman"/>
          <w:sz w:val="24"/>
          <w:szCs w:val="24"/>
        </w:rPr>
        <w:t>,</w:t>
      </w:r>
      <w:r w:rsidRPr="008B2D56">
        <w:rPr>
          <w:rFonts w:ascii="Times New Roman" w:hAnsi="Times New Roman"/>
          <w:sz w:val="24"/>
          <w:szCs w:val="24"/>
        </w:rPr>
        <w:t xml:space="preserve"> ami körülvett bennünket, és amelyben azzal a komoly szakmai felelőséggel kellett dolgoznunk, hogy el ne szalasszuk és a legjobbat és mindent kihozzunk belőle. Ez nagyon</w:t>
      </w:r>
      <w:r>
        <w:rPr>
          <w:rFonts w:ascii="Times New Roman" w:hAnsi="Times New Roman"/>
          <w:sz w:val="24"/>
          <w:szCs w:val="24"/>
        </w:rPr>
        <w:t xml:space="preserve"> </w:t>
      </w:r>
      <w:r w:rsidRPr="008B2D56">
        <w:rPr>
          <w:rFonts w:ascii="Times New Roman" w:hAnsi="Times New Roman"/>
          <w:sz w:val="24"/>
          <w:szCs w:val="24"/>
        </w:rPr>
        <w:t xml:space="preserve">komoly összefogásra, csapatmunkára és egyéni felelős helytállásra ösztönzött bennünket. </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 Természetesen ehhez olyan szakmai partnerekre találtunk a mindenkori városvezetésben,</w:t>
      </w:r>
      <w:r>
        <w:rPr>
          <w:rFonts w:ascii="Times New Roman" w:hAnsi="Times New Roman"/>
          <w:sz w:val="24"/>
          <w:szCs w:val="24"/>
        </w:rPr>
        <w:t xml:space="preserve"> </w:t>
      </w:r>
      <w:r w:rsidRPr="008B2D56">
        <w:rPr>
          <w:rFonts w:ascii="Times New Roman" w:hAnsi="Times New Roman"/>
          <w:sz w:val="24"/>
          <w:szCs w:val="24"/>
        </w:rPr>
        <w:t>az Önkormányzat Képviselőtestületében, a Polgármesteri Hivatal munkatársaiban, a város társintézményeiben, szakmai segítőkben, a város civil közösségeiben, ami segített stratégiai elképzeléseink megvalósításában.</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Munkatársaimmal talán most először éltük meg azt, hogy tudatos terv és stratégia felállítása után megjelentek a megvalósítást segítő pályázatok, fenntartói akarat és támogatás, beértek a több éves elképzelések</w:t>
      </w:r>
      <w:r>
        <w:rPr>
          <w:rFonts w:ascii="Times New Roman" w:hAnsi="Times New Roman"/>
          <w:sz w:val="24"/>
          <w:szCs w:val="24"/>
        </w:rPr>
        <w:t>:</w:t>
      </w:r>
      <w:r w:rsidRPr="008B2D56">
        <w:rPr>
          <w:rFonts w:ascii="Times New Roman" w:hAnsi="Times New Roman"/>
          <w:sz w:val="24"/>
          <w:szCs w:val="24"/>
        </w:rPr>
        <w:t xml:space="preserve"> /ezekből csak néhány/</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 </w:t>
      </w:r>
      <w:r w:rsidRPr="008B2D56">
        <w:rPr>
          <w:rFonts w:ascii="Times New Roman" w:hAnsi="Times New Roman"/>
          <w:i/>
          <w:sz w:val="24"/>
          <w:szCs w:val="24"/>
        </w:rPr>
        <w:t>intézmény felújítási pályázat</w:t>
      </w:r>
      <w:r w:rsidRPr="008B2D56">
        <w:rPr>
          <w:rFonts w:ascii="Times New Roman" w:hAnsi="Times New Roman"/>
          <w:sz w:val="24"/>
          <w:szCs w:val="24"/>
        </w:rPr>
        <w:t xml:space="preserve"> készítése /ÉAOP Közösségi terek felújítása/, majd megvalósítás,</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napcellák beruházása pályázatból</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megújuló energia villamos áram termelésre</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 </w:t>
      </w:r>
      <w:r w:rsidRPr="008B2D56">
        <w:rPr>
          <w:rFonts w:ascii="Times New Roman" w:hAnsi="Times New Roman"/>
          <w:i/>
          <w:sz w:val="24"/>
          <w:szCs w:val="24"/>
        </w:rPr>
        <w:t>könyvtári infrastrukturális</w:t>
      </w:r>
      <w:r w:rsidRPr="008B2D56">
        <w:rPr>
          <w:rFonts w:ascii="Times New Roman" w:hAnsi="Times New Roman"/>
          <w:sz w:val="24"/>
          <w:szCs w:val="24"/>
        </w:rPr>
        <w:t xml:space="preserve"> fejlesztés TIOP, </w:t>
      </w:r>
      <w:r w:rsidRPr="008B2D56">
        <w:rPr>
          <w:rFonts w:ascii="Times New Roman" w:hAnsi="Times New Roman"/>
          <w:i/>
          <w:sz w:val="24"/>
          <w:szCs w:val="24"/>
        </w:rPr>
        <w:t>olvasásnépszerűsítés, szakmai programok</w:t>
      </w:r>
      <w:r w:rsidRPr="008B2D56">
        <w:rPr>
          <w:rFonts w:ascii="Times New Roman" w:hAnsi="Times New Roman"/>
          <w:sz w:val="24"/>
          <w:szCs w:val="24"/>
        </w:rPr>
        <w:t xml:space="preserve"> TÁMOP, </w:t>
      </w:r>
    </w:p>
    <w:p w:rsidR="006F10E0" w:rsidRPr="008B2D56" w:rsidRDefault="006F10E0" w:rsidP="00773C0A">
      <w:pPr>
        <w:spacing w:before="240" w:after="0"/>
        <w:ind w:firstLine="227"/>
        <w:jc w:val="both"/>
        <w:rPr>
          <w:rFonts w:ascii="Times New Roman" w:hAnsi="Times New Roman"/>
          <w:sz w:val="24"/>
          <w:szCs w:val="24"/>
        </w:rPr>
      </w:pPr>
      <w:r w:rsidRPr="008B2D56">
        <w:rPr>
          <w:rFonts w:ascii="Times New Roman" w:hAnsi="Times New Roman"/>
          <w:sz w:val="24"/>
          <w:szCs w:val="24"/>
        </w:rPr>
        <w:t>- Az országos „Márai Programban” és a „Heineken Martfűért” pályázatban értékes, igényes  ajándék könyvekkel bővíthettük gyűjteményünket.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i/>
          <w:sz w:val="24"/>
          <w:szCs w:val="24"/>
        </w:rPr>
        <w:lastRenderedPageBreak/>
        <w:t>- Martfű könyv kiadása</w:t>
      </w:r>
      <w:r w:rsidRPr="008B2D56">
        <w:rPr>
          <w:rFonts w:ascii="Times New Roman" w:hAnsi="Times New Roman"/>
          <w:sz w:val="24"/>
          <w:szCs w:val="24"/>
        </w:rPr>
        <w:t>, a „</w:t>
      </w:r>
      <w:r w:rsidRPr="008B2D56">
        <w:rPr>
          <w:rFonts w:ascii="Times New Roman" w:hAnsi="Times New Roman"/>
          <w:i/>
          <w:sz w:val="24"/>
          <w:szCs w:val="24"/>
        </w:rPr>
        <w:t>Tisza parti Líra</w:t>
      </w:r>
      <w:r w:rsidRPr="008B2D56">
        <w:rPr>
          <w:rFonts w:ascii="Times New Roman" w:hAnsi="Times New Roman"/>
          <w:sz w:val="24"/>
          <w:szCs w:val="24"/>
        </w:rPr>
        <w:t>” irodalmi lap, új városmarketing kiadványok megjelenése, új városi honlap kialakítása, Városi TV újraindítása</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internetes TV</w:t>
      </w:r>
      <w:r>
        <w:rPr>
          <w:rFonts w:ascii="Times New Roman" w:hAnsi="Times New Roman"/>
          <w:sz w:val="24"/>
          <w:szCs w:val="24"/>
        </w:rPr>
        <w: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városi képviselet turisztikai szervezetekben, részvétel közös turisztikai pályázatokban</w:t>
      </w:r>
      <w:r>
        <w:rPr>
          <w:rFonts w:ascii="Times New Roman" w:hAnsi="Times New Roman"/>
          <w:sz w:val="24"/>
          <w:szCs w:val="24"/>
        </w:rPr>
        <w: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testvérvárosi pályázatok -</w:t>
      </w:r>
      <w:r>
        <w:rPr>
          <w:rFonts w:ascii="Times New Roman" w:hAnsi="Times New Roman"/>
          <w:sz w:val="24"/>
          <w:szCs w:val="24"/>
        </w:rPr>
        <w:t xml:space="preserve"> </w:t>
      </w:r>
      <w:r w:rsidRPr="008B2D56">
        <w:rPr>
          <w:rFonts w:ascii="Times New Roman" w:hAnsi="Times New Roman"/>
          <w:sz w:val="24"/>
          <w:szCs w:val="24"/>
        </w:rPr>
        <w:t>”EACEA Town Twinning Citizen’s Meetings”, közös kulturális programok - új partnerek bevonása,</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új kulturális programok létrehozása /partneri együttműködéssel/</w:t>
      </w:r>
      <w:r>
        <w:rPr>
          <w:rFonts w:ascii="Times New Roman" w:hAnsi="Times New Roman"/>
          <w:sz w:val="24"/>
          <w:szCs w:val="24"/>
        </w:rPr>
        <w:t xml:space="preserve"> </w:t>
      </w:r>
      <w:r w:rsidRPr="008B2D56">
        <w:rPr>
          <w:rFonts w:ascii="Times New Roman" w:hAnsi="Times New Roman"/>
          <w:sz w:val="24"/>
          <w:szCs w:val="24"/>
        </w:rPr>
        <w:t>Fesztiválok - Napraforgó Fesztivál, Örökzöld Tisza Fesztivál,</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közösségi parkok, közterek</w:t>
      </w:r>
      <w:r>
        <w:rPr>
          <w:rFonts w:ascii="Times New Roman" w:hAnsi="Times New Roman"/>
          <w:sz w:val="24"/>
          <w:szCs w:val="24"/>
        </w:rPr>
        <w:t xml:space="preserve"> </w:t>
      </w:r>
      <w:r w:rsidRPr="008B2D56">
        <w:rPr>
          <w:rFonts w:ascii="Times New Roman" w:hAnsi="Times New Roman"/>
          <w:sz w:val="24"/>
          <w:szCs w:val="24"/>
        </w:rPr>
        <w:t>/Játszótér</w:t>
      </w:r>
      <w:r>
        <w:rPr>
          <w:rFonts w:ascii="Times New Roman" w:hAnsi="Times New Roman"/>
          <w:sz w:val="24"/>
          <w:szCs w:val="24"/>
        </w:rPr>
        <w:t xml:space="preserve">, </w:t>
      </w:r>
      <w:r w:rsidRPr="008B2D56">
        <w:rPr>
          <w:rFonts w:ascii="Times New Roman" w:hAnsi="Times New Roman"/>
          <w:sz w:val="24"/>
          <w:szCs w:val="24"/>
        </w:rPr>
        <w:t>Kikötőtér</w:t>
      </w:r>
      <w:r>
        <w:rPr>
          <w:rFonts w:ascii="Times New Roman" w:hAnsi="Times New Roman"/>
          <w:sz w:val="24"/>
          <w:szCs w:val="24"/>
        </w:rPr>
        <w:t>/</w:t>
      </w:r>
      <w:r w:rsidRPr="008B2D56">
        <w:rPr>
          <w:rFonts w:ascii="Times New Roman" w:hAnsi="Times New Roman"/>
          <w:sz w:val="24"/>
          <w:szCs w:val="24"/>
        </w:rPr>
        <w:t xml:space="preserve"> felújítása, kerékpárút kialakítása</w:t>
      </w:r>
      <w:r>
        <w:rPr>
          <w:rFonts w:ascii="Times New Roman" w:hAnsi="Times New Roman"/>
          <w:sz w:val="24"/>
          <w:szCs w:val="24"/>
        </w:rPr>
        <w:t>.</w:t>
      </w:r>
      <w:r w:rsidRPr="008B2D56">
        <w:rPr>
          <w:rFonts w:ascii="Times New Roman" w:hAnsi="Times New Roman"/>
          <w:sz w:val="24"/>
          <w:szCs w:val="24"/>
        </w:rPr>
        <w:t xml:space="preserve"> </w:t>
      </w:r>
      <w:r>
        <w:rPr>
          <w:rFonts w:ascii="Times New Roman" w:hAnsi="Times New Roman"/>
          <w:sz w:val="24"/>
          <w:szCs w:val="24"/>
        </w:rPr>
        <w:t>/</w:t>
      </w:r>
      <w:r w:rsidRPr="008B2D56">
        <w:rPr>
          <w:rFonts w:ascii="Times New Roman" w:hAnsi="Times New Roman"/>
          <w:sz w:val="24"/>
          <w:szCs w:val="24"/>
        </w:rPr>
        <w:t>Önkormányzati megvalósítás: mind hatással van a turizmusra, a városmarketingre és a kulturális életre/</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 új hazai és nemzetközi közművelődési szakmai programok: </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GRUNDTVIG felnőtt képzési pályázat 2010-2012-ig /négy nemzet együttműködése/,</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TÁMOP</w:t>
      </w:r>
      <w:r>
        <w:rPr>
          <w:rFonts w:ascii="Times New Roman" w:hAnsi="Times New Roman"/>
          <w:sz w:val="24"/>
          <w:szCs w:val="24"/>
        </w:rPr>
        <w:t xml:space="preserve"> </w:t>
      </w:r>
      <w:r w:rsidRPr="008B2D56">
        <w:rPr>
          <w:rFonts w:ascii="Times New Roman" w:hAnsi="Times New Roman"/>
          <w:sz w:val="24"/>
          <w:szCs w:val="24"/>
        </w:rPr>
        <w:t>”Művészet és Szabadidő”, TÁMOP „Kreatív Ipar”, TÁMOP</w:t>
      </w:r>
      <w:r>
        <w:rPr>
          <w:rFonts w:ascii="Times New Roman" w:hAnsi="Times New Roman"/>
          <w:sz w:val="24"/>
          <w:szCs w:val="24"/>
        </w:rPr>
        <w:t xml:space="preserve"> </w:t>
      </w:r>
      <w:r w:rsidRPr="008B2D56">
        <w:rPr>
          <w:rFonts w:ascii="Times New Roman" w:hAnsi="Times New Roman"/>
          <w:sz w:val="24"/>
          <w:szCs w:val="24"/>
        </w:rPr>
        <w:t>”Kreativitás és szabadidő” pályázatok</w:t>
      </w:r>
      <w:r>
        <w:rPr>
          <w:rFonts w:ascii="Times New Roman" w:hAnsi="Times New Roman"/>
          <w:sz w:val="24"/>
          <w:szCs w:val="24"/>
        </w:rPr>
        <w:t xml:space="preserve"> </w:t>
      </w:r>
      <w:r w:rsidRPr="008B2D56">
        <w:rPr>
          <w:rFonts w:ascii="Times New Roman" w:hAnsi="Times New Roman"/>
          <w:sz w:val="24"/>
          <w:szCs w:val="24"/>
        </w:rPr>
        <w:t>- megvalósítás városunk és Kengyel oktatási intézményeivel. /2012-2014./</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Integrált Városfejlesztési Stratégia kialakításában való együttműködés</w:t>
      </w:r>
      <w:r>
        <w:rPr>
          <w:rFonts w:ascii="Times New Roman" w:hAnsi="Times New Roman"/>
          <w:sz w:val="24"/>
          <w:szCs w:val="24"/>
        </w:rPr>
        <w: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A Városi Helytörténeti Múzeum Néprajzi Gyűjteménye</w:t>
      </w:r>
      <w:r>
        <w:rPr>
          <w:rFonts w:ascii="Times New Roman" w:hAnsi="Times New Roman"/>
          <w:sz w:val="24"/>
          <w:szCs w:val="24"/>
        </w:rPr>
        <w:t xml:space="preserve"> </w:t>
      </w:r>
      <w:r w:rsidRPr="008B2D56">
        <w:rPr>
          <w:rFonts w:ascii="Times New Roman" w:hAnsi="Times New Roman"/>
          <w:sz w:val="24"/>
          <w:szCs w:val="24"/>
        </w:rPr>
        <w:t>- kiállítótér létrehozása</w:t>
      </w:r>
      <w:r>
        <w:rPr>
          <w:rFonts w:ascii="Times New Roman" w:hAnsi="Times New Roman"/>
          <w:sz w:val="24"/>
          <w:szCs w:val="24"/>
        </w:rPr>
        <w:t>.</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Kézműves Ház - mézeskalács műhely és néprajzi kiállítótér, foglalkoztató tér kialakítása</w:t>
      </w:r>
      <w:r>
        <w:rPr>
          <w:rFonts w:ascii="Times New Roman" w:hAnsi="Times New Roman"/>
          <w:sz w:val="24"/>
          <w:szCs w:val="24"/>
        </w:rPr>
        <w:t>.</w:t>
      </w:r>
      <w:r w:rsidRPr="008B2D56">
        <w:rPr>
          <w:rFonts w:ascii="Times New Roman" w:hAnsi="Times New Roman"/>
          <w:sz w:val="24"/>
          <w:szCs w:val="24"/>
        </w:rPr>
        <w:t xml:space="preserve"> </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„Város születik” Kiállítás létrehozása - Jan Antonin Bata városalapítónk tiszteletére -, emlékanyag kutatása, gyűjtés, archív anyagok digitalizálása</w:t>
      </w:r>
      <w:r>
        <w:rPr>
          <w:rFonts w:ascii="Times New Roman" w:hAnsi="Times New Roman"/>
          <w:sz w:val="24"/>
          <w:szCs w:val="24"/>
        </w:rPr>
        <w:t xml:space="preserve"> </w:t>
      </w:r>
      <w:r w:rsidRPr="008B2D56">
        <w:rPr>
          <w:rFonts w:ascii="Times New Roman" w:hAnsi="Times New Roman"/>
          <w:sz w:val="24"/>
          <w:szCs w:val="24"/>
        </w:rPr>
        <w:t>- lakossági és szakmai összefogással.</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w:t>
      </w:r>
      <w:r w:rsidRPr="008B2D56">
        <w:rPr>
          <w:rFonts w:ascii="Times New Roman" w:hAnsi="Times New Roman"/>
          <w:sz w:val="24"/>
          <w:szCs w:val="24"/>
        </w:rPr>
        <w:t>dománygyűjtés koordinálása - városalapítónk emlékművére, rendezvények szervezése</w:t>
      </w:r>
      <w:r>
        <w:rPr>
          <w:rFonts w:ascii="Times New Roman" w:hAnsi="Times New Roman"/>
          <w:sz w:val="24"/>
          <w:szCs w:val="24"/>
        </w:rPr>
        <w:t xml:space="preserve"> </w:t>
      </w:r>
      <w:r w:rsidRPr="008B2D56">
        <w:rPr>
          <w:rFonts w:ascii="Times New Roman" w:hAnsi="Times New Roman"/>
          <w:sz w:val="24"/>
          <w:szCs w:val="24"/>
        </w:rPr>
        <w:t xml:space="preserve">/várostörténet megismerése és adománygyűjtés/ </w:t>
      </w:r>
      <w:r>
        <w:rPr>
          <w:rFonts w:ascii="Times New Roman" w:hAnsi="Times New Roman"/>
          <w:sz w:val="24"/>
          <w:szCs w:val="24"/>
        </w:rPr>
        <w:t xml:space="preserve">- </w:t>
      </w:r>
      <w:r w:rsidRPr="008B2D56">
        <w:rPr>
          <w:rFonts w:ascii="Times New Roman" w:hAnsi="Times New Roman"/>
          <w:sz w:val="24"/>
          <w:szCs w:val="24"/>
        </w:rPr>
        <w:t>BATA GÁLA, BATA BÁL</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 Szoboravatás ünnepi programjának előkészítése -</w:t>
      </w:r>
      <w:r>
        <w:rPr>
          <w:rFonts w:ascii="Times New Roman" w:hAnsi="Times New Roman"/>
          <w:sz w:val="24"/>
          <w:szCs w:val="24"/>
        </w:rPr>
        <w:t xml:space="preserve"> </w:t>
      </w:r>
      <w:r w:rsidRPr="008B2D56">
        <w:rPr>
          <w:rFonts w:ascii="Times New Roman" w:hAnsi="Times New Roman"/>
          <w:sz w:val="24"/>
          <w:szCs w:val="24"/>
        </w:rPr>
        <w:t>Bata leszármazottak, nemzetközi vendégek fogadása</w:t>
      </w:r>
      <w:r>
        <w:rPr>
          <w:rFonts w:ascii="Times New Roman" w:hAnsi="Times New Roman"/>
          <w:sz w:val="24"/>
          <w:szCs w:val="24"/>
        </w:rPr>
        <w:t xml:space="preserve"> </w:t>
      </w:r>
      <w:r w:rsidRPr="008B2D56">
        <w:rPr>
          <w:rFonts w:ascii="Times New Roman" w:hAnsi="Times New Roman"/>
          <w:sz w:val="24"/>
          <w:szCs w:val="24"/>
        </w:rPr>
        <w:t>- várostörténeti esemény szervezése.</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p>
    <w:p w:rsidR="006F10E0" w:rsidRPr="008B2D56" w:rsidRDefault="006F10E0" w:rsidP="00773C0A">
      <w:pPr>
        <w:widowControl w:val="0"/>
        <w:tabs>
          <w:tab w:val="left" w:pos="1418"/>
          <w:tab w:val="left" w:pos="2970"/>
        </w:tabs>
        <w:suppressAutoHyphens/>
        <w:spacing w:before="240" w:after="0"/>
        <w:ind w:firstLine="227"/>
        <w:jc w:val="both"/>
        <w:rPr>
          <w:rFonts w:ascii="Times New Roman" w:hAnsi="Times New Roman"/>
          <w:b/>
          <w:bCs/>
          <w:sz w:val="24"/>
          <w:szCs w:val="24"/>
        </w:rPr>
      </w:pPr>
      <w:r w:rsidRPr="008B2D56">
        <w:rPr>
          <w:rFonts w:ascii="Times New Roman" w:hAnsi="Times New Roman"/>
          <w:b/>
          <w:bCs/>
          <w:sz w:val="24"/>
          <w:szCs w:val="24"/>
        </w:rPr>
        <w:t>1.2. Az intézmény tárgyi és személyi feltételei</w:t>
      </w:r>
    </w:p>
    <w:p w:rsidR="006F10E0" w:rsidRPr="008B2D56" w:rsidRDefault="006F10E0" w:rsidP="00773C0A">
      <w:pPr>
        <w:pStyle w:val="Szvegtrzs21"/>
        <w:tabs>
          <w:tab w:val="left" w:pos="142"/>
        </w:tabs>
        <w:spacing w:line="276" w:lineRule="auto"/>
        <w:ind w:firstLine="227"/>
        <w:rPr>
          <w:szCs w:val="24"/>
        </w:rPr>
      </w:pPr>
      <w:r w:rsidRPr="008B2D56">
        <w:rPr>
          <w:szCs w:val="24"/>
        </w:rPr>
        <w:t xml:space="preserve">Intézményünk kulturális munkájának és működésének alapvető szabályait az 1992. évi XXXIII. tv. a közalkalmazottak jogállásáról, az 1997. évi CXL. kulturális törvény és az e törvényekhez kapcsolódó kormány- és miniszteri rendeletek szabályozzák. </w:t>
      </w:r>
    </w:p>
    <w:p w:rsidR="006F10E0" w:rsidRPr="008B2D56" w:rsidRDefault="006F10E0" w:rsidP="00773C0A">
      <w:pPr>
        <w:pStyle w:val="Cm"/>
        <w:spacing w:before="240" w:line="276" w:lineRule="auto"/>
        <w:ind w:firstLine="227"/>
        <w:jc w:val="both"/>
        <w:rPr>
          <w:b w:val="0"/>
          <w:sz w:val="24"/>
        </w:rPr>
      </w:pPr>
      <w:r w:rsidRPr="008B2D56">
        <w:rPr>
          <w:b w:val="0"/>
          <w:sz w:val="24"/>
        </w:rPr>
        <w:lastRenderedPageBreak/>
        <w:t>Továbbá Martfű Város Önkormányzati Képviselő-</w:t>
      </w:r>
      <w:r>
        <w:rPr>
          <w:b w:val="0"/>
          <w:sz w:val="24"/>
        </w:rPr>
        <w:t>t</w:t>
      </w:r>
      <w:r w:rsidRPr="008B2D56">
        <w:rPr>
          <w:b w:val="0"/>
          <w:sz w:val="24"/>
        </w:rPr>
        <w:t>estületének 20/1998./XII.11/SZ.KT.</w:t>
      </w:r>
      <w:r w:rsidRPr="008B2D56">
        <w:rPr>
          <w:sz w:val="24"/>
        </w:rPr>
        <w:t xml:space="preserve">    </w:t>
      </w:r>
      <w:r w:rsidRPr="008B2D56">
        <w:rPr>
          <w:b w:val="0"/>
          <w:sz w:val="24"/>
        </w:rPr>
        <w:t>és</w:t>
      </w:r>
      <w:r w:rsidRPr="008B2D56">
        <w:rPr>
          <w:b w:val="0"/>
          <w:bCs w:val="0"/>
          <w:sz w:val="24"/>
        </w:rPr>
        <w:t xml:space="preserve">    Martfű Város Önkormányzata Képviselő-</w:t>
      </w:r>
      <w:r>
        <w:rPr>
          <w:b w:val="0"/>
          <w:bCs w:val="0"/>
          <w:sz w:val="24"/>
        </w:rPr>
        <w:t>t</w:t>
      </w:r>
      <w:r w:rsidRPr="008B2D56">
        <w:rPr>
          <w:b w:val="0"/>
          <w:bCs w:val="0"/>
          <w:sz w:val="24"/>
        </w:rPr>
        <w:t>estületének 32/2006.(XII.15.)sz.</w:t>
      </w:r>
      <w:r>
        <w:rPr>
          <w:b w:val="0"/>
          <w:bCs w:val="0"/>
          <w:sz w:val="24"/>
        </w:rPr>
        <w:t xml:space="preserve"> </w:t>
      </w:r>
      <w:r w:rsidRPr="008B2D56">
        <w:rPr>
          <w:b w:val="0"/>
          <w:bCs w:val="0"/>
          <w:sz w:val="24"/>
        </w:rPr>
        <w:t>rendelete</w:t>
      </w:r>
      <w:r w:rsidRPr="008B2D56">
        <w:rPr>
          <w:sz w:val="24"/>
        </w:rPr>
        <w:t xml:space="preserve"> </w:t>
      </w:r>
      <w:r w:rsidRPr="008B2D56">
        <w:rPr>
          <w:b w:val="0"/>
          <w:sz w:val="24"/>
        </w:rPr>
        <w:t>Martfű Város Önkormányzatának közművelődési feladatairól,</w:t>
      </w:r>
    </w:p>
    <w:p w:rsidR="006F10E0" w:rsidRPr="008B2D56" w:rsidRDefault="006F10E0" w:rsidP="00773C0A">
      <w:pPr>
        <w:autoSpaceDE w:val="0"/>
        <w:autoSpaceDN w:val="0"/>
        <w:adjustRightInd w:val="0"/>
        <w:spacing w:before="240" w:after="0"/>
        <w:ind w:firstLine="227"/>
        <w:jc w:val="both"/>
        <w:rPr>
          <w:rFonts w:ascii="Times New Roman" w:hAnsi="Times New Roman"/>
          <w:sz w:val="24"/>
          <w:szCs w:val="24"/>
        </w:rPr>
      </w:pPr>
      <w:r w:rsidRPr="008B2D56">
        <w:rPr>
          <w:rFonts w:ascii="Times New Roman" w:hAnsi="Times New Roman"/>
          <w:sz w:val="24"/>
          <w:szCs w:val="24"/>
        </w:rPr>
        <w:t>3/1975. (VIII.17.) KM-PM együttes rendelet a könyvtári állomány</w:t>
      </w:r>
      <w:r>
        <w:rPr>
          <w:rFonts w:ascii="Times New Roman" w:hAnsi="Times New Roman"/>
          <w:sz w:val="24"/>
          <w:szCs w:val="24"/>
        </w:rPr>
        <w:t xml:space="preserve"> </w:t>
      </w:r>
      <w:r w:rsidRPr="008B2D56">
        <w:rPr>
          <w:rFonts w:ascii="Times New Roman" w:hAnsi="Times New Roman"/>
          <w:sz w:val="24"/>
          <w:szCs w:val="24"/>
        </w:rPr>
        <w:t xml:space="preserve">                                  ellenőrzéséről és az  állományból történő törlésről szóló szabályzat</w:t>
      </w:r>
      <w:r>
        <w:rPr>
          <w:rFonts w:ascii="Times New Roman" w:hAnsi="Times New Roman"/>
          <w:sz w:val="24"/>
          <w:szCs w:val="24"/>
        </w:rPr>
        <w:t>,</w:t>
      </w:r>
    </w:p>
    <w:p w:rsidR="006F10E0" w:rsidRPr="008B2D56" w:rsidRDefault="006F10E0" w:rsidP="00773C0A">
      <w:pPr>
        <w:pStyle w:val="Szvegtrzs21"/>
        <w:tabs>
          <w:tab w:val="left" w:pos="142"/>
        </w:tabs>
        <w:spacing w:line="276" w:lineRule="auto"/>
        <w:ind w:firstLine="227"/>
        <w:rPr>
          <w:szCs w:val="24"/>
          <w:lang w:eastAsia="en-US"/>
        </w:rPr>
      </w:pPr>
      <w:r w:rsidRPr="008B2D56">
        <w:rPr>
          <w:szCs w:val="24"/>
          <w:lang w:eastAsia="en-US"/>
        </w:rPr>
        <w:t>19/1981. (XII.8.) MM. rendelet a könyvtárközi kölcsönzésről</w:t>
      </w:r>
      <w:r>
        <w:rPr>
          <w:szCs w:val="24"/>
          <w:lang w:eastAsia="en-US"/>
        </w:rPr>
        <w:t>.</w:t>
      </w:r>
    </w:p>
    <w:p w:rsidR="006F10E0" w:rsidRPr="008B2D56" w:rsidRDefault="006F10E0" w:rsidP="00773C0A">
      <w:pPr>
        <w:pStyle w:val="Cm"/>
        <w:spacing w:before="240" w:line="276" w:lineRule="auto"/>
        <w:ind w:firstLine="227"/>
        <w:jc w:val="both"/>
        <w:rPr>
          <w:b w:val="0"/>
          <w:bCs w:val="0"/>
          <w:sz w:val="24"/>
        </w:rPr>
      </w:pPr>
      <w:r w:rsidRPr="008B2D56">
        <w:rPr>
          <w:b w:val="0"/>
          <w:bCs w:val="0"/>
          <w:sz w:val="24"/>
        </w:rPr>
        <w:t xml:space="preserve"> Az 1986. évi II. sajtótörvény,  A rádiózásról és televíziózásról szóló 1996. évi I. törvény, valamint az egységes távközlési törvény. A 2010. évi CLXXXV. törvény a médiaszolgáltatásokról és a tömegkommunikációról</w:t>
      </w:r>
      <w:r>
        <w:rPr>
          <w:b w:val="0"/>
          <w:bCs w:val="0"/>
          <w:sz w:val="24"/>
        </w:rPr>
        <w:t>.</w:t>
      </w:r>
    </w:p>
    <w:p w:rsidR="006F10E0" w:rsidRPr="008B2D56" w:rsidRDefault="006F10E0" w:rsidP="00773C0A">
      <w:pPr>
        <w:pStyle w:val="Cm"/>
        <w:spacing w:before="240" w:line="276" w:lineRule="auto"/>
        <w:ind w:firstLine="227"/>
        <w:jc w:val="both"/>
        <w:rPr>
          <w:b w:val="0"/>
          <w:bCs w:val="0"/>
          <w:sz w:val="24"/>
        </w:rPr>
      </w:pPr>
      <w:r w:rsidRPr="008B2D56">
        <w:rPr>
          <w:b w:val="0"/>
          <w:bCs w:val="0"/>
          <w:sz w:val="24"/>
        </w:rPr>
        <w:t xml:space="preserve"> A 2010. évi CIV. törvény a sajtószabadságról és a médiatartalmak alapvető szabályairól</w:t>
      </w:r>
      <w:r>
        <w:rPr>
          <w:b w:val="0"/>
          <w:bCs w:val="0"/>
          <w:sz w:val="24"/>
        </w:rPr>
        <w:t>.</w:t>
      </w:r>
    </w:p>
    <w:p w:rsidR="006F10E0" w:rsidRPr="008B2D56" w:rsidRDefault="006F10E0" w:rsidP="00773C0A">
      <w:pPr>
        <w:tabs>
          <w:tab w:val="left" w:pos="1418"/>
          <w:tab w:val="left" w:pos="2970"/>
        </w:tabs>
        <w:spacing w:before="240" w:after="0"/>
        <w:ind w:firstLine="227"/>
        <w:jc w:val="both"/>
        <w:rPr>
          <w:rFonts w:ascii="Times New Roman" w:hAnsi="Times New Roman"/>
          <w:i/>
          <w:sz w:val="24"/>
          <w:szCs w:val="24"/>
        </w:rPr>
      </w:pP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A Városi Művelődési Központ és Könyvtár komplex kulturális intézmény, amely önálló jogi személyként, részben önálló gazdálkodással működik.</w:t>
      </w:r>
    </w:p>
    <w:p w:rsidR="006F10E0" w:rsidRPr="008B2D56" w:rsidRDefault="006F10E0" w:rsidP="00773C0A">
      <w:pPr>
        <w:tabs>
          <w:tab w:val="left" w:pos="1418"/>
          <w:tab w:val="left" w:pos="2970"/>
        </w:tabs>
        <w:spacing w:before="240" w:after="0"/>
        <w:ind w:firstLine="227"/>
        <w:jc w:val="both"/>
        <w:rPr>
          <w:rFonts w:ascii="Times New Roman" w:hAnsi="Times New Roman"/>
          <w:sz w:val="24"/>
          <w:szCs w:val="24"/>
        </w:rPr>
      </w:pPr>
      <w:r w:rsidRPr="008B2D56">
        <w:rPr>
          <w:rFonts w:ascii="Times New Roman" w:hAnsi="Times New Roman"/>
          <w:sz w:val="24"/>
          <w:szCs w:val="24"/>
        </w:rPr>
        <w:t>Az intézmény fenntartási és működési költségeit a naptári évre tervezett költségvetésben irányozza elő, amelyet az Önkormányzat Képviselő-testülete hagy jóvá, gazdasági feladatait Martfű város kis-kincstári szervezete látja el.</w:t>
      </w:r>
    </w:p>
    <w:p w:rsidR="006F10E0" w:rsidRPr="008B2D56" w:rsidRDefault="006F10E0" w:rsidP="008B2D56">
      <w:pPr>
        <w:tabs>
          <w:tab w:val="left" w:pos="720"/>
          <w:tab w:val="left" w:pos="1418"/>
        </w:tabs>
        <w:spacing w:before="120"/>
        <w:ind w:left="720"/>
        <w:jc w:val="both"/>
        <w:rPr>
          <w:rFonts w:ascii="Times New Roman" w:hAnsi="Times New Roman"/>
          <w:b/>
          <w:bCs/>
          <w:sz w:val="24"/>
          <w:szCs w:val="24"/>
        </w:rPr>
      </w:pPr>
    </w:p>
    <w:p w:rsidR="006F10E0" w:rsidRPr="008B2D56" w:rsidRDefault="006F10E0" w:rsidP="00B811DB">
      <w:pPr>
        <w:tabs>
          <w:tab w:val="left" w:pos="180"/>
          <w:tab w:val="left" w:pos="1418"/>
        </w:tabs>
        <w:spacing w:before="120"/>
        <w:ind w:firstLine="180"/>
        <w:jc w:val="both"/>
        <w:rPr>
          <w:rFonts w:ascii="Times New Roman" w:hAnsi="Times New Roman"/>
          <w:b/>
          <w:bCs/>
          <w:sz w:val="24"/>
          <w:szCs w:val="24"/>
        </w:rPr>
      </w:pPr>
      <w:r w:rsidRPr="008B2D56">
        <w:rPr>
          <w:rFonts w:ascii="Times New Roman" w:hAnsi="Times New Roman"/>
          <w:b/>
          <w:bCs/>
          <w:sz w:val="24"/>
          <w:szCs w:val="24"/>
        </w:rPr>
        <w:t>Tárgyi feltételek:</w:t>
      </w:r>
    </w:p>
    <w:p w:rsidR="006F10E0" w:rsidRPr="008B2D56" w:rsidRDefault="006F10E0" w:rsidP="00B811DB">
      <w:pPr>
        <w:tabs>
          <w:tab w:val="left" w:pos="180"/>
          <w:tab w:val="left" w:pos="1418"/>
        </w:tabs>
        <w:spacing w:before="120"/>
        <w:ind w:firstLine="180"/>
        <w:jc w:val="both"/>
        <w:rPr>
          <w:rFonts w:ascii="Times New Roman" w:hAnsi="Times New Roman"/>
          <w:sz w:val="24"/>
          <w:szCs w:val="24"/>
        </w:rPr>
      </w:pPr>
      <w:r w:rsidRPr="008B2D56">
        <w:rPr>
          <w:rFonts w:ascii="Times New Roman" w:hAnsi="Times New Roman"/>
          <w:sz w:val="24"/>
          <w:szCs w:val="24"/>
        </w:rPr>
        <w:t xml:space="preserve">Az épületet 1961-ben adták át, </w:t>
      </w:r>
      <w:smartTag w:uri="urn:schemas-microsoft-com:office:smarttags" w:element="metricconverter">
        <w:smartTagPr>
          <w:attr w:name="ProductID" w:val="4262 m2"/>
        </w:smartTagPr>
        <w:r w:rsidRPr="008B2D56">
          <w:rPr>
            <w:rFonts w:ascii="Times New Roman" w:hAnsi="Times New Roman"/>
            <w:sz w:val="24"/>
            <w:szCs w:val="24"/>
          </w:rPr>
          <w:t>4262 m</w:t>
        </w:r>
        <w:r w:rsidRPr="008B2D56">
          <w:rPr>
            <w:rFonts w:ascii="Times New Roman" w:hAnsi="Times New Roman"/>
            <w:sz w:val="24"/>
            <w:szCs w:val="24"/>
            <w:vertAlign w:val="superscript"/>
          </w:rPr>
          <w:t>2</w:t>
        </w:r>
      </w:smartTag>
      <w:r w:rsidRPr="008B2D56">
        <w:rPr>
          <w:rFonts w:ascii="Times New Roman" w:hAnsi="Times New Roman"/>
          <w:sz w:val="24"/>
          <w:szCs w:val="24"/>
        </w:rPr>
        <w:t xml:space="preserve"> alapterületű komplex kulturális intézményként. Az épület az alábbi területekkel rendelkezik.</w:t>
      </w:r>
    </w:p>
    <w:p w:rsidR="006F10E0" w:rsidRPr="008B2D56" w:rsidRDefault="006F10E0" w:rsidP="00773C0A">
      <w:pPr>
        <w:tabs>
          <w:tab w:val="left" w:pos="720"/>
          <w:tab w:val="left" w:pos="2268"/>
          <w:tab w:val="left" w:pos="3690"/>
        </w:tabs>
        <w:spacing w:before="80" w:after="0" w:line="240" w:lineRule="auto"/>
        <w:ind w:left="720"/>
        <w:jc w:val="both"/>
        <w:rPr>
          <w:rFonts w:ascii="Times New Roman" w:hAnsi="Times New Roman"/>
          <w:sz w:val="24"/>
          <w:szCs w:val="24"/>
        </w:rPr>
      </w:pPr>
      <w:r w:rsidRPr="008B2D56">
        <w:rPr>
          <w:rFonts w:ascii="Times New Roman" w:hAnsi="Times New Roman"/>
          <w:sz w:val="24"/>
          <w:szCs w:val="24"/>
        </w:rPr>
        <w:t>Alagsor:            helytörténeti gyűjtemény kiállítóterme</w:t>
      </w:r>
    </w:p>
    <w:p w:rsidR="006F10E0" w:rsidRPr="008B2D56" w:rsidRDefault="006F10E0" w:rsidP="00773C0A">
      <w:pPr>
        <w:tabs>
          <w:tab w:val="left" w:pos="720"/>
          <w:tab w:val="left" w:pos="2268"/>
          <w:tab w:val="left" w:pos="2970"/>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karate klub termei</w:t>
      </w:r>
    </w:p>
    <w:p w:rsidR="006F10E0" w:rsidRPr="008B2D56" w:rsidRDefault="006F10E0" w:rsidP="00773C0A">
      <w:pPr>
        <w:tabs>
          <w:tab w:val="left" w:pos="720"/>
          <w:tab w:val="left" w:pos="2268"/>
          <w:tab w:val="left" w:pos="2970"/>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könyvtári raktár</w:t>
      </w:r>
    </w:p>
    <w:p w:rsidR="006F10E0" w:rsidRPr="008B2D56" w:rsidRDefault="006F10E0" w:rsidP="00773C0A">
      <w:pPr>
        <w:tabs>
          <w:tab w:val="left" w:pos="720"/>
          <w:tab w:val="left" w:pos="2268"/>
          <w:tab w:val="left" w:pos="2970"/>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w:t>
      </w:r>
      <w:r w:rsidRPr="008B2D56">
        <w:rPr>
          <w:rFonts w:ascii="Times New Roman" w:hAnsi="Times New Roman"/>
          <w:sz w:val="24"/>
          <w:szCs w:val="24"/>
        </w:rPr>
        <w:tab/>
        <w:t>múzeumi  raktár</w:t>
      </w:r>
    </w:p>
    <w:p w:rsidR="006F10E0" w:rsidRPr="008B2D56" w:rsidRDefault="006F10E0" w:rsidP="00773C0A">
      <w:pPr>
        <w:tabs>
          <w:tab w:val="left" w:pos="720"/>
          <w:tab w:val="left" w:pos="2268"/>
          <w:tab w:val="left" w:pos="2970"/>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w:t>
      </w:r>
      <w:r w:rsidRPr="008B2D56">
        <w:rPr>
          <w:rFonts w:ascii="Times New Roman" w:hAnsi="Times New Roman"/>
          <w:sz w:val="24"/>
          <w:szCs w:val="24"/>
        </w:rPr>
        <w:tab/>
        <w:t>kazánház</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összesen: </w:t>
      </w:r>
      <w:smartTag w:uri="urn:schemas-microsoft-com:office:smarttags" w:element="metricconverter">
        <w:smartTagPr>
          <w:attr w:name="ProductID" w:val="700 m2"/>
        </w:smartTagPr>
        <w:r w:rsidRPr="008B2D56">
          <w:rPr>
            <w:rFonts w:ascii="Times New Roman" w:hAnsi="Times New Roman"/>
            <w:sz w:val="24"/>
            <w:szCs w:val="24"/>
          </w:rPr>
          <w:t>700 m</w:t>
        </w:r>
        <w:r w:rsidRPr="008B2D56">
          <w:rPr>
            <w:rFonts w:ascii="Times New Roman" w:hAnsi="Times New Roman"/>
            <w:sz w:val="24"/>
            <w:szCs w:val="24"/>
            <w:vertAlign w:val="superscript"/>
          </w:rPr>
          <w:t>2</w:t>
        </w:r>
      </w:smartTag>
    </w:p>
    <w:p w:rsidR="006F10E0" w:rsidRDefault="006F10E0" w:rsidP="00773C0A">
      <w:pPr>
        <w:tabs>
          <w:tab w:val="left" w:pos="720"/>
          <w:tab w:val="left" w:pos="1985"/>
          <w:tab w:val="left" w:pos="2268"/>
          <w:tab w:val="left" w:pos="3402"/>
        </w:tabs>
        <w:spacing w:before="80" w:after="0" w:line="240" w:lineRule="auto"/>
        <w:jc w:val="both"/>
        <w:rPr>
          <w:rFonts w:ascii="Times New Roman" w:hAnsi="Times New Roman"/>
          <w:sz w:val="24"/>
          <w:szCs w:val="24"/>
        </w:rPr>
      </w:pPr>
      <w:r w:rsidRPr="008B2D56">
        <w:rPr>
          <w:rFonts w:ascii="Times New Roman" w:hAnsi="Times New Roman"/>
          <w:sz w:val="24"/>
          <w:szCs w:val="24"/>
        </w:rPr>
        <w:tab/>
        <w:t xml:space="preserve">Az épület „hátsó” része: </w:t>
      </w:r>
    </w:p>
    <w:p w:rsidR="006F10E0" w:rsidRPr="008B2D56" w:rsidRDefault="006F10E0" w:rsidP="00773C0A">
      <w:pPr>
        <w:tabs>
          <w:tab w:val="left" w:pos="720"/>
          <w:tab w:val="left" w:pos="1985"/>
          <w:tab w:val="left" w:pos="2268"/>
          <w:tab w:val="left" w:pos="3402"/>
        </w:tabs>
        <w:spacing w:before="80"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a földszinten három színházi öltöző</w:t>
      </w:r>
    </w:p>
    <w:p w:rsidR="006F10E0" w:rsidRPr="008B2D56" w:rsidRDefault="006F10E0" w:rsidP="00773C0A">
      <w:pPr>
        <w:tabs>
          <w:tab w:val="left" w:pos="720"/>
          <w:tab w:val="left" w:pos="1985"/>
          <w:tab w:val="left" w:pos="2268"/>
          <w:tab w:val="left" w:pos="3402"/>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néptánc ruharaktár</w:t>
      </w:r>
    </w:p>
    <w:p w:rsidR="006F10E0" w:rsidRPr="008B2D56" w:rsidRDefault="006F10E0" w:rsidP="00773C0A">
      <w:pPr>
        <w:tabs>
          <w:tab w:val="left" w:pos="720"/>
          <w:tab w:val="left" w:pos="1985"/>
          <w:tab w:val="left" w:pos="2268"/>
          <w:tab w:val="left" w:pos="3402"/>
        </w:tabs>
        <w:spacing w:before="80" w:after="0" w:line="240" w:lineRule="auto"/>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mosdók</w:t>
      </w:r>
    </w:p>
    <w:p w:rsidR="006F10E0" w:rsidRPr="008B2D56" w:rsidRDefault="006F10E0" w:rsidP="00773C0A">
      <w:pPr>
        <w:tabs>
          <w:tab w:val="left" w:pos="720"/>
          <w:tab w:val="left" w:pos="1985"/>
          <w:tab w:val="left" w:pos="2268"/>
          <w:tab w:val="left" w:pos="3402"/>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t>a</w:t>
      </w:r>
      <w:r w:rsidRPr="008B2D56">
        <w:rPr>
          <w:rFonts w:ascii="Times New Roman" w:hAnsi="Times New Roman"/>
          <w:sz w:val="24"/>
          <w:szCs w:val="24"/>
        </w:rPr>
        <w:t>z emeleten (kerámia és rajzstúdió) kézműves terem</w:t>
      </w:r>
    </w:p>
    <w:p w:rsidR="006F10E0" w:rsidRPr="008B2D56" w:rsidRDefault="006F10E0" w:rsidP="00773C0A">
      <w:pPr>
        <w:tabs>
          <w:tab w:val="left" w:pos="720"/>
          <w:tab w:val="left" w:pos="1985"/>
          <w:tab w:val="left" w:pos="2268"/>
          <w:tab w:val="left" w:pos="3402"/>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táncpróbaterem</w:t>
      </w:r>
    </w:p>
    <w:p w:rsidR="006F10E0" w:rsidRPr="008B2D56" w:rsidRDefault="006F10E0" w:rsidP="00773C0A">
      <w:pPr>
        <w:tabs>
          <w:tab w:val="left" w:pos="720"/>
          <w:tab w:val="left" w:pos="1985"/>
          <w:tab w:val="left" w:pos="2268"/>
          <w:tab w:val="left" w:pos="3402"/>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mosdók, zuhanyzó</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Földszint:</w:t>
      </w:r>
      <w:r w:rsidRPr="008B2D56">
        <w:rPr>
          <w:rFonts w:ascii="Times New Roman" w:hAnsi="Times New Roman"/>
          <w:sz w:val="24"/>
          <w:szCs w:val="24"/>
        </w:rPr>
        <w:tab/>
      </w:r>
      <w:r w:rsidRPr="008B2D56">
        <w:rPr>
          <w:rFonts w:ascii="Times New Roman" w:hAnsi="Times New Roman"/>
          <w:sz w:val="24"/>
          <w:szCs w:val="24"/>
        </w:rPr>
        <w:tab/>
        <w:t>kábeltévé iroda</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információs iroda</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lastRenderedPageBreak/>
        <w:tab/>
      </w:r>
      <w:r w:rsidRPr="008B2D56">
        <w:rPr>
          <w:rFonts w:ascii="Times New Roman" w:hAnsi="Times New Roman"/>
          <w:sz w:val="24"/>
          <w:szCs w:val="24"/>
        </w:rPr>
        <w:tab/>
      </w:r>
      <w:r w:rsidRPr="008B2D56">
        <w:rPr>
          <w:rFonts w:ascii="Times New Roman" w:hAnsi="Times New Roman"/>
          <w:sz w:val="24"/>
          <w:szCs w:val="24"/>
        </w:rPr>
        <w:tab/>
        <w:t>aula, kávéház</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színház- és mozi terem (500 fős)</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pódiumterem, terasz (250 fős)</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2 raktárhelyiség</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kamaraterem (30 fős)</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tanácskozóterem (50 fős)</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Városi Helytörténeti Múzeum Néprajzi Gyűjteménye</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raktár, mosdók</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összesen: </w:t>
      </w:r>
      <w:smartTag w:uri="urn:schemas-microsoft-com:office:smarttags" w:element="metricconverter">
        <w:smartTagPr>
          <w:attr w:name="ProductID" w:val="2.160 m2"/>
        </w:smartTagPr>
        <w:r w:rsidRPr="008B2D56">
          <w:rPr>
            <w:rFonts w:ascii="Times New Roman" w:hAnsi="Times New Roman"/>
            <w:sz w:val="24"/>
            <w:szCs w:val="24"/>
          </w:rPr>
          <w:t>2.160 m</w:t>
        </w:r>
        <w:r w:rsidRPr="008B2D56">
          <w:rPr>
            <w:rFonts w:ascii="Times New Roman" w:hAnsi="Times New Roman"/>
            <w:sz w:val="24"/>
            <w:szCs w:val="24"/>
            <w:vertAlign w:val="superscript"/>
          </w:rPr>
          <w:t>2</w:t>
        </w:r>
      </w:smartTag>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Emelet: </w:t>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Városi Könyvtár (3 terem</w:t>
      </w:r>
      <w:r>
        <w:rPr>
          <w:rFonts w:ascii="Times New Roman" w:hAnsi="Times New Roman"/>
          <w:sz w:val="24"/>
          <w:szCs w:val="24"/>
        </w:rPr>
        <w:t>,</w:t>
      </w:r>
      <w:r w:rsidRPr="008B2D56">
        <w:rPr>
          <w:rFonts w:ascii="Times New Roman" w:hAnsi="Times New Roman"/>
          <w:sz w:val="24"/>
          <w:szCs w:val="24"/>
        </w:rPr>
        <w:t xml:space="preserve"> 1 raktár, 2 iroda, előtér)</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 xml:space="preserve">Irodahelyiségek: </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közművelődési irodák /3/</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 xml:space="preserve">gazdasági iroda </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kábeltévé fejállomás</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sidRPr="008B2D56">
        <w:rPr>
          <w:rFonts w:ascii="Times New Roman" w:hAnsi="Times New Roman"/>
          <w:sz w:val="24"/>
          <w:szCs w:val="24"/>
        </w:rPr>
        <w:t>városi tévé stúdió</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 xml:space="preserve">városi tévé szerkesztőség </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városi újság szerkesztősége</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klubterem /2/</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kiállító terem</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oktató terem</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ab/>
      </w:r>
      <w:r w:rsidRPr="008B2D56">
        <w:rPr>
          <w:rFonts w:ascii="Times New Roman" w:hAnsi="Times New Roman"/>
          <w:sz w:val="24"/>
          <w:szCs w:val="24"/>
        </w:rPr>
        <w:t>galéria</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t xml:space="preserve">                        </w:t>
      </w:r>
      <w:r>
        <w:rPr>
          <w:rFonts w:ascii="Times New Roman" w:hAnsi="Times New Roman"/>
          <w:sz w:val="24"/>
          <w:szCs w:val="24"/>
        </w:rPr>
        <w:tab/>
      </w:r>
      <w:r w:rsidRPr="008B2D56">
        <w:rPr>
          <w:rFonts w:ascii="Times New Roman" w:hAnsi="Times New Roman"/>
          <w:sz w:val="24"/>
          <w:szCs w:val="24"/>
        </w:rPr>
        <w:t>raktárak /4 /</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internetes központ</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vetítőterem, fény- és hangtechnikai vezérlő</w:t>
      </w:r>
    </w:p>
    <w:p w:rsidR="006F10E0" w:rsidRPr="008B2D56" w:rsidRDefault="006F10E0" w:rsidP="00773C0A">
      <w:pPr>
        <w:tabs>
          <w:tab w:val="left" w:pos="720"/>
          <w:tab w:val="left" w:pos="1985"/>
          <w:tab w:val="left" w:pos="2268"/>
          <w:tab w:val="left" w:pos="2970"/>
        </w:tabs>
        <w:spacing w:before="80" w:after="0" w:line="240" w:lineRule="auto"/>
        <w:ind w:left="709"/>
        <w:jc w:val="both"/>
        <w:rPr>
          <w:rFonts w:ascii="Times New Roman" w:hAnsi="Times New Roman"/>
          <w:sz w:val="24"/>
          <w:szCs w:val="24"/>
        </w:rPr>
      </w:pP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ab/>
      </w:r>
      <w:r w:rsidRPr="008B2D56">
        <w:rPr>
          <w:rFonts w:ascii="Times New Roman" w:hAnsi="Times New Roman"/>
          <w:sz w:val="24"/>
          <w:szCs w:val="24"/>
        </w:rPr>
        <w:t>mosdók</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összesen: </w:t>
      </w:r>
      <w:smartTag w:uri="urn:schemas-microsoft-com:office:smarttags" w:element="metricconverter">
        <w:smartTagPr>
          <w:attr w:name="ProductID" w:val="1.402 m2"/>
        </w:smartTagPr>
        <w:r w:rsidRPr="008B2D56">
          <w:rPr>
            <w:rFonts w:ascii="Times New Roman" w:hAnsi="Times New Roman"/>
            <w:sz w:val="24"/>
            <w:szCs w:val="24"/>
          </w:rPr>
          <w:t>1.402 m</w:t>
        </w:r>
        <w:r w:rsidRPr="008B2D56">
          <w:rPr>
            <w:rFonts w:ascii="Times New Roman" w:hAnsi="Times New Roman"/>
            <w:sz w:val="24"/>
            <w:szCs w:val="24"/>
            <w:vertAlign w:val="superscript"/>
          </w:rPr>
          <w:t>2</w:t>
        </w:r>
      </w:smartTag>
    </w:p>
    <w:p w:rsidR="006F10E0" w:rsidRPr="008B2D56" w:rsidRDefault="006F10E0" w:rsidP="008B2D56">
      <w:pPr>
        <w:tabs>
          <w:tab w:val="left" w:pos="1418"/>
          <w:tab w:val="left" w:pos="2970"/>
        </w:tabs>
        <w:spacing w:before="120"/>
        <w:jc w:val="both"/>
        <w:rPr>
          <w:rFonts w:ascii="Times New Roman" w:hAnsi="Times New Roman"/>
          <w:sz w:val="24"/>
          <w:szCs w:val="24"/>
        </w:rPr>
      </w:pP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Elődeink </w:t>
      </w:r>
      <w:r w:rsidRPr="008B2D56">
        <w:rPr>
          <w:rFonts w:ascii="Times New Roman" w:hAnsi="Times New Roman"/>
          <w:b/>
          <w:sz w:val="24"/>
          <w:szCs w:val="24"/>
        </w:rPr>
        <w:t>funkcionálisan jól tervezett, minden kulturális területen jól használható, gondosan kialakított terekkel ellátott épületet</w:t>
      </w:r>
      <w:r w:rsidRPr="008B2D56">
        <w:rPr>
          <w:rFonts w:ascii="Times New Roman" w:hAnsi="Times New Roman"/>
          <w:sz w:val="24"/>
          <w:szCs w:val="24"/>
        </w:rPr>
        <w:t xml:space="preserve"> hagytak ránk. A mindenkori fenntartók /Bőripari Szakszervezet, Tisza Cipőgyár, Martfű Város Önkormányzata/ költségvetési kereteihez mérten működtették, karbantartották és fejlesztették.</w:t>
      </w:r>
    </w:p>
    <w:p w:rsidR="006F10E0" w:rsidRPr="008B2D56" w:rsidRDefault="006F10E0" w:rsidP="00773C0A">
      <w:pPr>
        <w:tabs>
          <w:tab w:val="left" w:pos="0"/>
          <w:tab w:val="left" w:pos="1985"/>
          <w:tab w:val="left" w:pos="2268"/>
          <w:tab w:val="left" w:pos="2970"/>
        </w:tabs>
        <w:spacing w:before="240"/>
        <w:jc w:val="both"/>
        <w:rPr>
          <w:rFonts w:ascii="Times New Roman" w:hAnsi="Times New Roman"/>
          <w:sz w:val="24"/>
          <w:szCs w:val="24"/>
        </w:rPr>
      </w:pPr>
      <w:r w:rsidRPr="008B2D56">
        <w:rPr>
          <w:rFonts w:ascii="Times New Roman" w:hAnsi="Times New Roman"/>
          <w:sz w:val="24"/>
          <w:szCs w:val="24"/>
        </w:rPr>
        <w:t xml:space="preserve">A kiváló adottságok mellett is, főleg a délutáni és esti órákban előforduló teremhiányt szervezéssel, átcsoportosítással próbáljuk megoldani. Nagy és kulturált közösségi tereket tudunk biztosítani a lakosság, a közösségek, iskolák és társintézmények, cégek részére. </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b/>
          <w:sz w:val="24"/>
          <w:szCs w:val="24"/>
        </w:rPr>
        <w:t>2008-2010-ig</w:t>
      </w:r>
      <w:r w:rsidRPr="008B2D56">
        <w:rPr>
          <w:rFonts w:ascii="Times New Roman" w:hAnsi="Times New Roman"/>
          <w:sz w:val="24"/>
          <w:szCs w:val="24"/>
        </w:rPr>
        <w:t xml:space="preserve"> elsősorban </w:t>
      </w:r>
      <w:r w:rsidRPr="008B2D56">
        <w:rPr>
          <w:rFonts w:ascii="Times New Roman" w:hAnsi="Times New Roman"/>
          <w:b/>
          <w:sz w:val="24"/>
          <w:szCs w:val="24"/>
        </w:rPr>
        <w:t>karbantartási feladatok</w:t>
      </w:r>
      <w:r w:rsidRPr="008B2D56">
        <w:rPr>
          <w:rFonts w:ascii="Times New Roman" w:hAnsi="Times New Roman"/>
          <w:sz w:val="24"/>
          <w:szCs w:val="24"/>
        </w:rPr>
        <w:t xml:space="preserve"> elvégzésére került sor, ezek többnyire az állagmegóvást szolgálták. </w:t>
      </w:r>
      <w:r>
        <w:rPr>
          <w:rFonts w:ascii="Times New Roman" w:hAnsi="Times New Roman"/>
          <w:sz w:val="24"/>
          <w:szCs w:val="24"/>
        </w:rPr>
        <w:t>A</w:t>
      </w:r>
      <w:r w:rsidRPr="008B2D56">
        <w:rPr>
          <w:rFonts w:ascii="Times New Roman" w:hAnsi="Times New Roman"/>
          <w:sz w:val="24"/>
          <w:szCs w:val="24"/>
        </w:rPr>
        <w:t xml:space="preserve"> közművelődési érdekeltségnövelő pályázatokból felújításra kerültek az emeleti irodák, folyosó</w:t>
      </w:r>
      <w:r>
        <w:rPr>
          <w:rFonts w:ascii="Times New Roman" w:hAnsi="Times New Roman"/>
          <w:sz w:val="24"/>
          <w:szCs w:val="24"/>
        </w:rPr>
        <w:t xml:space="preserve"> </w:t>
      </w:r>
      <w:r w:rsidRPr="008B2D56">
        <w:rPr>
          <w:rFonts w:ascii="Times New Roman" w:hAnsi="Times New Roman"/>
          <w:sz w:val="24"/>
          <w:szCs w:val="24"/>
        </w:rPr>
        <w:t>/festés/,</w:t>
      </w:r>
      <w:r>
        <w:rPr>
          <w:rFonts w:ascii="Times New Roman" w:hAnsi="Times New Roman"/>
          <w:sz w:val="24"/>
          <w:szCs w:val="24"/>
        </w:rPr>
        <w:t xml:space="preserve"> </w:t>
      </w:r>
      <w:r w:rsidRPr="008B2D56">
        <w:rPr>
          <w:rFonts w:ascii="Times New Roman" w:hAnsi="Times New Roman"/>
          <w:sz w:val="24"/>
          <w:szCs w:val="24"/>
        </w:rPr>
        <w:t>új tükrös</w:t>
      </w:r>
      <w:r>
        <w:rPr>
          <w:rFonts w:ascii="Times New Roman" w:hAnsi="Times New Roman"/>
          <w:sz w:val="24"/>
          <w:szCs w:val="24"/>
        </w:rPr>
        <w:t xml:space="preserve"> </w:t>
      </w:r>
      <w:r w:rsidRPr="008B2D56">
        <w:rPr>
          <w:rFonts w:ascii="Times New Roman" w:hAnsi="Times New Roman"/>
          <w:sz w:val="24"/>
          <w:szCs w:val="24"/>
        </w:rPr>
        <w:t>”mozgásterem” lett kialakítva egy oktatóteremből</w:t>
      </w:r>
      <w:r>
        <w:rPr>
          <w:rFonts w:ascii="Times New Roman" w:hAnsi="Times New Roman"/>
          <w:sz w:val="24"/>
          <w:szCs w:val="24"/>
        </w:rPr>
        <w:t>.</w:t>
      </w:r>
      <w:r w:rsidRPr="008B2D56">
        <w:rPr>
          <w:rFonts w:ascii="Times New Roman" w:hAnsi="Times New Roman"/>
          <w:sz w:val="24"/>
          <w:szCs w:val="24"/>
        </w:rPr>
        <w:t xml:space="preserve"> </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színházterembe</w:t>
      </w:r>
      <w:r w:rsidRPr="008B2D56">
        <w:rPr>
          <w:rFonts w:ascii="Times New Roman" w:hAnsi="Times New Roman"/>
          <w:sz w:val="24"/>
          <w:szCs w:val="24"/>
        </w:rPr>
        <w:t xml:space="preserve"> új csoportkábelek lettek kiépítve,  2db kontrollhangfal, 4 db lámpa,</w:t>
      </w:r>
      <w:r>
        <w:rPr>
          <w:rFonts w:ascii="Times New Roman" w:hAnsi="Times New Roman"/>
          <w:sz w:val="24"/>
          <w:szCs w:val="24"/>
        </w:rPr>
        <w:t xml:space="preserve"> </w:t>
      </w:r>
      <w:r w:rsidRPr="008B2D56">
        <w:rPr>
          <w:rFonts w:ascii="Times New Roman" w:hAnsi="Times New Roman"/>
          <w:sz w:val="24"/>
          <w:szCs w:val="24"/>
        </w:rPr>
        <w:t xml:space="preserve">2 db CD-s magnó és egy mikrofon került beszerzésre. A </w:t>
      </w:r>
      <w:r w:rsidRPr="008B2D56">
        <w:rPr>
          <w:rFonts w:ascii="Times New Roman" w:hAnsi="Times New Roman"/>
          <w:b/>
          <w:sz w:val="24"/>
          <w:szCs w:val="24"/>
        </w:rPr>
        <w:t>könyvtári</w:t>
      </w:r>
      <w:r w:rsidRPr="008B2D56">
        <w:rPr>
          <w:rFonts w:ascii="Times New Roman" w:hAnsi="Times New Roman"/>
          <w:sz w:val="24"/>
          <w:szCs w:val="24"/>
        </w:rPr>
        <w:t xml:space="preserve"> TIOP pályázat által, a 2010-</w:t>
      </w:r>
      <w:r w:rsidRPr="008B2D56">
        <w:rPr>
          <w:rFonts w:ascii="Times New Roman" w:hAnsi="Times New Roman"/>
          <w:sz w:val="24"/>
          <w:szCs w:val="24"/>
        </w:rPr>
        <w:lastRenderedPageBreak/>
        <w:t>2011-es időszakban teljesen megújult az informatikai részlegünk: 11 új számítógép, fénymásoló, projektor, WI-FI rendszer került beszerzésre.</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Médiacsoportnál</w:t>
      </w:r>
      <w:r w:rsidRPr="008B2D56">
        <w:rPr>
          <w:rFonts w:ascii="Times New Roman" w:hAnsi="Times New Roman"/>
          <w:sz w:val="24"/>
          <w:szCs w:val="24"/>
        </w:rPr>
        <w:t xml:space="preserve"> új, korszerű televíziós rendszer /számítógép, kamera/</w:t>
      </w:r>
      <w:r>
        <w:rPr>
          <w:rFonts w:ascii="Times New Roman" w:hAnsi="Times New Roman"/>
          <w:sz w:val="24"/>
          <w:szCs w:val="24"/>
        </w:rPr>
        <w:t xml:space="preserve"> </w:t>
      </w:r>
      <w:r w:rsidRPr="008B2D56">
        <w:rPr>
          <w:rFonts w:ascii="Times New Roman" w:hAnsi="Times New Roman"/>
          <w:sz w:val="24"/>
          <w:szCs w:val="24"/>
        </w:rPr>
        <w:t>került beruházásra, a városi újság szerkesztőségében pedig számítógépes fejlesztést és fényképezőgép beszerzését hajtottuk végre.</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b/>
          <w:sz w:val="24"/>
          <w:szCs w:val="24"/>
        </w:rPr>
        <w:t>2011-ben</w:t>
      </w:r>
      <w:r w:rsidRPr="008B2D56">
        <w:rPr>
          <w:rFonts w:ascii="Times New Roman" w:hAnsi="Times New Roman"/>
          <w:sz w:val="24"/>
          <w:szCs w:val="24"/>
        </w:rPr>
        <w:t xml:space="preserve"> </w:t>
      </w:r>
      <w:r w:rsidRPr="008B2D56">
        <w:rPr>
          <w:rFonts w:ascii="Times New Roman" w:hAnsi="Times New Roman"/>
          <w:b/>
          <w:sz w:val="24"/>
          <w:szCs w:val="24"/>
        </w:rPr>
        <w:t>ÉAOP „Közösségi tér fejlesztése”</w:t>
      </w:r>
      <w:r>
        <w:rPr>
          <w:rFonts w:ascii="Times New Roman" w:hAnsi="Times New Roman"/>
          <w:b/>
          <w:sz w:val="24"/>
          <w:szCs w:val="24"/>
        </w:rPr>
        <w:t xml:space="preserve"> </w:t>
      </w:r>
      <w:r w:rsidRPr="008B2D56">
        <w:rPr>
          <w:rFonts w:ascii="Times New Roman" w:hAnsi="Times New Roman"/>
          <w:b/>
          <w:sz w:val="24"/>
          <w:szCs w:val="24"/>
        </w:rPr>
        <w:t>pályázaton</w:t>
      </w:r>
      <w:r w:rsidRPr="008B2D56">
        <w:rPr>
          <w:rFonts w:ascii="Times New Roman" w:hAnsi="Times New Roman"/>
          <w:sz w:val="24"/>
          <w:szCs w:val="24"/>
        </w:rPr>
        <w:t xml:space="preserve"> 700 m</w:t>
      </w:r>
      <w:r w:rsidRPr="008B2D56">
        <w:rPr>
          <w:rFonts w:ascii="Times New Roman" w:hAnsi="Times New Roman"/>
          <w:sz w:val="24"/>
          <w:szCs w:val="24"/>
          <w:vertAlign w:val="superscript"/>
        </w:rPr>
        <w:t>2</w:t>
      </w:r>
      <w:r w:rsidRPr="008B2D56">
        <w:rPr>
          <w:rFonts w:ascii="Times New Roman" w:hAnsi="Times New Roman"/>
          <w:sz w:val="24"/>
          <w:szCs w:val="24"/>
        </w:rPr>
        <w:t xml:space="preserve">-es területet tudtunk felújítani, közel 45,5 </w:t>
      </w:r>
      <w:r>
        <w:rPr>
          <w:rFonts w:ascii="Times New Roman" w:hAnsi="Times New Roman"/>
          <w:sz w:val="24"/>
          <w:szCs w:val="24"/>
        </w:rPr>
        <w:t>m</w:t>
      </w:r>
      <w:r w:rsidRPr="008B2D56">
        <w:rPr>
          <w:rFonts w:ascii="Times New Roman" w:hAnsi="Times New Roman"/>
          <w:sz w:val="24"/>
          <w:szCs w:val="24"/>
        </w:rPr>
        <w:t>illió Ft-ból, mely az akkor 50 éves épület történelmi jelentőségű megújulása volt.</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b/>
          <w:sz w:val="24"/>
          <w:szCs w:val="24"/>
        </w:rPr>
        <w:t>Felújításra kerültek</w:t>
      </w:r>
      <w:r w:rsidRPr="008B2D56">
        <w:rPr>
          <w:rFonts w:ascii="Times New Roman" w:hAnsi="Times New Roman"/>
          <w:sz w:val="24"/>
          <w:szCs w:val="24"/>
        </w:rPr>
        <w:t xml:space="preserve"> a közlekedő terek, mosdók, pódiumterem burkolatai, berendezései, a bejárati ajtók,</w:t>
      </w:r>
      <w:r>
        <w:rPr>
          <w:rFonts w:ascii="Times New Roman" w:hAnsi="Times New Roman"/>
          <w:sz w:val="24"/>
          <w:szCs w:val="24"/>
        </w:rPr>
        <w:t xml:space="preserve"> </w:t>
      </w:r>
      <w:r w:rsidRPr="008B2D56">
        <w:rPr>
          <w:rFonts w:ascii="Times New Roman" w:hAnsi="Times New Roman"/>
          <w:sz w:val="24"/>
          <w:szCs w:val="24"/>
        </w:rPr>
        <w:t>terasz burkolata. Akadálymentes közlekedés kialakítása vált lehetővé a földszinten és „lépcsőn járóval” összekötve az emeleten is. Fontos tény, hogy a könyvtárat is meg lehet már így közelíteni.</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10 </w:t>
      </w:r>
      <w:r>
        <w:rPr>
          <w:rFonts w:ascii="Times New Roman" w:hAnsi="Times New Roman"/>
          <w:sz w:val="24"/>
          <w:szCs w:val="24"/>
        </w:rPr>
        <w:t>m</w:t>
      </w:r>
      <w:r w:rsidRPr="008B2D56">
        <w:rPr>
          <w:rFonts w:ascii="Times New Roman" w:hAnsi="Times New Roman"/>
          <w:sz w:val="24"/>
          <w:szCs w:val="24"/>
        </w:rPr>
        <w:t>illió forint értékben</w:t>
      </w:r>
      <w:r w:rsidRPr="008B2D56">
        <w:rPr>
          <w:rFonts w:ascii="Times New Roman" w:hAnsi="Times New Roman"/>
          <w:b/>
          <w:sz w:val="24"/>
          <w:szCs w:val="24"/>
        </w:rPr>
        <w:t xml:space="preserve"> eszközfejlesztést</w:t>
      </w:r>
      <w:r w:rsidRPr="008B2D56">
        <w:rPr>
          <w:rFonts w:ascii="Times New Roman" w:hAnsi="Times New Roman"/>
          <w:sz w:val="24"/>
          <w:szCs w:val="24"/>
        </w:rPr>
        <w:t xml:space="preserve"> hajthattunk végre: székek,</w:t>
      </w:r>
      <w:r>
        <w:rPr>
          <w:rFonts w:ascii="Times New Roman" w:hAnsi="Times New Roman"/>
          <w:sz w:val="24"/>
          <w:szCs w:val="24"/>
        </w:rPr>
        <w:t xml:space="preserve"> </w:t>
      </w:r>
      <w:r w:rsidRPr="008B2D56">
        <w:rPr>
          <w:rFonts w:ascii="Times New Roman" w:hAnsi="Times New Roman"/>
          <w:sz w:val="24"/>
          <w:szCs w:val="24"/>
        </w:rPr>
        <w:t>asztalok, információs pult, kávéházi bútorzat, információs táblák, fény</w:t>
      </w:r>
      <w:r>
        <w:rPr>
          <w:rFonts w:ascii="Times New Roman" w:hAnsi="Times New Roman"/>
          <w:sz w:val="24"/>
          <w:szCs w:val="24"/>
        </w:rPr>
        <w:t>-</w:t>
      </w:r>
      <w:r w:rsidRPr="008B2D56">
        <w:rPr>
          <w:rFonts w:ascii="Times New Roman" w:hAnsi="Times New Roman"/>
          <w:sz w:val="24"/>
          <w:szCs w:val="24"/>
        </w:rPr>
        <w:t xml:space="preserve"> és hangtechnikai berendezések, laptop,</w:t>
      </w:r>
      <w:r>
        <w:rPr>
          <w:rFonts w:ascii="Times New Roman" w:hAnsi="Times New Roman"/>
          <w:sz w:val="24"/>
          <w:szCs w:val="24"/>
        </w:rPr>
        <w:t xml:space="preserve"> </w:t>
      </w:r>
      <w:r w:rsidRPr="008B2D56">
        <w:rPr>
          <w:rFonts w:ascii="Times New Roman" w:hAnsi="Times New Roman"/>
          <w:sz w:val="24"/>
          <w:szCs w:val="24"/>
        </w:rPr>
        <w:t>projektor és vetítővászon</w:t>
      </w:r>
      <w:r>
        <w:rPr>
          <w:rFonts w:ascii="Times New Roman" w:hAnsi="Times New Roman"/>
          <w:sz w:val="24"/>
          <w:szCs w:val="24"/>
        </w:rPr>
        <w:t>,</w:t>
      </w:r>
      <w:r w:rsidRPr="008B2D56">
        <w:rPr>
          <w:rFonts w:ascii="Times New Roman" w:hAnsi="Times New Roman"/>
          <w:sz w:val="24"/>
          <w:szCs w:val="24"/>
        </w:rPr>
        <w:t xml:space="preserve"> ruhatári fogasok kerültek beszerzésre.</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 A </w:t>
      </w:r>
      <w:r w:rsidRPr="008B2D56">
        <w:rPr>
          <w:rFonts w:ascii="Times New Roman" w:hAnsi="Times New Roman"/>
          <w:b/>
          <w:sz w:val="24"/>
          <w:szCs w:val="24"/>
        </w:rPr>
        <w:t>megújuló energetika</w:t>
      </w:r>
      <w:r w:rsidRPr="008B2D56">
        <w:rPr>
          <w:rFonts w:ascii="Times New Roman" w:hAnsi="Times New Roman"/>
          <w:sz w:val="24"/>
          <w:szCs w:val="24"/>
        </w:rPr>
        <w:t xml:space="preserve"> alkalmazásával 36 napcella került felszerelésre az intézmény tetejére,</w:t>
      </w:r>
      <w:r>
        <w:rPr>
          <w:rFonts w:ascii="Times New Roman" w:hAnsi="Times New Roman"/>
          <w:sz w:val="24"/>
          <w:szCs w:val="24"/>
        </w:rPr>
        <w:t xml:space="preserve"> </w:t>
      </w:r>
      <w:r w:rsidRPr="008B2D56">
        <w:rPr>
          <w:rFonts w:ascii="Times New Roman" w:hAnsi="Times New Roman"/>
          <w:sz w:val="24"/>
          <w:szCs w:val="24"/>
        </w:rPr>
        <w:t>mely jelentős /eddig közel félmillió forintos/ villamos energia megtakarítást eredményezett.</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b/>
          <w:sz w:val="24"/>
          <w:szCs w:val="24"/>
        </w:rPr>
        <w:t>Köszönet az Önkormányzatnak</w:t>
      </w:r>
      <w:r w:rsidRPr="008B2D56">
        <w:rPr>
          <w:rFonts w:ascii="Times New Roman" w:hAnsi="Times New Roman"/>
          <w:sz w:val="24"/>
          <w:szCs w:val="24"/>
        </w:rPr>
        <w:t xml:space="preserve">, hogy az önrész biztosításával </w:t>
      </w:r>
      <w:r w:rsidRPr="008B2D56">
        <w:rPr>
          <w:rFonts w:ascii="Times New Roman" w:hAnsi="Times New Roman"/>
          <w:b/>
          <w:sz w:val="24"/>
          <w:szCs w:val="24"/>
        </w:rPr>
        <w:t>és szakembereinek</w:t>
      </w:r>
      <w:r w:rsidRPr="008B2D56">
        <w:rPr>
          <w:rFonts w:ascii="Times New Roman" w:hAnsi="Times New Roman"/>
          <w:sz w:val="24"/>
          <w:szCs w:val="24"/>
        </w:rPr>
        <w:t xml:space="preserve"> segítségével mindez valóra válhatott. Intézményünk így már a XXI. századi igényeknek </w:t>
      </w:r>
      <w:r>
        <w:rPr>
          <w:rFonts w:ascii="Times New Roman" w:hAnsi="Times New Roman"/>
          <w:sz w:val="24"/>
          <w:szCs w:val="24"/>
        </w:rPr>
        <w:t xml:space="preserve">is </w:t>
      </w:r>
      <w:r w:rsidRPr="008B2D56">
        <w:rPr>
          <w:rFonts w:ascii="Times New Roman" w:hAnsi="Times New Roman"/>
          <w:sz w:val="24"/>
          <w:szCs w:val="24"/>
        </w:rPr>
        <w:t>megfelel.</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 xml:space="preserve">Az </w:t>
      </w:r>
      <w:r w:rsidRPr="008B2D56">
        <w:rPr>
          <w:rFonts w:ascii="Times New Roman" w:hAnsi="Times New Roman"/>
          <w:b/>
          <w:sz w:val="24"/>
          <w:szCs w:val="24"/>
        </w:rPr>
        <w:t>intézmény szakmai kollégáinak</w:t>
      </w:r>
      <w:r w:rsidRPr="008B2D56">
        <w:rPr>
          <w:rFonts w:ascii="Times New Roman" w:hAnsi="Times New Roman"/>
          <w:sz w:val="24"/>
          <w:szCs w:val="24"/>
        </w:rPr>
        <w:t xml:space="preserve"> is jelentős munkája van ezekben a pályázatokban, az eszközfejlesztésekben, így valamennyi munkatársunk nagy felelősséggel őrzi, védi az intézmény eszközeit. Az eszközök nagy részének javítását, karbantartását magunk végezzük.</w:t>
      </w:r>
    </w:p>
    <w:p w:rsidR="006F10E0"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Nagyon fontosnak érezzük, hogy tiszta, szép környezetet nyújtsunk látogatóinknak.</w:t>
      </w: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sz w:val="24"/>
          <w:szCs w:val="24"/>
        </w:rPr>
        <w:t>Csak így lehetünk versenyképesek, ha tereink, eszközeink is fejlődnek, és korszerűen szolgálják városunk lakóinak komplex kulturális fejlődését, életesélyeik növelését.</w:t>
      </w:r>
    </w:p>
    <w:p w:rsidR="006F10E0" w:rsidRPr="008B2D56" w:rsidRDefault="006F10E0" w:rsidP="00773C0A">
      <w:pPr>
        <w:tabs>
          <w:tab w:val="left" w:pos="1418"/>
          <w:tab w:val="left" w:pos="2970"/>
        </w:tabs>
        <w:spacing w:before="120"/>
        <w:jc w:val="both"/>
        <w:rPr>
          <w:rFonts w:ascii="Times New Roman" w:hAnsi="Times New Roman"/>
          <w:b/>
          <w:bCs/>
          <w:sz w:val="24"/>
          <w:szCs w:val="24"/>
        </w:rPr>
      </w:pPr>
    </w:p>
    <w:p w:rsidR="006F10E0" w:rsidRPr="008B2D56" w:rsidRDefault="006F10E0" w:rsidP="00773C0A">
      <w:pPr>
        <w:tabs>
          <w:tab w:val="left" w:pos="1418"/>
          <w:tab w:val="left" w:pos="2970"/>
        </w:tabs>
        <w:spacing w:before="120"/>
        <w:jc w:val="both"/>
        <w:rPr>
          <w:rFonts w:ascii="Times New Roman" w:hAnsi="Times New Roman"/>
          <w:sz w:val="24"/>
          <w:szCs w:val="24"/>
        </w:rPr>
      </w:pPr>
      <w:r w:rsidRPr="008B2D56">
        <w:rPr>
          <w:rFonts w:ascii="Times New Roman" w:hAnsi="Times New Roman"/>
          <w:b/>
          <w:bCs/>
          <w:sz w:val="24"/>
          <w:szCs w:val="24"/>
        </w:rPr>
        <w:t>Fejlesztési feladataink:</w:t>
      </w:r>
      <w:r w:rsidRPr="008B2D56">
        <w:rPr>
          <w:rFonts w:ascii="Times New Roman" w:hAnsi="Times New Roman"/>
          <w:sz w:val="24"/>
          <w:szCs w:val="24"/>
        </w:rPr>
        <w:t xml:space="preserve"> </w:t>
      </w:r>
    </w:p>
    <w:p w:rsidR="006F10E0" w:rsidRPr="008B2D56" w:rsidRDefault="006F10E0" w:rsidP="00773C0A">
      <w:pPr>
        <w:pStyle w:val="Listaszerbekezds"/>
        <w:tabs>
          <w:tab w:val="left" w:pos="1418"/>
          <w:tab w:val="left" w:pos="2970"/>
        </w:tabs>
        <w:spacing w:before="120"/>
        <w:ind w:left="0"/>
        <w:jc w:val="both"/>
        <w:rPr>
          <w:rFonts w:ascii="Times New Roman" w:hAnsi="Times New Roman"/>
          <w:sz w:val="24"/>
          <w:szCs w:val="24"/>
        </w:rPr>
      </w:pPr>
      <w:r>
        <w:rPr>
          <w:rFonts w:ascii="Times New Roman" w:hAnsi="Times New Roman"/>
          <w:sz w:val="24"/>
          <w:szCs w:val="24"/>
        </w:rPr>
        <w:t xml:space="preserve">- </w:t>
      </w:r>
      <w:r w:rsidRPr="008B2D56">
        <w:rPr>
          <w:rFonts w:ascii="Times New Roman" w:hAnsi="Times New Roman"/>
          <w:sz w:val="24"/>
          <w:szCs w:val="24"/>
        </w:rPr>
        <w:t>Fenntartói segítséggel beadásra került egy újabb energetikai pályázat az intézmény külső homlokzatának és nyílászáróinak felújítás</w:t>
      </w:r>
      <w:r>
        <w:rPr>
          <w:rFonts w:ascii="Times New Roman" w:hAnsi="Times New Roman"/>
          <w:sz w:val="24"/>
          <w:szCs w:val="24"/>
        </w:rPr>
        <w:t>ár</w:t>
      </w:r>
      <w:r w:rsidRPr="008B2D56">
        <w:rPr>
          <w:rFonts w:ascii="Times New Roman" w:hAnsi="Times New Roman"/>
          <w:sz w:val="24"/>
          <w:szCs w:val="24"/>
        </w:rPr>
        <w:t>a, mely jelentős megtakarítást eredményezne rezsi kiadásainkban.</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t xml:space="preserve">az intézmény csatorna hálózatának felújítása </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t>a megsüllyedt járdák és bekötőút felújítása, burkolása,</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t>klímaberendezések beszerzése a könyvtárba, irodákba,</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lastRenderedPageBreak/>
        <w:t>levegőbefúvó rendszer felújítása a pódium teremben</w:t>
      </w:r>
      <w:r>
        <w:rPr>
          <w:rFonts w:ascii="Times New Roman" w:hAnsi="Times New Roman"/>
          <w:sz w:val="24"/>
          <w:szCs w:val="24"/>
        </w:rPr>
        <w:t>,</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t xml:space="preserve">a színházteremben: fénypult cseréje, led lámpák beszerzése, háttér függöny cseréje  </w:t>
      </w:r>
    </w:p>
    <w:p w:rsidR="006F10E0" w:rsidRPr="008B2D56" w:rsidRDefault="006F10E0" w:rsidP="00773C0A">
      <w:pPr>
        <w:widowControl w:val="0"/>
        <w:tabs>
          <w:tab w:val="left" w:pos="1418"/>
          <w:tab w:val="left" w:pos="2970"/>
        </w:tabs>
        <w:suppressAutoHyphens/>
        <w:spacing w:before="120" w:after="0"/>
        <w:ind w:left="360"/>
        <w:jc w:val="both"/>
        <w:rPr>
          <w:rFonts w:ascii="Times New Roman" w:hAnsi="Times New Roman"/>
          <w:sz w:val="24"/>
          <w:szCs w:val="24"/>
        </w:rPr>
      </w:pPr>
      <w:r w:rsidRPr="008B2D56">
        <w:rPr>
          <w:rFonts w:ascii="Times New Roman" w:hAnsi="Times New Roman"/>
          <w:sz w:val="24"/>
          <w:szCs w:val="24"/>
        </w:rPr>
        <w:t>/költség megtakarítás</w:t>
      </w:r>
      <w:r>
        <w:rPr>
          <w:rFonts w:ascii="Times New Roman" w:hAnsi="Times New Roman"/>
          <w:sz w:val="24"/>
          <w:szCs w:val="24"/>
        </w:rPr>
        <w:t xml:space="preserve"> </w:t>
      </w:r>
      <w:r w:rsidRPr="008B2D56">
        <w:rPr>
          <w:rFonts w:ascii="Times New Roman" w:hAnsi="Times New Roman"/>
          <w:sz w:val="24"/>
          <w:szCs w:val="24"/>
        </w:rPr>
        <w:t>- pályázat/</w:t>
      </w:r>
    </w:p>
    <w:p w:rsidR="006F10E0" w:rsidRPr="008B2D56" w:rsidRDefault="006F10E0" w:rsidP="00773C0A">
      <w:pPr>
        <w:widowControl w:val="0"/>
        <w:numPr>
          <w:ilvl w:val="0"/>
          <w:numId w:val="2"/>
        </w:numPr>
        <w:tabs>
          <w:tab w:val="left" w:pos="360"/>
          <w:tab w:val="left" w:pos="1418"/>
          <w:tab w:val="left" w:pos="2970"/>
        </w:tabs>
        <w:suppressAutoHyphens/>
        <w:spacing w:before="120" w:after="0"/>
        <w:jc w:val="both"/>
        <w:rPr>
          <w:rFonts w:ascii="Times New Roman" w:hAnsi="Times New Roman"/>
          <w:sz w:val="24"/>
          <w:szCs w:val="24"/>
        </w:rPr>
      </w:pPr>
      <w:r w:rsidRPr="008B2D56">
        <w:rPr>
          <w:rFonts w:ascii="Times New Roman" w:hAnsi="Times New Roman"/>
          <w:sz w:val="24"/>
          <w:szCs w:val="24"/>
        </w:rPr>
        <w:t>függönyök cseréje az intézmények klubtermeiben, pódiumterembe sötétítő függöny beszerzése /pályázat/</w:t>
      </w:r>
    </w:p>
    <w:p w:rsidR="006F10E0" w:rsidRPr="008B2D56" w:rsidRDefault="006F10E0" w:rsidP="00773C0A">
      <w:pPr>
        <w:jc w:val="both"/>
        <w:rPr>
          <w:rFonts w:ascii="Times New Roman" w:hAnsi="Times New Roman"/>
          <w:b/>
          <w:sz w:val="24"/>
          <w:szCs w:val="24"/>
        </w:rPr>
      </w:pPr>
    </w:p>
    <w:p w:rsidR="006F10E0" w:rsidRPr="008B2D56" w:rsidRDefault="006F10E0" w:rsidP="003A3CEF">
      <w:pPr>
        <w:ind w:firstLine="180"/>
        <w:jc w:val="both"/>
        <w:rPr>
          <w:rFonts w:ascii="Times New Roman" w:hAnsi="Times New Roman"/>
          <w:b/>
          <w:sz w:val="24"/>
          <w:szCs w:val="24"/>
        </w:rPr>
      </w:pPr>
      <w:r w:rsidRPr="008B2D56">
        <w:rPr>
          <w:rFonts w:ascii="Times New Roman" w:hAnsi="Times New Roman"/>
          <w:b/>
          <w:sz w:val="24"/>
          <w:szCs w:val="24"/>
        </w:rPr>
        <w:t>Személyi feltételek:</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Intézményünk munkatársaira jellemző, hogy maximális </w:t>
      </w:r>
      <w:r w:rsidRPr="008B2D56">
        <w:rPr>
          <w:rFonts w:ascii="Times New Roman" w:hAnsi="Times New Roman"/>
          <w:b/>
          <w:bCs/>
          <w:sz w:val="24"/>
          <w:szCs w:val="24"/>
        </w:rPr>
        <w:t xml:space="preserve">szakmai elhivatottsággal, </w:t>
      </w:r>
      <w:r w:rsidRPr="008B2D56">
        <w:rPr>
          <w:rFonts w:ascii="Times New Roman" w:hAnsi="Times New Roman"/>
          <w:sz w:val="24"/>
          <w:szCs w:val="24"/>
        </w:rPr>
        <w:t xml:space="preserve">felkészülten, szakszerűen látják el feladataikat. </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Egyénileg is - </w:t>
      </w:r>
      <w:r w:rsidRPr="008B2D56">
        <w:rPr>
          <w:rFonts w:ascii="Times New Roman" w:hAnsi="Times New Roman"/>
          <w:b/>
          <w:bCs/>
          <w:sz w:val="24"/>
          <w:szCs w:val="24"/>
        </w:rPr>
        <w:t>nagyfokú önállósággal</w:t>
      </w:r>
      <w:r>
        <w:rPr>
          <w:rFonts w:ascii="Times New Roman" w:hAnsi="Times New Roman"/>
          <w:b/>
          <w:bCs/>
          <w:sz w:val="24"/>
          <w:szCs w:val="24"/>
        </w:rPr>
        <w:t xml:space="preserve"> </w:t>
      </w:r>
      <w:r w:rsidRPr="008B2D56">
        <w:rPr>
          <w:rFonts w:ascii="Times New Roman" w:hAnsi="Times New Roman"/>
          <w:sz w:val="24"/>
          <w:szCs w:val="24"/>
        </w:rPr>
        <w:t>- és csapatmunkában is együttműködve dolgoznak, rugalmasan alkalmazkodva a sokszor előre nem kiszámítható feladatokhoz.</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b/>
          <w:bCs/>
          <w:sz w:val="24"/>
          <w:szCs w:val="24"/>
        </w:rPr>
        <w:t xml:space="preserve">Emberszeretet, segítőkészség </w:t>
      </w:r>
      <w:r w:rsidRPr="008B2D56">
        <w:rPr>
          <w:rFonts w:ascii="Times New Roman" w:hAnsi="Times New Roman"/>
          <w:sz w:val="24"/>
          <w:szCs w:val="24"/>
        </w:rPr>
        <w:t>jellemzi mindennapi munkájukat, feladatuk színvonalas ellátásához, munkaidejükön túl is, sokat áldoznak szabadidejükből, minden ellenszolgáltatás nélkül.</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b/>
          <w:sz w:val="24"/>
          <w:szCs w:val="24"/>
        </w:rPr>
        <w:t>Állományi létszámunk</w:t>
      </w:r>
      <w:r w:rsidRPr="008B2D56">
        <w:rPr>
          <w:rFonts w:ascii="Times New Roman" w:hAnsi="Times New Roman"/>
          <w:sz w:val="24"/>
          <w:szCs w:val="24"/>
        </w:rPr>
        <w:t xml:space="preserve"> a vizsgált időszakban jelentősen nem változott, inkább csak ingadozott, de ez igazán nem okozott jelentős eltérést, mert 3 dolgozónk az Önkormányzatnál volt állományban, de állandó munkavégzésük intézményünkben volt</w:t>
      </w:r>
      <w:r>
        <w:rPr>
          <w:rFonts w:ascii="Times New Roman" w:hAnsi="Times New Roman"/>
          <w:sz w:val="24"/>
          <w:szCs w:val="24"/>
        </w:rPr>
        <w:t xml:space="preserve"> </w:t>
      </w:r>
      <w:r w:rsidRPr="008B2D56">
        <w:rPr>
          <w:rFonts w:ascii="Times New Roman" w:hAnsi="Times New Roman"/>
          <w:sz w:val="24"/>
          <w:szCs w:val="24"/>
        </w:rPr>
        <w:t>/gondnok, takarító, Tv-s szakember/.</w:t>
      </w:r>
    </w:p>
    <w:p w:rsidR="006F10E0" w:rsidRPr="008B2D56" w:rsidRDefault="006F10E0" w:rsidP="003A3CEF">
      <w:pPr>
        <w:tabs>
          <w:tab w:val="left" w:pos="1418"/>
          <w:tab w:val="left" w:pos="2970"/>
        </w:tabs>
        <w:spacing w:before="120"/>
        <w:ind w:firstLine="180"/>
        <w:jc w:val="both"/>
        <w:rPr>
          <w:rFonts w:ascii="Times New Roman" w:hAnsi="Times New Roman"/>
          <w:b/>
          <w:sz w:val="24"/>
          <w:szCs w:val="24"/>
        </w:rPr>
      </w:pPr>
      <w:r w:rsidRPr="008B2D56">
        <w:rPr>
          <w:rFonts w:ascii="Times New Roman" w:hAnsi="Times New Roman"/>
          <w:b/>
          <w:sz w:val="24"/>
          <w:szCs w:val="24"/>
        </w:rPr>
        <w:t>„Összetett” foglalkoztatási</w:t>
      </w:r>
      <w:r w:rsidRPr="008B2D56">
        <w:rPr>
          <w:rFonts w:ascii="Times New Roman" w:hAnsi="Times New Roman"/>
          <w:sz w:val="24"/>
          <w:szCs w:val="24"/>
        </w:rPr>
        <w:t xml:space="preserve"> </w:t>
      </w:r>
      <w:r w:rsidRPr="008B2D56">
        <w:rPr>
          <w:rFonts w:ascii="Times New Roman" w:hAnsi="Times New Roman"/>
          <w:b/>
          <w:sz w:val="24"/>
          <w:szCs w:val="24"/>
        </w:rPr>
        <w:t>időszak</w:t>
      </w:r>
      <w:r w:rsidRPr="008B2D56">
        <w:rPr>
          <w:rFonts w:ascii="Times New Roman" w:hAnsi="Times New Roman"/>
          <w:sz w:val="24"/>
          <w:szCs w:val="24"/>
        </w:rPr>
        <w:t xml:space="preserve"> volt ez</w:t>
      </w:r>
      <w:r>
        <w:rPr>
          <w:rFonts w:ascii="Times New Roman" w:hAnsi="Times New Roman"/>
          <w:sz w:val="24"/>
          <w:szCs w:val="24"/>
        </w:rPr>
        <w:t>,</w:t>
      </w:r>
      <w:r w:rsidRPr="008B2D56">
        <w:rPr>
          <w:rFonts w:ascii="Times New Roman" w:hAnsi="Times New Roman"/>
          <w:sz w:val="24"/>
          <w:szCs w:val="24"/>
        </w:rPr>
        <w:t xml:space="preserve"> sok rugalmasságot, alkalmazkodást, megértést,</w:t>
      </w:r>
      <w:r>
        <w:rPr>
          <w:rFonts w:ascii="Times New Roman" w:hAnsi="Times New Roman"/>
          <w:sz w:val="24"/>
          <w:szCs w:val="24"/>
        </w:rPr>
        <w:t xml:space="preserve"> </w:t>
      </w:r>
      <w:r w:rsidRPr="008B2D56">
        <w:rPr>
          <w:rFonts w:ascii="Times New Roman" w:hAnsi="Times New Roman"/>
          <w:sz w:val="24"/>
          <w:szCs w:val="24"/>
        </w:rPr>
        <w:t xml:space="preserve">türelmet, </w:t>
      </w:r>
      <w:r>
        <w:rPr>
          <w:rFonts w:ascii="Times New Roman" w:hAnsi="Times New Roman"/>
          <w:sz w:val="24"/>
          <w:szCs w:val="24"/>
        </w:rPr>
        <w:t xml:space="preserve">egymásra való </w:t>
      </w:r>
      <w:r w:rsidRPr="008B2D56">
        <w:rPr>
          <w:rFonts w:ascii="Times New Roman" w:hAnsi="Times New Roman"/>
          <w:sz w:val="24"/>
          <w:szCs w:val="24"/>
        </w:rPr>
        <w:t xml:space="preserve">odafigyelést igényelt, hiszen belépett a rendszerbe </w:t>
      </w:r>
      <w:r w:rsidRPr="007A00DE">
        <w:rPr>
          <w:rFonts w:ascii="Times New Roman" w:hAnsi="Times New Roman"/>
          <w:sz w:val="24"/>
          <w:szCs w:val="24"/>
        </w:rPr>
        <w:t>a</w:t>
      </w:r>
      <w:r>
        <w:rPr>
          <w:rFonts w:ascii="Times New Roman" w:hAnsi="Times New Roman"/>
          <w:b/>
          <w:sz w:val="24"/>
          <w:szCs w:val="24"/>
        </w:rPr>
        <w:t xml:space="preserve"> közfoglalkoztatás</w:t>
      </w:r>
      <w:r w:rsidRPr="008B2D56">
        <w:rPr>
          <w:rFonts w:ascii="Times New Roman" w:hAnsi="Times New Roman"/>
          <w:b/>
          <w:sz w:val="24"/>
          <w:szCs w:val="24"/>
        </w:rPr>
        <w:t>.</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Kezdetben a tartalmi és technikai terület</w:t>
      </w:r>
      <w:r>
        <w:rPr>
          <w:rFonts w:ascii="Times New Roman" w:hAnsi="Times New Roman"/>
          <w:sz w:val="24"/>
          <w:szCs w:val="24"/>
        </w:rPr>
        <w:t>en</w:t>
      </w:r>
      <w:r w:rsidRPr="008B2D56">
        <w:rPr>
          <w:rFonts w:ascii="Times New Roman" w:hAnsi="Times New Roman"/>
          <w:sz w:val="24"/>
          <w:szCs w:val="24"/>
        </w:rPr>
        <w:t xml:space="preserve">, ma már csak a technikai területen foglalkoztatunk közhasznú munkaerőt. 2012-ben az önkéntes foglalkoztatás is új elemként megjelent a rendszerben, mely sokszor segített munkaerő gondunkon. A napi nehézségeken és emberi problémákon túl sok eredménye volt a programnak. </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Jelenleg a </w:t>
      </w:r>
      <w:r w:rsidRPr="008B2D56">
        <w:rPr>
          <w:rFonts w:ascii="Times New Roman" w:hAnsi="Times New Roman"/>
          <w:b/>
          <w:sz w:val="24"/>
          <w:szCs w:val="24"/>
        </w:rPr>
        <w:t>média csoport</w:t>
      </w:r>
      <w:r w:rsidRPr="008B2D56">
        <w:rPr>
          <w:rFonts w:ascii="Times New Roman" w:hAnsi="Times New Roman"/>
          <w:sz w:val="24"/>
          <w:szCs w:val="24"/>
        </w:rPr>
        <w:t xml:space="preserve"> munkaerő ellátottsága megfelelő</w:t>
      </w:r>
      <w:r>
        <w:rPr>
          <w:rFonts w:ascii="Times New Roman" w:hAnsi="Times New Roman"/>
          <w:sz w:val="24"/>
          <w:szCs w:val="24"/>
        </w:rPr>
        <w:t xml:space="preserve"> </w:t>
      </w:r>
      <w:r w:rsidRPr="008B2D56">
        <w:rPr>
          <w:rFonts w:ascii="Times New Roman" w:hAnsi="Times New Roman"/>
          <w:sz w:val="24"/>
          <w:szCs w:val="24"/>
        </w:rPr>
        <w:t>/4 fő/, bár a feladatok nagy mennyisége és egyenetlen eloszlása, a rendszeres hétvégi programok miatt sok a túlmunka, mely sokszor csak torlódik</w:t>
      </w:r>
      <w:r>
        <w:rPr>
          <w:rFonts w:ascii="Times New Roman" w:hAnsi="Times New Roman"/>
          <w:sz w:val="24"/>
          <w:szCs w:val="24"/>
        </w:rPr>
        <w:t>,</w:t>
      </w:r>
      <w:r w:rsidRPr="008B2D56">
        <w:rPr>
          <w:rFonts w:ascii="Times New Roman" w:hAnsi="Times New Roman"/>
          <w:sz w:val="24"/>
          <w:szCs w:val="24"/>
        </w:rPr>
        <w:t xml:space="preserve"> és nincs </w:t>
      </w:r>
      <w:r>
        <w:rPr>
          <w:rFonts w:ascii="Times New Roman" w:hAnsi="Times New Roman"/>
          <w:sz w:val="24"/>
          <w:szCs w:val="24"/>
        </w:rPr>
        <w:t xml:space="preserve">megfelelően </w:t>
      </w:r>
      <w:r w:rsidRPr="008B2D56">
        <w:rPr>
          <w:rFonts w:ascii="Times New Roman" w:hAnsi="Times New Roman"/>
          <w:sz w:val="24"/>
          <w:szCs w:val="24"/>
        </w:rPr>
        <w:t>honorálva.</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közművelődési területre</w:t>
      </w:r>
      <w:r w:rsidRPr="008B2D56">
        <w:rPr>
          <w:rFonts w:ascii="Times New Roman" w:hAnsi="Times New Roman"/>
          <w:sz w:val="24"/>
          <w:szCs w:val="24"/>
        </w:rPr>
        <w:t xml:space="preserve"> is ez a jellemző /3 fő/, de próbáljuk</w:t>
      </w:r>
      <w:r>
        <w:rPr>
          <w:rFonts w:ascii="Times New Roman" w:hAnsi="Times New Roman"/>
          <w:sz w:val="24"/>
          <w:szCs w:val="24"/>
        </w:rPr>
        <w:t xml:space="preserve"> </w:t>
      </w:r>
      <w:r w:rsidRPr="008B2D56">
        <w:rPr>
          <w:rFonts w:ascii="Times New Roman" w:hAnsi="Times New Roman"/>
          <w:sz w:val="24"/>
          <w:szCs w:val="24"/>
        </w:rPr>
        <w:t>/ha lehet/</w:t>
      </w:r>
      <w:r>
        <w:rPr>
          <w:rFonts w:ascii="Times New Roman" w:hAnsi="Times New Roman"/>
          <w:sz w:val="24"/>
          <w:szCs w:val="24"/>
        </w:rPr>
        <w:t xml:space="preserve"> </w:t>
      </w:r>
      <w:r w:rsidRPr="008B2D56">
        <w:rPr>
          <w:rFonts w:ascii="Times New Roman" w:hAnsi="Times New Roman"/>
          <w:sz w:val="24"/>
          <w:szCs w:val="24"/>
        </w:rPr>
        <w:t>felváltva ellátni feladatainkat. Sokat segít a TÁMOP pályázat által foglalkoztatott szakember feladatellátása is.</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könyvtári területen</w:t>
      </w:r>
      <w:r w:rsidRPr="008B2D56">
        <w:rPr>
          <w:rFonts w:ascii="Times New Roman" w:hAnsi="Times New Roman"/>
          <w:sz w:val="24"/>
          <w:szCs w:val="24"/>
        </w:rPr>
        <w:t xml:space="preserve"> 2012 szeptemberében vezetőváltás történt nyugdíjazás miatt. Közcélú munkaerővel, jelenleg pedig pályázattal foglalkoztatott 3 fővel tudjuk biztosítani a rendszeres nyitva tartást és a programok megvalósítását, ami egy főállású alkalmazottal elképzelhetetlen lenne.</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lastRenderedPageBreak/>
        <w:t xml:space="preserve">A </w:t>
      </w:r>
      <w:r w:rsidRPr="008B2D56">
        <w:rPr>
          <w:rFonts w:ascii="Times New Roman" w:hAnsi="Times New Roman"/>
          <w:b/>
          <w:sz w:val="24"/>
          <w:szCs w:val="24"/>
        </w:rPr>
        <w:t>technikai terület</w:t>
      </w:r>
      <w:r w:rsidRPr="008B2D56">
        <w:rPr>
          <w:rFonts w:ascii="Times New Roman" w:hAnsi="Times New Roman"/>
          <w:sz w:val="24"/>
          <w:szCs w:val="24"/>
        </w:rPr>
        <w:t xml:space="preserve"> az</w:t>
      </w:r>
      <w:r>
        <w:rPr>
          <w:rFonts w:ascii="Times New Roman" w:hAnsi="Times New Roman"/>
          <w:sz w:val="24"/>
          <w:szCs w:val="24"/>
        </w:rPr>
        <w:t>,</w:t>
      </w:r>
      <w:r w:rsidRPr="008B2D56">
        <w:rPr>
          <w:rFonts w:ascii="Times New Roman" w:hAnsi="Times New Roman"/>
          <w:sz w:val="24"/>
          <w:szCs w:val="24"/>
        </w:rPr>
        <w:t xml:space="preserve"> ami a legérzékenyebb a rendszerben, hiszen egy információ szolgálatos munkatárssal jelenleg kevesebb van /1 fő nyugdíjazása/</w:t>
      </w:r>
      <w:r>
        <w:rPr>
          <w:rFonts w:ascii="Times New Roman" w:hAnsi="Times New Roman"/>
          <w:sz w:val="24"/>
          <w:szCs w:val="24"/>
        </w:rPr>
        <w:t xml:space="preserve">, </w:t>
      </w:r>
      <w:r w:rsidRPr="008B2D56">
        <w:rPr>
          <w:rFonts w:ascii="Times New Roman" w:hAnsi="Times New Roman"/>
          <w:sz w:val="24"/>
          <w:szCs w:val="24"/>
        </w:rPr>
        <w:t xml:space="preserve">és jelenleg egy állományban lévő takarítója sincs az intézménynek, 2 fő közcélú munkatárs foglalkoztatásával oldjuk meg a feladatellátást. Érthető, hogy talán ez a terület az, amelyik a legkönnyebben működik ebben a formában, de egyben a legsérülékenyebb is, egy állandó takarító biztonságot adna a megfelelő működésre.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1417"/>
        <w:gridCol w:w="1418"/>
        <w:gridCol w:w="1275"/>
        <w:gridCol w:w="1560"/>
        <w:gridCol w:w="1307"/>
      </w:tblGrid>
      <w:tr w:rsidR="006F10E0" w:rsidRPr="008B2D56" w:rsidTr="003E7185">
        <w:trPr>
          <w:trHeight w:val="410"/>
        </w:trPr>
        <w:tc>
          <w:tcPr>
            <w:tcW w:w="2127" w:type="dxa"/>
          </w:tcPr>
          <w:p w:rsidR="006F10E0" w:rsidRPr="008B2D56" w:rsidRDefault="006F10E0" w:rsidP="003E7185">
            <w:pPr>
              <w:spacing w:after="0" w:line="240" w:lineRule="auto"/>
              <w:rPr>
                <w:rFonts w:ascii="Times New Roman" w:hAnsi="Times New Roman"/>
                <w:sz w:val="24"/>
                <w:szCs w:val="24"/>
                <w:lang w:eastAsia="hu-HU"/>
              </w:rPr>
            </w:pPr>
          </w:p>
        </w:tc>
        <w:tc>
          <w:tcPr>
            <w:tcW w:w="1417" w:type="dxa"/>
          </w:tcPr>
          <w:p w:rsidR="006F10E0" w:rsidRPr="008B2D56" w:rsidRDefault="006F10E0" w:rsidP="003E7185">
            <w:pPr>
              <w:spacing w:after="0" w:line="240" w:lineRule="auto"/>
              <w:jc w:val="center"/>
              <w:rPr>
                <w:rFonts w:ascii="Times New Roman" w:hAnsi="Times New Roman"/>
                <w:b/>
                <w:sz w:val="24"/>
                <w:szCs w:val="24"/>
                <w:lang w:eastAsia="hu-HU"/>
              </w:rPr>
            </w:pPr>
            <w:r w:rsidRPr="008B2D56">
              <w:rPr>
                <w:rFonts w:ascii="Times New Roman" w:hAnsi="Times New Roman"/>
                <w:b/>
                <w:sz w:val="24"/>
                <w:szCs w:val="24"/>
                <w:lang w:eastAsia="hu-HU"/>
              </w:rPr>
              <w:t>2008</w:t>
            </w:r>
          </w:p>
        </w:tc>
        <w:tc>
          <w:tcPr>
            <w:tcW w:w="1418" w:type="dxa"/>
          </w:tcPr>
          <w:p w:rsidR="006F10E0" w:rsidRPr="008B2D56" w:rsidRDefault="006F10E0" w:rsidP="003E7185">
            <w:pPr>
              <w:spacing w:after="0" w:line="240" w:lineRule="auto"/>
              <w:jc w:val="center"/>
              <w:rPr>
                <w:rFonts w:ascii="Times New Roman" w:hAnsi="Times New Roman"/>
                <w:b/>
                <w:sz w:val="24"/>
                <w:szCs w:val="24"/>
                <w:lang w:eastAsia="hu-HU"/>
              </w:rPr>
            </w:pPr>
            <w:r w:rsidRPr="008B2D56">
              <w:rPr>
                <w:rFonts w:ascii="Times New Roman" w:hAnsi="Times New Roman"/>
                <w:b/>
                <w:sz w:val="24"/>
                <w:szCs w:val="24"/>
                <w:lang w:eastAsia="hu-HU"/>
              </w:rPr>
              <w:t>2009</w:t>
            </w:r>
          </w:p>
        </w:tc>
        <w:tc>
          <w:tcPr>
            <w:tcW w:w="1275" w:type="dxa"/>
          </w:tcPr>
          <w:p w:rsidR="006F10E0" w:rsidRPr="008B2D56" w:rsidRDefault="006F10E0" w:rsidP="003E7185">
            <w:pPr>
              <w:spacing w:after="0" w:line="240" w:lineRule="auto"/>
              <w:jc w:val="center"/>
              <w:rPr>
                <w:rFonts w:ascii="Times New Roman" w:hAnsi="Times New Roman"/>
                <w:b/>
                <w:sz w:val="24"/>
                <w:szCs w:val="24"/>
                <w:lang w:eastAsia="hu-HU"/>
              </w:rPr>
            </w:pPr>
            <w:r w:rsidRPr="008B2D56">
              <w:rPr>
                <w:rFonts w:ascii="Times New Roman" w:hAnsi="Times New Roman"/>
                <w:b/>
                <w:sz w:val="24"/>
                <w:szCs w:val="24"/>
                <w:lang w:eastAsia="hu-HU"/>
              </w:rPr>
              <w:t>2010</w:t>
            </w:r>
          </w:p>
        </w:tc>
        <w:tc>
          <w:tcPr>
            <w:tcW w:w="1560" w:type="dxa"/>
          </w:tcPr>
          <w:p w:rsidR="006F10E0" w:rsidRPr="008B2D56" w:rsidRDefault="006F10E0" w:rsidP="003E7185">
            <w:pPr>
              <w:spacing w:after="0" w:line="240" w:lineRule="auto"/>
              <w:jc w:val="center"/>
              <w:rPr>
                <w:rFonts w:ascii="Times New Roman" w:hAnsi="Times New Roman"/>
                <w:b/>
                <w:sz w:val="24"/>
                <w:szCs w:val="24"/>
                <w:lang w:eastAsia="hu-HU"/>
              </w:rPr>
            </w:pPr>
            <w:r w:rsidRPr="008B2D56">
              <w:rPr>
                <w:rFonts w:ascii="Times New Roman" w:hAnsi="Times New Roman"/>
                <w:b/>
                <w:sz w:val="24"/>
                <w:szCs w:val="24"/>
                <w:lang w:eastAsia="hu-HU"/>
              </w:rPr>
              <w:t>2011</w:t>
            </w:r>
          </w:p>
        </w:tc>
        <w:tc>
          <w:tcPr>
            <w:tcW w:w="1307" w:type="dxa"/>
          </w:tcPr>
          <w:p w:rsidR="006F10E0" w:rsidRPr="008B2D56" w:rsidRDefault="006F10E0" w:rsidP="003E7185">
            <w:pPr>
              <w:spacing w:after="0" w:line="240" w:lineRule="auto"/>
              <w:jc w:val="center"/>
              <w:rPr>
                <w:rFonts w:ascii="Times New Roman" w:hAnsi="Times New Roman"/>
                <w:b/>
                <w:sz w:val="24"/>
                <w:szCs w:val="24"/>
                <w:lang w:eastAsia="hu-HU"/>
              </w:rPr>
            </w:pPr>
            <w:r w:rsidRPr="008B2D56">
              <w:rPr>
                <w:rFonts w:ascii="Times New Roman" w:hAnsi="Times New Roman"/>
                <w:b/>
                <w:sz w:val="24"/>
                <w:szCs w:val="24"/>
                <w:lang w:eastAsia="hu-HU"/>
              </w:rPr>
              <w:t>2012</w:t>
            </w:r>
          </w:p>
        </w:tc>
      </w:tr>
      <w:tr w:rsidR="006F10E0" w:rsidRPr="008B2D56" w:rsidTr="003E7185">
        <w:trPr>
          <w:trHeight w:val="415"/>
        </w:trPr>
        <w:tc>
          <w:tcPr>
            <w:tcW w:w="2127" w:type="dxa"/>
          </w:tcPr>
          <w:p w:rsidR="006F10E0" w:rsidRPr="008B2D56" w:rsidRDefault="006F10E0" w:rsidP="003E7185">
            <w:pPr>
              <w:spacing w:after="0" w:line="240" w:lineRule="auto"/>
              <w:rPr>
                <w:rFonts w:ascii="Times New Roman" w:hAnsi="Times New Roman"/>
                <w:b/>
                <w:sz w:val="24"/>
                <w:szCs w:val="24"/>
                <w:lang w:eastAsia="hu-HU"/>
              </w:rPr>
            </w:pPr>
            <w:r w:rsidRPr="008B2D56">
              <w:rPr>
                <w:rFonts w:ascii="Times New Roman" w:hAnsi="Times New Roman"/>
                <w:b/>
                <w:sz w:val="24"/>
                <w:szCs w:val="24"/>
                <w:lang w:eastAsia="hu-HU"/>
              </w:rPr>
              <w:t>Munkaügyi létszám</w:t>
            </w:r>
          </w:p>
        </w:tc>
        <w:tc>
          <w:tcPr>
            <w:tcW w:w="1417" w:type="dxa"/>
          </w:tcPr>
          <w:p w:rsidR="006F10E0" w:rsidRPr="008B2D56" w:rsidRDefault="006F10E0" w:rsidP="003E7185">
            <w:pPr>
              <w:spacing w:after="0" w:line="240" w:lineRule="auto"/>
              <w:jc w:val="center"/>
              <w:rPr>
                <w:rFonts w:ascii="Times New Roman" w:hAnsi="Times New Roman"/>
                <w:sz w:val="24"/>
                <w:szCs w:val="24"/>
                <w:lang w:eastAsia="hu-HU"/>
              </w:rPr>
            </w:pPr>
            <w:r w:rsidRPr="008B2D56">
              <w:rPr>
                <w:rFonts w:ascii="Times New Roman" w:hAnsi="Times New Roman"/>
                <w:sz w:val="24"/>
                <w:szCs w:val="24"/>
                <w:lang w:eastAsia="hu-HU"/>
              </w:rPr>
              <w:t>11 fő</w:t>
            </w:r>
          </w:p>
        </w:tc>
        <w:tc>
          <w:tcPr>
            <w:tcW w:w="1418" w:type="dxa"/>
          </w:tcPr>
          <w:p w:rsidR="006F10E0" w:rsidRPr="008B2D56" w:rsidRDefault="006F10E0" w:rsidP="003E7185">
            <w:pPr>
              <w:spacing w:after="0" w:line="240" w:lineRule="auto"/>
              <w:jc w:val="center"/>
              <w:rPr>
                <w:rFonts w:ascii="Times New Roman" w:hAnsi="Times New Roman"/>
                <w:sz w:val="24"/>
                <w:szCs w:val="24"/>
                <w:lang w:eastAsia="hu-HU"/>
              </w:rPr>
            </w:pPr>
            <w:r w:rsidRPr="008B2D56">
              <w:rPr>
                <w:rFonts w:ascii="Times New Roman" w:hAnsi="Times New Roman"/>
                <w:sz w:val="24"/>
                <w:szCs w:val="24"/>
                <w:lang w:eastAsia="hu-HU"/>
              </w:rPr>
              <w:t>11 fő</w:t>
            </w:r>
          </w:p>
        </w:tc>
        <w:tc>
          <w:tcPr>
            <w:tcW w:w="1275" w:type="dxa"/>
          </w:tcPr>
          <w:p w:rsidR="006F10E0" w:rsidRPr="008B2D56" w:rsidRDefault="006F10E0" w:rsidP="003E7185">
            <w:pPr>
              <w:spacing w:after="0" w:line="240" w:lineRule="auto"/>
              <w:jc w:val="center"/>
              <w:rPr>
                <w:rFonts w:ascii="Times New Roman" w:hAnsi="Times New Roman"/>
                <w:sz w:val="24"/>
                <w:szCs w:val="24"/>
                <w:lang w:eastAsia="hu-HU"/>
              </w:rPr>
            </w:pPr>
            <w:r w:rsidRPr="008B2D56">
              <w:rPr>
                <w:rFonts w:ascii="Times New Roman" w:hAnsi="Times New Roman"/>
                <w:sz w:val="24"/>
                <w:szCs w:val="24"/>
                <w:lang w:eastAsia="hu-HU"/>
              </w:rPr>
              <w:t>10 fő</w:t>
            </w:r>
          </w:p>
        </w:tc>
        <w:tc>
          <w:tcPr>
            <w:tcW w:w="1560" w:type="dxa"/>
          </w:tcPr>
          <w:p w:rsidR="006F10E0" w:rsidRPr="008B2D56" w:rsidRDefault="006F10E0" w:rsidP="003E7185">
            <w:pPr>
              <w:spacing w:after="0" w:line="240" w:lineRule="auto"/>
              <w:jc w:val="center"/>
              <w:rPr>
                <w:rFonts w:ascii="Times New Roman" w:hAnsi="Times New Roman"/>
                <w:sz w:val="24"/>
                <w:szCs w:val="24"/>
                <w:lang w:eastAsia="hu-HU"/>
              </w:rPr>
            </w:pPr>
            <w:r w:rsidRPr="008B2D56">
              <w:rPr>
                <w:rFonts w:ascii="Times New Roman" w:hAnsi="Times New Roman"/>
                <w:sz w:val="24"/>
                <w:szCs w:val="24"/>
                <w:lang w:eastAsia="hu-HU"/>
              </w:rPr>
              <w:t>7 fő</w:t>
            </w:r>
          </w:p>
        </w:tc>
        <w:tc>
          <w:tcPr>
            <w:tcW w:w="1307" w:type="dxa"/>
          </w:tcPr>
          <w:p w:rsidR="006F10E0" w:rsidRPr="008B2D56" w:rsidRDefault="006F10E0" w:rsidP="003E7185">
            <w:pPr>
              <w:spacing w:after="0" w:line="240" w:lineRule="auto"/>
              <w:jc w:val="center"/>
              <w:rPr>
                <w:rFonts w:ascii="Times New Roman" w:hAnsi="Times New Roman"/>
                <w:sz w:val="24"/>
                <w:szCs w:val="24"/>
                <w:lang w:eastAsia="hu-HU"/>
              </w:rPr>
            </w:pPr>
            <w:r w:rsidRPr="008B2D56">
              <w:rPr>
                <w:rFonts w:ascii="Times New Roman" w:hAnsi="Times New Roman"/>
                <w:sz w:val="24"/>
                <w:szCs w:val="24"/>
                <w:lang w:eastAsia="hu-HU"/>
              </w:rPr>
              <w:t>8 fő</w:t>
            </w:r>
          </w:p>
        </w:tc>
      </w:tr>
    </w:tbl>
    <w:p w:rsidR="006F10E0" w:rsidRPr="008B2D56" w:rsidRDefault="006F10E0" w:rsidP="003A3CEF">
      <w:pPr>
        <w:tabs>
          <w:tab w:val="left" w:pos="1418"/>
          <w:tab w:val="left" w:pos="2970"/>
        </w:tabs>
        <w:spacing w:before="240"/>
        <w:ind w:firstLine="180"/>
        <w:jc w:val="both"/>
        <w:rPr>
          <w:rFonts w:ascii="Times New Roman" w:hAnsi="Times New Roman"/>
          <w:sz w:val="24"/>
          <w:szCs w:val="24"/>
        </w:rPr>
      </w:pPr>
      <w:r w:rsidRPr="008B2D56">
        <w:rPr>
          <w:rFonts w:ascii="Times New Roman" w:hAnsi="Times New Roman"/>
          <w:sz w:val="24"/>
          <w:szCs w:val="24"/>
        </w:rPr>
        <w:t xml:space="preserve">Az elmúlt időszakban </w:t>
      </w:r>
      <w:r w:rsidRPr="008B2D56">
        <w:rPr>
          <w:rFonts w:ascii="Times New Roman" w:hAnsi="Times New Roman"/>
          <w:b/>
          <w:sz w:val="24"/>
          <w:szCs w:val="24"/>
        </w:rPr>
        <w:t>a munka mennyisége és a munkavállalók felelőssége folyamatosan nőtt</w:t>
      </w:r>
      <w:r w:rsidRPr="008B2D56">
        <w:rPr>
          <w:rFonts w:ascii="Times New Roman" w:hAnsi="Times New Roman"/>
          <w:sz w:val="24"/>
          <w:szCs w:val="24"/>
        </w:rPr>
        <w:t>, ehhez a munkatársak anyagi megbecsülése nem megfelelő. Az önkormányzat célzott elhatározása, hogy ebben az esztendőben változtat ezen, remélem,</w:t>
      </w:r>
      <w:r>
        <w:rPr>
          <w:rFonts w:ascii="Times New Roman" w:hAnsi="Times New Roman"/>
          <w:sz w:val="24"/>
          <w:szCs w:val="24"/>
        </w:rPr>
        <w:t xml:space="preserve"> </w:t>
      </w:r>
      <w:r w:rsidRPr="008B2D56">
        <w:rPr>
          <w:rFonts w:ascii="Times New Roman" w:hAnsi="Times New Roman"/>
          <w:sz w:val="24"/>
          <w:szCs w:val="24"/>
        </w:rPr>
        <w:t>hogy jó gazdálkodással ez lehetővé válik.</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Összességében a szűkülő lehetőségek közepette sokkal nehezebb az alkalmazotti állomány munkájának szervezése. Nagyon feszes munkatempót, jelentős túlmunkát, és mivel a helyettesítések megoldatlanok, sokszor napi munkaszervezést igényel a feladatok ellátása.</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Ez a rendszer nagyfokú szakma szeretetet, szakmai önállóságot, kreativitást, jó állóképességet kíván.</w:t>
      </w:r>
    </w:p>
    <w:p w:rsidR="006F10E0" w:rsidRPr="008B2D56" w:rsidRDefault="006F10E0" w:rsidP="003A3CEF">
      <w:pPr>
        <w:tabs>
          <w:tab w:val="left" w:pos="1418"/>
          <w:tab w:val="left" w:pos="2970"/>
        </w:tabs>
        <w:spacing w:before="120"/>
        <w:ind w:firstLine="180"/>
        <w:jc w:val="both"/>
        <w:rPr>
          <w:rFonts w:ascii="Times New Roman" w:hAnsi="Times New Roman"/>
          <w:b/>
          <w:sz w:val="24"/>
          <w:szCs w:val="24"/>
        </w:rPr>
      </w:pPr>
      <w:r w:rsidRPr="008B2D56">
        <w:rPr>
          <w:rFonts w:ascii="Times New Roman" w:hAnsi="Times New Roman"/>
          <w:b/>
          <w:sz w:val="24"/>
          <w:szCs w:val="24"/>
        </w:rPr>
        <w:t>1.3. Intézményi gazdálkodás:</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Az intézmény gazdálkodása az elmúlt öt évben is kiegyensúlyozott és biztonságos volt, köszönhetően az Önkormányzat Képviselőtestületének,</w:t>
      </w:r>
      <w:r>
        <w:rPr>
          <w:rFonts w:ascii="Times New Roman" w:hAnsi="Times New Roman"/>
          <w:sz w:val="24"/>
          <w:szCs w:val="24"/>
        </w:rPr>
        <w:t xml:space="preserve"> </w:t>
      </w:r>
      <w:r w:rsidRPr="008B2D56">
        <w:rPr>
          <w:rFonts w:ascii="Times New Roman" w:hAnsi="Times New Roman"/>
          <w:sz w:val="24"/>
          <w:szCs w:val="24"/>
        </w:rPr>
        <w:t>hiszen az állami támogatás többszörösét fordítja a kultúra finanszírozására, felismerve annak fontosságát.</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 A Kincstár kiválóan segítette munkánkat, a szakmai pályázatok megvalósítása során is a jó együttműködés volt a jellemző.</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Gazdálkodásunk mindig a költségvetési elveknek megfelelő volt,</w:t>
      </w:r>
      <w:r>
        <w:rPr>
          <w:rFonts w:ascii="Times New Roman" w:hAnsi="Times New Roman"/>
          <w:sz w:val="24"/>
          <w:szCs w:val="24"/>
        </w:rPr>
        <w:t xml:space="preserve"> </w:t>
      </w:r>
      <w:r w:rsidRPr="008B2D56">
        <w:rPr>
          <w:rFonts w:ascii="Times New Roman" w:hAnsi="Times New Roman"/>
          <w:sz w:val="24"/>
          <w:szCs w:val="24"/>
        </w:rPr>
        <w:t>a takarékosságot figyelembe véve végeztük munkánkat.</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2011 júliusában öt évet átfogó</w:t>
      </w:r>
      <w:r>
        <w:rPr>
          <w:rFonts w:ascii="Times New Roman" w:hAnsi="Times New Roman"/>
          <w:sz w:val="24"/>
          <w:szCs w:val="24"/>
        </w:rPr>
        <w:t>,</w:t>
      </w:r>
      <w:r w:rsidRPr="008B2D56">
        <w:rPr>
          <w:rFonts w:ascii="Times New Roman" w:hAnsi="Times New Roman"/>
          <w:sz w:val="24"/>
          <w:szCs w:val="24"/>
        </w:rPr>
        <w:t xml:space="preserve"> komplex gazdasági ellenőrzést hajtott végre az Önkormányzat megbízásából a </w:t>
      </w:r>
      <w:r>
        <w:rPr>
          <w:rFonts w:ascii="Times New Roman" w:hAnsi="Times New Roman"/>
          <w:sz w:val="24"/>
          <w:szCs w:val="24"/>
        </w:rPr>
        <w:t xml:space="preserve">Szolnoki Kistérségi Iroda </w:t>
      </w:r>
      <w:r w:rsidRPr="008B2D56">
        <w:rPr>
          <w:rFonts w:ascii="Times New Roman" w:hAnsi="Times New Roman"/>
          <w:sz w:val="24"/>
          <w:szCs w:val="24"/>
        </w:rPr>
        <w:t>kistérségi ellenőrző központ. Apróbb formai hibákon kívül mindent rendben találtak,</w:t>
      </w:r>
      <w:r>
        <w:rPr>
          <w:rFonts w:ascii="Times New Roman" w:hAnsi="Times New Roman"/>
          <w:sz w:val="24"/>
          <w:szCs w:val="24"/>
        </w:rPr>
        <w:t xml:space="preserve"> </w:t>
      </w:r>
      <w:r w:rsidRPr="008B2D56">
        <w:rPr>
          <w:rFonts w:ascii="Times New Roman" w:hAnsi="Times New Roman"/>
          <w:sz w:val="24"/>
          <w:szCs w:val="24"/>
        </w:rPr>
        <w:t>a javításokat és a szabályzatokon történő átvezetéseket határidőre megtettük.</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Gazdálkodásunk során látható, hogy sajnos 2010-től folyamatosan csökkentek bevételeink, érezhető a fizetőképes kereslet folyamatos szűkülése, programjainkban is jóval kevesebb a belépődíjas rendezvény, de a vásári alkalmak is és a fizetős szórakoztató rendezvények iránt is jelentős igény csökkenés tapasztalható.</w:t>
      </w:r>
    </w:p>
    <w:p w:rsidR="006F10E0" w:rsidRPr="008B2D56" w:rsidRDefault="006F10E0" w:rsidP="003A3CEF">
      <w:pPr>
        <w:tabs>
          <w:tab w:val="left" w:pos="1418"/>
          <w:tab w:val="left" w:pos="2970"/>
        </w:tabs>
        <w:spacing w:before="120"/>
        <w:ind w:firstLine="180"/>
        <w:jc w:val="both"/>
        <w:rPr>
          <w:rFonts w:ascii="Times New Roman" w:hAnsi="Times New Roman"/>
          <w:sz w:val="24"/>
          <w:szCs w:val="24"/>
        </w:rPr>
      </w:pPr>
      <w:r w:rsidRPr="008B2D56">
        <w:rPr>
          <w:rFonts w:ascii="Times New Roman" w:hAnsi="Times New Roman"/>
          <w:sz w:val="24"/>
          <w:szCs w:val="24"/>
        </w:rPr>
        <w:t xml:space="preserve">Ezért próbálunk intenzív forrásteremtői munkával pénzügyi eszközöket, szakmai együttműködéseket, segítőket bevonni tartalmi programjainkba. </w:t>
      </w:r>
    </w:p>
    <w:bookmarkStart w:id="0" w:name="_MON_1426940007"/>
    <w:bookmarkEnd w:id="0"/>
    <w:p w:rsidR="006F10E0" w:rsidRPr="008B2D56" w:rsidRDefault="006F10E0" w:rsidP="00B8554D">
      <w:pPr>
        <w:rPr>
          <w:rFonts w:ascii="Times New Roman" w:hAnsi="Times New Roman"/>
          <w:sz w:val="24"/>
          <w:szCs w:val="24"/>
        </w:rPr>
      </w:pPr>
      <w:r w:rsidRPr="008B2D56">
        <w:rPr>
          <w:rFonts w:ascii="Times New Roman" w:hAnsi="Times New Roman"/>
          <w:sz w:val="24"/>
          <w:szCs w:val="24"/>
        </w:rPr>
        <w:object w:dxaOrig="13038" w:dyaOrig="7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5pt;height:325.6pt" o:ole="">
            <v:imagedata r:id="rId7" o:title=""/>
          </v:shape>
          <o:OLEObject Type="Embed" ProgID="Excel.Sheet.8" ShapeID="_x0000_i1025" DrawAspect="Content" ObjectID="_1427099881" r:id="rId8"/>
        </w:object>
      </w:r>
    </w:p>
    <w:p w:rsidR="006F10E0" w:rsidRPr="008B2D56" w:rsidRDefault="006F10E0" w:rsidP="003A3CEF">
      <w:pPr>
        <w:tabs>
          <w:tab w:val="left" w:pos="1418"/>
          <w:tab w:val="left" w:pos="2970"/>
        </w:tabs>
        <w:spacing w:before="240" w:after="0"/>
        <w:ind w:firstLine="180"/>
        <w:jc w:val="both"/>
        <w:rPr>
          <w:rFonts w:ascii="Times New Roman" w:hAnsi="Times New Roman"/>
          <w:b/>
          <w:bCs/>
          <w:sz w:val="24"/>
          <w:szCs w:val="24"/>
        </w:rPr>
      </w:pPr>
      <w:r w:rsidRPr="008B2D56">
        <w:rPr>
          <w:rFonts w:ascii="Times New Roman" w:hAnsi="Times New Roman"/>
          <w:b/>
          <w:bCs/>
          <w:sz w:val="24"/>
          <w:szCs w:val="24"/>
        </w:rPr>
        <w:t>1.4. Továbbképzések:</w:t>
      </w:r>
    </w:p>
    <w:p w:rsidR="006F10E0" w:rsidRPr="008B2D56" w:rsidRDefault="006F10E0" w:rsidP="003A3CEF">
      <w:pPr>
        <w:tabs>
          <w:tab w:val="left" w:pos="1418"/>
          <w:tab w:val="left" w:pos="2970"/>
        </w:tabs>
        <w:spacing w:before="240" w:after="0"/>
        <w:ind w:firstLine="180"/>
        <w:jc w:val="both"/>
        <w:rPr>
          <w:rFonts w:ascii="Times New Roman" w:hAnsi="Times New Roman"/>
          <w:sz w:val="24"/>
          <w:szCs w:val="24"/>
        </w:rPr>
      </w:pPr>
      <w:r w:rsidRPr="008B2D56">
        <w:rPr>
          <w:rFonts w:ascii="Times New Roman" w:hAnsi="Times New Roman"/>
          <w:sz w:val="24"/>
          <w:szCs w:val="24"/>
        </w:rPr>
        <w:t xml:space="preserve">Fontosnak tartom munkatársaim </w:t>
      </w:r>
      <w:r w:rsidRPr="008B2D56">
        <w:rPr>
          <w:rFonts w:ascii="Times New Roman" w:hAnsi="Times New Roman"/>
          <w:b/>
          <w:sz w:val="24"/>
          <w:szCs w:val="24"/>
        </w:rPr>
        <w:t>t</w:t>
      </w:r>
      <w:r w:rsidRPr="008B2D56">
        <w:rPr>
          <w:rFonts w:ascii="Times New Roman" w:hAnsi="Times New Roman"/>
          <w:b/>
          <w:bCs/>
          <w:sz w:val="24"/>
          <w:szCs w:val="24"/>
        </w:rPr>
        <w:t>ovábbképzésének biztosítását</w:t>
      </w:r>
      <w:r w:rsidRPr="008B2D56">
        <w:rPr>
          <w:rFonts w:ascii="Times New Roman" w:hAnsi="Times New Roman"/>
          <w:sz w:val="24"/>
          <w:szCs w:val="24"/>
        </w:rPr>
        <w:t xml:space="preserve">, amely egyben szakmai kitekintés, feltöltődés új információkkal, új képességekkel. A munkánkban </w:t>
      </w:r>
      <w:r w:rsidRPr="008B2D56">
        <w:rPr>
          <w:rFonts w:ascii="Times New Roman" w:hAnsi="Times New Roman"/>
          <w:b/>
          <w:bCs/>
          <w:sz w:val="24"/>
          <w:szCs w:val="24"/>
        </w:rPr>
        <w:t xml:space="preserve">új lehetőségeket, </w:t>
      </w:r>
      <w:r w:rsidRPr="008B2D56">
        <w:rPr>
          <w:rFonts w:ascii="Times New Roman" w:hAnsi="Times New Roman"/>
          <w:sz w:val="24"/>
          <w:szCs w:val="24"/>
        </w:rPr>
        <w:t>új kapcsolatokat teremt</w:t>
      </w:r>
      <w:r>
        <w:rPr>
          <w:rFonts w:ascii="Times New Roman" w:hAnsi="Times New Roman"/>
          <w:sz w:val="24"/>
          <w:szCs w:val="24"/>
        </w:rPr>
        <w:t>,</w:t>
      </w:r>
      <w:r w:rsidRPr="008B2D56">
        <w:rPr>
          <w:rFonts w:ascii="Times New Roman" w:hAnsi="Times New Roman"/>
          <w:sz w:val="24"/>
          <w:szCs w:val="24"/>
        </w:rPr>
        <w:t xml:space="preserve"> és </w:t>
      </w:r>
      <w:r w:rsidRPr="008B2D56">
        <w:rPr>
          <w:rFonts w:ascii="Times New Roman" w:hAnsi="Times New Roman"/>
          <w:b/>
          <w:bCs/>
          <w:sz w:val="24"/>
          <w:szCs w:val="24"/>
        </w:rPr>
        <w:t xml:space="preserve">új célokat </w:t>
      </w:r>
      <w:r w:rsidRPr="008B2D56">
        <w:rPr>
          <w:rFonts w:ascii="Times New Roman" w:hAnsi="Times New Roman"/>
          <w:sz w:val="24"/>
          <w:szCs w:val="24"/>
        </w:rPr>
        <w:t>indukál.</w:t>
      </w:r>
    </w:p>
    <w:p w:rsidR="006F10E0" w:rsidRPr="008B2D56" w:rsidRDefault="006F10E0" w:rsidP="003A3CEF">
      <w:pPr>
        <w:tabs>
          <w:tab w:val="left" w:pos="1418"/>
          <w:tab w:val="left" w:pos="2970"/>
        </w:tabs>
        <w:spacing w:before="240" w:after="0"/>
        <w:ind w:firstLine="180"/>
        <w:jc w:val="both"/>
        <w:rPr>
          <w:rFonts w:ascii="Times New Roman" w:hAnsi="Times New Roman"/>
          <w:sz w:val="24"/>
          <w:szCs w:val="24"/>
        </w:rPr>
      </w:pPr>
      <w:r w:rsidRPr="008B2D56">
        <w:rPr>
          <w:rFonts w:ascii="Times New Roman" w:hAnsi="Times New Roman"/>
          <w:sz w:val="24"/>
          <w:szCs w:val="24"/>
        </w:rPr>
        <w:t xml:space="preserve">Nagyon kevésnek érzem a vizsgált időszak továbbképzési lehetőségeit és a részvételt is, ennél sokkal többre lenne szükség. Ugyanakkor tudom, hogy a jelentős leterheltség és </w:t>
      </w:r>
      <w:r>
        <w:rPr>
          <w:rFonts w:ascii="Times New Roman" w:hAnsi="Times New Roman"/>
          <w:sz w:val="24"/>
          <w:szCs w:val="24"/>
        </w:rPr>
        <w:t xml:space="preserve">a </w:t>
      </w:r>
      <w:r w:rsidRPr="008B2D56">
        <w:rPr>
          <w:rFonts w:ascii="Times New Roman" w:hAnsi="Times New Roman"/>
          <w:sz w:val="24"/>
          <w:szCs w:val="24"/>
        </w:rPr>
        <w:t>helyettesítési rendszer hiánya miatt munkatársaimtól ez olykor sokkal nagyobb áldozatot igényel</w:t>
      </w:r>
      <w:r>
        <w:rPr>
          <w:rFonts w:ascii="Times New Roman" w:hAnsi="Times New Roman"/>
          <w:sz w:val="24"/>
          <w:szCs w:val="24"/>
        </w:rPr>
        <w:t>,</w:t>
      </w:r>
      <w:r w:rsidRPr="008B2D56">
        <w:rPr>
          <w:rFonts w:ascii="Times New Roman" w:hAnsi="Times New Roman"/>
          <w:sz w:val="24"/>
          <w:szCs w:val="24"/>
        </w:rPr>
        <w:t xml:space="preserve"> mint a korábbi években. </w:t>
      </w:r>
    </w:p>
    <w:p w:rsidR="006F10E0" w:rsidRPr="008B2D56" w:rsidRDefault="006F10E0" w:rsidP="003A3CEF">
      <w:pPr>
        <w:tabs>
          <w:tab w:val="left" w:pos="1418"/>
          <w:tab w:val="left" w:pos="2970"/>
        </w:tabs>
        <w:spacing w:before="240" w:after="0"/>
        <w:ind w:firstLine="180"/>
        <w:jc w:val="both"/>
        <w:rPr>
          <w:rFonts w:ascii="Times New Roman" w:hAnsi="Times New Roman"/>
          <w:sz w:val="24"/>
          <w:szCs w:val="24"/>
        </w:rPr>
      </w:pPr>
      <w:r w:rsidRPr="008B2D56">
        <w:rPr>
          <w:rFonts w:ascii="Times New Roman" w:hAnsi="Times New Roman"/>
          <w:sz w:val="24"/>
          <w:szCs w:val="24"/>
        </w:rPr>
        <w:t>2009-től az anyagi források jelentősen csökkentek a képzések biztosításához, de pályázatból és költségvetési támogatásból tudtuk biztosítani a részvételt.</w:t>
      </w:r>
    </w:p>
    <w:p w:rsidR="006F10E0" w:rsidRPr="008B2D56" w:rsidRDefault="006F10E0" w:rsidP="003A3CEF">
      <w:pPr>
        <w:tabs>
          <w:tab w:val="left" w:pos="1418"/>
          <w:tab w:val="left" w:pos="2970"/>
        </w:tabs>
        <w:spacing w:before="240" w:after="0"/>
        <w:ind w:firstLine="180"/>
        <w:jc w:val="both"/>
        <w:rPr>
          <w:rFonts w:ascii="Times New Roman" w:hAnsi="Times New Roman"/>
          <w:b/>
          <w:sz w:val="24"/>
          <w:szCs w:val="24"/>
        </w:rPr>
      </w:pPr>
      <w:r w:rsidRPr="008B2D56">
        <w:rPr>
          <w:rFonts w:ascii="Times New Roman" w:hAnsi="Times New Roman"/>
          <w:sz w:val="24"/>
          <w:szCs w:val="24"/>
        </w:rPr>
        <w:t xml:space="preserve">Így a vizsgált időszakban </w:t>
      </w:r>
      <w:r w:rsidRPr="008B2D56">
        <w:rPr>
          <w:rFonts w:ascii="Times New Roman" w:hAnsi="Times New Roman"/>
          <w:b/>
          <w:bCs/>
          <w:sz w:val="24"/>
          <w:szCs w:val="24"/>
        </w:rPr>
        <w:t>1 fő</w:t>
      </w:r>
      <w:r w:rsidRPr="008B2D56">
        <w:rPr>
          <w:rFonts w:ascii="Times New Roman" w:hAnsi="Times New Roman"/>
          <w:sz w:val="24"/>
          <w:szCs w:val="24"/>
        </w:rPr>
        <w:t xml:space="preserve"> </w:t>
      </w:r>
      <w:r w:rsidRPr="008B2D56">
        <w:rPr>
          <w:rFonts w:ascii="Times New Roman" w:hAnsi="Times New Roman"/>
          <w:b/>
          <w:sz w:val="24"/>
          <w:szCs w:val="24"/>
        </w:rPr>
        <w:t>számítógépes,</w:t>
      </w:r>
      <w:r w:rsidRPr="008B2D56">
        <w:rPr>
          <w:rFonts w:ascii="Times New Roman" w:hAnsi="Times New Roman"/>
          <w:sz w:val="24"/>
          <w:szCs w:val="24"/>
        </w:rPr>
        <w:t xml:space="preserve"> speciálisan </w:t>
      </w:r>
      <w:r w:rsidRPr="008B2D56">
        <w:rPr>
          <w:rFonts w:ascii="Times New Roman" w:hAnsi="Times New Roman"/>
          <w:b/>
          <w:sz w:val="24"/>
          <w:szCs w:val="24"/>
        </w:rPr>
        <w:t>könyvtáros továbbképzésen</w:t>
      </w:r>
      <w:r w:rsidRPr="008B2D56">
        <w:rPr>
          <w:rFonts w:ascii="Times New Roman" w:hAnsi="Times New Roman"/>
          <w:sz w:val="24"/>
          <w:szCs w:val="24"/>
        </w:rPr>
        <w:t xml:space="preserve"> /E</w:t>
      </w:r>
      <w:r>
        <w:rPr>
          <w:rFonts w:ascii="Times New Roman" w:hAnsi="Times New Roman"/>
          <w:sz w:val="24"/>
          <w:szCs w:val="24"/>
        </w:rPr>
        <w:t>-M</w:t>
      </w:r>
      <w:r w:rsidRPr="008B2D56">
        <w:rPr>
          <w:rFonts w:ascii="Times New Roman" w:hAnsi="Times New Roman"/>
          <w:sz w:val="24"/>
          <w:szCs w:val="24"/>
        </w:rPr>
        <w:t xml:space="preserve">agyarország program/, </w:t>
      </w:r>
      <w:r w:rsidRPr="008B2D56">
        <w:rPr>
          <w:rFonts w:ascii="Times New Roman" w:hAnsi="Times New Roman"/>
          <w:b/>
          <w:bCs/>
          <w:sz w:val="24"/>
          <w:szCs w:val="24"/>
        </w:rPr>
        <w:t>1 fő Minőségfejlesztés a Közművelődésben</w:t>
      </w:r>
      <w:r>
        <w:rPr>
          <w:rFonts w:ascii="Times New Roman" w:hAnsi="Times New Roman"/>
          <w:b/>
          <w:bCs/>
          <w:sz w:val="24"/>
          <w:szCs w:val="24"/>
        </w:rPr>
        <w:t xml:space="preserve"> </w:t>
      </w:r>
      <w:r w:rsidRPr="008B2D56">
        <w:rPr>
          <w:rFonts w:ascii="Times New Roman" w:hAnsi="Times New Roman"/>
          <w:b/>
          <w:bCs/>
          <w:sz w:val="24"/>
          <w:szCs w:val="24"/>
        </w:rPr>
        <w:t>-</w:t>
      </w:r>
      <w:r>
        <w:rPr>
          <w:rFonts w:ascii="Times New Roman" w:hAnsi="Times New Roman"/>
          <w:b/>
          <w:bCs/>
          <w:sz w:val="24"/>
          <w:szCs w:val="24"/>
        </w:rPr>
        <w:t xml:space="preserve"> </w:t>
      </w:r>
      <w:r w:rsidRPr="008B2D56">
        <w:rPr>
          <w:rFonts w:ascii="Times New Roman" w:hAnsi="Times New Roman"/>
          <w:b/>
          <w:bCs/>
          <w:sz w:val="24"/>
          <w:szCs w:val="24"/>
        </w:rPr>
        <w:t>minőségügyi alapismeretek</w:t>
      </w:r>
      <w:r w:rsidRPr="008B2D56">
        <w:rPr>
          <w:rFonts w:ascii="Times New Roman" w:hAnsi="Times New Roman"/>
          <w:bCs/>
          <w:sz w:val="24"/>
          <w:szCs w:val="24"/>
        </w:rPr>
        <w:t xml:space="preserve"> képzés, </w:t>
      </w:r>
      <w:r w:rsidRPr="008B2D56">
        <w:rPr>
          <w:rFonts w:ascii="Times New Roman" w:hAnsi="Times New Roman"/>
          <w:b/>
          <w:bCs/>
          <w:sz w:val="24"/>
          <w:szCs w:val="24"/>
        </w:rPr>
        <w:t xml:space="preserve">1 fő Gazdasági, vezetési és államháztartási ismeretek közművelődési intézményvezetőknek </w:t>
      </w:r>
      <w:r w:rsidRPr="008B2D56">
        <w:rPr>
          <w:rFonts w:ascii="Times New Roman" w:hAnsi="Times New Roman"/>
          <w:bCs/>
          <w:sz w:val="24"/>
          <w:szCs w:val="24"/>
        </w:rPr>
        <w:t>képzés,</w:t>
      </w:r>
      <w:r w:rsidRPr="008B2D56">
        <w:rPr>
          <w:rFonts w:ascii="Times New Roman" w:hAnsi="Times New Roman"/>
          <w:b/>
          <w:bCs/>
          <w:sz w:val="24"/>
          <w:szCs w:val="24"/>
        </w:rPr>
        <w:t>1 fő Könyvtári partnerkapcsolatok képzés</w:t>
      </w:r>
      <w:r w:rsidRPr="008B2D56">
        <w:rPr>
          <w:rFonts w:ascii="Times New Roman" w:hAnsi="Times New Roman"/>
          <w:bCs/>
          <w:sz w:val="24"/>
          <w:szCs w:val="24"/>
        </w:rPr>
        <w:t xml:space="preserve">, jelenleg </w:t>
      </w:r>
      <w:r w:rsidRPr="008B2D56">
        <w:rPr>
          <w:rFonts w:ascii="Times New Roman" w:hAnsi="Times New Roman"/>
          <w:b/>
          <w:bCs/>
          <w:sz w:val="24"/>
          <w:szCs w:val="24"/>
        </w:rPr>
        <w:t>4 fő angol nyelvtanfolyami</w:t>
      </w:r>
      <w:r w:rsidRPr="008B2D56">
        <w:rPr>
          <w:rFonts w:ascii="Times New Roman" w:hAnsi="Times New Roman"/>
          <w:bCs/>
          <w:sz w:val="24"/>
          <w:szCs w:val="24"/>
        </w:rPr>
        <w:t xml:space="preserve"> képzést kezd meg.</w:t>
      </w:r>
    </w:p>
    <w:p w:rsidR="006F10E0" w:rsidRPr="008B2D56" w:rsidRDefault="006F10E0" w:rsidP="003A3CEF">
      <w:pPr>
        <w:tabs>
          <w:tab w:val="left" w:pos="1418"/>
          <w:tab w:val="left" w:pos="2970"/>
        </w:tabs>
        <w:spacing w:before="240" w:after="0"/>
        <w:ind w:firstLine="180"/>
        <w:jc w:val="both"/>
        <w:rPr>
          <w:rFonts w:ascii="Times New Roman" w:hAnsi="Times New Roman"/>
          <w:sz w:val="24"/>
          <w:szCs w:val="24"/>
        </w:rPr>
      </w:pPr>
    </w:p>
    <w:p w:rsidR="006F10E0" w:rsidRPr="008B2D56" w:rsidRDefault="006F10E0" w:rsidP="003A3CEF">
      <w:pPr>
        <w:spacing w:before="240" w:after="0"/>
        <w:ind w:firstLine="180"/>
        <w:jc w:val="both"/>
        <w:rPr>
          <w:rFonts w:ascii="Times New Roman" w:hAnsi="Times New Roman"/>
          <w:b/>
          <w:sz w:val="24"/>
          <w:szCs w:val="24"/>
        </w:rPr>
      </w:pPr>
      <w:r w:rsidRPr="008B2D56">
        <w:rPr>
          <w:rFonts w:ascii="Times New Roman" w:hAnsi="Times New Roman"/>
          <w:b/>
          <w:sz w:val="24"/>
          <w:szCs w:val="24"/>
        </w:rPr>
        <w:t>1.5. Pályázati eredményesség:</w:t>
      </w:r>
    </w:p>
    <w:p w:rsidR="006F10E0" w:rsidRPr="008B2D56" w:rsidRDefault="006F10E0" w:rsidP="003A3CEF">
      <w:pPr>
        <w:spacing w:before="240" w:after="0"/>
        <w:ind w:firstLine="180"/>
        <w:jc w:val="both"/>
        <w:rPr>
          <w:rFonts w:ascii="Times New Roman" w:hAnsi="Times New Roman"/>
          <w:sz w:val="24"/>
          <w:szCs w:val="24"/>
        </w:rPr>
      </w:pPr>
      <w:r w:rsidRPr="008B2D56">
        <w:rPr>
          <w:rFonts w:ascii="Times New Roman" w:hAnsi="Times New Roman"/>
          <w:sz w:val="24"/>
          <w:szCs w:val="24"/>
        </w:rPr>
        <w:lastRenderedPageBreak/>
        <w:t>Nagyon sok munkát fektet</w:t>
      </w:r>
      <w:r>
        <w:rPr>
          <w:rFonts w:ascii="Times New Roman" w:hAnsi="Times New Roman"/>
          <w:sz w:val="24"/>
          <w:szCs w:val="24"/>
        </w:rPr>
        <w:t>t</w:t>
      </w:r>
      <w:r w:rsidRPr="008B2D56">
        <w:rPr>
          <w:rFonts w:ascii="Times New Roman" w:hAnsi="Times New Roman"/>
          <w:sz w:val="24"/>
          <w:szCs w:val="24"/>
        </w:rPr>
        <w:t>ünk be az elmúl</w:t>
      </w:r>
      <w:r>
        <w:rPr>
          <w:rFonts w:ascii="Times New Roman" w:hAnsi="Times New Roman"/>
          <w:sz w:val="24"/>
          <w:szCs w:val="24"/>
        </w:rPr>
        <w:t>t</w:t>
      </w:r>
      <w:r w:rsidRPr="008B2D56">
        <w:rPr>
          <w:rFonts w:ascii="Times New Roman" w:hAnsi="Times New Roman"/>
          <w:sz w:val="24"/>
          <w:szCs w:val="24"/>
        </w:rPr>
        <w:t xml:space="preserve"> években is a forrásteremtés</w:t>
      </w:r>
      <w:r>
        <w:rPr>
          <w:rFonts w:ascii="Times New Roman" w:hAnsi="Times New Roman"/>
          <w:sz w:val="24"/>
          <w:szCs w:val="24"/>
        </w:rPr>
        <w:t>b</w:t>
      </w:r>
      <w:r w:rsidRPr="008B2D56">
        <w:rPr>
          <w:rFonts w:ascii="Times New Roman" w:hAnsi="Times New Roman"/>
          <w:sz w:val="24"/>
          <w:szCs w:val="24"/>
        </w:rPr>
        <w:t>e, a szükség és a lehetőségek is indukálták ezt. Kollégáim nagyon ötletesek, kitartóak és kellően eredményorientáltak ezen a területen. Mindent megtettek partneri összefogással</w:t>
      </w:r>
      <w:r>
        <w:rPr>
          <w:rFonts w:ascii="Times New Roman" w:hAnsi="Times New Roman"/>
          <w:sz w:val="24"/>
          <w:szCs w:val="24"/>
        </w:rPr>
        <w:t xml:space="preserve"> </w:t>
      </w:r>
      <w:r w:rsidRPr="008B2D56">
        <w:rPr>
          <w:rFonts w:ascii="Times New Roman" w:hAnsi="Times New Roman"/>
          <w:sz w:val="24"/>
          <w:szCs w:val="24"/>
        </w:rPr>
        <w:t>/önkormányzat, városi intézmények, szakmai szervezetek/ azért, hogy sikeresek legyenek ezek a kezdeményezések.</w:t>
      </w:r>
    </w:p>
    <w:p w:rsidR="006F10E0" w:rsidRPr="008B2D56" w:rsidRDefault="006F10E0" w:rsidP="003A3CEF">
      <w:pPr>
        <w:spacing w:before="240" w:after="0"/>
        <w:ind w:firstLine="180"/>
        <w:jc w:val="both"/>
        <w:rPr>
          <w:rFonts w:ascii="Times New Roman" w:hAnsi="Times New Roman"/>
          <w:sz w:val="24"/>
          <w:szCs w:val="24"/>
        </w:rPr>
      </w:pPr>
      <w:r w:rsidRPr="008B2D56">
        <w:rPr>
          <w:rFonts w:ascii="Times New Roman" w:hAnsi="Times New Roman"/>
          <w:sz w:val="24"/>
          <w:szCs w:val="24"/>
        </w:rPr>
        <w:t>Az elmúlt öt év számadatai is mutatják eredményességünket /amely csak a saját pályázatokat mutatja, az önkormányzat által benyújtottak a szöveges beszámolókban részletesen megtalálhatóak</w:t>
      </w:r>
      <w:r>
        <w:rPr>
          <w:rFonts w:ascii="Times New Roman" w:hAnsi="Times New Roman"/>
          <w:sz w:val="24"/>
          <w:szCs w:val="24"/>
        </w:rPr>
        <w:t>/</w:t>
      </w:r>
    </w:p>
    <w:p w:rsidR="006F10E0" w:rsidRDefault="006F10E0" w:rsidP="003A3CEF">
      <w:pPr>
        <w:spacing w:before="240" w:after="0"/>
        <w:ind w:firstLine="180"/>
        <w:jc w:val="both"/>
        <w:rPr>
          <w:rFonts w:ascii="Times New Roman" w:hAnsi="Times New Roman"/>
          <w:b/>
          <w:sz w:val="24"/>
          <w:szCs w:val="24"/>
        </w:rPr>
      </w:pPr>
      <w:r w:rsidRPr="008B2D56">
        <w:rPr>
          <w:rFonts w:ascii="Times New Roman" w:hAnsi="Times New Roman"/>
          <w:b/>
          <w:sz w:val="24"/>
          <w:szCs w:val="24"/>
        </w:rPr>
        <w:t>Pályázati források összesen</w:t>
      </w:r>
      <w:r w:rsidRPr="008B2D56">
        <w:rPr>
          <w:rFonts w:ascii="Times New Roman" w:hAnsi="Times New Roman"/>
          <w:sz w:val="24"/>
          <w:szCs w:val="24"/>
        </w:rPr>
        <w:t xml:space="preserve">: </w:t>
      </w:r>
      <w:r w:rsidRPr="008B2D56">
        <w:rPr>
          <w:rFonts w:ascii="Times New Roman" w:hAnsi="Times New Roman"/>
          <w:b/>
          <w:sz w:val="24"/>
          <w:szCs w:val="24"/>
        </w:rPr>
        <w:t xml:space="preserve">72. 396 </w:t>
      </w:r>
      <w:smartTag w:uri="urn:schemas-microsoft-com:office:smarttags" w:element="metricconverter">
        <w:smartTagPr>
          <w:attr w:name="ProductID" w:val=".000 Ft"/>
        </w:smartTagPr>
        <w:r w:rsidRPr="008B2D56">
          <w:rPr>
            <w:rFonts w:ascii="Times New Roman" w:hAnsi="Times New Roman"/>
            <w:b/>
            <w:sz w:val="24"/>
            <w:szCs w:val="24"/>
          </w:rPr>
          <w:t>.000 Ft</w:t>
        </w:r>
      </w:smartTag>
    </w:p>
    <w:p w:rsidR="006F10E0" w:rsidRPr="008B2D56" w:rsidRDefault="006F10E0" w:rsidP="00773C0A">
      <w:pPr>
        <w:spacing w:before="240" w:after="0"/>
        <w:jc w:val="both"/>
        <w:rPr>
          <w:rFonts w:ascii="Times New Roman" w:hAnsi="Times New Roman"/>
          <w:sz w:val="24"/>
          <w:szCs w:val="24"/>
        </w:rPr>
      </w:pPr>
    </w:p>
    <w:p w:rsidR="006F10E0" w:rsidRPr="008B2D56" w:rsidRDefault="006F10E0" w:rsidP="00FE5690">
      <w:pPr>
        <w:jc w:val="center"/>
        <w:rPr>
          <w:rFonts w:ascii="Times New Roman" w:hAnsi="Times New Roman"/>
          <w:b/>
          <w:sz w:val="24"/>
          <w:szCs w:val="24"/>
        </w:rPr>
      </w:pPr>
      <w:r w:rsidRPr="008B2D56">
        <w:rPr>
          <w:rFonts w:ascii="Times New Roman" w:hAnsi="Times New Roman"/>
          <w:b/>
          <w:sz w:val="24"/>
          <w:szCs w:val="24"/>
        </w:rPr>
        <w:t>Pályázatok 2008.</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2832"/>
        <w:gridCol w:w="1618"/>
      </w:tblGrid>
      <w:tr w:rsidR="006F10E0" w:rsidRPr="008B2D56" w:rsidTr="00FE5690">
        <w:tc>
          <w:tcPr>
            <w:tcW w:w="2552"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Pályázat helye</w:t>
            </w:r>
          </w:p>
        </w:tc>
        <w:tc>
          <w:tcPr>
            <w:tcW w:w="2832" w:type="dxa"/>
          </w:tcPr>
          <w:p w:rsidR="006F10E0" w:rsidRPr="008B2D56" w:rsidRDefault="006F10E0" w:rsidP="00773C0A">
            <w:pPr>
              <w:spacing w:after="120"/>
              <w:jc w:val="center"/>
              <w:rPr>
                <w:rFonts w:ascii="Times New Roman" w:hAnsi="Times New Roman"/>
                <w:b/>
                <w:bCs/>
                <w:sz w:val="24"/>
                <w:szCs w:val="24"/>
              </w:rPr>
            </w:pPr>
            <w:r w:rsidRPr="008B2D56">
              <w:rPr>
                <w:rFonts w:ascii="Times New Roman" w:hAnsi="Times New Roman"/>
                <w:b/>
                <w:bCs/>
                <w:sz w:val="24"/>
                <w:szCs w:val="24"/>
              </w:rPr>
              <w:t>Téma</w:t>
            </w:r>
          </w:p>
        </w:tc>
        <w:tc>
          <w:tcPr>
            <w:tcW w:w="1618" w:type="dxa"/>
          </w:tcPr>
          <w:p w:rsidR="006F10E0" w:rsidRPr="008B2D56" w:rsidRDefault="006F10E0" w:rsidP="00E91A25">
            <w:pPr>
              <w:jc w:val="center"/>
              <w:rPr>
                <w:rFonts w:ascii="Times New Roman" w:hAnsi="Times New Roman"/>
                <w:b/>
                <w:bCs/>
                <w:sz w:val="24"/>
                <w:szCs w:val="24"/>
              </w:rPr>
            </w:pPr>
            <w:r w:rsidRPr="008B2D56">
              <w:rPr>
                <w:rFonts w:ascii="Times New Roman" w:hAnsi="Times New Roman"/>
                <w:b/>
                <w:bCs/>
                <w:sz w:val="24"/>
                <w:szCs w:val="24"/>
              </w:rPr>
              <w:t>Támogatás</w:t>
            </w:r>
          </w:p>
          <w:p w:rsidR="006F10E0" w:rsidRPr="008B2D56" w:rsidRDefault="006F10E0" w:rsidP="00E91A25">
            <w:pPr>
              <w:jc w:val="center"/>
              <w:rPr>
                <w:rFonts w:ascii="Times New Roman" w:hAnsi="Times New Roman"/>
                <w:b/>
                <w:bCs/>
                <w:sz w:val="24"/>
                <w:szCs w:val="24"/>
              </w:rPr>
            </w:pPr>
            <w:r w:rsidRPr="008B2D56">
              <w:rPr>
                <w:rFonts w:ascii="Times New Roman" w:hAnsi="Times New Roman"/>
                <w:b/>
                <w:bCs/>
                <w:sz w:val="24"/>
                <w:szCs w:val="24"/>
              </w:rPr>
              <w:t>Ft-ban</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1. ESZA Kht.</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Ifjúsági programsorozat</w:t>
            </w:r>
          </w:p>
        </w:tc>
        <w:tc>
          <w:tcPr>
            <w:tcW w:w="1618"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 xml:space="preserve">     500.000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2. Nemzeti Kult. Alap</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Könnyűzenei koncertek</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400.000</w:t>
            </w:r>
          </w:p>
        </w:tc>
      </w:tr>
      <w:tr w:rsidR="006F10E0" w:rsidRPr="008B2D56" w:rsidTr="00FE5690">
        <w:trPr>
          <w:trHeight w:val="589"/>
        </w:trPr>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3.  Gazd. és Közl. Min.</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Számítógép beszerzés</w:t>
            </w:r>
          </w:p>
        </w:tc>
        <w:tc>
          <w:tcPr>
            <w:tcW w:w="1618" w:type="dxa"/>
          </w:tcPr>
          <w:p w:rsidR="006F10E0" w:rsidRPr="008B2D56" w:rsidRDefault="006F10E0" w:rsidP="00FE5690">
            <w:pPr>
              <w:jc w:val="center"/>
              <w:rPr>
                <w:rFonts w:ascii="Times New Roman" w:hAnsi="Times New Roman"/>
                <w:sz w:val="24"/>
                <w:szCs w:val="24"/>
              </w:rPr>
            </w:pPr>
            <w:r w:rsidRPr="008B2D56">
              <w:rPr>
                <w:rFonts w:ascii="Times New Roman" w:hAnsi="Times New Roman"/>
                <w:sz w:val="24"/>
                <w:szCs w:val="24"/>
              </w:rPr>
              <w:t>280.000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4. Művészeti és Szabadművelődési Alapítvány</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Ismeretterjesztő előadások rendezése</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40.000</w:t>
            </w:r>
          </w:p>
          <w:p w:rsidR="006F10E0" w:rsidRPr="008B2D56" w:rsidRDefault="006F10E0" w:rsidP="00BF3050">
            <w:pPr>
              <w:jc w:val="center"/>
              <w:rPr>
                <w:rFonts w:ascii="Times New Roman" w:hAnsi="Times New Roman"/>
                <w:sz w:val="24"/>
                <w:szCs w:val="24"/>
              </w:rPr>
            </w:pP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5. ESZA Kht.</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Eszközbeszerzés</w:t>
            </w:r>
          </w:p>
        </w:tc>
        <w:tc>
          <w:tcPr>
            <w:tcW w:w="1618" w:type="dxa"/>
          </w:tcPr>
          <w:p w:rsidR="006F10E0" w:rsidRPr="008B2D56" w:rsidRDefault="006F10E0" w:rsidP="00FE5690">
            <w:pPr>
              <w:jc w:val="center"/>
              <w:rPr>
                <w:rFonts w:ascii="Times New Roman" w:hAnsi="Times New Roman"/>
                <w:sz w:val="24"/>
                <w:szCs w:val="24"/>
              </w:rPr>
            </w:pPr>
            <w:r w:rsidRPr="008B2D56">
              <w:rPr>
                <w:rFonts w:ascii="Times New Roman" w:hAnsi="Times New Roman"/>
                <w:sz w:val="24"/>
                <w:szCs w:val="24"/>
              </w:rPr>
              <w:t>280.000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6. Nemzeti Kult. Alap</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Táncházak rendezése</w:t>
            </w:r>
          </w:p>
        </w:tc>
        <w:tc>
          <w:tcPr>
            <w:tcW w:w="1618" w:type="dxa"/>
          </w:tcPr>
          <w:p w:rsidR="006F10E0" w:rsidRPr="008B2D56" w:rsidRDefault="006F10E0" w:rsidP="00BF3050">
            <w:pPr>
              <w:jc w:val="center"/>
              <w:rPr>
                <w:rFonts w:ascii="Times New Roman" w:hAnsi="Times New Roman"/>
                <w:b/>
                <w:sz w:val="24"/>
                <w:szCs w:val="24"/>
              </w:rPr>
            </w:pPr>
            <w:r w:rsidRPr="008B2D56">
              <w:rPr>
                <w:rFonts w:ascii="Times New Roman" w:hAnsi="Times New Roman"/>
                <w:b/>
                <w:sz w:val="24"/>
                <w:szCs w:val="24"/>
              </w:rPr>
              <w:t>-</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7. Nemzeti Kult. Alap</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Iparművészeti kiállítások rendezése</w:t>
            </w:r>
          </w:p>
        </w:tc>
        <w:tc>
          <w:tcPr>
            <w:tcW w:w="1618" w:type="dxa"/>
          </w:tcPr>
          <w:p w:rsidR="006F10E0" w:rsidRPr="008B2D56" w:rsidRDefault="006F10E0" w:rsidP="00FE5690">
            <w:pPr>
              <w:jc w:val="center"/>
              <w:rPr>
                <w:rFonts w:ascii="Times New Roman" w:hAnsi="Times New Roman"/>
                <w:sz w:val="24"/>
                <w:szCs w:val="24"/>
              </w:rPr>
            </w:pPr>
            <w:r w:rsidRPr="008B2D56">
              <w:rPr>
                <w:rFonts w:ascii="Times New Roman" w:hAnsi="Times New Roman"/>
                <w:sz w:val="24"/>
                <w:szCs w:val="24"/>
              </w:rPr>
              <w:t>300.000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8. Nemzeti Kult. Alap</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Képzőművészeti kiállítások rendezése</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150.000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9. Okt. és Kult. Min.</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Népzenei koncertek rendezése</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350.000</w:t>
            </w:r>
          </w:p>
        </w:tc>
      </w:tr>
      <w:tr w:rsidR="006F10E0" w:rsidRPr="008B2D56" w:rsidTr="00FE5690">
        <w:trPr>
          <w:trHeight w:val="1224"/>
        </w:trPr>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10. Műv. és Szabadművelődési Alapítvány</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Előadások, közönségtalálkozók rendezése</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60.000</w:t>
            </w:r>
          </w:p>
          <w:p w:rsidR="006F10E0" w:rsidRPr="008B2D56" w:rsidRDefault="006F10E0" w:rsidP="00BF3050">
            <w:pPr>
              <w:jc w:val="center"/>
              <w:rPr>
                <w:rFonts w:ascii="Times New Roman" w:hAnsi="Times New Roman"/>
                <w:b/>
                <w:sz w:val="24"/>
                <w:szCs w:val="24"/>
              </w:rPr>
            </w:pP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11. Okt. és Kult. Min.</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Könnyűzenei koncertek rendezése</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400.000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12. Okt. és Kult. Min.</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Hangtechnikai fejlesztés</w:t>
            </w:r>
          </w:p>
        </w:tc>
        <w:tc>
          <w:tcPr>
            <w:tcW w:w="1618" w:type="dxa"/>
          </w:tcPr>
          <w:p w:rsidR="006F10E0" w:rsidRPr="008B2D56" w:rsidRDefault="006F10E0" w:rsidP="00FE5690">
            <w:pPr>
              <w:jc w:val="center"/>
              <w:rPr>
                <w:rFonts w:ascii="Times New Roman" w:hAnsi="Times New Roman"/>
                <w:sz w:val="24"/>
                <w:szCs w:val="24"/>
              </w:rPr>
            </w:pPr>
            <w:r w:rsidRPr="008B2D56">
              <w:rPr>
                <w:rFonts w:ascii="Times New Roman" w:hAnsi="Times New Roman"/>
                <w:sz w:val="24"/>
                <w:szCs w:val="24"/>
              </w:rPr>
              <w:t>400.000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13. EACEA</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Testvérvárosi találkozók</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1.640.000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lastRenderedPageBreak/>
              <w:t>14. NKÖM</w:t>
            </w:r>
          </w:p>
          <w:p w:rsidR="006F10E0" w:rsidRPr="008B2D56" w:rsidRDefault="006F10E0" w:rsidP="00BF3050">
            <w:pPr>
              <w:rPr>
                <w:rFonts w:ascii="Times New Roman" w:hAnsi="Times New Roman"/>
                <w:sz w:val="24"/>
                <w:szCs w:val="24"/>
              </w:rPr>
            </w:pP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Közművelődési érdekeltségnövelő támogatás</w:t>
            </w:r>
          </w:p>
        </w:tc>
        <w:tc>
          <w:tcPr>
            <w:tcW w:w="1618" w:type="dxa"/>
          </w:tcPr>
          <w:p w:rsidR="006F10E0" w:rsidRPr="008B2D56" w:rsidRDefault="006F10E0" w:rsidP="00BF3050">
            <w:pPr>
              <w:jc w:val="center"/>
              <w:rPr>
                <w:rFonts w:ascii="Times New Roman" w:hAnsi="Times New Roman"/>
                <w:sz w:val="24"/>
                <w:szCs w:val="24"/>
              </w:rPr>
            </w:pPr>
          </w:p>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282.000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15. NKA</w:t>
            </w:r>
          </w:p>
        </w:tc>
        <w:tc>
          <w:tcPr>
            <w:tcW w:w="2832" w:type="dxa"/>
          </w:tcPr>
          <w:p w:rsidR="006F10E0" w:rsidRPr="008B2D56" w:rsidRDefault="006F10E0" w:rsidP="006A4ED1">
            <w:pPr>
              <w:spacing w:after="0" w:line="240" w:lineRule="auto"/>
              <w:rPr>
                <w:rFonts w:ascii="Times New Roman" w:hAnsi="Times New Roman"/>
                <w:sz w:val="24"/>
                <w:szCs w:val="24"/>
              </w:rPr>
            </w:pPr>
            <w:r w:rsidRPr="008B2D56">
              <w:rPr>
                <w:rFonts w:ascii="Times New Roman" w:hAnsi="Times New Roman"/>
                <w:sz w:val="24"/>
                <w:szCs w:val="24"/>
              </w:rPr>
              <w:t>Klubok, szakkörök szakmai anyag vásárlása</w:t>
            </w:r>
          </w:p>
        </w:tc>
        <w:tc>
          <w:tcPr>
            <w:tcW w:w="1618"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232.000</w:t>
            </w:r>
          </w:p>
        </w:tc>
      </w:tr>
    </w:tbl>
    <w:p w:rsidR="006F10E0" w:rsidRPr="008B2D56" w:rsidRDefault="006F10E0" w:rsidP="008F3477">
      <w:pPr>
        <w:jc w:val="center"/>
        <w:rPr>
          <w:rFonts w:ascii="Times New Roman" w:hAnsi="Times New Roman"/>
          <w:b/>
          <w:sz w:val="24"/>
          <w:szCs w:val="24"/>
        </w:rPr>
      </w:pPr>
    </w:p>
    <w:p w:rsidR="006F10E0" w:rsidRPr="008B2D56" w:rsidRDefault="006F10E0" w:rsidP="008F3477">
      <w:pPr>
        <w:jc w:val="center"/>
        <w:rPr>
          <w:rFonts w:ascii="Times New Roman" w:hAnsi="Times New Roman"/>
          <w:b/>
          <w:sz w:val="24"/>
          <w:szCs w:val="24"/>
        </w:rPr>
      </w:pPr>
      <w:r w:rsidRPr="008B2D56">
        <w:rPr>
          <w:rFonts w:ascii="Times New Roman" w:hAnsi="Times New Roman"/>
          <w:b/>
          <w:sz w:val="24"/>
          <w:szCs w:val="24"/>
        </w:rPr>
        <w:t>Pályázatok 2009.</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2835"/>
        <w:gridCol w:w="1559"/>
      </w:tblGrid>
      <w:tr w:rsidR="006F10E0" w:rsidRPr="008B2D56" w:rsidTr="00FE5690">
        <w:tc>
          <w:tcPr>
            <w:tcW w:w="2552"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Pályázat helye</w:t>
            </w:r>
          </w:p>
        </w:tc>
        <w:tc>
          <w:tcPr>
            <w:tcW w:w="2835"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Téma</w:t>
            </w:r>
          </w:p>
        </w:tc>
        <w:tc>
          <w:tcPr>
            <w:tcW w:w="1559"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Támogatás</w:t>
            </w:r>
          </w:p>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Ft-ban</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1. Nemzeti Kult.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Iparművészeti kiállítások rendezése</w:t>
            </w:r>
          </w:p>
        </w:tc>
        <w:tc>
          <w:tcPr>
            <w:tcW w:w="1559" w:type="dxa"/>
          </w:tcPr>
          <w:p w:rsidR="006F10E0" w:rsidRPr="008B2D56" w:rsidRDefault="006F10E0" w:rsidP="00951E30">
            <w:pPr>
              <w:jc w:val="center"/>
              <w:rPr>
                <w:rFonts w:ascii="Times New Roman" w:hAnsi="Times New Roman"/>
                <w:sz w:val="24"/>
                <w:szCs w:val="24"/>
              </w:rPr>
            </w:pPr>
            <w:r w:rsidRPr="008B2D56">
              <w:rPr>
                <w:rFonts w:ascii="Times New Roman" w:hAnsi="Times New Roman"/>
                <w:sz w:val="24"/>
                <w:szCs w:val="24"/>
              </w:rPr>
              <w:t>300.000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2. Okt. és Kult. Min.</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Népzenei koncertek rendezése</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350.000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3.  Okt. és Kult. Min.</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Okt. és Kult. Min.</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400.000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4. Okt. és Kult. Min.</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Hangtechnikai fejlesztés</w:t>
            </w:r>
          </w:p>
        </w:tc>
        <w:tc>
          <w:tcPr>
            <w:tcW w:w="1559" w:type="dxa"/>
          </w:tcPr>
          <w:p w:rsidR="006F10E0" w:rsidRPr="008B2D56" w:rsidRDefault="006F10E0" w:rsidP="00951E30">
            <w:pPr>
              <w:jc w:val="center"/>
              <w:rPr>
                <w:rFonts w:ascii="Times New Roman" w:hAnsi="Times New Roman"/>
                <w:sz w:val="24"/>
                <w:szCs w:val="24"/>
              </w:rPr>
            </w:pPr>
            <w:r w:rsidRPr="008B2D56">
              <w:rPr>
                <w:rFonts w:ascii="Times New Roman" w:hAnsi="Times New Roman"/>
                <w:sz w:val="24"/>
                <w:szCs w:val="24"/>
              </w:rPr>
              <w:t>400.000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5. NKA</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Klubok, szakkörök szakmai anyag vásárlása</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232.000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6. NKA</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Iparművészeti kiállítások</w:t>
            </w:r>
          </w:p>
        </w:tc>
        <w:tc>
          <w:tcPr>
            <w:tcW w:w="1559" w:type="dxa"/>
          </w:tcPr>
          <w:p w:rsidR="006F10E0" w:rsidRPr="008B2D56" w:rsidRDefault="006F10E0" w:rsidP="00951E30">
            <w:pPr>
              <w:jc w:val="center"/>
              <w:rPr>
                <w:rFonts w:ascii="Times New Roman" w:hAnsi="Times New Roman"/>
                <w:b/>
                <w:sz w:val="24"/>
                <w:szCs w:val="24"/>
              </w:rPr>
            </w:pPr>
            <w:r w:rsidRPr="008B2D56">
              <w:rPr>
                <w:rFonts w:ascii="Times New Roman" w:hAnsi="Times New Roman"/>
                <w:sz w:val="24"/>
                <w:szCs w:val="24"/>
              </w:rPr>
              <w:t>200.000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7. Balassi Intézet</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Közművelődési programok</w:t>
            </w:r>
          </w:p>
        </w:tc>
        <w:tc>
          <w:tcPr>
            <w:tcW w:w="1559" w:type="dxa"/>
          </w:tcPr>
          <w:p w:rsidR="006F10E0" w:rsidRPr="008B2D56" w:rsidRDefault="006F10E0" w:rsidP="00951E30">
            <w:pPr>
              <w:jc w:val="center"/>
              <w:rPr>
                <w:rFonts w:ascii="Times New Roman" w:hAnsi="Times New Roman"/>
                <w:sz w:val="24"/>
                <w:szCs w:val="24"/>
              </w:rPr>
            </w:pPr>
            <w:r w:rsidRPr="008B2D56">
              <w:rPr>
                <w:rFonts w:ascii="Times New Roman" w:hAnsi="Times New Roman"/>
                <w:sz w:val="24"/>
                <w:szCs w:val="24"/>
              </w:rPr>
              <w:t>300.000</w:t>
            </w:r>
          </w:p>
        </w:tc>
      </w:tr>
      <w:tr w:rsidR="006F10E0" w:rsidRPr="008B2D56" w:rsidTr="00FE5690">
        <w:tc>
          <w:tcPr>
            <w:tcW w:w="2552" w:type="dxa"/>
          </w:tcPr>
          <w:p w:rsidR="006F10E0" w:rsidRPr="008B2D56" w:rsidRDefault="006F10E0" w:rsidP="00FE5690">
            <w:pPr>
              <w:rPr>
                <w:rFonts w:ascii="Times New Roman" w:hAnsi="Times New Roman"/>
                <w:sz w:val="24"/>
                <w:szCs w:val="24"/>
              </w:rPr>
            </w:pPr>
            <w:r w:rsidRPr="008B2D56">
              <w:rPr>
                <w:rFonts w:ascii="Times New Roman" w:hAnsi="Times New Roman"/>
                <w:sz w:val="24"/>
                <w:szCs w:val="24"/>
              </w:rPr>
              <w:t xml:space="preserve">8. Műv. </w:t>
            </w:r>
            <w:r>
              <w:rPr>
                <w:rFonts w:ascii="Times New Roman" w:hAnsi="Times New Roman"/>
                <w:sz w:val="24"/>
                <w:szCs w:val="24"/>
              </w:rPr>
              <w:t>é</w:t>
            </w:r>
            <w:r w:rsidRPr="008B2D56">
              <w:rPr>
                <w:rFonts w:ascii="Times New Roman" w:hAnsi="Times New Roman"/>
                <w:sz w:val="24"/>
                <w:szCs w:val="24"/>
              </w:rPr>
              <w:t>s</w:t>
            </w:r>
            <w:r>
              <w:rPr>
                <w:rFonts w:ascii="Times New Roman" w:hAnsi="Times New Roman"/>
                <w:sz w:val="24"/>
                <w:szCs w:val="24"/>
              </w:rPr>
              <w:t xml:space="preserve"> Szabad-</w:t>
            </w:r>
            <w:r w:rsidRPr="008B2D56">
              <w:rPr>
                <w:rFonts w:ascii="Times New Roman" w:hAnsi="Times New Roman"/>
                <w:sz w:val="24"/>
                <w:szCs w:val="24"/>
              </w:rPr>
              <w:t xml:space="preserve"> művelődési Alapítvány</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Közművelődési programok</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9. OKM</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Népművészeti programok</w:t>
            </w:r>
          </w:p>
        </w:tc>
        <w:tc>
          <w:tcPr>
            <w:tcW w:w="1559" w:type="dxa"/>
          </w:tcPr>
          <w:p w:rsidR="006F10E0" w:rsidRPr="008B2D56" w:rsidRDefault="006F10E0" w:rsidP="00BF3050">
            <w:pPr>
              <w:jc w:val="center"/>
              <w:rPr>
                <w:rFonts w:ascii="Times New Roman" w:hAnsi="Times New Roman"/>
                <w:sz w:val="24"/>
                <w:szCs w:val="24"/>
              </w:rPr>
            </w:pP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10. OKM–PANKKK program</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Könnyűzenei koncertek</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500.000</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11. NKA</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Foltvarró szakmai találkozó</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112.000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12. Magyar Közt. Külügymin.</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Közkönyvtárak uniós programjainak támogatására</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150.000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13. OKM</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Színházi, táncszínházi vendégjátékok támogatása</w:t>
            </w:r>
          </w:p>
        </w:tc>
        <w:tc>
          <w:tcPr>
            <w:tcW w:w="1559" w:type="dxa"/>
          </w:tcPr>
          <w:p w:rsidR="006F10E0" w:rsidRPr="008B2D56" w:rsidRDefault="006F10E0" w:rsidP="00951E30">
            <w:pPr>
              <w:jc w:val="center"/>
              <w:rPr>
                <w:rFonts w:ascii="Times New Roman" w:hAnsi="Times New Roman"/>
                <w:sz w:val="24"/>
                <w:szCs w:val="24"/>
              </w:rPr>
            </w:pPr>
            <w:r w:rsidRPr="008B2D56">
              <w:rPr>
                <w:rFonts w:ascii="Times New Roman" w:hAnsi="Times New Roman"/>
                <w:sz w:val="24"/>
                <w:szCs w:val="24"/>
              </w:rPr>
              <w:t>1.306.000</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14. Műv. és Szabad művelődési Alapítvány</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Művészeti programok megvalósítása</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50.000</w:t>
            </w:r>
          </w:p>
        </w:tc>
      </w:tr>
    </w:tbl>
    <w:p w:rsidR="006F10E0" w:rsidRPr="008B2D56" w:rsidRDefault="006F10E0" w:rsidP="00FE5690">
      <w:pPr>
        <w:jc w:val="center"/>
        <w:rPr>
          <w:rFonts w:ascii="Times New Roman" w:hAnsi="Times New Roman"/>
          <w:b/>
          <w:sz w:val="24"/>
          <w:szCs w:val="24"/>
        </w:rPr>
      </w:pPr>
    </w:p>
    <w:p w:rsidR="006F10E0" w:rsidRDefault="006F10E0" w:rsidP="00FE5690">
      <w:pPr>
        <w:jc w:val="center"/>
        <w:rPr>
          <w:rFonts w:ascii="Times New Roman" w:hAnsi="Times New Roman"/>
          <w:b/>
          <w:sz w:val="24"/>
          <w:szCs w:val="24"/>
        </w:rPr>
      </w:pPr>
    </w:p>
    <w:p w:rsidR="006F10E0" w:rsidRPr="008B2D56" w:rsidRDefault="006F10E0" w:rsidP="00FE5690">
      <w:pPr>
        <w:jc w:val="center"/>
        <w:rPr>
          <w:rFonts w:ascii="Times New Roman" w:hAnsi="Times New Roman"/>
          <w:b/>
          <w:sz w:val="24"/>
          <w:szCs w:val="24"/>
        </w:rPr>
      </w:pPr>
      <w:r w:rsidRPr="008B2D56">
        <w:rPr>
          <w:rFonts w:ascii="Times New Roman" w:hAnsi="Times New Roman"/>
          <w:b/>
          <w:sz w:val="24"/>
          <w:szCs w:val="24"/>
        </w:rPr>
        <w:lastRenderedPageBreak/>
        <w:t>Pályázatok 2010.</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2835"/>
        <w:gridCol w:w="1559"/>
      </w:tblGrid>
      <w:tr w:rsidR="006F10E0" w:rsidRPr="008B2D56" w:rsidTr="00FE5690">
        <w:tc>
          <w:tcPr>
            <w:tcW w:w="2552"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Pályázat helye</w:t>
            </w:r>
          </w:p>
        </w:tc>
        <w:tc>
          <w:tcPr>
            <w:tcW w:w="2835"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Téma</w:t>
            </w:r>
          </w:p>
        </w:tc>
        <w:tc>
          <w:tcPr>
            <w:tcW w:w="1559"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Támogatás</w:t>
            </w:r>
          </w:p>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Ft-ban</w:t>
            </w:r>
          </w:p>
        </w:tc>
      </w:tr>
      <w:tr w:rsidR="006F10E0" w:rsidRPr="008B2D56" w:rsidTr="00FE5690">
        <w:tc>
          <w:tcPr>
            <w:tcW w:w="2552" w:type="dxa"/>
          </w:tcPr>
          <w:p w:rsidR="006F10E0" w:rsidRPr="008B2D56" w:rsidRDefault="006F10E0" w:rsidP="00951E30">
            <w:pPr>
              <w:rPr>
                <w:rFonts w:ascii="Times New Roman" w:hAnsi="Times New Roman"/>
                <w:sz w:val="24"/>
                <w:szCs w:val="24"/>
              </w:rPr>
            </w:pPr>
            <w:r w:rsidRPr="008B2D56">
              <w:rPr>
                <w:rFonts w:ascii="Times New Roman" w:hAnsi="Times New Roman"/>
                <w:sz w:val="24"/>
                <w:szCs w:val="24"/>
              </w:rPr>
              <w:t>1. Tisztelet Társasága</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Színházi előadás</w:t>
            </w:r>
          </w:p>
        </w:tc>
        <w:tc>
          <w:tcPr>
            <w:tcW w:w="1559" w:type="dxa"/>
          </w:tcPr>
          <w:p w:rsidR="006F10E0" w:rsidRPr="008B2D56" w:rsidRDefault="006F10E0" w:rsidP="00FE5690">
            <w:pPr>
              <w:jc w:val="center"/>
              <w:rPr>
                <w:rFonts w:ascii="Times New Roman" w:hAnsi="Times New Roman"/>
                <w:sz w:val="24"/>
                <w:szCs w:val="24"/>
              </w:rPr>
            </w:pPr>
            <w:r w:rsidRPr="008B2D56">
              <w:rPr>
                <w:rFonts w:ascii="Times New Roman" w:hAnsi="Times New Roman"/>
                <w:sz w:val="24"/>
                <w:szCs w:val="24"/>
              </w:rPr>
              <w:t>Díjtalan előadás</w:t>
            </w:r>
          </w:p>
        </w:tc>
      </w:tr>
      <w:tr w:rsidR="006F10E0" w:rsidRPr="008B2D56" w:rsidTr="00FE5690">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2.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Iparművészeti kiállítások</w:t>
            </w:r>
          </w:p>
        </w:tc>
        <w:tc>
          <w:tcPr>
            <w:tcW w:w="1559" w:type="dxa"/>
          </w:tcPr>
          <w:p w:rsidR="006F10E0" w:rsidRPr="008B2D56" w:rsidRDefault="006F10E0" w:rsidP="00BF3050">
            <w:pPr>
              <w:jc w:val="center"/>
              <w:rPr>
                <w:rFonts w:ascii="Times New Roman" w:hAnsi="Times New Roman"/>
                <w:sz w:val="24"/>
                <w:szCs w:val="24"/>
              </w:rPr>
            </w:pPr>
            <w:smartTag w:uri="urn:schemas-microsoft-com:office:smarttags" w:element="metricconverter">
              <w:smartTagPr>
                <w:attr w:name="ProductID" w:val="190.000 Ft"/>
              </w:smartTagPr>
              <w:r w:rsidRPr="008B2D56">
                <w:rPr>
                  <w:rFonts w:ascii="Times New Roman" w:hAnsi="Times New Roman"/>
                  <w:sz w:val="24"/>
                  <w:szCs w:val="24"/>
                </w:rPr>
                <w:t>190.000 Ft</w:t>
              </w:r>
            </w:smartTag>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3.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Nyári tánckurzus</w:t>
            </w:r>
          </w:p>
        </w:tc>
        <w:tc>
          <w:tcPr>
            <w:tcW w:w="1559" w:type="dxa"/>
          </w:tcPr>
          <w:p w:rsidR="006F10E0" w:rsidRPr="008B2D56" w:rsidRDefault="006F10E0" w:rsidP="00951E30">
            <w:pPr>
              <w:jc w:val="center"/>
              <w:rPr>
                <w:rFonts w:ascii="Times New Roman" w:hAnsi="Times New Roman"/>
                <w:sz w:val="24"/>
                <w:szCs w:val="24"/>
              </w:rPr>
            </w:pPr>
            <w:r w:rsidRPr="008B2D56">
              <w:rPr>
                <w:rFonts w:ascii="Times New Roman" w:hAnsi="Times New Roman"/>
                <w:sz w:val="24"/>
                <w:szCs w:val="24"/>
              </w:rPr>
              <w:t>nem nyert</w:t>
            </w:r>
          </w:p>
        </w:tc>
      </w:tr>
      <w:tr w:rsidR="006F10E0" w:rsidRPr="008B2D56" w:rsidTr="00FE5690">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4. Művészeti és Szab.műv. Alapítvány</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Lapozó Olvasókör programjai</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nem nyert</w:t>
            </w:r>
          </w:p>
          <w:p w:rsidR="006F10E0" w:rsidRPr="008B2D56" w:rsidRDefault="006F10E0" w:rsidP="00BF3050">
            <w:pPr>
              <w:jc w:val="center"/>
              <w:rPr>
                <w:rFonts w:ascii="Times New Roman" w:hAnsi="Times New Roman"/>
                <w:sz w:val="24"/>
                <w:szCs w:val="24"/>
              </w:rPr>
            </w:pPr>
          </w:p>
        </w:tc>
      </w:tr>
      <w:tr w:rsidR="006F10E0" w:rsidRPr="008B2D56" w:rsidTr="00FE5690">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5. Budapest Bank</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Pénzügyi és közgazdasági állománygyarapítás</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nem nyert</w:t>
            </w:r>
          </w:p>
        </w:tc>
      </w:tr>
      <w:tr w:rsidR="006F10E0" w:rsidRPr="008B2D56" w:rsidTr="00FE5690">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6. Tempus Közalapítvány</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Tanulási kapcsolatok</w:t>
            </w:r>
          </w:p>
        </w:tc>
        <w:tc>
          <w:tcPr>
            <w:tcW w:w="1559" w:type="dxa"/>
          </w:tcPr>
          <w:p w:rsidR="006F10E0" w:rsidRPr="008B2D56" w:rsidRDefault="006F10E0" w:rsidP="00BF3050">
            <w:pPr>
              <w:jc w:val="center"/>
              <w:rPr>
                <w:rFonts w:ascii="Times New Roman" w:hAnsi="Times New Roman"/>
                <w:b/>
                <w:sz w:val="24"/>
                <w:szCs w:val="24"/>
              </w:rPr>
            </w:pPr>
            <w:r w:rsidRPr="008B2D56">
              <w:rPr>
                <w:rFonts w:ascii="Times New Roman" w:hAnsi="Times New Roman"/>
                <w:b/>
                <w:sz w:val="24"/>
                <w:szCs w:val="24"/>
              </w:rPr>
              <w:t>16000 EUR</w:t>
            </w:r>
          </w:p>
        </w:tc>
      </w:tr>
    </w:tbl>
    <w:p w:rsidR="006F10E0" w:rsidRPr="008B2D56" w:rsidRDefault="006F10E0" w:rsidP="00FE5690">
      <w:pPr>
        <w:jc w:val="center"/>
        <w:rPr>
          <w:rFonts w:ascii="Times New Roman" w:hAnsi="Times New Roman"/>
          <w:b/>
          <w:sz w:val="24"/>
          <w:szCs w:val="24"/>
        </w:rPr>
      </w:pPr>
    </w:p>
    <w:p w:rsidR="006F10E0" w:rsidRPr="008B2D56" w:rsidRDefault="006F10E0" w:rsidP="00FE5690">
      <w:pPr>
        <w:jc w:val="center"/>
        <w:rPr>
          <w:rFonts w:ascii="Times New Roman" w:hAnsi="Times New Roman"/>
          <w:b/>
          <w:sz w:val="24"/>
          <w:szCs w:val="24"/>
        </w:rPr>
      </w:pPr>
      <w:r w:rsidRPr="008B2D56">
        <w:rPr>
          <w:rFonts w:ascii="Times New Roman" w:hAnsi="Times New Roman"/>
          <w:b/>
          <w:sz w:val="24"/>
          <w:szCs w:val="24"/>
        </w:rPr>
        <w:t>Pályázatok 2011.</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2835"/>
        <w:gridCol w:w="1559"/>
      </w:tblGrid>
      <w:tr w:rsidR="006F10E0" w:rsidRPr="008B2D56" w:rsidTr="008F3477">
        <w:tc>
          <w:tcPr>
            <w:tcW w:w="2552"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Pályázat helye</w:t>
            </w:r>
          </w:p>
        </w:tc>
        <w:tc>
          <w:tcPr>
            <w:tcW w:w="2835"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Téma</w:t>
            </w:r>
          </w:p>
        </w:tc>
        <w:tc>
          <w:tcPr>
            <w:tcW w:w="1559" w:type="dxa"/>
          </w:tcPr>
          <w:p w:rsidR="006F10E0" w:rsidRPr="008B2D56" w:rsidRDefault="006F10E0" w:rsidP="00BF3050">
            <w:pPr>
              <w:jc w:val="center"/>
              <w:rPr>
                <w:rFonts w:ascii="Times New Roman" w:hAnsi="Times New Roman"/>
                <w:b/>
                <w:bCs/>
                <w:sz w:val="24"/>
                <w:szCs w:val="24"/>
              </w:rPr>
            </w:pPr>
            <w:r w:rsidRPr="008B2D56">
              <w:rPr>
                <w:rFonts w:ascii="Times New Roman" w:hAnsi="Times New Roman"/>
                <w:b/>
                <w:bCs/>
                <w:sz w:val="24"/>
                <w:szCs w:val="24"/>
              </w:rPr>
              <w:t>Támogatás</w:t>
            </w:r>
          </w:p>
        </w:tc>
      </w:tr>
      <w:tr w:rsidR="006F10E0" w:rsidRPr="008B2D56" w:rsidTr="008F3477">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1. Tisztelet Társasága</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Színházi előadás</w:t>
            </w:r>
          </w:p>
        </w:tc>
        <w:tc>
          <w:tcPr>
            <w:tcW w:w="1559" w:type="dxa"/>
          </w:tcPr>
          <w:p w:rsidR="006F10E0" w:rsidRPr="008B2D56" w:rsidRDefault="006F10E0" w:rsidP="008F3477">
            <w:pPr>
              <w:jc w:val="center"/>
              <w:rPr>
                <w:rFonts w:ascii="Times New Roman" w:hAnsi="Times New Roman"/>
                <w:sz w:val="24"/>
                <w:szCs w:val="24"/>
              </w:rPr>
            </w:pPr>
            <w:r w:rsidRPr="008B2D56">
              <w:rPr>
                <w:rFonts w:ascii="Times New Roman" w:hAnsi="Times New Roman"/>
                <w:sz w:val="24"/>
                <w:szCs w:val="24"/>
              </w:rPr>
              <w:t>Díjtalan előadás</w:t>
            </w:r>
          </w:p>
        </w:tc>
      </w:tr>
      <w:tr w:rsidR="006F10E0" w:rsidRPr="008B2D56" w:rsidTr="008F3477">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2.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Foltvarrók régiós tábora</w:t>
            </w:r>
          </w:p>
        </w:tc>
        <w:tc>
          <w:tcPr>
            <w:tcW w:w="1559" w:type="dxa"/>
          </w:tcPr>
          <w:p w:rsidR="006F10E0" w:rsidRPr="008B2D56" w:rsidRDefault="006F10E0" w:rsidP="00BF3050">
            <w:pPr>
              <w:jc w:val="center"/>
              <w:rPr>
                <w:rFonts w:ascii="Times New Roman" w:hAnsi="Times New Roman"/>
                <w:sz w:val="24"/>
                <w:szCs w:val="24"/>
              </w:rPr>
            </w:pPr>
            <w:smartTag w:uri="urn:schemas-microsoft-com:office:smarttags" w:element="metricconverter">
              <w:smartTagPr>
                <w:attr w:name="ProductID" w:val="150.000 Ft"/>
              </w:smartTagPr>
              <w:r w:rsidRPr="008B2D56">
                <w:rPr>
                  <w:rFonts w:ascii="Times New Roman" w:hAnsi="Times New Roman"/>
                  <w:sz w:val="24"/>
                  <w:szCs w:val="24"/>
                </w:rPr>
                <w:t>150.000 Ft</w:t>
              </w:r>
            </w:smartTag>
          </w:p>
        </w:tc>
      </w:tr>
      <w:tr w:rsidR="006F10E0" w:rsidRPr="008B2D56" w:rsidTr="008F3477">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3.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Iparművészeti kiállítások</w:t>
            </w:r>
          </w:p>
        </w:tc>
        <w:tc>
          <w:tcPr>
            <w:tcW w:w="1559" w:type="dxa"/>
          </w:tcPr>
          <w:p w:rsidR="006F10E0" w:rsidRPr="008B2D56" w:rsidRDefault="006F10E0" w:rsidP="008F3477">
            <w:pPr>
              <w:jc w:val="center"/>
              <w:rPr>
                <w:rFonts w:ascii="Times New Roman" w:hAnsi="Times New Roman"/>
                <w:sz w:val="24"/>
                <w:szCs w:val="24"/>
              </w:rPr>
            </w:pPr>
            <w:r w:rsidRPr="008B2D56">
              <w:rPr>
                <w:rFonts w:ascii="Times New Roman" w:hAnsi="Times New Roman"/>
                <w:sz w:val="24"/>
                <w:szCs w:val="24"/>
              </w:rPr>
              <w:t>nem nyert</w:t>
            </w:r>
          </w:p>
        </w:tc>
      </w:tr>
      <w:tr w:rsidR="006F10E0" w:rsidRPr="008B2D56" w:rsidTr="008F3477">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4. Balassi Intézet</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Liszt dalest</w:t>
            </w:r>
          </w:p>
        </w:tc>
        <w:tc>
          <w:tcPr>
            <w:tcW w:w="1559" w:type="dxa"/>
          </w:tcPr>
          <w:p w:rsidR="006F10E0" w:rsidRPr="008B2D56" w:rsidRDefault="006F10E0" w:rsidP="008F3477">
            <w:pPr>
              <w:jc w:val="center"/>
              <w:rPr>
                <w:rFonts w:ascii="Times New Roman" w:hAnsi="Times New Roman"/>
                <w:sz w:val="24"/>
                <w:szCs w:val="24"/>
              </w:rPr>
            </w:pPr>
            <w:r w:rsidRPr="008B2D56">
              <w:rPr>
                <w:rFonts w:ascii="Times New Roman" w:hAnsi="Times New Roman"/>
                <w:sz w:val="24"/>
                <w:szCs w:val="24"/>
              </w:rPr>
              <w:t>200.000</w:t>
            </w:r>
          </w:p>
        </w:tc>
      </w:tr>
      <w:tr w:rsidR="006F10E0" w:rsidRPr="008B2D56" w:rsidTr="008F3477">
        <w:tc>
          <w:tcPr>
            <w:tcW w:w="2552" w:type="dxa"/>
          </w:tcPr>
          <w:p w:rsidR="006F10E0" w:rsidRPr="008B2D56" w:rsidRDefault="006F10E0" w:rsidP="00BF3050">
            <w:pPr>
              <w:rPr>
                <w:rFonts w:ascii="Times New Roman" w:hAnsi="Times New Roman"/>
                <w:sz w:val="24"/>
                <w:szCs w:val="24"/>
              </w:rPr>
            </w:pPr>
            <w:r w:rsidRPr="008B2D56">
              <w:rPr>
                <w:rFonts w:ascii="Times New Roman" w:hAnsi="Times New Roman"/>
                <w:sz w:val="24"/>
                <w:szCs w:val="24"/>
              </w:rPr>
              <w:t>5. Nemzeti Kulturális Alap</w:t>
            </w:r>
          </w:p>
          <w:p w:rsidR="006F10E0" w:rsidRPr="008B2D56" w:rsidRDefault="006F10E0" w:rsidP="00BF3050">
            <w:pPr>
              <w:rPr>
                <w:rFonts w:ascii="Times New Roman" w:hAnsi="Times New Roman"/>
                <w:sz w:val="24"/>
                <w:szCs w:val="24"/>
              </w:rPr>
            </w:pP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A Modern Táncműhely és a Foltvarró klub</w:t>
            </w:r>
            <w:r>
              <w:rPr>
                <w:rFonts w:ascii="Times New Roman" w:hAnsi="Times New Roman"/>
                <w:sz w:val="24"/>
                <w:szCs w:val="24"/>
              </w:rPr>
              <w:t xml:space="preserve"> rendezvé-</w:t>
            </w:r>
            <w:r w:rsidRPr="008B2D56">
              <w:rPr>
                <w:rFonts w:ascii="Times New Roman" w:hAnsi="Times New Roman"/>
                <w:sz w:val="24"/>
                <w:szCs w:val="24"/>
              </w:rPr>
              <w:t xml:space="preserve"> nyeihez tárgyi fejlesztés</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389.280</w:t>
            </w:r>
          </w:p>
        </w:tc>
      </w:tr>
      <w:tr w:rsidR="006F10E0" w:rsidRPr="008B2D56" w:rsidTr="008F3477">
        <w:tc>
          <w:tcPr>
            <w:tcW w:w="2552" w:type="dxa"/>
          </w:tcPr>
          <w:p w:rsidR="006F10E0" w:rsidRPr="008B2D56" w:rsidRDefault="006F10E0" w:rsidP="008F3477">
            <w:pPr>
              <w:rPr>
                <w:rFonts w:ascii="Times New Roman" w:hAnsi="Times New Roman"/>
                <w:sz w:val="24"/>
                <w:szCs w:val="24"/>
              </w:rPr>
            </w:pPr>
            <w:r w:rsidRPr="008B2D56">
              <w:rPr>
                <w:rFonts w:ascii="Times New Roman" w:hAnsi="Times New Roman"/>
                <w:sz w:val="24"/>
                <w:szCs w:val="24"/>
              </w:rPr>
              <w:t>6. Humán Innov Kft.</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Légvárak ingyenes használata</w:t>
            </w:r>
          </w:p>
        </w:tc>
        <w:tc>
          <w:tcPr>
            <w:tcW w:w="1559" w:type="dxa"/>
          </w:tcPr>
          <w:p w:rsidR="006F10E0" w:rsidRPr="008B2D56" w:rsidRDefault="006F10E0" w:rsidP="00BF3050">
            <w:pPr>
              <w:jc w:val="center"/>
              <w:rPr>
                <w:rFonts w:ascii="Times New Roman" w:hAnsi="Times New Roman"/>
                <w:sz w:val="24"/>
                <w:szCs w:val="24"/>
              </w:rPr>
            </w:pPr>
            <w:r w:rsidRPr="008B2D56">
              <w:rPr>
                <w:rFonts w:ascii="Times New Roman" w:hAnsi="Times New Roman"/>
                <w:sz w:val="24"/>
                <w:szCs w:val="24"/>
              </w:rPr>
              <w:t>nem nyert</w:t>
            </w:r>
          </w:p>
        </w:tc>
      </w:tr>
    </w:tbl>
    <w:p w:rsidR="006F10E0" w:rsidRPr="008B2D56" w:rsidRDefault="006F10E0" w:rsidP="00FE5690">
      <w:pPr>
        <w:jc w:val="center"/>
        <w:rPr>
          <w:rFonts w:ascii="Times New Roman" w:hAnsi="Times New Roman"/>
          <w:b/>
          <w:sz w:val="24"/>
          <w:szCs w:val="24"/>
        </w:rPr>
      </w:pPr>
    </w:p>
    <w:p w:rsidR="006F10E0" w:rsidRDefault="006F10E0" w:rsidP="006A4ED1">
      <w:pPr>
        <w:spacing w:after="0"/>
        <w:jc w:val="center"/>
        <w:rPr>
          <w:rFonts w:ascii="Times New Roman" w:hAnsi="Times New Roman"/>
          <w:b/>
          <w:sz w:val="24"/>
          <w:szCs w:val="24"/>
        </w:rPr>
      </w:pPr>
      <w:r w:rsidRPr="008B2D56">
        <w:rPr>
          <w:rFonts w:ascii="Times New Roman" w:hAnsi="Times New Roman"/>
          <w:b/>
          <w:sz w:val="24"/>
          <w:szCs w:val="24"/>
        </w:rPr>
        <w:lastRenderedPageBreak/>
        <w:t>Pályázatok 2012.</w:t>
      </w:r>
    </w:p>
    <w:p w:rsidR="006F10E0" w:rsidRPr="008B2D56" w:rsidRDefault="006F10E0" w:rsidP="006A4ED1">
      <w:pPr>
        <w:spacing w:after="0"/>
        <w:jc w:val="center"/>
        <w:rPr>
          <w:rFonts w:ascii="Times New Roman" w:hAnsi="Times New Roman"/>
          <w:b/>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2835"/>
        <w:gridCol w:w="1559"/>
      </w:tblGrid>
      <w:tr w:rsidR="006F10E0" w:rsidRPr="008B2D56" w:rsidTr="008F3477">
        <w:tc>
          <w:tcPr>
            <w:tcW w:w="2552"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Pályázat helye</w:t>
            </w:r>
          </w:p>
        </w:tc>
        <w:tc>
          <w:tcPr>
            <w:tcW w:w="2835"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Téma</w:t>
            </w:r>
          </w:p>
        </w:tc>
        <w:tc>
          <w:tcPr>
            <w:tcW w:w="1559" w:type="dxa"/>
          </w:tcPr>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Támogatás</w:t>
            </w:r>
          </w:p>
          <w:p w:rsidR="006F10E0" w:rsidRPr="008B2D56" w:rsidRDefault="006F10E0" w:rsidP="006A4ED1">
            <w:pPr>
              <w:spacing w:after="0"/>
              <w:jc w:val="center"/>
              <w:rPr>
                <w:rFonts w:ascii="Times New Roman" w:hAnsi="Times New Roman"/>
                <w:b/>
                <w:bCs/>
                <w:sz w:val="24"/>
                <w:szCs w:val="24"/>
              </w:rPr>
            </w:pPr>
            <w:r w:rsidRPr="008B2D56">
              <w:rPr>
                <w:rFonts w:ascii="Times New Roman" w:hAnsi="Times New Roman"/>
                <w:b/>
                <w:bCs/>
                <w:sz w:val="24"/>
                <w:szCs w:val="24"/>
              </w:rPr>
              <w:t>Ft-ban</w:t>
            </w:r>
          </w:p>
        </w:tc>
      </w:tr>
      <w:tr w:rsidR="006F10E0" w:rsidRPr="008B2D56" w:rsidTr="008F3477">
        <w:tc>
          <w:tcPr>
            <w:tcW w:w="2552"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1. Leader</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Hagyományőrző rendezvények</w:t>
            </w:r>
          </w:p>
        </w:tc>
        <w:tc>
          <w:tcPr>
            <w:tcW w:w="1559" w:type="dxa"/>
          </w:tcPr>
          <w:p w:rsidR="006F10E0" w:rsidRPr="008B2D56" w:rsidRDefault="006F10E0" w:rsidP="006A4ED1">
            <w:pPr>
              <w:spacing w:after="0"/>
              <w:jc w:val="center"/>
              <w:rPr>
                <w:rFonts w:ascii="Times New Roman" w:hAnsi="Times New Roman"/>
                <w:sz w:val="24"/>
                <w:szCs w:val="24"/>
              </w:rPr>
            </w:pPr>
            <w:smartTag w:uri="urn:schemas-microsoft-com:office:smarttags" w:element="metricconverter">
              <w:smartTagPr>
                <w:attr w:name="ProductID" w:val="1.902.950 Ft"/>
              </w:smartTagPr>
              <w:r w:rsidRPr="008B2D56">
                <w:rPr>
                  <w:rFonts w:ascii="Times New Roman" w:hAnsi="Times New Roman"/>
                  <w:sz w:val="24"/>
                  <w:szCs w:val="24"/>
                </w:rPr>
                <w:t>1.902.950 Ft</w:t>
              </w:r>
            </w:smartTag>
          </w:p>
          <w:p w:rsidR="006F10E0" w:rsidRPr="008B2D56" w:rsidRDefault="006F10E0" w:rsidP="006A4ED1">
            <w:pPr>
              <w:spacing w:after="0"/>
              <w:rPr>
                <w:rFonts w:ascii="Times New Roman" w:hAnsi="Times New Roman"/>
                <w:sz w:val="24"/>
                <w:szCs w:val="24"/>
              </w:rPr>
            </w:pPr>
          </w:p>
        </w:tc>
      </w:tr>
      <w:tr w:rsidR="006F10E0" w:rsidRPr="008B2D56" w:rsidTr="008F3477">
        <w:tc>
          <w:tcPr>
            <w:tcW w:w="2552"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2.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Felnőtt énekkari találkozó és regionális foltvarró találkozó</w:t>
            </w:r>
          </w:p>
        </w:tc>
        <w:tc>
          <w:tcPr>
            <w:tcW w:w="1559" w:type="dxa"/>
          </w:tcPr>
          <w:p w:rsidR="006F10E0" w:rsidRPr="008B2D56" w:rsidRDefault="006F10E0" w:rsidP="006A4ED1">
            <w:pPr>
              <w:spacing w:after="0"/>
              <w:jc w:val="center"/>
              <w:rPr>
                <w:rFonts w:ascii="Times New Roman" w:hAnsi="Times New Roman"/>
                <w:sz w:val="24"/>
                <w:szCs w:val="24"/>
              </w:rPr>
            </w:pPr>
            <w:smartTag w:uri="urn:schemas-microsoft-com:office:smarttags" w:element="metricconverter">
              <w:smartTagPr>
                <w:attr w:name="ProductID" w:val="350.000 Ft"/>
              </w:smartTagPr>
              <w:r w:rsidRPr="008B2D56">
                <w:rPr>
                  <w:rFonts w:ascii="Times New Roman" w:hAnsi="Times New Roman"/>
                  <w:sz w:val="24"/>
                  <w:szCs w:val="24"/>
                </w:rPr>
                <w:t>350.000 Ft</w:t>
              </w:r>
            </w:smartTag>
          </w:p>
        </w:tc>
      </w:tr>
      <w:tr w:rsidR="006F10E0" w:rsidRPr="008B2D56" w:rsidTr="008F3477">
        <w:tc>
          <w:tcPr>
            <w:tcW w:w="2552"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3.  Nemzeti Kulturális Alap</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Színházi produkciók</w:t>
            </w:r>
          </w:p>
        </w:tc>
        <w:tc>
          <w:tcPr>
            <w:tcW w:w="1559" w:type="dxa"/>
          </w:tcPr>
          <w:p w:rsidR="006F10E0" w:rsidRPr="008B2D56" w:rsidRDefault="006F10E0" w:rsidP="006A4ED1">
            <w:pPr>
              <w:spacing w:after="0"/>
              <w:jc w:val="center"/>
              <w:rPr>
                <w:rFonts w:ascii="Times New Roman" w:hAnsi="Times New Roman"/>
                <w:sz w:val="24"/>
                <w:szCs w:val="24"/>
              </w:rPr>
            </w:pPr>
            <w:r w:rsidRPr="008B2D56">
              <w:rPr>
                <w:rFonts w:ascii="Times New Roman" w:hAnsi="Times New Roman"/>
                <w:sz w:val="24"/>
                <w:szCs w:val="24"/>
              </w:rPr>
              <w:t>nem nyert</w:t>
            </w:r>
          </w:p>
        </w:tc>
      </w:tr>
      <w:tr w:rsidR="006F10E0" w:rsidRPr="008B2D56" w:rsidTr="008F3477">
        <w:tc>
          <w:tcPr>
            <w:tcW w:w="2552"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4. Nemzeti Fejlesztési Ügynökség</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Közművelődési intézmények a kreatív iparral kapcsolatos alapkompetenciák fejlesztését elősegítő új tanulási formák szolgálatában</w:t>
            </w:r>
          </w:p>
        </w:tc>
        <w:tc>
          <w:tcPr>
            <w:tcW w:w="1559" w:type="dxa"/>
          </w:tcPr>
          <w:p w:rsidR="006F10E0" w:rsidRPr="008B2D56" w:rsidRDefault="006F10E0" w:rsidP="006A4ED1">
            <w:pPr>
              <w:spacing w:after="0"/>
              <w:jc w:val="center"/>
              <w:rPr>
                <w:rFonts w:ascii="Times New Roman" w:hAnsi="Times New Roman"/>
                <w:sz w:val="24"/>
                <w:szCs w:val="24"/>
              </w:rPr>
            </w:pPr>
            <w:r w:rsidRPr="008B2D56">
              <w:rPr>
                <w:rFonts w:ascii="Times New Roman" w:hAnsi="Times New Roman"/>
                <w:sz w:val="24"/>
                <w:szCs w:val="24"/>
              </w:rPr>
              <w:t xml:space="preserve">29.999.125 </w:t>
            </w:r>
          </w:p>
          <w:p w:rsidR="006F10E0" w:rsidRPr="008B2D56" w:rsidRDefault="006F10E0" w:rsidP="006A4ED1">
            <w:pPr>
              <w:spacing w:after="0"/>
              <w:jc w:val="center"/>
              <w:rPr>
                <w:rFonts w:ascii="Times New Roman" w:hAnsi="Times New Roman"/>
                <w:sz w:val="24"/>
                <w:szCs w:val="24"/>
              </w:rPr>
            </w:pPr>
          </w:p>
          <w:p w:rsidR="006F10E0" w:rsidRPr="008B2D56" w:rsidRDefault="006F10E0" w:rsidP="006A4ED1">
            <w:pPr>
              <w:spacing w:after="0"/>
              <w:jc w:val="center"/>
              <w:rPr>
                <w:rFonts w:ascii="Times New Roman" w:hAnsi="Times New Roman"/>
                <w:sz w:val="24"/>
                <w:szCs w:val="24"/>
              </w:rPr>
            </w:pPr>
          </w:p>
        </w:tc>
      </w:tr>
      <w:tr w:rsidR="006F10E0" w:rsidRPr="008B2D56" w:rsidTr="008F3477">
        <w:tc>
          <w:tcPr>
            <w:tcW w:w="2552"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5. Nemzeti Fejlesztési Ügynökség</w:t>
            </w:r>
          </w:p>
        </w:tc>
        <w:tc>
          <w:tcPr>
            <w:tcW w:w="2835" w:type="dxa"/>
          </w:tcPr>
          <w:p w:rsidR="006F10E0" w:rsidRPr="008B2D56" w:rsidRDefault="006F10E0" w:rsidP="006A4ED1">
            <w:pPr>
              <w:spacing w:after="0"/>
              <w:rPr>
                <w:rFonts w:ascii="Times New Roman" w:hAnsi="Times New Roman"/>
                <w:sz w:val="24"/>
                <w:szCs w:val="24"/>
              </w:rPr>
            </w:pPr>
            <w:r w:rsidRPr="008B2D56">
              <w:rPr>
                <w:rFonts w:ascii="Times New Roman" w:hAnsi="Times New Roman"/>
                <w:sz w:val="24"/>
                <w:szCs w:val="24"/>
              </w:rPr>
              <w:t>Kulturális intézmények részvétele a tanórán kívüli nevelési feladatok ellátásában</w:t>
            </w:r>
          </w:p>
        </w:tc>
        <w:tc>
          <w:tcPr>
            <w:tcW w:w="1559" w:type="dxa"/>
          </w:tcPr>
          <w:p w:rsidR="006F10E0" w:rsidRPr="008B2D56" w:rsidRDefault="006F10E0" w:rsidP="006A4ED1">
            <w:pPr>
              <w:spacing w:after="0"/>
              <w:jc w:val="center"/>
              <w:rPr>
                <w:rFonts w:ascii="Times New Roman" w:hAnsi="Times New Roman"/>
                <w:sz w:val="24"/>
                <w:szCs w:val="24"/>
              </w:rPr>
            </w:pPr>
            <w:r w:rsidRPr="008B2D56">
              <w:rPr>
                <w:rFonts w:ascii="Times New Roman" w:hAnsi="Times New Roman"/>
                <w:sz w:val="24"/>
                <w:szCs w:val="24"/>
              </w:rPr>
              <w:t>24.999.992</w:t>
            </w:r>
          </w:p>
        </w:tc>
      </w:tr>
    </w:tbl>
    <w:p w:rsidR="006F10E0" w:rsidRPr="008B2D56" w:rsidRDefault="006F10E0" w:rsidP="00182A6A">
      <w:pPr>
        <w:rPr>
          <w:rFonts w:ascii="Times New Roman" w:hAnsi="Times New Roman"/>
          <w:b/>
          <w:sz w:val="24"/>
          <w:szCs w:val="24"/>
        </w:rPr>
      </w:pPr>
    </w:p>
    <w:p w:rsidR="006F10E0" w:rsidRPr="008B2D56" w:rsidRDefault="006F10E0" w:rsidP="003A3CEF">
      <w:pPr>
        <w:spacing w:before="200" w:after="0" w:line="288" w:lineRule="auto"/>
        <w:ind w:firstLine="180"/>
        <w:jc w:val="both"/>
        <w:rPr>
          <w:rFonts w:ascii="Times New Roman" w:hAnsi="Times New Roman"/>
          <w:b/>
          <w:sz w:val="24"/>
          <w:szCs w:val="24"/>
        </w:rPr>
      </w:pPr>
      <w:r w:rsidRPr="008B2D56">
        <w:rPr>
          <w:rFonts w:ascii="Times New Roman" w:hAnsi="Times New Roman"/>
          <w:b/>
          <w:sz w:val="24"/>
          <w:szCs w:val="24"/>
        </w:rPr>
        <w:t>1.6. Partnerkapcsolatok:</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Munkánk eredményessége elképzelhetetlen lenne a kiváló partneri együttműködések nélkül, ezért nagy hangsúlyt fektetünk kapcsolataink megőrzésére és folyamatos fejlesztésére.</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Elsők és legfontosabbak a </w:t>
      </w:r>
      <w:r w:rsidRPr="008B2D56">
        <w:rPr>
          <w:rFonts w:ascii="Times New Roman" w:hAnsi="Times New Roman"/>
          <w:b/>
          <w:sz w:val="24"/>
          <w:szCs w:val="24"/>
        </w:rPr>
        <w:t>helyi kapcsolatok</w:t>
      </w:r>
      <w:r w:rsidRPr="008B2D56">
        <w:rPr>
          <w:rFonts w:ascii="Times New Roman" w:hAnsi="Times New Roman"/>
          <w:sz w:val="24"/>
          <w:szCs w:val="24"/>
        </w:rPr>
        <w:t>, hogy fenntartónkkal</w:t>
      </w:r>
      <w:r>
        <w:rPr>
          <w:rFonts w:ascii="Times New Roman" w:hAnsi="Times New Roman"/>
          <w:sz w:val="24"/>
          <w:szCs w:val="24"/>
        </w:rPr>
        <w:t>,</w:t>
      </w:r>
      <w:r w:rsidRPr="008B2D56">
        <w:rPr>
          <w:rFonts w:ascii="Times New Roman" w:hAnsi="Times New Roman"/>
          <w:sz w:val="24"/>
          <w:szCs w:val="24"/>
        </w:rPr>
        <w:t xml:space="preserve"> Martfű Város Önkormányzatával, a Képviselő</w:t>
      </w:r>
      <w:r>
        <w:rPr>
          <w:rFonts w:ascii="Times New Roman" w:hAnsi="Times New Roman"/>
          <w:sz w:val="24"/>
          <w:szCs w:val="24"/>
        </w:rPr>
        <w:t>-t</w:t>
      </w:r>
      <w:r w:rsidRPr="008B2D56">
        <w:rPr>
          <w:rFonts w:ascii="Times New Roman" w:hAnsi="Times New Roman"/>
          <w:sz w:val="24"/>
          <w:szCs w:val="24"/>
        </w:rPr>
        <w:t>estülettel és Kulturális Bizottságával, a Polgármesteri Hivatallal, a város intézményeivel, a városban működő egyházközösségekkel, vezetőikkel kiváló együttműködésben tud</w:t>
      </w:r>
      <w:r>
        <w:rPr>
          <w:rFonts w:ascii="Times New Roman" w:hAnsi="Times New Roman"/>
          <w:sz w:val="24"/>
          <w:szCs w:val="24"/>
        </w:rPr>
        <w:t>j</w:t>
      </w:r>
      <w:r w:rsidRPr="008B2D56">
        <w:rPr>
          <w:rFonts w:ascii="Times New Roman" w:hAnsi="Times New Roman"/>
          <w:sz w:val="24"/>
          <w:szCs w:val="24"/>
        </w:rPr>
        <w:t>unk dolgozni,</w:t>
      </w:r>
      <w:r>
        <w:rPr>
          <w:rFonts w:ascii="Times New Roman" w:hAnsi="Times New Roman"/>
          <w:sz w:val="24"/>
          <w:szCs w:val="24"/>
        </w:rPr>
        <w:t xml:space="preserve"> </w:t>
      </w:r>
      <w:r w:rsidRPr="008B2D56">
        <w:rPr>
          <w:rFonts w:ascii="Times New Roman" w:hAnsi="Times New Roman"/>
          <w:sz w:val="24"/>
          <w:szCs w:val="24"/>
        </w:rPr>
        <w:t xml:space="preserve">ez az alapja a mindennapi munkánknak. </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Fontos az együttműködésünk a </w:t>
      </w:r>
      <w:r w:rsidRPr="008B2D56">
        <w:rPr>
          <w:rFonts w:ascii="Times New Roman" w:hAnsi="Times New Roman"/>
          <w:b/>
          <w:sz w:val="24"/>
          <w:szCs w:val="24"/>
        </w:rPr>
        <w:t xml:space="preserve">város </w:t>
      </w:r>
      <w:r w:rsidRPr="008B2D56">
        <w:rPr>
          <w:rFonts w:ascii="Times New Roman" w:hAnsi="Times New Roman"/>
          <w:sz w:val="24"/>
          <w:szCs w:val="24"/>
        </w:rPr>
        <w:t>civil szervezeteivel, közösségeivel, művészeti csoportjainkkal, azok szakmai vezetőivel, az intézményhez kötődő fiatalokkal és szüleikkel, a városban működő vállalkozásokkal, cégekkel.</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b/>
          <w:sz w:val="24"/>
          <w:szCs w:val="24"/>
        </w:rPr>
        <w:t>Országos és megyei szakmai szervezetekkel</w:t>
      </w:r>
      <w:r w:rsidRPr="008B2D56">
        <w:rPr>
          <w:rFonts w:ascii="Times New Roman" w:hAnsi="Times New Roman"/>
          <w:sz w:val="24"/>
          <w:szCs w:val="24"/>
        </w:rPr>
        <w:t xml:space="preserve"> /néhány kiemelt partner/: Magyar Közművelődési és Közgyűjteményi Intézet, Nemzeti Kulturális Alap, Országos Széchenyi Könyvtár, Szabó Ervin Könyvtár, Könyvtári Informatikai Szövetség, Magyar Népművelők Egyesülete,</w:t>
      </w:r>
      <w:r>
        <w:rPr>
          <w:rFonts w:ascii="Times New Roman" w:hAnsi="Times New Roman"/>
          <w:sz w:val="24"/>
          <w:szCs w:val="24"/>
        </w:rPr>
        <w:t xml:space="preserve"> </w:t>
      </w:r>
      <w:r w:rsidRPr="008B2D56">
        <w:rPr>
          <w:rFonts w:ascii="Times New Roman" w:hAnsi="Times New Roman"/>
          <w:sz w:val="24"/>
          <w:szCs w:val="24"/>
        </w:rPr>
        <w:t>Magyar Könyvtárosok Egyesülete, KÓTA Képző és Iparművészeti Lektorátus</w:t>
      </w:r>
      <w:r>
        <w:rPr>
          <w:rFonts w:ascii="Times New Roman" w:hAnsi="Times New Roman"/>
          <w:sz w:val="24"/>
          <w:szCs w:val="24"/>
        </w:rPr>
        <w:t xml:space="preserve">, </w:t>
      </w:r>
      <w:r w:rsidRPr="008B2D56">
        <w:rPr>
          <w:rFonts w:ascii="Times New Roman" w:hAnsi="Times New Roman"/>
          <w:sz w:val="24"/>
          <w:szCs w:val="24"/>
        </w:rPr>
        <w:t>Jász - Nagykun Szolnok Megyei Verseghy Ferenc Megyei Könyvtár,</w:t>
      </w:r>
      <w:r>
        <w:rPr>
          <w:rFonts w:ascii="Times New Roman" w:hAnsi="Times New Roman"/>
          <w:sz w:val="24"/>
          <w:szCs w:val="24"/>
        </w:rPr>
        <w:t xml:space="preserve"> </w:t>
      </w:r>
      <w:r w:rsidRPr="008B2D56">
        <w:rPr>
          <w:rFonts w:ascii="Times New Roman" w:hAnsi="Times New Roman"/>
          <w:sz w:val="24"/>
          <w:szCs w:val="24"/>
        </w:rPr>
        <w:t xml:space="preserve"> JNKSZM Közművelődési Intézet,</w:t>
      </w:r>
      <w:r>
        <w:rPr>
          <w:rFonts w:ascii="Times New Roman" w:hAnsi="Times New Roman"/>
          <w:sz w:val="24"/>
          <w:szCs w:val="24"/>
        </w:rPr>
        <w:t xml:space="preserve"> </w:t>
      </w:r>
      <w:r w:rsidRPr="008B2D56">
        <w:rPr>
          <w:rFonts w:ascii="Times New Roman" w:hAnsi="Times New Roman"/>
          <w:sz w:val="24"/>
          <w:szCs w:val="24"/>
        </w:rPr>
        <w:t>JNKSZM Népművészeti Egyesület</w:t>
      </w:r>
      <w:r>
        <w:rPr>
          <w:rFonts w:ascii="Times New Roman" w:hAnsi="Times New Roman"/>
          <w:sz w:val="24"/>
          <w:szCs w:val="24"/>
        </w:rPr>
        <w:t>.</w:t>
      </w:r>
    </w:p>
    <w:p w:rsidR="006F10E0" w:rsidRPr="008B2D56" w:rsidRDefault="006F10E0" w:rsidP="003A3CEF">
      <w:pPr>
        <w:spacing w:before="360" w:after="0" w:line="288" w:lineRule="auto"/>
        <w:ind w:firstLine="180"/>
        <w:jc w:val="both"/>
        <w:rPr>
          <w:rFonts w:ascii="Times New Roman" w:hAnsi="Times New Roman"/>
          <w:b/>
          <w:sz w:val="24"/>
          <w:szCs w:val="24"/>
        </w:rPr>
      </w:pPr>
      <w:r w:rsidRPr="008B2D56">
        <w:rPr>
          <w:rFonts w:ascii="Times New Roman" w:hAnsi="Times New Roman"/>
          <w:b/>
          <w:sz w:val="24"/>
          <w:szCs w:val="24"/>
        </w:rPr>
        <w:lastRenderedPageBreak/>
        <w:t>1.7. Csatlakozás országos és megyei szakmai programokhoz:</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Évek óta figyelemmel kísérjük és szakmailag is bekapcsolódunk több országos és megyei rendezvénysorozatba, amely a szakmai összetartozást, kapcsolatrendszert és jelentős városmarketinget is jelent számunkra:</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Kulturházak.hu, Kultúrházak Éjjel Nappal, Kulturális Örökségvédelmi Napok, Zenei Világnap JNKSZ Megyei Felnőtt Énekkari Találkozó,</w:t>
      </w:r>
      <w:r>
        <w:rPr>
          <w:rFonts w:ascii="Times New Roman" w:hAnsi="Times New Roman"/>
          <w:sz w:val="24"/>
          <w:szCs w:val="24"/>
        </w:rPr>
        <w:t xml:space="preserve"> </w:t>
      </w:r>
      <w:r w:rsidRPr="008B2D56">
        <w:rPr>
          <w:rFonts w:ascii="Times New Roman" w:hAnsi="Times New Roman"/>
          <w:sz w:val="24"/>
          <w:szCs w:val="24"/>
        </w:rPr>
        <w:t>Jász- Kun Világ Művészeti Szemle,</w:t>
      </w:r>
      <w:r>
        <w:rPr>
          <w:rFonts w:ascii="Times New Roman" w:hAnsi="Times New Roman"/>
          <w:sz w:val="24"/>
          <w:szCs w:val="24"/>
        </w:rPr>
        <w:t xml:space="preserve"> </w:t>
      </w:r>
      <w:r w:rsidRPr="008B2D56">
        <w:rPr>
          <w:rFonts w:ascii="Times New Roman" w:hAnsi="Times New Roman"/>
          <w:sz w:val="24"/>
          <w:szCs w:val="24"/>
        </w:rPr>
        <w:t>JNSZ Megyei Képző-és Iparművészeti Tárlat,</w:t>
      </w:r>
      <w:r>
        <w:rPr>
          <w:rFonts w:ascii="Times New Roman" w:hAnsi="Times New Roman"/>
          <w:sz w:val="24"/>
          <w:szCs w:val="24"/>
        </w:rPr>
        <w:t xml:space="preserve"> </w:t>
      </w:r>
      <w:r w:rsidRPr="008B2D56">
        <w:rPr>
          <w:rFonts w:ascii="Times New Roman" w:hAnsi="Times New Roman"/>
          <w:sz w:val="24"/>
          <w:szCs w:val="24"/>
        </w:rPr>
        <w:t>Ünnepi Könyvhét, Őszi Könyvtári Napok</w:t>
      </w:r>
      <w:r>
        <w:rPr>
          <w:rFonts w:ascii="Times New Roman" w:hAnsi="Times New Roman"/>
          <w:sz w:val="24"/>
          <w:szCs w:val="24"/>
        </w:rPr>
        <w:t>.</w:t>
      </w:r>
    </w:p>
    <w:p w:rsidR="006F10E0" w:rsidRPr="008B2D56" w:rsidRDefault="006F10E0" w:rsidP="003A3CEF">
      <w:pPr>
        <w:autoSpaceDE w:val="0"/>
        <w:autoSpaceDN w:val="0"/>
        <w:adjustRightInd w:val="0"/>
        <w:spacing w:before="360" w:after="0" w:line="288" w:lineRule="auto"/>
        <w:ind w:firstLine="180"/>
        <w:jc w:val="both"/>
        <w:rPr>
          <w:rFonts w:ascii="Times New Roman" w:hAnsi="Times New Roman"/>
          <w:b/>
          <w:sz w:val="24"/>
          <w:szCs w:val="24"/>
        </w:rPr>
      </w:pPr>
      <w:r w:rsidRPr="008B2D56">
        <w:rPr>
          <w:rFonts w:ascii="Times New Roman" w:hAnsi="Times New Roman"/>
          <w:b/>
          <w:sz w:val="24"/>
          <w:szCs w:val="24"/>
        </w:rPr>
        <w:t>2. Közművelődés:</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Beszámolónkban a</w:t>
      </w:r>
      <w:r>
        <w:rPr>
          <w:rFonts w:ascii="Times New Roman" w:hAnsi="Times New Roman"/>
          <w:sz w:val="24"/>
          <w:szCs w:val="24"/>
        </w:rPr>
        <w:t xml:space="preserve"> </w:t>
      </w:r>
      <w:r w:rsidRPr="008B2D56">
        <w:rPr>
          <w:rFonts w:ascii="Times New Roman" w:hAnsi="Times New Roman"/>
          <w:sz w:val="24"/>
          <w:szCs w:val="24"/>
        </w:rPr>
        <w:t>szakterület ötéves munkáját a közművelődési stratégia célmeghatározásának szegmensén vezetem végig, látva az elért eredményeket, hiányosságokat és a további célokat.</w:t>
      </w:r>
    </w:p>
    <w:p w:rsidR="006F10E0" w:rsidRPr="00EA4817" w:rsidRDefault="006F10E0" w:rsidP="003A3CEF">
      <w:pPr>
        <w:spacing w:before="200" w:after="0" w:line="288" w:lineRule="auto"/>
        <w:ind w:firstLine="180"/>
        <w:jc w:val="both"/>
        <w:rPr>
          <w:rFonts w:ascii="Times New Roman" w:hAnsi="Times New Roman"/>
          <w:i/>
          <w:sz w:val="24"/>
          <w:szCs w:val="24"/>
        </w:rPr>
      </w:pPr>
      <w:r w:rsidRPr="00EA4817">
        <w:rPr>
          <w:rFonts w:ascii="Times New Roman" w:hAnsi="Times New Roman"/>
          <w:i/>
          <w:sz w:val="24"/>
          <w:szCs w:val="24"/>
        </w:rPr>
        <w:t>A művelődéshez való alkotmányos jog  gyakorlás</w:t>
      </w:r>
      <w:r>
        <w:rPr>
          <w:rFonts w:ascii="Times New Roman" w:hAnsi="Times New Roman"/>
          <w:i/>
          <w:sz w:val="24"/>
          <w:szCs w:val="24"/>
        </w:rPr>
        <w:t>á</w:t>
      </w:r>
      <w:r w:rsidRPr="00EA4817">
        <w:rPr>
          <w:rFonts w:ascii="Times New Roman" w:hAnsi="Times New Roman"/>
          <w:i/>
          <w:sz w:val="24"/>
          <w:szCs w:val="24"/>
        </w:rPr>
        <w:t>nak biztosítása</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Intézményünk nyitott és befogadó szellemiségével mindenki számára hozzáférhetővé teszi szolgáltatásait.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„A hely szelleme kötelez” gondolat jegyében igyekeztünk kialakítani felújított tereinket, igényes és szép környezetben várni látogatóinkat, és többféle eszközzel jelezni is munkánk hitvallását és elvárásunkat az idelátogató felé. Akadálymentes tereink nyitva állnak látogatóink előtt, lehetőséget adva az emeleti könyvtár és közösségi terek eléréséhez is. Igyekeztünk új tájékoztató rendszerrel /táblák, tv, vitrinek, városi és intézményi honlap, közösségi internetes oldalakon megjelenés/ is elérhetővé tenni programjainkat. Intézményünk minden korosztályt szeretettel vár.</w:t>
      </w:r>
    </w:p>
    <w:p w:rsidR="006F10E0" w:rsidRPr="008B2D56" w:rsidRDefault="006F10E0" w:rsidP="003A3CEF">
      <w:pPr>
        <w:tabs>
          <w:tab w:val="left" w:pos="2009"/>
        </w:tabs>
        <w:spacing w:before="360" w:after="0" w:line="288" w:lineRule="auto"/>
        <w:ind w:firstLine="180"/>
        <w:jc w:val="both"/>
        <w:rPr>
          <w:rFonts w:ascii="Times New Roman" w:hAnsi="Times New Roman"/>
          <w:b/>
          <w:sz w:val="24"/>
          <w:szCs w:val="24"/>
        </w:rPr>
      </w:pPr>
      <w:r w:rsidRPr="008B2D56">
        <w:rPr>
          <w:rFonts w:ascii="Times New Roman" w:hAnsi="Times New Roman"/>
          <w:b/>
          <w:sz w:val="24"/>
          <w:szCs w:val="24"/>
        </w:rPr>
        <w:t>2.1</w:t>
      </w:r>
      <w:r w:rsidRPr="008B2D56">
        <w:rPr>
          <w:rFonts w:ascii="Times New Roman" w:hAnsi="Times New Roman"/>
          <w:sz w:val="24"/>
          <w:szCs w:val="24"/>
        </w:rPr>
        <w:t>. „</w:t>
      </w:r>
      <w:r w:rsidRPr="008B2D56">
        <w:rPr>
          <w:rFonts w:ascii="Times New Roman" w:hAnsi="Times New Roman"/>
          <w:b/>
          <w:sz w:val="24"/>
          <w:szCs w:val="24"/>
        </w:rPr>
        <w:t xml:space="preserve">Aktív időskor”: </w:t>
      </w:r>
    </w:p>
    <w:p w:rsidR="006F10E0" w:rsidRPr="008B2D56" w:rsidRDefault="006F10E0" w:rsidP="003A3CEF">
      <w:pPr>
        <w:tabs>
          <w:tab w:val="left" w:pos="2009"/>
        </w:tabs>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Városunkban folyamatosan nő a harmonikus életvezetésű időskorúak száma, aktív közösségi életet élnek és szívesen megismerik a kor új vívmányait.  Fontos társadalmi réteg  városunk életében, érdeklődőek a közélet minden</w:t>
      </w:r>
      <w:r>
        <w:rPr>
          <w:rFonts w:ascii="Times New Roman" w:hAnsi="Times New Roman"/>
          <w:sz w:val="24"/>
          <w:szCs w:val="24"/>
        </w:rPr>
        <w:t xml:space="preserve"> </w:t>
      </w:r>
      <w:r w:rsidRPr="008B2D56">
        <w:rPr>
          <w:rFonts w:ascii="Times New Roman" w:hAnsi="Times New Roman"/>
          <w:sz w:val="24"/>
          <w:szCs w:val="24"/>
        </w:rPr>
        <w:t>területén, ma is figyelik és aktívan részt vesznek a  várost érintő feladatokban.</w:t>
      </w:r>
    </w:p>
    <w:p w:rsidR="006F10E0" w:rsidRPr="008B2D56" w:rsidRDefault="006F10E0" w:rsidP="003A3CEF">
      <w:pPr>
        <w:tabs>
          <w:tab w:val="left" w:pos="2009"/>
        </w:tabs>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 közművelődésben is változóban van a korosztály érdeklődése, hiszen már megjelentek nyugdíjasként az 1968-ban aktív rockerek, „magnós klubosok”, ifjúsági klubélet aktív szervezői, stb. Nekik már más igényeik vannak a szórakozás és művelődés terén a korábbi nyugdíjasokhoz képest.</w:t>
      </w:r>
    </w:p>
    <w:p w:rsidR="006F10E0" w:rsidRPr="008B2D56" w:rsidRDefault="006F10E0" w:rsidP="003A3CEF">
      <w:pPr>
        <w:tabs>
          <w:tab w:val="left" w:pos="2009"/>
        </w:tabs>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 elmúlt években jelentősek voltak az egészségügyi, életvezetési programok, véradások</w:t>
      </w:r>
      <w:r>
        <w:rPr>
          <w:rFonts w:ascii="Times New Roman" w:hAnsi="Times New Roman"/>
          <w:sz w:val="24"/>
          <w:szCs w:val="24"/>
        </w:rPr>
        <w:t xml:space="preserve"> </w:t>
      </w:r>
      <w:r w:rsidRPr="008B2D56">
        <w:rPr>
          <w:rFonts w:ascii="Times New Roman" w:hAnsi="Times New Roman"/>
          <w:sz w:val="24"/>
          <w:szCs w:val="24"/>
        </w:rPr>
        <w:t>/Martfűi Egészségnap, Élet igen/,</w:t>
      </w:r>
      <w:r>
        <w:rPr>
          <w:rFonts w:ascii="Times New Roman" w:hAnsi="Times New Roman"/>
          <w:sz w:val="24"/>
          <w:szCs w:val="24"/>
        </w:rPr>
        <w:t xml:space="preserve"> </w:t>
      </w:r>
      <w:r w:rsidRPr="008B2D56">
        <w:rPr>
          <w:rFonts w:ascii="Times New Roman" w:hAnsi="Times New Roman"/>
          <w:sz w:val="24"/>
          <w:szCs w:val="24"/>
        </w:rPr>
        <w:t>számítástechnikai tanfolyamok /Nagyi-Net/, közösségi ünnepek,</w:t>
      </w:r>
      <w:r>
        <w:rPr>
          <w:rFonts w:ascii="Times New Roman" w:hAnsi="Times New Roman"/>
          <w:sz w:val="24"/>
          <w:szCs w:val="24"/>
        </w:rPr>
        <w:t xml:space="preserve"> </w:t>
      </w:r>
      <w:r w:rsidRPr="008B2D56">
        <w:rPr>
          <w:rFonts w:ascii="Times New Roman" w:hAnsi="Times New Roman"/>
          <w:sz w:val="24"/>
          <w:szCs w:val="24"/>
        </w:rPr>
        <w:t>generációk közötti programok, bálok,</w:t>
      </w:r>
      <w:r>
        <w:rPr>
          <w:rFonts w:ascii="Times New Roman" w:hAnsi="Times New Roman"/>
          <w:sz w:val="24"/>
          <w:szCs w:val="24"/>
        </w:rPr>
        <w:t xml:space="preserve"> </w:t>
      </w:r>
      <w:r w:rsidRPr="008B2D56">
        <w:rPr>
          <w:rFonts w:ascii="Times New Roman" w:hAnsi="Times New Roman"/>
          <w:sz w:val="24"/>
          <w:szCs w:val="24"/>
        </w:rPr>
        <w:t>országjáró túrák, amatőr művészeti alkotó programok /rajz, fafaragás,</w:t>
      </w:r>
      <w:r>
        <w:rPr>
          <w:rFonts w:ascii="Times New Roman" w:hAnsi="Times New Roman"/>
          <w:sz w:val="24"/>
          <w:szCs w:val="24"/>
        </w:rPr>
        <w:t xml:space="preserve"> </w:t>
      </w:r>
      <w:r w:rsidRPr="008B2D56">
        <w:rPr>
          <w:rFonts w:ascii="Times New Roman" w:hAnsi="Times New Roman"/>
          <w:sz w:val="24"/>
          <w:szCs w:val="24"/>
        </w:rPr>
        <w:t>textilmunkák,</w:t>
      </w:r>
      <w:r>
        <w:rPr>
          <w:rFonts w:ascii="Times New Roman" w:hAnsi="Times New Roman"/>
          <w:sz w:val="24"/>
          <w:szCs w:val="24"/>
        </w:rPr>
        <w:t xml:space="preserve"> </w:t>
      </w:r>
      <w:r w:rsidRPr="008B2D56">
        <w:rPr>
          <w:rFonts w:ascii="Times New Roman" w:hAnsi="Times New Roman"/>
          <w:sz w:val="24"/>
          <w:szCs w:val="24"/>
        </w:rPr>
        <w:t>népdal és néptánc tanulás</w:t>
      </w:r>
      <w:r>
        <w:rPr>
          <w:rFonts w:ascii="Times New Roman" w:hAnsi="Times New Roman"/>
          <w:sz w:val="24"/>
          <w:szCs w:val="24"/>
        </w:rPr>
        <w:t xml:space="preserve"> </w:t>
      </w:r>
      <w:r w:rsidRPr="008B2D56">
        <w:rPr>
          <w:rFonts w:ascii="Times New Roman" w:hAnsi="Times New Roman"/>
          <w:sz w:val="24"/>
          <w:szCs w:val="24"/>
        </w:rPr>
        <w:t xml:space="preserve">- Nyugdíjas </w:t>
      </w:r>
      <w:r w:rsidRPr="008B2D56">
        <w:rPr>
          <w:rFonts w:ascii="Times New Roman" w:hAnsi="Times New Roman"/>
          <w:sz w:val="24"/>
          <w:szCs w:val="24"/>
        </w:rPr>
        <w:lastRenderedPageBreak/>
        <w:t>Néptánccsoport stb./. Rugalmasak és nyitottak a civil szervezeti élet fejlesztésében, hiszen több közösség vállalta a bejegyzett egyesületi működési formát.</w:t>
      </w:r>
    </w:p>
    <w:p w:rsidR="006F10E0" w:rsidRPr="008B2D56" w:rsidRDefault="006F10E0" w:rsidP="003A3CEF">
      <w:pPr>
        <w:tabs>
          <w:tab w:val="left" w:pos="2009"/>
        </w:tabs>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Aktív bázisai intézményi munkánknak, a jövőben is szoros együttműködéssel alakítjuk közös programjainkat a mindenkori igényeknek megfelelően.</w:t>
      </w:r>
    </w:p>
    <w:p w:rsidR="006F10E0" w:rsidRPr="008B2D56" w:rsidRDefault="006F10E0" w:rsidP="003A3CEF">
      <w:pPr>
        <w:tabs>
          <w:tab w:val="left" w:pos="2009"/>
        </w:tabs>
        <w:spacing w:before="360" w:after="0" w:line="288" w:lineRule="auto"/>
        <w:ind w:firstLine="180"/>
        <w:jc w:val="both"/>
        <w:rPr>
          <w:rFonts w:ascii="Times New Roman" w:hAnsi="Times New Roman"/>
          <w:b/>
          <w:sz w:val="24"/>
          <w:szCs w:val="24"/>
        </w:rPr>
      </w:pPr>
      <w:r w:rsidRPr="008B2D56">
        <w:rPr>
          <w:rFonts w:ascii="Times New Roman" w:hAnsi="Times New Roman"/>
          <w:b/>
          <w:sz w:val="24"/>
          <w:szCs w:val="24"/>
        </w:rPr>
        <w:t>2.2. „Kreatív Ifjúság”</w:t>
      </w:r>
    </w:p>
    <w:p w:rsidR="006F10E0" w:rsidRPr="008B2D56" w:rsidRDefault="006F10E0" w:rsidP="003A3CEF">
      <w:pPr>
        <w:tabs>
          <w:tab w:val="left" w:pos="2009"/>
        </w:tabs>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Nagyon fontos területe </w:t>
      </w:r>
      <w:r>
        <w:rPr>
          <w:rFonts w:ascii="Times New Roman" w:hAnsi="Times New Roman"/>
          <w:sz w:val="24"/>
          <w:szCs w:val="24"/>
        </w:rPr>
        <w:t>a</w:t>
      </w:r>
      <w:r w:rsidRPr="008B2D56">
        <w:rPr>
          <w:rFonts w:ascii="Times New Roman" w:hAnsi="Times New Roman"/>
          <w:sz w:val="24"/>
          <w:szCs w:val="24"/>
        </w:rPr>
        <w:t xml:space="preserve"> közművelődési munkánknak, ahol sok eredmény,</w:t>
      </w:r>
      <w:r>
        <w:rPr>
          <w:rFonts w:ascii="Times New Roman" w:hAnsi="Times New Roman"/>
          <w:sz w:val="24"/>
          <w:szCs w:val="24"/>
        </w:rPr>
        <w:t xml:space="preserve"> </w:t>
      </w:r>
      <w:r w:rsidRPr="008B2D56">
        <w:rPr>
          <w:rFonts w:ascii="Times New Roman" w:hAnsi="Times New Roman"/>
          <w:sz w:val="24"/>
          <w:szCs w:val="24"/>
        </w:rPr>
        <w:t>sikerélmény, közös öröm ér bennünket, de talán ez a legváltozóbb terület, ahol jelen van folyamatosan az újrakezdés. Nagyon fontosak számunkra a gyerekek, fiatalok, a szülők, pedagógusok, az egyházi közösségek, a családsegítő intézmény összehangolt segítsége, csak így érhetünk el eredményeket.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Jelentős befolyásoló tényező mindenkor maga a társadalom</w:t>
      </w:r>
      <w:r>
        <w:rPr>
          <w:rFonts w:ascii="Times New Roman" w:hAnsi="Times New Roman"/>
          <w:sz w:val="24"/>
          <w:szCs w:val="24"/>
        </w:rPr>
        <w:t>,</w:t>
      </w:r>
      <w:r w:rsidRPr="008B2D56">
        <w:rPr>
          <w:rFonts w:ascii="Times New Roman" w:hAnsi="Times New Roman"/>
          <w:sz w:val="24"/>
          <w:szCs w:val="24"/>
        </w:rPr>
        <w:t xml:space="preserve"> amiben ezek a gyerekek és fiatalok felnőnek, fontosak a társadalmi normák, a családok megélhetési körülményei.</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A Művelődési Központban sokféle művészeti közösség, klub, tanfolyam áll a fiatalok rendelkezésére, melybe bekapcsolódhatnak érdeklődési körüknek és tehetségük kibontakoztatásának megfelelően.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Színházi- és pódiumműsorok, koncertek, könnyű- és komolyzenei hangversenyek kínálata ad lehetőséget a művelődésre és szórakozásra. Mozi és filmklub-sorozat alkalmával tekinthetnek be a fiatalok a filmesztétika</w:t>
      </w:r>
      <w:r>
        <w:rPr>
          <w:rFonts w:ascii="Times New Roman" w:hAnsi="Times New Roman"/>
          <w:sz w:val="24"/>
          <w:szCs w:val="24"/>
        </w:rPr>
        <w:t>,</w:t>
      </w:r>
      <w:r w:rsidRPr="008B2D56">
        <w:rPr>
          <w:rFonts w:ascii="Times New Roman" w:hAnsi="Times New Roman"/>
          <w:sz w:val="24"/>
          <w:szCs w:val="24"/>
        </w:rPr>
        <w:t xml:space="preserve"> a mozgóképkultúra rejtelmeibe. Számos kiállítás segíti és fejleszti esztétikai ismeretüket és segíti egyéni alkotómunkájuk kibontakoztatását. A hétvégi szabadidő eltöltését nagyban segítené egy saját ifjúsági közösségi tér kialakítása, melyet az intézmény jelenleg nem tud biztosítani.</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 elmúlt öt év tapasztalata szerint nagy szüksége van a fiataloknak közösségekre, olyan helyre ahol együtt lehetnek és valami értékeset hozhatnak létre egy szakkörön belül, vagy tanulhatnak</w:t>
      </w:r>
      <w:r>
        <w:rPr>
          <w:rFonts w:ascii="Times New Roman" w:hAnsi="Times New Roman"/>
          <w:sz w:val="24"/>
          <w:szCs w:val="24"/>
        </w:rPr>
        <w:t>,</w:t>
      </w:r>
      <w:r w:rsidRPr="008B2D56">
        <w:rPr>
          <w:rFonts w:ascii="Times New Roman" w:hAnsi="Times New Roman"/>
          <w:sz w:val="24"/>
          <w:szCs w:val="24"/>
        </w:rPr>
        <w:t xml:space="preserve"> tapasztalhatnak egy előadáson, vagy csak egyszerűen együtt lehetnek</w:t>
      </w:r>
      <w:r>
        <w:rPr>
          <w:rFonts w:ascii="Times New Roman" w:hAnsi="Times New Roman"/>
          <w:sz w:val="24"/>
          <w:szCs w:val="24"/>
        </w:rPr>
        <w:t>,</w:t>
      </w:r>
      <w:r w:rsidRPr="008B2D56">
        <w:rPr>
          <w:rFonts w:ascii="Times New Roman" w:hAnsi="Times New Roman"/>
          <w:sz w:val="24"/>
          <w:szCs w:val="24"/>
        </w:rPr>
        <w:t xml:space="preserve"> és nem egyedül</w:t>
      </w:r>
      <w:r>
        <w:rPr>
          <w:rFonts w:ascii="Times New Roman" w:hAnsi="Times New Roman"/>
          <w:sz w:val="24"/>
          <w:szCs w:val="24"/>
        </w:rPr>
        <w:t>,</w:t>
      </w:r>
      <w:r w:rsidRPr="008B2D56">
        <w:rPr>
          <w:rFonts w:ascii="Times New Roman" w:hAnsi="Times New Roman"/>
          <w:sz w:val="24"/>
          <w:szCs w:val="24"/>
        </w:rPr>
        <w:t xml:space="preserve"> otthon</w:t>
      </w:r>
      <w:r>
        <w:rPr>
          <w:rFonts w:ascii="Times New Roman" w:hAnsi="Times New Roman"/>
          <w:sz w:val="24"/>
          <w:szCs w:val="24"/>
        </w:rPr>
        <w:t>,</w:t>
      </w:r>
      <w:r w:rsidRPr="008B2D56">
        <w:rPr>
          <w:rFonts w:ascii="Times New Roman" w:hAnsi="Times New Roman"/>
          <w:sz w:val="24"/>
          <w:szCs w:val="24"/>
        </w:rPr>
        <w:t xml:space="preserve"> a tévé előtt szocializálódnak. Intézményünkbe többségében az általános iskolás réteg jár, a középiskolások már inkább csak „szervezetten”, illetve ha egy-egy művészeti csoporthoz vagy szakkörhöz kapcsolódnak.</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 elmúlt időszakban sok célzott programot valósítottunk meg, mellyel sikerült igényes szórakozást, együttlétet teremteni a fiataloknak. Ehhez nyújtottak és nyújtanak ma is segítséget a TÁMOP pályázatok /játszóházak, táncházak,</w:t>
      </w:r>
      <w:r>
        <w:rPr>
          <w:rFonts w:ascii="Times New Roman" w:hAnsi="Times New Roman"/>
          <w:sz w:val="24"/>
          <w:szCs w:val="24"/>
        </w:rPr>
        <w:t xml:space="preserve"> </w:t>
      </w:r>
      <w:r w:rsidRPr="008B2D56">
        <w:rPr>
          <w:rFonts w:ascii="Times New Roman" w:hAnsi="Times New Roman"/>
          <w:sz w:val="24"/>
          <w:szCs w:val="24"/>
        </w:rPr>
        <w:t>szünidei foglalkozások,</w:t>
      </w:r>
      <w:r>
        <w:rPr>
          <w:rFonts w:ascii="Times New Roman" w:hAnsi="Times New Roman"/>
          <w:sz w:val="24"/>
          <w:szCs w:val="24"/>
        </w:rPr>
        <w:t xml:space="preserve"> </w:t>
      </w:r>
      <w:r w:rsidRPr="008B2D56">
        <w:rPr>
          <w:rFonts w:ascii="Times New Roman" w:hAnsi="Times New Roman"/>
          <w:sz w:val="24"/>
          <w:szCs w:val="24"/>
        </w:rPr>
        <w:t>gyermekszínházak és koncertek, családi délutánok, környezetvédelmi programok stb./, a PANKK program /ifjúsági rock koncertek/. Jelenleg három pályázat megvalósítása folyik, óvodai és iskolai területen, ahol a szabadidő minőségi és hasznos eltöltésébe vonjuk be pedagógusaink segítségével a gyermek és ifjúsági korosztályt/ filmkészítés, ételszobrászat, néptánc-kortárs tánc, bőrművesség és egyéb kézművesség területén /.</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lastRenderedPageBreak/>
        <w:t xml:space="preserve">  Munkánk fontos területe az </w:t>
      </w:r>
      <w:r w:rsidRPr="008B2D56">
        <w:rPr>
          <w:rFonts w:ascii="Times New Roman" w:hAnsi="Times New Roman"/>
          <w:b/>
          <w:sz w:val="24"/>
          <w:szCs w:val="24"/>
        </w:rPr>
        <w:t>ünnepi kultúra ápolására</w:t>
      </w:r>
      <w:r w:rsidRPr="008B2D56">
        <w:rPr>
          <w:rFonts w:ascii="Times New Roman" w:hAnsi="Times New Roman"/>
          <w:sz w:val="24"/>
          <w:szCs w:val="24"/>
        </w:rPr>
        <w:t>, új hagyományok teremtése. Pedagógusok segítségével sikerült továbbra is bevonni fiataljainkat, ahol aktív résztvevőként, alkotóként, jelentős érzelmi töltést kaptak nemzeti identitástudatuk fejlesztésére is / Nemzeti ünnepei megemlékezések, Karácsonyi mesejáték stb</w:t>
      </w:r>
      <w:r>
        <w:rPr>
          <w:rFonts w:ascii="Times New Roman" w:hAnsi="Times New Roman"/>
          <w:sz w:val="24"/>
          <w:szCs w:val="24"/>
        </w:rPr>
        <w:t>.</w:t>
      </w:r>
      <w:r w:rsidRPr="008B2D56">
        <w:rPr>
          <w:rFonts w:ascii="Times New Roman" w:hAnsi="Times New Roman"/>
          <w:sz w:val="24"/>
          <w:szCs w:val="24"/>
        </w:rPr>
        <w:t xml:space="preserve">/. Fontos és példaértékű az elmúlt évek kezdeményezése, hogy </w:t>
      </w:r>
      <w:r w:rsidRPr="008B2D56">
        <w:rPr>
          <w:rFonts w:ascii="Times New Roman" w:hAnsi="Times New Roman"/>
          <w:b/>
          <w:sz w:val="24"/>
          <w:szCs w:val="24"/>
        </w:rPr>
        <w:t>elismerő oklevéllel jutalmazza</w:t>
      </w:r>
      <w:r w:rsidRPr="008B2D56">
        <w:rPr>
          <w:rFonts w:ascii="Times New Roman" w:hAnsi="Times New Roman"/>
          <w:sz w:val="24"/>
          <w:szCs w:val="24"/>
        </w:rPr>
        <w:t xml:space="preserve"> városunk Önkormányzata a kiváló teljesítményű fiatalokat, mely erősíti a városhoz való kötődést és példa a felnövekvő generációk előtt.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Az elmúlt években /2009-ig /rendszeres </w:t>
      </w:r>
      <w:r w:rsidRPr="008B2D56">
        <w:rPr>
          <w:rFonts w:ascii="Times New Roman" w:hAnsi="Times New Roman"/>
          <w:b/>
          <w:sz w:val="24"/>
          <w:szCs w:val="24"/>
        </w:rPr>
        <w:t>Ifjúsági Klub</w:t>
      </w:r>
      <w:r>
        <w:rPr>
          <w:rFonts w:ascii="Times New Roman" w:hAnsi="Times New Roman"/>
          <w:b/>
          <w:sz w:val="24"/>
          <w:szCs w:val="24"/>
        </w:rPr>
        <w:t xml:space="preserve"> </w:t>
      </w:r>
      <w:r w:rsidRPr="008B2D56">
        <w:rPr>
          <w:rFonts w:ascii="Times New Roman" w:hAnsi="Times New Roman"/>
          <w:sz w:val="24"/>
          <w:szCs w:val="24"/>
        </w:rPr>
        <w:t xml:space="preserve">/MIX Klub és </w:t>
      </w:r>
      <w:r w:rsidRPr="008B2D56">
        <w:rPr>
          <w:rFonts w:ascii="Times New Roman" w:hAnsi="Times New Roman"/>
          <w:b/>
          <w:sz w:val="24"/>
          <w:szCs w:val="24"/>
        </w:rPr>
        <w:t>Ifjúsági Önkormányzat</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működött az intézményben saját vezetővel, majd később önkéntes felügyeleti rendszerrel. Sajnos nem tudtunk folyamatosan ifjúságsegítő szakembert foglalkoztatni, a fiatalok továbbtanultak, munkát vállaltak így fokozatosan ez a tevékenység megszűnt.</w:t>
      </w:r>
    </w:p>
    <w:p w:rsidR="006F10E0" w:rsidRPr="008B2D56" w:rsidRDefault="006F10E0" w:rsidP="003A3CEF">
      <w:pPr>
        <w:spacing w:before="200" w:after="0" w:line="288" w:lineRule="auto"/>
        <w:ind w:firstLine="180"/>
        <w:jc w:val="both"/>
        <w:rPr>
          <w:rFonts w:ascii="Times New Roman" w:hAnsi="Times New Roman"/>
          <w:b/>
          <w:sz w:val="24"/>
          <w:szCs w:val="24"/>
        </w:rPr>
      </w:pPr>
      <w:r w:rsidRPr="008B2D56">
        <w:rPr>
          <w:rFonts w:ascii="Times New Roman" w:hAnsi="Times New Roman"/>
          <w:sz w:val="24"/>
          <w:szCs w:val="24"/>
        </w:rPr>
        <w:t xml:space="preserve"> Most /TÁMOP-os pályázatból/</w:t>
      </w:r>
      <w:r>
        <w:rPr>
          <w:rFonts w:ascii="Times New Roman" w:hAnsi="Times New Roman"/>
          <w:sz w:val="24"/>
          <w:szCs w:val="24"/>
        </w:rPr>
        <w:t xml:space="preserve"> </w:t>
      </w:r>
      <w:r w:rsidRPr="008B2D56">
        <w:rPr>
          <w:rFonts w:ascii="Times New Roman" w:hAnsi="Times New Roman"/>
          <w:sz w:val="24"/>
          <w:szCs w:val="24"/>
        </w:rPr>
        <w:t xml:space="preserve">lehetőségünk van </w:t>
      </w:r>
      <w:r w:rsidRPr="008B2D56">
        <w:rPr>
          <w:rFonts w:ascii="Times New Roman" w:hAnsi="Times New Roman"/>
          <w:b/>
          <w:sz w:val="24"/>
          <w:szCs w:val="24"/>
        </w:rPr>
        <w:t>fiatal szakember foglalkoztatására</w:t>
      </w:r>
      <w:r w:rsidRPr="008B2D56">
        <w:rPr>
          <w:rFonts w:ascii="Times New Roman" w:hAnsi="Times New Roman"/>
          <w:sz w:val="24"/>
          <w:szCs w:val="24"/>
        </w:rPr>
        <w:t>, akivel együtt szeretnénk a jövőben újra erősíteni képzésekkel,</w:t>
      </w:r>
      <w:r>
        <w:rPr>
          <w:rFonts w:ascii="Times New Roman" w:hAnsi="Times New Roman"/>
          <w:sz w:val="24"/>
          <w:szCs w:val="24"/>
        </w:rPr>
        <w:t xml:space="preserve"> </w:t>
      </w:r>
      <w:r w:rsidRPr="008B2D56">
        <w:rPr>
          <w:rFonts w:ascii="Times New Roman" w:hAnsi="Times New Roman"/>
          <w:sz w:val="24"/>
          <w:szCs w:val="24"/>
        </w:rPr>
        <w:t>tartalmi munkával és nyitott közösségi tér kialakításával azon fiatalok bevonását az intézménybe, akik nem tartoznak szervezetten egyik klubhoz, szakkörhöz sem, de vágynak a közösségi együttlétre szabadidejükben.</w:t>
      </w:r>
      <w:r w:rsidRPr="008B2D56">
        <w:rPr>
          <w:rFonts w:ascii="Times New Roman" w:hAnsi="Times New Roman"/>
          <w:b/>
          <w:sz w:val="24"/>
          <w:szCs w:val="24"/>
        </w:rPr>
        <w:t xml:space="preserve"> </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Továbbá néhány</w:t>
      </w:r>
      <w:r>
        <w:rPr>
          <w:rFonts w:ascii="Times New Roman" w:hAnsi="Times New Roman"/>
          <w:sz w:val="24"/>
          <w:szCs w:val="24"/>
        </w:rPr>
        <w:t>,</w:t>
      </w:r>
      <w:r w:rsidRPr="008B2D56">
        <w:rPr>
          <w:rFonts w:ascii="Times New Roman" w:hAnsi="Times New Roman"/>
          <w:sz w:val="24"/>
          <w:szCs w:val="24"/>
        </w:rPr>
        <w:t xml:space="preserve"> tervezett programjainkból:</w:t>
      </w:r>
    </w:p>
    <w:p w:rsidR="006F10E0" w:rsidRPr="008B2D56" w:rsidRDefault="006F10E0" w:rsidP="005B2D77">
      <w:pPr>
        <w:spacing w:before="200" w:after="0" w:line="288" w:lineRule="auto"/>
        <w:ind w:firstLine="180"/>
        <w:jc w:val="both"/>
        <w:rPr>
          <w:rFonts w:ascii="Times New Roman" w:hAnsi="Times New Roman"/>
          <w:b/>
          <w:sz w:val="24"/>
          <w:szCs w:val="24"/>
        </w:rPr>
      </w:pPr>
      <w:r w:rsidRPr="008B2D56">
        <w:rPr>
          <w:rFonts w:ascii="Times New Roman" w:hAnsi="Times New Roman"/>
          <w:b/>
          <w:sz w:val="24"/>
          <w:szCs w:val="24"/>
        </w:rPr>
        <w:t>Színjátszó kör</w:t>
      </w:r>
      <w:r>
        <w:rPr>
          <w:rFonts w:ascii="Times New Roman" w:hAnsi="Times New Roman"/>
          <w:b/>
          <w:sz w:val="24"/>
          <w:szCs w:val="24"/>
        </w:rPr>
        <w:t xml:space="preserve"> </w:t>
      </w:r>
      <w:r w:rsidRPr="008B2D56">
        <w:rPr>
          <w:rFonts w:ascii="Times New Roman" w:hAnsi="Times New Roman"/>
          <w:sz w:val="24"/>
          <w:szCs w:val="24"/>
        </w:rPr>
        <w:t>/ez már régóta hiányzik a palettánkról/,</w:t>
      </w:r>
      <w:r>
        <w:rPr>
          <w:rFonts w:ascii="Times New Roman" w:hAnsi="Times New Roman"/>
          <w:sz w:val="24"/>
          <w:szCs w:val="24"/>
        </w:rPr>
        <w:t xml:space="preserve"> </w:t>
      </w:r>
      <w:r w:rsidRPr="008B2D56">
        <w:rPr>
          <w:rFonts w:ascii="Times New Roman" w:hAnsi="Times New Roman"/>
          <w:b/>
          <w:sz w:val="24"/>
          <w:szCs w:val="24"/>
        </w:rPr>
        <w:t>Fiatalos kiállítások, Kondipálya-</w:t>
      </w:r>
      <w:r w:rsidRPr="008B2D56">
        <w:rPr>
          <w:rFonts w:ascii="Times New Roman" w:hAnsi="Times New Roman"/>
          <w:sz w:val="24"/>
          <w:szCs w:val="24"/>
        </w:rPr>
        <w:t xml:space="preserve">avagy </w:t>
      </w:r>
      <w:r w:rsidRPr="008B2D56">
        <w:rPr>
          <w:rFonts w:ascii="Times New Roman" w:hAnsi="Times New Roman"/>
          <w:b/>
          <w:sz w:val="24"/>
          <w:szCs w:val="24"/>
        </w:rPr>
        <w:t>felnőtt játszótér</w:t>
      </w:r>
      <w:r w:rsidRPr="008B2D56">
        <w:rPr>
          <w:rFonts w:ascii="Times New Roman" w:hAnsi="Times New Roman"/>
          <w:sz w:val="24"/>
          <w:szCs w:val="24"/>
        </w:rPr>
        <w:t xml:space="preserve"> a bitumenes pályán,</w:t>
      </w:r>
      <w:r>
        <w:rPr>
          <w:rFonts w:ascii="Times New Roman" w:hAnsi="Times New Roman"/>
          <w:sz w:val="24"/>
          <w:szCs w:val="24"/>
        </w:rPr>
        <w:t xml:space="preserve"> </w:t>
      </w:r>
      <w:r w:rsidRPr="008B2D56">
        <w:rPr>
          <w:rFonts w:ascii="Times New Roman" w:hAnsi="Times New Roman"/>
          <w:b/>
          <w:sz w:val="24"/>
          <w:szCs w:val="24"/>
        </w:rPr>
        <w:t>Csemege-csütörtök</w:t>
      </w:r>
      <w:r w:rsidRPr="008B2D56">
        <w:rPr>
          <w:rFonts w:ascii="Times New Roman" w:hAnsi="Times New Roman"/>
          <w:sz w:val="24"/>
          <w:szCs w:val="24"/>
        </w:rPr>
        <w:t xml:space="preserve"> /minden héten új program/</w:t>
      </w:r>
      <w:r>
        <w:rPr>
          <w:rFonts w:ascii="Times New Roman" w:hAnsi="Times New Roman"/>
          <w:sz w:val="24"/>
          <w:szCs w:val="24"/>
        </w:rPr>
        <w:t>.</w:t>
      </w:r>
    </w:p>
    <w:p w:rsidR="006F10E0" w:rsidRPr="008B2D56" w:rsidRDefault="006F10E0" w:rsidP="005B2D77">
      <w:pPr>
        <w:spacing w:before="200" w:after="0" w:line="288" w:lineRule="auto"/>
        <w:ind w:firstLine="180"/>
        <w:jc w:val="both"/>
        <w:rPr>
          <w:rFonts w:ascii="Times New Roman" w:hAnsi="Times New Roman"/>
          <w:b/>
          <w:sz w:val="24"/>
          <w:szCs w:val="24"/>
        </w:rPr>
      </w:pPr>
      <w:r w:rsidRPr="008B2D56">
        <w:rPr>
          <w:rFonts w:ascii="Times New Roman" w:hAnsi="Times New Roman"/>
          <w:b/>
          <w:sz w:val="24"/>
          <w:szCs w:val="24"/>
        </w:rPr>
        <w:t>Kult</w:t>
      </w:r>
      <w:r>
        <w:rPr>
          <w:rFonts w:ascii="Times New Roman" w:hAnsi="Times New Roman"/>
          <w:b/>
          <w:sz w:val="24"/>
          <w:szCs w:val="24"/>
        </w:rPr>
        <w:t>ú</w:t>
      </w:r>
      <w:r w:rsidRPr="008B2D56">
        <w:rPr>
          <w:rFonts w:ascii="Times New Roman" w:hAnsi="Times New Roman"/>
          <w:b/>
          <w:sz w:val="24"/>
          <w:szCs w:val="24"/>
        </w:rPr>
        <w:t xml:space="preserve">r-börze </w:t>
      </w:r>
      <w:r w:rsidRPr="008B2D56">
        <w:rPr>
          <w:rFonts w:ascii="Times New Roman" w:hAnsi="Times New Roman"/>
          <w:sz w:val="24"/>
          <w:szCs w:val="24"/>
        </w:rPr>
        <w:t>/szeptemberben ingyenes tanfolyam és szakkörlátogatások az ideérkező diákoknak/,</w:t>
      </w:r>
      <w:r w:rsidRPr="008B2D56">
        <w:rPr>
          <w:rFonts w:ascii="Times New Roman" w:hAnsi="Times New Roman"/>
          <w:b/>
          <w:sz w:val="24"/>
          <w:szCs w:val="24"/>
        </w:rPr>
        <w:t xml:space="preserve"> Kapcsolattartó személy az iskoláknál</w:t>
      </w:r>
      <w:r>
        <w:rPr>
          <w:rFonts w:ascii="Times New Roman" w:hAnsi="Times New Roman"/>
          <w:b/>
          <w:sz w:val="24"/>
          <w:szCs w:val="24"/>
        </w:rPr>
        <w:t xml:space="preserve"> </w:t>
      </w:r>
      <w:r w:rsidRPr="008B2D56">
        <w:rPr>
          <w:rFonts w:ascii="Times New Roman" w:hAnsi="Times New Roman"/>
          <w:b/>
          <w:sz w:val="24"/>
          <w:szCs w:val="24"/>
        </w:rPr>
        <w:t>/</w:t>
      </w:r>
      <w:r w:rsidRPr="008B2D56">
        <w:rPr>
          <w:rFonts w:ascii="Times New Roman" w:hAnsi="Times New Roman"/>
          <w:sz w:val="24"/>
          <w:szCs w:val="24"/>
        </w:rPr>
        <w:t>programtájékoztatás, együttműködés/,</w:t>
      </w:r>
      <w:r w:rsidRPr="008B2D56">
        <w:rPr>
          <w:rFonts w:ascii="Times New Roman" w:hAnsi="Times New Roman"/>
          <w:b/>
          <w:sz w:val="24"/>
          <w:szCs w:val="24"/>
        </w:rPr>
        <w:t xml:space="preserve"> Intézmény bemutató túra </w:t>
      </w:r>
      <w:r w:rsidRPr="008B2D56">
        <w:rPr>
          <w:rFonts w:ascii="Times New Roman" w:hAnsi="Times New Roman"/>
          <w:sz w:val="24"/>
          <w:szCs w:val="24"/>
        </w:rPr>
        <w:t>/séta az intézmény tereiben, találkozás a munkatársakkal erősíti a  diákokkal a kötődést /</w:t>
      </w:r>
      <w:r>
        <w:rPr>
          <w:rFonts w:ascii="Times New Roman" w:hAnsi="Times New Roman"/>
          <w:sz w:val="24"/>
          <w:szCs w:val="24"/>
        </w:rPr>
        <w:t xml:space="preserve">, </w:t>
      </w:r>
      <w:r w:rsidRPr="008B2D56">
        <w:rPr>
          <w:rFonts w:ascii="Times New Roman" w:hAnsi="Times New Roman"/>
          <w:b/>
          <w:sz w:val="24"/>
          <w:szCs w:val="24"/>
        </w:rPr>
        <w:t>Mozi-mánia és Film klub</w:t>
      </w:r>
      <w:r>
        <w:rPr>
          <w:rFonts w:ascii="Times New Roman" w:hAnsi="Times New Roman"/>
          <w:b/>
          <w:sz w:val="24"/>
          <w:szCs w:val="24"/>
        </w:rPr>
        <w:t>.</w:t>
      </w:r>
    </w:p>
    <w:p w:rsidR="006F10E0" w:rsidRPr="008B2D56" w:rsidRDefault="006F10E0" w:rsidP="005B2D77">
      <w:pPr>
        <w:spacing w:before="200" w:after="0" w:line="288" w:lineRule="auto"/>
        <w:ind w:firstLine="180"/>
        <w:jc w:val="both"/>
        <w:rPr>
          <w:rFonts w:ascii="Times New Roman" w:hAnsi="Times New Roman"/>
          <w:b/>
          <w:sz w:val="24"/>
          <w:szCs w:val="24"/>
        </w:rPr>
      </w:pPr>
      <w:r w:rsidRPr="008B2D56">
        <w:rPr>
          <w:rFonts w:ascii="Times New Roman" w:hAnsi="Times New Roman"/>
          <w:b/>
          <w:sz w:val="24"/>
          <w:szCs w:val="24"/>
        </w:rPr>
        <w:t>„Ifjú tehetségek bemutatkozó és támogató programja</w:t>
      </w:r>
      <w:r w:rsidRPr="008B2D56">
        <w:rPr>
          <w:rFonts w:ascii="Times New Roman" w:hAnsi="Times New Roman"/>
          <w:sz w:val="24"/>
          <w:szCs w:val="24"/>
        </w:rPr>
        <w:t>”:</w:t>
      </w:r>
    </w:p>
    <w:p w:rsidR="006F10E0" w:rsidRPr="008B2D56" w:rsidRDefault="006F10E0" w:rsidP="005B2D77">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 zenekarok, szólisták hangfelvételeinek készítése a TV stúdióban,</w:t>
      </w:r>
    </w:p>
    <w:p w:rsidR="006F10E0" w:rsidRPr="008B2D56" w:rsidRDefault="006F10E0" w:rsidP="005B2D77">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 kiállítások - művészeti estek rendezése művészeti pályán tanuló martfűi fiatalokkal</w:t>
      </w:r>
      <w:r>
        <w:rPr>
          <w:rFonts w:ascii="Times New Roman" w:hAnsi="Times New Roman"/>
          <w:sz w:val="24"/>
          <w:szCs w:val="24"/>
        </w:rPr>
        <w:t>,</w:t>
      </w:r>
    </w:p>
    <w:p w:rsidR="006F10E0" w:rsidRPr="008B2D56" w:rsidRDefault="006F10E0" w:rsidP="005B2D77">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 xml:space="preserve"> </w:t>
      </w:r>
      <w:r w:rsidRPr="008B2D56">
        <w:rPr>
          <w:rFonts w:ascii="Times New Roman" w:hAnsi="Times New Roman"/>
          <w:sz w:val="24"/>
          <w:szCs w:val="24"/>
        </w:rPr>
        <w:t>- martfűi fiatalok városunkhoz kötődő szakdolgozatainak bemutatása,</w:t>
      </w:r>
    </w:p>
    <w:p w:rsidR="006F10E0" w:rsidRPr="008B2D56" w:rsidRDefault="006F10E0" w:rsidP="005B2D77">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 xml:space="preserve">„kihívások a nagyvilágban és itthon” </w:t>
      </w:r>
      <w:r>
        <w:rPr>
          <w:rFonts w:ascii="Times New Roman" w:hAnsi="Times New Roman"/>
          <w:sz w:val="24"/>
          <w:szCs w:val="24"/>
        </w:rPr>
        <w:t>–</w:t>
      </w:r>
      <w:r w:rsidRPr="008B2D56">
        <w:rPr>
          <w:rFonts w:ascii="Times New Roman" w:hAnsi="Times New Roman"/>
          <w:sz w:val="24"/>
          <w:szCs w:val="24"/>
        </w:rPr>
        <w:t xml:space="preserve"> életutak</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tanulmányok bemutatása - beszélgető estek elszármazott martfűi fiatalokkal, felnőttekkel.</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2.3. „Kul-</w:t>
      </w:r>
      <w:r>
        <w:rPr>
          <w:rFonts w:ascii="Times New Roman" w:hAnsi="Times New Roman"/>
          <w:b/>
          <w:sz w:val="24"/>
          <w:szCs w:val="24"/>
        </w:rPr>
        <w:t>T</w:t>
      </w:r>
      <w:r w:rsidRPr="008B2D56">
        <w:rPr>
          <w:rFonts w:ascii="Times New Roman" w:hAnsi="Times New Roman"/>
          <w:b/>
          <w:sz w:val="24"/>
          <w:szCs w:val="24"/>
        </w:rPr>
        <w:t>úra</w:t>
      </w:r>
      <w:r>
        <w:rPr>
          <w:rFonts w:ascii="Times New Roman" w:hAnsi="Times New Roman"/>
          <w:b/>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Stratégiánk fontos célja volt városunk kulturális értékeinek vonzerővé fejlesztése /saját eszközeinkkel/, ösztönzése azok turisztikai hasznosítására.</w:t>
      </w:r>
      <w:r>
        <w:rPr>
          <w:rFonts w:ascii="Times New Roman" w:hAnsi="Times New Roman"/>
          <w:sz w:val="24"/>
          <w:szCs w:val="24"/>
        </w:rPr>
        <w:t xml:space="preserve"> </w:t>
      </w:r>
      <w:r w:rsidRPr="008B2D56">
        <w:rPr>
          <w:rFonts w:ascii="Times New Roman" w:hAnsi="Times New Roman"/>
          <w:sz w:val="24"/>
          <w:szCs w:val="24"/>
        </w:rPr>
        <w:t xml:space="preserve">Az elmúlt évben sok partnert </w:t>
      </w:r>
      <w:r w:rsidRPr="008B2D56">
        <w:rPr>
          <w:rFonts w:ascii="Times New Roman" w:hAnsi="Times New Roman"/>
          <w:sz w:val="24"/>
          <w:szCs w:val="24"/>
        </w:rPr>
        <w:lastRenderedPageBreak/>
        <w:t>találtunk terveink megvalósításához</w:t>
      </w:r>
      <w:r>
        <w:rPr>
          <w:rFonts w:ascii="Times New Roman" w:hAnsi="Times New Roman"/>
          <w:sz w:val="24"/>
          <w:szCs w:val="24"/>
        </w:rPr>
        <w:t>,</w:t>
      </w:r>
      <w:r w:rsidRPr="008B2D56">
        <w:rPr>
          <w:rFonts w:ascii="Times New Roman" w:hAnsi="Times New Roman"/>
          <w:sz w:val="24"/>
          <w:szCs w:val="24"/>
        </w:rPr>
        <w:t xml:space="preserve"> és a pályázati rendszer is kedvezően segítette elképzeléseinket.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2009-t</w:t>
      </w:r>
      <w:r>
        <w:rPr>
          <w:rFonts w:ascii="Times New Roman" w:hAnsi="Times New Roman"/>
          <w:sz w:val="24"/>
          <w:szCs w:val="24"/>
        </w:rPr>
        <w:t>ő</w:t>
      </w:r>
      <w:r w:rsidRPr="008B2D56">
        <w:rPr>
          <w:rFonts w:ascii="Times New Roman" w:hAnsi="Times New Roman"/>
          <w:sz w:val="24"/>
          <w:szCs w:val="24"/>
        </w:rPr>
        <w:t>l elindult az a városfejlesztési program</w:t>
      </w:r>
      <w:r>
        <w:rPr>
          <w:rFonts w:ascii="Times New Roman" w:hAnsi="Times New Roman"/>
          <w:sz w:val="24"/>
          <w:szCs w:val="24"/>
        </w:rPr>
        <w:t>,</w:t>
      </w:r>
      <w:r w:rsidRPr="008B2D56">
        <w:rPr>
          <w:rFonts w:ascii="Times New Roman" w:hAnsi="Times New Roman"/>
          <w:sz w:val="24"/>
          <w:szCs w:val="24"/>
        </w:rPr>
        <w:t xml:space="preserve"> mely lehetővé tette </w:t>
      </w:r>
      <w:r w:rsidRPr="008B2D56">
        <w:rPr>
          <w:rFonts w:ascii="Times New Roman" w:hAnsi="Times New Roman"/>
          <w:b/>
          <w:sz w:val="24"/>
          <w:szCs w:val="24"/>
        </w:rPr>
        <w:t>a Mártírok út felújítását</w:t>
      </w:r>
      <w:r w:rsidRPr="008B2D56">
        <w:rPr>
          <w:rFonts w:ascii="Times New Roman" w:hAnsi="Times New Roman"/>
          <w:sz w:val="24"/>
          <w:szCs w:val="24"/>
        </w:rPr>
        <w:t xml:space="preserve">, </w:t>
      </w:r>
      <w:r w:rsidRPr="008B2D56">
        <w:rPr>
          <w:rFonts w:ascii="Times New Roman" w:hAnsi="Times New Roman"/>
          <w:b/>
          <w:sz w:val="24"/>
          <w:szCs w:val="24"/>
        </w:rPr>
        <w:t>kerékpárút létesítését</w:t>
      </w:r>
      <w:r w:rsidRPr="008B2D56">
        <w:rPr>
          <w:rFonts w:ascii="Times New Roman" w:hAnsi="Times New Roman"/>
          <w:sz w:val="24"/>
          <w:szCs w:val="24"/>
        </w:rPr>
        <w:t xml:space="preserve">. Majd 2010-ben következett a </w:t>
      </w:r>
      <w:r w:rsidRPr="008B2D56">
        <w:rPr>
          <w:rFonts w:ascii="Times New Roman" w:hAnsi="Times New Roman"/>
          <w:b/>
          <w:sz w:val="24"/>
          <w:szCs w:val="24"/>
        </w:rPr>
        <w:t>városi játszótér</w:t>
      </w:r>
      <w:r w:rsidRPr="008B2D56">
        <w:rPr>
          <w:rFonts w:ascii="Times New Roman" w:hAnsi="Times New Roman"/>
          <w:sz w:val="24"/>
          <w:szCs w:val="24"/>
        </w:rPr>
        <w:t xml:space="preserve"> </w:t>
      </w:r>
      <w:r w:rsidRPr="008B2D56">
        <w:rPr>
          <w:rFonts w:ascii="Times New Roman" w:hAnsi="Times New Roman"/>
          <w:b/>
          <w:sz w:val="24"/>
          <w:szCs w:val="24"/>
        </w:rPr>
        <w:t>felújítása</w:t>
      </w:r>
      <w:r w:rsidRPr="008B2D56">
        <w:rPr>
          <w:rFonts w:ascii="Times New Roman" w:hAnsi="Times New Roman"/>
          <w:sz w:val="24"/>
          <w:szCs w:val="24"/>
        </w:rPr>
        <w:t xml:space="preserve">, 2012-ben a </w:t>
      </w:r>
      <w:r w:rsidRPr="008B2D56">
        <w:rPr>
          <w:rFonts w:ascii="Times New Roman" w:hAnsi="Times New Roman"/>
          <w:b/>
          <w:sz w:val="24"/>
          <w:szCs w:val="24"/>
        </w:rPr>
        <w:t>Kikötőtér</w:t>
      </w:r>
      <w:r w:rsidRPr="008B2D56">
        <w:rPr>
          <w:rFonts w:ascii="Times New Roman" w:hAnsi="Times New Roman"/>
          <w:sz w:val="24"/>
          <w:szCs w:val="24"/>
        </w:rPr>
        <w:t xml:space="preserve"> és 2013-ban a </w:t>
      </w:r>
      <w:r w:rsidRPr="008B2D56">
        <w:rPr>
          <w:rFonts w:ascii="Times New Roman" w:hAnsi="Times New Roman"/>
          <w:b/>
          <w:sz w:val="24"/>
          <w:szCs w:val="24"/>
        </w:rPr>
        <w:t>Bata tér kialakítása</w:t>
      </w:r>
      <w:r w:rsidRPr="008B2D56">
        <w:rPr>
          <w:rFonts w:ascii="Times New Roman" w:hAnsi="Times New Roman"/>
          <w:sz w:val="24"/>
          <w:szCs w:val="24"/>
        </w:rPr>
        <w:t xml:space="preserve">. Ehhez társult civil összefogással az </w:t>
      </w:r>
      <w:r w:rsidRPr="008B2D56">
        <w:rPr>
          <w:rFonts w:ascii="Times New Roman" w:hAnsi="Times New Roman"/>
          <w:b/>
          <w:sz w:val="24"/>
          <w:szCs w:val="24"/>
        </w:rPr>
        <w:t>intézmények</w:t>
      </w:r>
      <w:r w:rsidRPr="008B2D56">
        <w:rPr>
          <w:rFonts w:ascii="Times New Roman" w:hAnsi="Times New Roman"/>
          <w:sz w:val="24"/>
          <w:szCs w:val="24"/>
        </w:rPr>
        <w:t xml:space="preserve"> </w:t>
      </w:r>
      <w:r w:rsidRPr="008B2D56">
        <w:rPr>
          <w:rFonts w:ascii="Times New Roman" w:hAnsi="Times New Roman"/>
          <w:b/>
          <w:sz w:val="24"/>
          <w:szCs w:val="24"/>
        </w:rPr>
        <w:t>környezetének felújítása</w:t>
      </w:r>
      <w:r>
        <w:rPr>
          <w:rFonts w:ascii="Times New Roman" w:hAnsi="Times New Roman"/>
          <w:b/>
          <w:sz w:val="24"/>
          <w:szCs w:val="24"/>
        </w:rPr>
        <w:t xml:space="preserve"> </w:t>
      </w:r>
      <w:r w:rsidRPr="008B2D56">
        <w:rPr>
          <w:rFonts w:ascii="Times New Roman" w:hAnsi="Times New Roman"/>
          <w:sz w:val="24"/>
          <w:szCs w:val="24"/>
        </w:rPr>
        <w:t>/kerítésfestés, virágültetések/. Ezek mind komoly előrelépések ezen a területen.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Szintén Önkormányzati és lakossági összefogással sikerült kiadni a </w:t>
      </w:r>
      <w:r w:rsidRPr="008B2D56">
        <w:rPr>
          <w:rFonts w:ascii="Times New Roman" w:hAnsi="Times New Roman"/>
          <w:b/>
          <w:sz w:val="24"/>
          <w:szCs w:val="24"/>
        </w:rPr>
        <w:t>Martfű könyvet</w:t>
      </w:r>
      <w:r w:rsidRPr="008B2D56">
        <w:rPr>
          <w:rFonts w:ascii="Times New Roman" w:hAnsi="Times New Roman"/>
          <w:sz w:val="24"/>
          <w:szCs w:val="24"/>
        </w:rPr>
        <w:t xml:space="preserve">, amely az első várostörténeti kiadvány, reméljük még sok követi, és egy új </w:t>
      </w:r>
      <w:r w:rsidRPr="008B2D56">
        <w:rPr>
          <w:rFonts w:ascii="Times New Roman" w:hAnsi="Times New Roman"/>
          <w:b/>
          <w:sz w:val="24"/>
          <w:szCs w:val="24"/>
        </w:rPr>
        <w:t>városismertető prospektus és DVD</w:t>
      </w:r>
      <w:r w:rsidRPr="008B2D56">
        <w:rPr>
          <w:rFonts w:ascii="Times New Roman" w:hAnsi="Times New Roman"/>
          <w:sz w:val="24"/>
          <w:szCs w:val="24"/>
        </w:rPr>
        <w:t xml:space="preserve"> is készült a Martfű Média kiadásában.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Új turisztikai programok is létrejöttek, melyben intézményünk is együttműködött, így 2010-től az </w:t>
      </w:r>
      <w:r w:rsidRPr="008B2D56">
        <w:rPr>
          <w:rFonts w:ascii="Times New Roman" w:hAnsi="Times New Roman"/>
          <w:b/>
          <w:sz w:val="24"/>
          <w:szCs w:val="24"/>
        </w:rPr>
        <w:t>Örökzöld Tisza Fesztivál</w:t>
      </w:r>
      <w:r w:rsidRPr="008B2D56">
        <w:rPr>
          <w:rFonts w:ascii="Times New Roman" w:hAnsi="Times New Roman"/>
          <w:sz w:val="24"/>
          <w:szCs w:val="24"/>
        </w:rPr>
        <w:t>, mely a térség közkedvelt, igényes nyári szórakoztató programja lett</w:t>
      </w:r>
      <w:r>
        <w:rPr>
          <w:rFonts w:ascii="Times New Roman" w:hAnsi="Times New Roman"/>
          <w:sz w:val="24"/>
          <w:szCs w:val="24"/>
        </w:rPr>
        <w:t>,</w:t>
      </w:r>
      <w:r w:rsidRPr="008B2D56">
        <w:rPr>
          <w:rFonts w:ascii="Times New Roman" w:hAnsi="Times New Roman"/>
          <w:sz w:val="24"/>
          <w:szCs w:val="24"/>
        </w:rPr>
        <w:t xml:space="preserve"> és 2011-től a </w:t>
      </w:r>
      <w:r w:rsidRPr="008B2D56">
        <w:rPr>
          <w:rFonts w:ascii="Times New Roman" w:hAnsi="Times New Roman"/>
          <w:b/>
          <w:sz w:val="24"/>
          <w:szCs w:val="24"/>
        </w:rPr>
        <w:t>Martfűi Kolbásztöltő Fesztivál</w:t>
      </w:r>
      <w:r w:rsidRPr="008B2D56">
        <w:rPr>
          <w:rFonts w:ascii="Times New Roman" w:hAnsi="Times New Roman"/>
          <w:sz w:val="24"/>
          <w:szCs w:val="24"/>
        </w:rPr>
        <w:t>, amely szintén sok látogatót vonz a környező településekről, és példaértékű a helyi civil összefogás mind a szakmai,</w:t>
      </w:r>
      <w:r>
        <w:rPr>
          <w:rFonts w:ascii="Times New Roman" w:hAnsi="Times New Roman"/>
          <w:sz w:val="24"/>
          <w:szCs w:val="24"/>
        </w:rPr>
        <w:t xml:space="preserve"> </w:t>
      </w:r>
      <w:r w:rsidRPr="008B2D56">
        <w:rPr>
          <w:rFonts w:ascii="Times New Roman" w:hAnsi="Times New Roman"/>
          <w:sz w:val="24"/>
          <w:szCs w:val="24"/>
        </w:rPr>
        <w:t>mind a kulturális programban.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Turisztikailag és várostörténetileg is értékes új kiállító terek születtek 2012-ben. Elkészült a Városi Helytörténeti Múzeum </w:t>
      </w:r>
      <w:r w:rsidRPr="008B2D56">
        <w:rPr>
          <w:rFonts w:ascii="Times New Roman" w:hAnsi="Times New Roman"/>
          <w:b/>
          <w:sz w:val="24"/>
          <w:szCs w:val="24"/>
        </w:rPr>
        <w:t>Néprajzi Gyűjteménye</w:t>
      </w:r>
      <w:r w:rsidRPr="008B2D56">
        <w:rPr>
          <w:rFonts w:ascii="Times New Roman" w:hAnsi="Times New Roman"/>
          <w:sz w:val="24"/>
          <w:szCs w:val="24"/>
        </w:rPr>
        <w:t xml:space="preserve"> családi és Önkormányzati kezdeményezésre, mely a paraszti kultúra tárgyait és alföldi, vásárhelyi kerámiákat mutat be újszerű, finom és igényes elrendezésben. A hozzá kapcsolódó időszaki kiállítótér pedig változatos anyagokkal várja a látogatókat.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Szintén ebben az esztendőben került kialakításra a </w:t>
      </w:r>
      <w:r w:rsidRPr="008B2D56">
        <w:rPr>
          <w:rFonts w:ascii="Times New Roman" w:hAnsi="Times New Roman"/>
          <w:b/>
          <w:sz w:val="24"/>
          <w:szCs w:val="24"/>
        </w:rPr>
        <w:t>Kézműves Ház</w:t>
      </w:r>
      <w:r w:rsidRPr="008B2D56">
        <w:rPr>
          <w:rFonts w:ascii="Times New Roman" w:hAnsi="Times New Roman"/>
          <w:sz w:val="24"/>
          <w:szCs w:val="24"/>
        </w:rPr>
        <w:t xml:space="preserve"> a Kormányhivatal bérbe adott épületében /volt Munkaügyi Központ/, melyben mézeskalács műhely, kézműves foglalkoztató és egy néprajzi kiállító tér várja a látogatókat. A Kézműves Ház szakmai működtetése intézményünk feladata.</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Nagyon örültünk, hogy városunk kiváló mézeskalács készítő népművészét támogathatjuk ezzel a lehetőséggel, elismerve ezzel színvonalas munkáját és lehetőséget adva arra, hogy városunkban meghonosítsa és továbbadja ezt a mesterséget a felnövekvő generációknak. Cserében pedig vállalta a műhely működtetését</w:t>
      </w:r>
      <w:r>
        <w:rPr>
          <w:rFonts w:ascii="Times New Roman" w:hAnsi="Times New Roman"/>
          <w:sz w:val="24"/>
          <w:szCs w:val="24"/>
        </w:rPr>
        <w:t xml:space="preserve"> </w:t>
      </w:r>
      <w:r w:rsidRPr="008B2D56">
        <w:rPr>
          <w:rFonts w:ascii="Times New Roman" w:hAnsi="Times New Roman"/>
          <w:sz w:val="24"/>
          <w:szCs w:val="24"/>
        </w:rPr>
        <w:t>/ennek teljes költségével együtt/, a szakmai munka koordinálását, játszóházak vezetését, a turisztikai látogatók fogadását, a marketing munkát és a rendszeres nyitva tartást.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Magánkezdeményezésre létrejött a Kézműves Ház szomszédságában </w:t>
      </w:r>
      <w:r w:rsidRPr="008B2D56">
        <w:rPr>
          <w:rFonts w:ascii="Times New Roman" w:hAnsi="Times New Roman"/>
          <w:b/>
          <w:sz w:val="24"/>
          <w:szCs w:val="24"/>
        </w:rPr>
        <w:t>Gyurcsek Ferenc</w:t>
      </w:r>
      <w:r w:rsidRPr="008B2D56">
        <w:rPr>
          <w:rFonts w:ascii="Times New Roman" w:hAnsi="Times New Roman"/>
          <w:sz w:val="24"/>
          <w:szCs w:val="24"/>
        </w:rPr>
        <w:t xml:space="preserve"> </w:t>
      </w:r>
      <w:r w:rsidRPr="008B2D56">
        <w:rPr>
          <w:rFonts w:ascii="Times New Roman" w:hAnsi="Times New Roman"/>
          <w:b/>
          <w:sz w:val="24"/>
          <w:szCs w:val="24"/>
        </w:rPr>
        <w:t>Munkácsy</w:t>
      </w:r>
      <w:r>
        <w:rPr>
          <w:rFonts w:ascii="Times New Roman" w:hAnsi="Times New Roman"/>
          <w:b/>
          <w:sz w:val="24"/>
          <w:szCs w:val="24"/>
        </w:rPr>
        <w:t>-</w:t>
      </w:r>
      <w:r w:rsidRPr="008B2D56">
        <w:rPr>
          <w:rFonts w:ascii="Times New Roman" w:hAnsi="Times New Roman"/>
          <w:b/>
          <w:sz w:val="24"/>
          <w:szCs w:val="24"/>
        </w:rPr>
        <w:t>díjas szobrászművész Műhely Galériája</w:t>
      </w:r>
      <w:r w:rsidRPr="008B2D56">
        <w:rPr>
          <w:rFonts w:ascii="Times New Roman" w:hAnsi="Times New Roman"/>
          <w:sz w:val="24"/>
          <w:szCs w:val="24"/>
        </w:rPr>
        <w:t xml:space="preserve">, ahol a látogató alkotás közben </w:t>
      </w:r>
      <w:r>
        <w:rPr>
          <w:rFonts w:ascii="Times New Roman" w:hAnsi="Times New Roman"/>
          <w:sz w:val="24"/>
          <w:szCs w:val="24"/>
        </w:rPr>
        <w:t xml:space="preserve">ismerheti </w:t>
      </w:r>
      <w:r w:rsidRPr="008B2D56">
        <w:rPr>
          <w:rFonts w:ascii="Times New Roman" w:hAnsi="Times New Roman"/>
          <w:sz w:val="24"/>
          <w:szCs w:val="24"/>
        </w:rPr>
        <w:t>meg a művészt és láthatja szobrait egy kiállítótérben.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2012 szeptemberében intézményünk tereiben megnyitásra került „</w:t>
      </w:r>
      <w:r w:rsidRPr="008B2D56">
        <w:rPr>
          <w:rFonts w:ascii="Times New Roman" w:hAnsi="Times New Roman"/>
          <w:b/>
          <w:sz w:val="24"/>
          <w:szCs w:val="24"/>
        </w:rPr>
        <w:t>Város Születik”</w:t>
      </w:r>
      <w:r>
        <w:rPr>
          <w:rFonts w:ascii="Times New Roman" w:hAnsi="Times New Roman"/>
          <w:b/>
          <w:sz w:val="24"/>
          <w:szCs w:val="24"/>
        </w:rPr>
        <w:t xml:space="preserve"> </w:t>
      </w:r>
      <w:r w:rsidRPr="008B2D56">
        <w:rPr>
          <w:rFonts w:ascii="Times New Roman" w:hAnsi="Times New Roman"/>
          <w:b/>
          <w:sz w:val="24"/>
          <w:szCs w:val="24"/>
        </w:rPr>
        <w:t>címmel Jan</w:t>
      </w:r>
      <w:r w:rsidRPr="008B2D56">
        <w:rPr>
          <w:rFonts w:ascii="Times New Roman" w:hAnsi="Times New Roman"/>
          <w:sz w:val="24"/>
          <w:szCs w:val="24"/>
        </w:rPr>
        <w:t xml:space="preserve"> </w:t>
      </w:r>
      <w:r w:rsidRPr="008B2D56">
        <w:rPr>
          <w:rFonts w:ascii="Times New Roman" w:hAnsi="Times New Roman"/>
          <w:b/>
          <w:sz w:val="24"/>
          <w:szCs w:val="24"/>
        </w:rPr>
        <w:t>Antonin Bata városalapítónk emlékkiállítása</w:t>
      </w:r>
      <w:r w:rsidRPr="008B2D56">
        <w:rPr>
          <w:rFonts w:ascii="Times New Roman" w:hAnsi="Times New Roman"/>
          <w:sz w:val="24"/>
          <w:szCs w:val="24"/>
        </w:rPr>
        <w:t xml:space="preserve"> azzal a céllal, hogy az itt élő családok, főleg a gyerekek, fiatalok ismerjék meg múltunkat, városunk kialakulásának ezt a korszakát. </w:t>
      </w:r>
      <w:r w:rsidRPr="008B2D56">
        <w:rPr>
          <w:rFonts w:ascii="Times New Roman" w:hAnsi="Times New Roman"/>
          <w:sz w:val="24"/>
          <w:szCs w:val="24"/>
        </w:rPr>
        <w:lastRenderedPageBreak/>
        <w:t>A több részből álló archív fotókat, tárgyi emlékeket, történeti dokumentumokat felsoroltató kiállítás a Városi Helytörténeti Gyűjteményt gazdagítja.</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Ezek a színvonalas kiállítások és gyűjtemények jelentősen hozzájárulnak városunk kulturális és turisztikai vonzerejéhez.</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2.4. „Egyedül nem megy</w:t>
      </w:r>
      <w:r>
        <w:rPr>
          <w:rFonts w:ascii="Times New Roman" w:hAnsi="Times New Roman"/>
          <w:b/>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Ez a stratégiai fejezet a közösségfejlesztésről</w:t>
      </w:r>
      <w:r>
        <w:rPr>
          <w:rFonts w:ascii="Times New Roman" w:hAnsi="Times New Roman"/>
          <w:sz w:val="24"/>
          <w:szCs w:val="24"/>
        </w:rPr>
        <w:t>,</w:t>
      </w:r>
      <w:r w:rsidRPr="008B2D56">
        <w:rPr>
          <w:rFonts w:ascii="Times New Roman" w:hAnsi="Times New Roman"/>
          <w:sz w:val="24"/>
          <w:szCs w:val="24"/>
        </w:rPr>
        <w:t xml:space="preserve"> a civil együttműködés fontosságáról szól. Közös munkánk során civil közösségeink sikerrel generálják a városlakók közéletbe történő bekapcsolását, vagy az egyéni életvezetésében nyújtanak segítséget, hozzájárulva a hátrányos helyzetű rétegek társadalmi integrációjához. Munkájuk során egyfajta keretet adnak </w:t>
      </w:r>
      <w:r>
        <w:rPr>
          <w:rFonts w:ascii="Times New Roman" w:hAnsi="Times New Roman"/>
          <w:sz w:val="24"/>
          <w:szCs w:val="24"/>
        </w:rPr>
        <w:t>a</w:t>
      </w:r>
      <w:r w:rsidRPr="008B2D56">
        <w:rPr>
          <w:rFonts w:ascii="Times New Roman" w:hAnsi="Times New Roman"/>
          <w:sz w:val="24"/>
          <w:szCs w:val="24"/>
        </w:rPr>
        <w:t xml:space="preserve"> különböző érdeklődésű csoportok szerveződéséhez és fontos generálói közösségi programjainknak. A mai viszonyok között jó együttműködésünkkel erősítjük egymást céljaink megvalósításában.</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Fontos, hogy a mai szabadidőt nélkülöző világban ösztönözzük, segítsük az alkotás és művelődés lehetőségét a közösség segítő erejével. A rendszeres kapcsolattartás, infrastrukturális és szakmai támogatás, képzések erősítik a civil életet városunkban. </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Példaértékű az az elhatározás, amely tapasztalható a civil közösségek egyesületté történő bejegyzése során, alkalmazkodva az aktuális jogszabályokhoz és magasabb szintre emelve a közösségért történő munkát.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Teljes összhangban dolgoztunk a civil közösségekkel a Város</w:t>
      </w:r>
      <w:r>
        <w:rPr>
          <w:rFonts w:ascii="Times New Roman" w:hAnsi="Times New Roman"/>
          <w:sz w:val="24"/>
          <w:szCs w:val="24"/>
        </w:rPr>
        <w:t xml:space="preserve"> </w:t>
      </w:r>
      <w:r w:rsidRPr="008B2D56">
        <w:rPr>
          <w:rFonts w:ascii="Times New Roman" w:hAnsi="Times New Roman"/>
          <w:sz w:val="24"/>
          <w:szCs w:val="24"/>
        </w:rPr>
        <w:t>rehabilitációs pályázat előkészítésében, ahol fő cél a hátrányos helyzetű, leszakadó rétegek felzárkóztatása</w:t>
      </w:r>
      <w:r>
        <w:rPr>
          <w:rFonts w:ascii="Times New Roman" w:hAnsi="Times New Roman"/>
          <w:sz w:val="24"/>
          <w:szCs w:val="24"/>
        </w:rPr>
        <w:t>.</w:t>
      </w:r>
      <w:r w:rsidRPr="008B2D56">
        <w:rPr>
          <w:rFonts w:ascii="Times New Roman" w:hAnsi="Times New Roman"/>
          <w:sz w:val="24"/>
          <w:szCs w:val="24"/>
        </w:rPr>
        <w:t xml:space="preserve"> </w:t>
      </w:r>
      <w:r>
        <w:rPr>
          <w:rFonts w:ascii="Times New Roman" w:hAnsi="Times New Roman"/>
          <w:sz w:val="24"/>
          <w:szCs w:val="24"/>
        </w:rPr>
        <w:t>R</w:t>
      </w:r>
      <w:r w:rsidRPr="008B2D56">
        <w:rPr>
          <w:rFonts w:ascii="Times New Roman" w:hAnsi="Times New Roman"/>
          <w:sz w:val="24"/>
          <w:szCs w:val="24"/>
        </w:rPr>
        <w:t>eméljük</w:t>
      </w:r>
      <w:r>
        <w:rPr>
          <w:rFonts w:ascii="Times New Roman" w:hAnsi="Times New Roman"/>
          <w:sz w:val="24"/>
          <w:szCs w:val="24"/>
        </w:rPr>
        <w:t>,</w:t>
      </w:r>
      <w:r w:rsidRPr="008B2D56">
        <w:rPr>
          <w:rFonts w:ascii="Times New Roman" w:hAnsi="Times New Roman"/>
          <w:sz w:val="24"/>
          <w:szCs w:val="24"/>
        </w:rPr>
        <w:t xml:space="preserve"> pályázatunkat siker koronázza</w:t>
      </w:r>
      <w:r>
        <w:rPr>
          <w:rFonts w:ascii="Times New Roman" w:hAnsi="Times New Roman"/>
          <w:sz w:val="24"/>
          <w:szCs w:val="24"/>
        </w:rPr>
        <w:t>,</w:t>
      </w:r>
      <w:r w:rsidRPr="008B2D56">
        <w:rPr>
          <w:rFonts w:ascii="Times New Roman" w:hAnsi="Times New Roman"/>
          <w:sz w:val="24"/>
          <w:szCs w:val="24"/>
        </w:rPr>
        <w:t xml:space="preserve"> és elindulhat a megvalósítás.</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2.5. „Az élethosszig tartó tanulás”</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Ma már látható, hogy társadalmunk fontos tényezője a folyamatos fejlődés, tanulás, képzés.</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 munka világában ma már alapvető tényező, de a megnövekedett szabadidőben is fontos az ember teljes életéhez, akár az önmegvalósításhoz is. Reméljük, hogy társadalmunk jóléti fejlődése még</w:t>
      </w:r>
      <w:r>
        <w:rPr>
          <w:rFonts w:ascii="Times New Roman" w:hAnsi="Times New Roman"/>
          <w:sz w:val="24"/>
          <w:szCs w:val="24"/>
        </w:rPr>
        <w:t xml:space="preserve"> </w:t>
      </w:r>
      <w:r w:rsidRPr="008B2D56">
        <w:rPr>
          <w:rFonts w:ascii="Times New Roman" w:hAnsi="Times New Roman"/>
          <w:sz w:val="24"/>
          <w:szCs w:val="24"/>
        </w:rPr>
        <w:t>inkább ösztönző lehet ezekre a folyamatokra.</w:t>
      </w:r>
      <w:r>
        <w:rPr>
          <w:rFonts w:ascii="Times New Roman" w:hAnsi="Times New Roman"/>
          <w:sz w:val="24"/>
          <w:szCs w:val="24"/>
        </w:rPr>
        <w:t xml:space="preserve"> K</w:t>
      </w:r>
      <w:r w:rsidRPr="008B2D56">
        <w:rPr>
          <w:rFonts w:ascii="Times New Roman" w:hAnsi="Times New Roman"/>
          <w:sz w:val="24"/>
          <w:szCs w:val="24"/>
        </w:rPr>
        <w:t xml:space="preserve">ulturális területen inkább </w:t>
      </w:r>
      <w:r w:rsidRPr="008B2D56">
        <w:rPr>
          <w:rFonts w:ascii="Times New Roman" w:hAnsi="Times New Roman"/>
          <w:b/>
          <w:sz w:val="24"/>
          <w:szCs w:val="24"/>
        </w:rPr>
        <w:t>a képző és iparművészethez</w:t>
      </w:r>
      <w:r w:rsidRPr="008B2D56">
        <w:rPr>
          <w:rFonts w:ascii="Times New Roman" w:hAnsi="Times New Roman"/>
          <w:sz w:val="24"/>
          <w:szCs w:val="24"/>
        </w:rPr>
        <w:t xml:space="preserve"> </w:t>
      </w:r>
      <w:r w:rsidRPr="008B2D56">
        <w:rPr>
          <w:rFonts w:ascii="Times New Roman" w:hAnsi="Times New Roman"/>
          <w:b/>
          <w:sz w:val="24"/>
          <w:szCs w:val="24"/>
        </w:rPr>
        <w:t>kapcsolódó kurzusok</w:t>
      </w:r>
      <w:r w:rsidRPr="008B2D56">
        <w:rPr>
          <w:rFonts w:ascii="Times New Roman" w:hAnsi="Times New Roman"/>
          <w:sz w:val="24"/>
          <w:szCs w:val="24"/>
        </w:rPr>
        <w:t>, előadások voltak sikeresek.</w:t>
      </w:r>
      <w:r>
        <w:rPr>
          <w:rFonts w:ascii="Times New Roman" w:hAnsi="Times New Roman"/>
          <w:sz w:val="24"/>
          <w:szCs w:val="24"/>
        </w:rPr>
        <w:t xml:space="preserve"> </w:t>
      </w:r>
      <w:r w:rsidRPr="008B2D56">
        <w:rPr>
          <w:rFonts w:ascii="Times New Roman" w:hAnsi="Times New Roman"/>
          <w:sz w:val="24"/>
          <w:szCs w:val="24"/>
        </w:rPr>
        <w:t>Igyekeztünk újszerű képi közlési módszerrel intézményünk tereiben elhelyezni olyan kiállításokat, információkat, amelyek szintén segítik az ismeretszerzést.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2008-tól egy egészségpénztári együttműködéssel hosszú távú </w:t>
      </w:r>
      <w:r w:rsidRPr="008B2D56">
        <w:rPr>
          <w:rFonts w:ascii="Times New Roman" w:hAnsi="Times New Roman"/>
          <w:b/>
          <w:sz w:val="24"/>
          <w:szCs w:val="24"/>
        </w:rPr>
        <w:t>életvezetési, /lelki</w:t>
      </w:r>
      <w:r>
        <w:rPr>
          <w:rFonts w:ascii="Times New Roman" w:hAnsi="Times New Roman"/>
          <w:b/>
          <w:sz w:val="24"/>
          <w:szCs w:val="24"/>
        </w:rPr>
        <w:t xml:space="preserve"> /</w:t>
      </w:r>
      <w:r w:rsidRPr="008B2D56">
        <w:rPr>
          <w:rFonts w:ascii="Times New Roman" w:hAnsi="Times New Roman"/>
          <w:b/>
          <w:sz w:val="24"/>
          <w:szCs w:val="24"/>
        </w:rPr>
        <w:t>egészség megőrző</w:t>
      </w:r>
      <w:r w:rsidRPr="008B2D56">
        <w:rPr>
          <w:rFonts w:ascii="Times New Roman" w:hAnsi="Times New Roman"/>
          <w:sz w:val="24"/>
          <w:szCs w:val="24"/>
        </w:rPr>
        <w:t xml:space="preserve"> </w:t>
      </w:r>
      <w:r w:rsidRPr="008B2D56">
        <w:rPr>
          <w:rFonts w:ascii="Times New Roman" w:hAnsi="Times New Roman"/>
          <w:b/>
          <w:sz w:val="24"/>
          <w:szCs w:val="24"/>
        </w:rPr>
        <w:t>tanfolyamot</w:t>
      </w:r>
      <w:r w:rsidRPr="008B2D56">
        <w:rPr>
          <w:rFonts w:ascii="Times New Roman" w:hAnsi="Times New Roman"/>
          <w:sz w:val="24"/>
          <w:szCs w:val="24"/>
        </w:rPr>
        <w:t xml:space="preserve"> tudtunk indítani felnőtteknek és fiataloknak egyaránt, mely sikeres és népszerű a lakosság körében. A sok „mozgásklub</w:t>
      </w:r>
      <w:r>
        <w:rPr>
          <w:rFonts w:ascii="Times New Roman" w:hAnsi="Times New Roman"/>
          <w:sz w:val="24"/>
          <w:szCs w:val="24"/>
        </w:rPr>
        <w:t>”</w:t>
      </w:r>
      <w:r w:rsidRPr="008B2D56">
        <w:rPr>
          <w:rFonts w:ascii="Times New Roman" w:hAnsi="Times New Roman"/>
          <w:sz w:val="24"/>
          <w:szCs w:val="24"/>
        </w:rPr>
        <w:t xml:space="preserve"> munkája is segíti ezt a tanulási folyamatot, a testi-lelki egészség megőrzését</w:t>
      </w:r>
      <w:r>
        <w:rPr>
          <w:rFonts w:ascii="Times New Roman" w:hAnsi="Times New Roman"/>
          <w:sz w:val="24"/>
          <w:szCs w:val="24"/>
        </w:rPr>
        <w:t xml:space="preserve"> </w:t>
      </w:r>
      <w:r w:rsidRPr="008B2D56">
        <w:rPr>
          <w:rFonts w:ascii="Times New Roman" w:hAnsi="Times New Roman"/>
          <w:sz w:val="24"/>
          <w:szCs w:val="24"/>
        </w:rPr>
        <w:t>/Lélektánc,</w:t>
      </w:r>
      <w:r>
        <w:rPr>
          <w:rFonts w:ascii="Times New Roman" w:hAnsi="Times New Roman"/>
          <w:sz w:val="24"/>
          <w:szCs w:val="24"/>
        </w:rPr>
        <w:t xml:space="preserve"> </w:t>
      </w:r>
      <w:r w:rsidRPr="008B2D56">
        <w:rPr>
          <w:rFonts w:ascii="Times New Roman" w:hAnsi="Times New Roman"/>
          <w:sz w:val="24"/>
          <w:szCs w:val="24"/>
        </w:rPr>
        <w:t>Béke Szigete klub,</w:t>
      </w:r>
      <w:r>
        <w:rPr>
          <w:rFonts w:ascii="Times New Roman" w:hAnsi="Times New Roman"/>
          <w:sz w:val="24"/>
          <w:szCs w:val="24"/>
        </w:rPr>
        <w:t xml:space="preserve"> </w:t>
      </w:r>
      <w:r w:rsidRPr="008B2D56">
        <w:rPr>
          <w:rFonts w:ascii="Times New Roman" w:hAnsi="Times New Roman"/>
          <w:sz w:val="24"/>
          <w:szCs w:val="24"/>
        </w:rPr>
        <w:t xml:space="preserve">Jóga klub stb./ Sikeresek </w:t>
      </w:r>
      <w:r w:rsidRPr="008B2D56">
        <w:rPr>
          <w:rFonts w:ascii="Times New Roman" w:hAnsi="Times New Roman"/>
          <w:sz w:val="24"/>
          <w:szCs w:val="24"/>
        </w:rPr>
        <w:lastRenderedPageBreak/>
        <w:t xml:space="preserve">voltak a </w:t>
      </w:r>
      <w:r w:rsidRPr="008B2D56">
        <w:rPr>
          <w:rFonts w:ascii="Times New Roman" w:hAnsi="Times New Roman"/>
          <w:b/>
          <w:sz w:val="24"/>
          <w:szCs w:val="24"/>
        </w:rPr>
        <w:t xml:space="preserve">Martfűi Egészségnap </w:t>
      </w:r>
      <w:r w:rsidRPr="008B2D56">
        <w:rPr>
          <w:rFonts w:ascii="Times New Roman" w:hAnsi="Times New Roman"/>
          <w:sz w:val="24"/>
          <w:szCs w:val="24"/>
        </w:rPr>
        <w:t>szakmai előadásai, mely sok új ismeretszerzésre volt alkalmas.</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Az ötéves programunk kiemelkedő nemzetközi felnőttképzési projektje volt a </w:t>
      </w:r>
      <w:r w:rsidRPr="008B2D56">
        <w:rPr>
          <w:rFonts w:ascii="Times New Roman" w:hAnsi="Times New Roman"/>
          <w:b/>
          <w:sz w:val="24"/>
          <w:szCs w:val="24"/>
        </w:rPr>
        <w:t>MEN’ART program,</w:t>
      </w:r>
      <w:r w:rsidRPr="008B2D56">
        <w:rPr>
          <w:rFonts w:ascii="Times New Roman" w:hAnsi="Times New Roman"/>
          <w:sz w:val="24"/>
          <w:szCs w:val="24"/>
        </w:rPr>
        <w:t xml:space="preserve"> mely a </w:t>
      </w:r>
      <w:r w:rsidRPr="008B2D56">
        <w:rPr>
          <w:rFonts w:ascii="Times New Roman" w:hAnsi="Times New Roman"/>
          <w:b/>
          <w:sz w:val="24"/>
          <w:szCs w:val="24"/>
        </w:rPr>
        <w:t>Grundtvig Alapítvány</w:t>
      </w:r>
      <w:r w:rsidRPr="008B2D56">
        <w:rPr>
          <w:rFonts w:ascii="Times New Roman" w:hAnsi="Times New Roman"/>
          <w:sz w:val="24"/>
          <w:szCs w:val="24"/>
        </w:rPr>
        <w:t xml:space="preserve"> támogatásával valósult meg. 2010-2012-ig négy ország közös munkájával erősítettük a felnőtt résztvevők identitástudatát, toleranciáját, a népzene, néptánc pedagógiai eszközrendszerén keresztül. Ez a sikeres projekt /melyből sokat tanultunk</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nemzetközi együttműködés módszerei stb./ új projektek folytatására ösztönöz minket, melynek az előtárgyalásai már elkezdődtek.</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2.6. „Esély a munkára</w:t>
      </w:r>
      <w:r>
        <w:rPr>
          <w:rFonts w:ascii="Times New Roman" w:hAnsi="Times New Roman"/>
          <w:b/>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Fontos feladatnak tartjuk a munkába állás</w:t>
      </w:r>
      <w:r>
        <w:rPr>
          <w:rFonts w:ascii="Times New Roman" w:hAnsi="Times New Roman"/>
          <w:sz w:val="24"/>
          <w:szCs w:val="24"/>
        </w:rPr>
        <w:t>,</w:t>
      </w:r>
      <w:r w:rsidRPr="008B2D56">
        <w:rPr>
          <w:rFonts w:ascii="Times New Roman" w:hAnsi="Times New Roman"/>
          <w:sz w:val="24"/>
          <w:szCs w:val="24"/>
        </w:rPr>
        <w:t xml:space="preserve"> az öngondoskodás képességének fejlesztését a közművelődés eszközeivel.</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Tudjuk, hogy a biztonságos lét, biztos megélhetés, a rendezett családi környezet segíti a bekapcsolódást az ismeretszerző tanfolyamokra. Mégis az elmúlt évben azt tapasztaltuk, hogy rohamosan csökkent az igény ezek irányában és nőtt a végzettséget adó képzések, szaktanfolyamok iráni igény. Intézményünk ezért képző cégekkel együttműködve több tanfolyamnak adott helyet /gépjárművezetés, biztonsági őr</w:t>
      </w:r>
      <w:r>
        <w:rPr>
          <w:rFonts w:ascii="Times New Roman" w:hAnsi="Times New Roman"/>
          <w:sz w:val="24"/>
          <w:szCs w:val="24"/>
        </w:rPr>
        <w:t xml:space="preserve"> </w:t>
      </w:r>
      <w:r w:rsidRPr="008B2D56">
        <w:rPr>
          <w:rFonts w:ascii="Times New Roman" w:hAnsi="Times New Roman"/>
          <w:sz w:val="24"/>
          <w:szCs w:val="24"/>
        </w:rPr>
        <w:t>képzés, gyógymasszőr tanfolyam,</w:t>
      </w:r>
      <w:r>
        <w:rPr>
          <w:rFonts w:ascii="Times New Roman" w:hAnsi="Times New Roman"/>
          <w:sz w:val="24"/>
          <w:szCs w:val="24"/>
        </w:rPr>
        <w:t xml:space="preserve"> </w:t>
      </w:r>
      <w:r w:rsidRPr="008B2D56">
        <w:rPr>
          <w:rFonts w:ascii="Times New Roman" w:hAnsi="Times New Roman"/>
          <w:sz w:val="24"/>
          <w:szCs w:val="24"/>
        </w:rPr>
        <w:t>angol nyelvtanfolyam stb./</w:t>
      </w:r>
      <w:r>
        <w:rPr>
          <w:rFonts w:ascii="Times New Roman" w:hAnsi="Times New Roman"/>
          <w:sz w:val="24"/>
          <w:szCs w:val="24"/>
        </w:rPr>
        <w:t>.</w:t>
      </w:r>
      <w:r w:rsidRPr="008B2D56">
        <w:rPr>
          <w:rFonts w:ascii="Times New Roman" w:hAnsi="Times New Roman"/>
          <w:sz w:val="24"/>
          <w:szCs w:val="24"/>
        </w:rPr>
        <w:t xml:space="preserve"> A Munkaügyi Központok szakembereivel együttműködve reintegráló tanfolyamokat szerveztünk, segítettük, mentoráltuk az önkéntes munkavégzéssel hozzánk forduló fiatalokat,</w:t>
      </w:r>
      <w:r>
        <w:rPr>
          <w:rFonts w:ascii="Times New Roman" w:hAnsi="Times New Roman"/>
          <w:sz w:val="24"/>
          <w:szCs w:val="24"/>
        </w:rPr>
        <w:t xml:space="preserve"> </w:t>
      </w:r>
      <w:r w:rsidRPr="008B2D56">
        <w:rPr>
          <w:rFonts w:ascii="Times New Roman" w:hAnsi="Times New Roman"/>
          <w:sz w:val="24"/>
          <w:szCs w:val="24"/>
        </w:rPr>
        <w:t>felnőtteket. Jelentősen bekapcsolódott a könyvtári terület a feladatellátásba, hiszen sok új lehetőséget tudott kínálni /e-ügyintézés, számítástechnikai tanfolyam, stb./.</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Fő cél, hogy a jövőben még több akkreditált képzést tudjunk kínálni a munkanélkülieknek és fontos, hogy pályázati támogatással, mert csak kevesen tudják ezeket a képzéseket megfizetni.</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 xml:space="preserve">2.7. „Múlt </w:t>
      </w:r>
      <w:r>
        <w:rPr>
          <w:rFonts w:ascii="Times New Roman" w:hAnsi="Times New Roman"/>
          <w:b/>
          <w:sz w:val="24"/>
          <w:szCs w:val="24"/>
        </w:rPr>
        <w:t xml:space="preserve">- </w:t>
      </w:r>
      <w:r w:rsidRPr="008B2D56">
        <w:rPr>
          <w:rFonts w:ascii="Times New Roman" w:hAnsi="Times New Roman"/>
          <w:b/>
          <w:sz w:val="24"/>
          <w:szCs w:val="24"/>
        </w:rPr>
        <w:t>jelen - jövő”</w:t>
      </w:r>
    </w:p>
    <w:p w:rsidR="006F10E0" w:rsidRPr="008B2D56" w:rsidRDefault="006F10E0" w:rsidP="003A3CEF">
      <w:pPr>
        <w:spacing w:before="200" w:after="0" w:line="288" w:lineRule="auto"/>
        <w:ind w:firstLine="180"/>
        <w:jc w:val="both"/>
        <w:rPr>
          <w:rFonts w:ascii="Times New Roman" w:hAnsi="Times New Roman"/>
          <w:b/>
          <w:i/>
          <w:sz w:val="24"/>
          <w:szCs w:val="24"/>
        </w:rPr>
      </w:pPr>
      <w:r w:rsidRPr="008B2D56">
        <w:rPr>
          <w:rFonts w:ascii="Times New Roman" w:hAnsi="Times New Roman"/>
          <w:b/>
          <w:i/>
          <w:sz w:val="24"/>
          <w:szCs w:val="24"/>
        </w:rPr>
        <w:t>A hagyomány- és értékőrzés,</w:t>
      </w:r>
      <w:r>
        <w:rPr>
          <w:rFonts w:ascii="Times New Roman" w:hAnsi="Times New Roman"/>
          <w:b/>
          <w:i/>
          <w:sz w:val="24"/>
          <w:szCs w:val="24"/>
        </w:rPr>
        <w:t xml:space="preserve"> </w:t>
      </w:r>
      <w:r w:rsidRPr="008B2D56">
        <w:rPr>
          <w:rFonts w:ascii="Times New Roman" w:hAnsi="Times New Roman"/>
          <w:b/>
          <w:i/>
          <w:sz w:val="24"/>
          <w:szCs w:val="24"/>
        </w:rPr>
        <w:t>az öntevékeny alkotók és közösségeinek kibontakoztatása, a kreativitás fejlesztése.</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Stratégiai feladatainkba beépítve tudtuk, hogy a múlt ismerete biztos eligazodást nyújt a jelenben</w:t>
      </w:r>
      <w:r>
        <w:rPr>
          <w:rFonts w:ascii="Times New Roman" w:hAnsi="Times New Roman"/>
          <w:sz w:val="24"/>
          <w:szCs w:val="24"/>
        </w:rPr>
        <w:t>,</w:t>
      </w:r>
      <w:r w:rsidRPr="008B2D56">
        <w:rPr>
          <w:rFonts w:ascii="Times New Roman" w:hAnsi="Times New Roman"/>
          <w:sz w:val="24"/>
          <w:szCs w:val="24"/>
        </w:rPr>
        <w:t xml:space="preserve"> és segít meghatározni a jövő feladatait. Ezért tartjuk talán az egyik legértékesebb közművelődési feladatunknak a hagyomány,</w:t>
      </w:r>
      <w:r>
        <w:rPr>
          <w:rFonts w:ascii="Times New Roman" w:hAnsi="Times New Roman"/>
          <w:sz w:val="24"/>
          <w:szCs w:val="24"/>
        </w:rPr>
        <w:t xml:space="preserve"> </w:t>
      </w:r>
      <w:r w:rsidRPr="008B2D56">
        <w:rPr>
          <w:rFonts w:ascii="Times New Roman" w:hAnsi="Times New Roman"/>
          <w:sz w:val="24"/>
          <w:szCs w:val="24"/>
        </w:rPr>
        <w:t>a magyar kultúra ápolását. Mindez fontos, hogy folyamatosan jelen legyen városunk életében, a lakosság hiteles identitásának kialakításában, a településünk megtartó képességének erősítésében. Mindezt hitelesen, sokszínűen, a mai modern közlési módokat figyelembe véve kell megjelenítenünk.</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Ezért nagy hangsúlyt fektettünk az ünnepi alkalmak szervezésére, olyan értékes és igényes programok összeállítására, amely</w:t>
      </w:r>
      <w:r>
        <w:rPr>
          <w:rFonts w:ascii="Times New Roman" w:hAnsi="Times New Roman"/>
          <w:sz w:val="24"/>
          <w:szCs w:val="24"/>
        </w:rPr>
        <w:t>ek</w:t>
      </w:r>
      <w:r w:rsidRPr="008B2D56">
        <w:rPr>
          <w:rFonts w:ascii="Times New Roman" w:hAnsi="Times New Roman"/>
          <w:sz w:val="24"/>
          <w:szCs w:val="24"/>
        </w:rPr>
        <w:t xml:space="preserve"> igazi lelki élményt nyújtottak minden korosztálynak. Ezt </w:t>
      </w:r>
      <w:r w:rsidRPr="008B2D56">
        <w:rPr>
          <w:rFonts w:ascii="Times New Roman" w:hAnsi="Times New Roman"/>
          <w:sz w:val="24"/>
          <w:szCs w:val="24"/>
        </w:rPr>
        <w:lastRenderedPageBreak/>
        <w:t>követően magukat a fiatalokat vontuk be szereplőként a műsorokba, amely még mélyebb élményt és tapasztalást nyújt.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 jeles napokat kézműves foglalkozással, táncházzal, hagyományőrző programokkal ünnepeltük</w:t>
      </w:r>
      <w:r>
        <w:rPr>
          <w:rFonts w:ascii="Times New Roman" w:hAnsi="Times New Roman"/>
          <w:sz w:val="24"/>
          <w:szCs w:val="24"/>
        </w:rPr>
        <w:t xml:space="preserve"> </w:t>
      </w:r>
      <w:r w:rsidRPr="008B2D56">
        <w:rPr>
          <w:rFonts w:ascii="Times New Roman" w:hAnsi="Times New Roman"/>
          <w:sz w:val="24"/>
          <w:szCs w:val="24"/>
        </w:rPr>
        <w:t>/farsang, húsvét stb./, melyben sok ügyes pedagógus segítette munkánkat. Több sikeres programmal közelebb hoztuk a népművészetet mindenkihez /népművészeti kiállítások, jurta építés, kenyérsütés,</w:t>
      </w:r>
      <w:r>
        <w:rPr>
          <w:rFonts w:ascii="Times New Roman" w:hAnsi="Times New Roman"/>
          <w:sz w:val="24"/>
          <w:szCs w:val="24"/>
        </w:rPr>
        <w:t xml:space="preserve"> </w:t>
      </w:r>
      <w:r w:rsidRPr="008B2D56">
        <w:rPr>
          <w:rFonts w:ascii="Times New Roman" w:hAnsi="Times New Roman"/>
          <w:sz w:val="24"/>
          <w:szCs w:val="24"/>
        </w:rPr>
        <w:t>népi játékok,</w:t>
      </w:r>
      <w:r>
        <w:rPr>
          <w:rFonts w:ascii="Times New Roman" w:hAnsi="Times New Roman"/>
          <w:sz w:val="24"/>
          <w:szCs w:val="24"/>
        </w:rPr>
        <w:t xml:space="preserve"> </w:t>
      </w:r>
      <w:r w:rsidRPr="008B2D56">
        <w:rPr>
          <w:rFonts w:ascii="Times New Roman" w:hAnsi="Times New Roman"/>
          <w:sz w:val="24"/>
          <w:szCs w:val="24"/>
        </w:rPr>
        <w:t>ismerkedés a népmesével bábjátékon keresztül, néptánc tábor stb./</w:t>
      </w:r>
      <w:r>
        <w:rPr>
          <w:rFonts w:ascii="Times New Roman" w:hAnsi="Times New Roman"/>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Művészeti csoportjaink, alkotóművészeink mind segítik a hagyományok ápolását és átadását, magas színvonalú munkájuk példát ad az új generációnak, így áll össze a „múlt </w:t>
      </w:r>
      <w:r>
        <w:rPr>
          <w:rFonts w:ascii="Times New Roman" w:hAnsi="Times New Roman"/>
          <w:sz w:val="24"/>
          <w:szCs w:val="24"/>
        </w:rPr>
        <w:t>-</w:t>
      </w:r>
      <w:r w:rsidRPr="008B2D56">
        <w:rPr>
          <w:rFonts w:ascii="Times New Roman" w:hAnsi="Times New Roman"/>
          <w:sz w:val="24"/>
          <w:szCs w:val="24"/>
        </w:rPr>
        <w:t xml:space="preserve"> jelen</w:t>
      </w:r>
      <w:r>
        <w:rPr>
          <w:rFonts w:ascii="Times New Roman" w:hAnsi="Times New Roman"/>
          <w:sz w:val="24"/>
          <w:szCs w:val="24"/>
        </w:rPr>
        <w:t xml:space="preserve"> </w:t>
      </w:r>
      <w:r w:rsidRPr="008B2D56">
        <w:rPr>
          <w:rFonts w:ascii="Times New Roman" w:hAnsi="Times New Roman"/>
          <w:sz w:val="24"/>
          <w:szCs w:val="24"/>
        </w:rPr>
        <w:t>-</w:t>
      </w:r>
      <w:r>
        <w:rPr>
          <w:rFonts w:ascii="Times New Roman" w:hAnsi="Times New Roman"/>
          <w:sz w:val="24"/>
          <w:szCs w:val="24"/>
        </w:rPr>
        <w:t xml:space="preserve"> </w:t>
      </w:r>
      <w:r w:rsidRPr="008B2D56">
        <w:rPr>
          <w:rFonts w:ascii="Times New Roman" w:hAnsi="Times New Roman"/>
          <w:sz w:val="24"/>
          <w:szCs w:val="24"/>
        </w:rPr>
        <w:t>jövő”.</w:t>
      </w:r>
    </w:p>
    <w:p w:rsidR="006F10E0" w:rsidRPr="008B2D56" w:rsidRDefault="006F10E0" w:rsidP="003A3CEF">
      <w:pPr>
        <w:spacing w:before="480" w:after="0" w:line="288" w:lineRule="auto"/>
        <w:ind w:firstLine="180"/>
        <w:jc w:val="both"/>
        <w:rPr>
          <w:rFonts w:ascii="Times New Roman" w:hAnsi="Times New Roman"/>
          <w:b/>
          <w:sz w:val="24"/>
          <w:szCs w:val="24"/>
        </w:rPr>
      </w:pPr>
      <w:r w:rsidRPr="008B2D56">
        <w:rPr>
          <w:rFonts w:ascii="Times New Roman" w:hAnsi="Times New Roman"/>
          <w:b/>
          <w:sz w:val="24"/>
          <w:szCs w:val="24"/>
        </w:rPr>
        <w:t>2.8. „Alkotó emberek a közösségért</w:t>
      </w:r>
      <w:r>
        <w:rPr>
          <w:rFonts w:ascii="Times New Roman" w:hAnsi="Times New Roman"/>
          <w:b/>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 amatőr művészek</w:t>
      </w:r>
      <w:r>
        <w:rPr>
          <w:rFonts w:ascii="Times New Roman" w:hAnsi="Times New Roman"/>
          <w:sz w:val="24"/>
          <w:szCs w:val="24"/>
        </w:rPr>
        <w:t xml:space="preserve"> </w:t>
      </w:r>
      <w:r w:rsidRPr="008B2D56">
        <w:rPr>
          <w:rFonts w:ascii="Times New Roman" w:hAnsi="Times New Roman"/>
          <w:sz w:val="24"/>
          <w:szCs w:val="24"/>
        </w:rPr>
        <w:t>kulturális örökségünk igazi kincsei,</w:t>
      </w:r>
      <w:r>
        <w:rPr>
          <w:rFonts w:ascii="Times New Roman" w:hAnsi="Times New Roman"/>
          <w:sz w:val="24"/>
          <w:szCs w:val="24"/>
        </w:rPr>
        <w:t xml:space="preserve"> </w:t>
      </w:r>
      <w:r w:rsidRPr="008B2D56">
        <w:rPr>
          <w:rFonts w:ascii="Times New Roman" w:hAnsi="Times New Roman"/>
          <w:sz w:val="24"/>
          <w:szCs w:val="24"/>
        </w:rPr>
        <w:t>kulturális sokszínűségünk hordozói.</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Támogatásuk, szakmai segítésük mindig fontos feladata a közművelődésnek.</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 elmúlt években is kiemelten segítettük művészeti közösségeink és egyéni alkotóink munkáját</w:t>
      </w:r>
      <w:r>
        <w:rPr>
          <w:rFonts w:ascii="Times New Roman" w:hAnsi="Times New Roman"/>
          <w:sz w:val="24"/>
          <w:szCs w:val="24"/>
        </w:rPr>
        <w:t xml:space="preserve"> </w:t>
      </w:r>
      <w:r w:rsidRPr="008B2D56">
        <w:rPr>
          <w:rFonts w:ascii="Times New Roman" w:hAnsi="Times New Roman"/>
          <w:sz w:val="24"/>
          <w:szCs w:val="24"/>
        </w:rPr>
        <w:t>sikeres pályázatokon, hol eszközfejlesztéssel, hol rendezvények, találkozók, továbbképzések lebonyolításával /néptánc ruha varrása, tánc</w:t>
      </w:r>
      <w:r>
        <w:rPr>
          <w:rFonts w:ascii="Times New Roman" w:hAnsi="Times New Roman"/>
          <w:sz w:val="24"/>
          <w:szCs w:val="24"/>
        </w:rPr>
        <w:t xml:space="preserve"> </w:t>
      </w:r>
      <w:r w:rsidRPr="008B2D56">
        <w:rPr>
          <w:rFonts w:ascii="Times New Roman" w:hAnsi="Times New Roman"/>
          <w:sz w:val="24"/>
          <w:szCs w:val="24"/>
        </w:rPr>
        <w:t>cipő beszerzés, Foltvarrók eszközfejlesztés, Szakmai Varrónap, Modern Táncműhely fellépő ruhák készítése Jubileumi Gálára stb./</w:t>
      </w:r>
      <w:r>
        <w:rPr>
          <w:rFonts w:ascii="Times New Roman" w:hAnsi="Times New Roman"/>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Több nemzetközi</w:t>
      </w:r>
      <w:r>
        <w:rPr>
          <w:rFonts w:ascii="Times New Roman" w:hAnsi="Times New Roman"/>
          <w:sz w:val="24"/>
          <w:szCs w:val="24"/>
        </w:rPr>
        <w:t>,</w:t>
      </w:r>
      <w:r w:rsidRPr="008B2D56">
        <w:rPr>
          <w:rFonts w:ascii="Times New Roman" w:hAnsi="Times New Roman"/>
          <w:sz w:val="24"/>
          <w:szCs w:val="24"/>
        </w:rPr>
        <w:t xml:space="preserve"> országos, megyei nagyrendezvényen, versenyen szerepeltek közösségeink, amatőr alkotóink több országos és megyei kiállításon szereztek elismerő díjakat.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Külön figyelmet fordítottunk arra a tényre,</w:t>
      </w:r>
      <w:r>
        <w:rPr>
          <w:rFonts w:ascii="Times New Roman" w:hAnsi="Times New Roman"/>
          <w:sz w:val="24"/>
          <w:szCs w:val="24"/>
        </w:rPr>
        <w:t xml:space="preserve"> </w:t>
      </w:r>
      <w:r w:rsidRPr="008B2D56">
        <w:rPr>
          <w:rFonts w:ascii="Times New Roman" w:hAnsi="Times New Roman"/>
          <w:sz w:val="24"/>
          <w:szCs w:val="24"/>
        </w:rPr>
        <w:t>hogy az amatőr művészeti közösségek alap bázisai és értő közönsége a professzionális előadásoknak, ezért törekedtünk arra, hogy több művészeti programhoz juttassuk őket</w:t>
      </w:r>
      <w:r>
        <w:rPr>
          <w:rFonts w:ascii="Times New Roman" w:hAnsi="Times New Roman"/>
          <w:sz w:val="24"/>
          <w:szCs w:val="24"/>
        </w:rPr>
        <w:t xml:space="preserve"> </w:t>
      </w:r>
      <w:r w:rsidRPr="008B2D56">
        <w:rPr>
          <w:rFonts w:ascii="Times New Roman" w:hAnsi="Times New Roman"/>
          <w:sz w:val="24"/>
          <w:szCs w:val="24"/>
        </w:rPr>
        <w:t>/komolyzenei, színházi,</w:t>
      </w:r>
      <w:r>
        <w:rPr>
          <w:rFonts w:ascii="Times New Roman" w:hAnsi="Times New Roman"/>
          <w:sz w:val="24"/>
          <w:szCs w:val="24"/>
        </w:rPr>
        <w:t xml:space="preserve"> </w:t>
      </w:r>
      <w:r w:rsidRPr="008B2D56">
        <w:rPr>
          <w:rFonts w:ascii="Times New Roman" w:hAnsi="Times New Roman"/>
          <w:sz w:val="24"/>
          <w:szCs w:val="24"/>
        </w:rPr>
        <w:t>filmklub,</w:t>
      </w:r>
      <w:r>
        <w:rPr>
          <w:rFonts w:ascii="Times New Roman" w:hAnsi="Times New Roman"/>
          <w:sz w:val="24"/>
          <w:szCs w:val="24"/>
        </w:rPr>
        <w:t xml:space="preserve"> </w:t>
      </w:r>
      <w:r w:rsidRPr="008B2D56">
        <w:rPr>
          <w:rFonts w:ascii="Times New Roman" w:hAnsi="Times New Roman"/>
          <w:sz w:val="24"/>
          <w:szCs w:val="24"/>
        </w:rPr>
        <w:t>beavató táncszínházi előadások, kiállítások stb./</w:t>
      </w:r>
      <w:r>
        <w:rPr>
          <w:rFonts w:ascii="Times New Roman" w:hAnsi="Times New Roman"/>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Fontosnak tartjuk csoportjaink kapcsolatrendszerének fejlesztését és társadalmi elismertségük növelését. Ezért örülünk</w:t>
      </w:r>
      <w:r>
        <w:rPr>
          <w:rFonts w:ascii="Times New Roman" w:hAnsi="Times New Roman"/>
          <w:sz w:val="24"/>
          <w:szCs w:val="24"/>
        </w:rPr>
        <w:t>,</w:t>
      </w:r>
      <w:r w:rsidRPr="008B2D56">
        <w:rPr>
          <w:rFonts w:ascii="Times New Roman" w:hAnsi="Times New Roman"/>
          <w:sz w:val="24"/>
          <w:szCs w:val="24"/>
        </w:rPr>
        <w:t xml:space="preserve"> ha munkájukat bemutathatjuk /2009 Országos Képzőművészeti Konferencia/ vagy pedig szakmai kitüntetést, díjakat kaphatnak csoportjaink</w:t>
      </w:r>
      <w:r>
        <w:rPr>
          <w:rFonts w:ascii="Times New Roman" w:hAnsi="Times New Roman"/>
          <w:sz w:val="24"/>
          <w:szCs w:val="24"/>
        </w:rPr>
        <w:t xml:space="preserve"> </w:t>
      </w:r>
      <w:r w:rsidRPr="008B2D56">
        <w:rPr>
          <w:rFonts w:ascii="Times New Roman" w:hAnsi="Times New Roman"/>
          <w:sz w:val="24"/>
          <w:szCs w:val="24"/>
        </w:rPr>
        <w:t>/Martfű Városi Nőikar stb</w:t>
      </w:r>
      <w:r>
        <w:rPr>
          <w:rFonts w:ascii="Times New Roman" w:hAnsi="Times New Roman"/>
          <w:sz w:val="24"/>
          <w:szCs w:val="24"/>
        </w:rPr>
        <w:t>.</w:t>
      </w:r>
      <w:r w:rsidRPr="008B2D56">
        <w:rPr>
          <w:rFonts w:ascii="Times New Roman" w:hAnsi="Times New Roman"/>
          <w:sz w:val="24"/>
          <w:szCs w:val="24"/>
        </w:rPr>
        <w:t>/.</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 fiatalok egyéni és csoportos kreativitásának fejlesztésére sikeres TÁMOP pályázati programunkkal 2012-2014-ig kiváló pedagógusok, művészek és intézményünk szakemberei foglalkoznak több művészeti ágban közel 400 gyermekkel és fiatallal. Mindez hosszútávon megalapozza kreativitásukat és viszonyukat a művészetekhez.</w:t>
      </w:r>
    </w:p>
    <w:p w:rsidR="006F10E0" w:rsidRDefault="006F10E0" w:rsidP="003A3CEF">
      <w:pPr>
        <w:spacing w:before="200" w:after="0" w:line="288" w:lineRule="auto"/>
        <w:ind w:firstLine="180"/>
        <w:jc w:val="both"/>
        <w:rPr>
          <w:rFonts w:ascii="Times New Roman" w:hAnsi="Times New Roman"/>
          <w:sz w:val="24"/>
          <w:szCs w:val="24"/>
        </w:rPr>
      </w:pP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Összességében közművelődési stratégiánk kitűzött céljait sikeresen megvalósítottuk, talán az élet sem írta felül az öt évre felállított jövőképünket, így összhangban tudtunk maradni programunkkal.</w:t>
      </w:r>
    </w:p>
    <w:p w:rsidR="006F10E0" w:rsidRPr="008B2D56" w:rsidRDefault="006F10E0" w:rsidP="003A3CEF">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Azt kívánom a következő évekre, hogy legyen az egyén, a család és a közösség között igazi összhang,</w:t>
      </w:r>
      <w:r>
        <w:rPr>
          <w:rFonts w:ascii="Times New Roman" w:hAnsi="Times New Roman"/>
          <w:sz w:val="24"/>
          <w:szCs w:val="24"/>
        </w:rPr>
        <w:t xml:space="preserve"> </w:t>
      </w:r>
      <w:r w:rsidRPr="008B2D56">
        <w:rPr>
          <w:rFonts w:ascii="Times New Roman" w:hAnsi="Times New Roman"/>
          <w:sz w:val="24"/>
          <w:szCs w:val="24"/>
        </w:rPr>
        <w:t>szeretet és belső béke, akkor igazi szép, alkotó munka vár mindnyájunkra.</w:t>
      </w:r>
    </w:p>
    <w:p w:rsidR="006F10E0" w:rsidRDefault="006F10E0" w:rsidP="003A3CEF">
      <w:pPr>
        <w:ind w:firstLine="180"/>
        <w:rPr>
          <w:rFonts w:ascii="Times New Roman" w:hAnsi="Times New Roman"/>
          <w:b/>
          <w:sz w:val="24"/>
          <w:szCs w:val="24"/>
        </w:rPr>
      </w:pPr>
    </w:p>
    <w:p w:rsidR="006F10E0" w:rsidRPr="008B2D56" w:rsidRDefault="006F10E0" w:rsidP="003A3CEF">
      <w:pPr>
        <w:ind w:firstLine="180"/>
        <w:rPr>
          <w:rFonts w:ascii="Times New Roman" w:hAnsi="Times New Roman"/>
          <w:b/>
          <w:sz w:val="24"/>
          <w:szCs w:val="24"/>
        </w:rPr>
      </w:pPr>
      <w:r>
        <w:rPr>
          <w:rFonts w:ascii="Times New Roman" w:hAnsi="Times New Roman"/>
          <w:b/>
          <w:sz w:val="24"/>
          <w:szCs w:val="24"/>
        </w:rPr>
        <w:t xml:space="preserve">2.9 </w:t>
      </w:r>
      <w:r w:rsidRPr="008B2D56">
        <w:rPr>
          <w:rFonts w:ascii="Times New Roman" w:hAnsi="Times New Roman"/>
          <w:b/>
          <w:sz w:val="24"/>
          <w:szCs w:val="24"/>
        </w:rPr>
        <w:t>Statisztikai adatok:</w:t>
      </w:r>
    </w:p>
    <w:p w:rsidR="006F10E0" w:rsidRPr="008B2D56" w:rsidRDefault="006F10E0" w:rsidP="003A3CEF">
      <w:pPr>
        <w:ind w:firstLine="180"/>
        <w:rPr>
          <w:rFonts w:ascii="Times New Roman" w:hAnsi="Times New Roman"/>
          <w:b/>
          <w:sz w:val="24"/>
          <w:szCs w:val="24"/>
        </w:rPr>
      </w:pPr>
      <w:r w:rsidRPr="008B2D56">
        <w:rPr>
          <w:rFonts w:ascii="Times New Roman" w:hAnsi="Times New Roman"/>
          <w:b/>
          <w:sz w:val="24"/>
          <w:szCs w:val="24"/>
        </w:rPr>
        <w:t>2008. év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14"/>
        <w:gridCol w:w="2832"/>
      </w:tblGrid>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 xml:space="preserve">Alkalmak száma </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Résztvevők létszáma /fő/</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Művészeti csoportok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766</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214</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Rendszeresen működő közösségek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470</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188</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62</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16.198</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Külsős 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151</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8464</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Pr>
                <w:rFonts w:ascii="Times New Roman" w:hAnsi="Times New Roman"/>
                <w:sz w:val="24"/>
                <w:szCs w:val="24"/>
                <w:lang w:eastAsia="hu-HU"/>
              </w:rPr>
              <w:t>K</w:t>
            </w:r>
            <w:r w:rsidRPr="008B2D56">
              <w:rPr>
                <w:rFonts w:ascii="Times New Roman" w:hAnsi="Times New Roman"/>
                <w:sz w:val="24"/>
                <w:szCs w:val="24"/>
                <w:lang w:eastAsia="hu-HU"/>
              </w:rPr>
              <w:t>iállítások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16</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21.620</w:t>
            </w:r>
          </w:p>
        </w:tc>
      </w:tr>
    </w:tbl>
    <w:p w:rsidR="006F10E0" w:rsidRPr="008B2D56" w:rsidRDefault="006F10E0" w:rsidP="008B7F61">
      <w:pPr>
        <w:rPr>
          <w:rFonts w:ascii="Times New Roman" w:hAnsi="Times New Roman"/>
          <w:sz w:val="24"/>
          <w:szCs w:val="24"/>
        </w:rPr>
      </w:pPr>
    </w:p>
    <w:p w:rsidR="006F10E0" w:rsidRPr="008B2D56" w:rsidRDefault="006F10E0" w:rsidP="008B7F61">
      <w:pPr>
        <w:rPr>
          <w:rFonts w:ascii="Times New Roman" w:hAnsi="Times New Roman"/>
          <w:b/>
          <w:sz w:val="24"/>
          <w:szCs w:val="24"/>
        </w:rPr>
      </w:pPr>
      <w:r w:rsidRPr="008B2D56">
        <w:rPr>
          <w:rFonts w:ascii="Times New Roman" w:hAnsi="Times New Roman"/>
          <w:b/>
          <w:sz w:val="24"/>
          <w:szCs w:val="24"/>
        </w:rPr>
        <w:t>2009.</w:t>
      </w:r>
      <w:r>
        <w:rPr>
          <w:rFonts w:ascii="Times New Roman" w:hAnsi="Times New Roman"/>
          <w:b/>
          <w:sz w:val="24"/>
          <w:szCs w:val="24"/>
        </w:rPr>
        <w:t xml:space="preserve"> </w:t>
      </w:r>
      <w:r w:rsidRPr="008B2D56">
        <w:rPr>
          <w:rFonts w:ascii="Times New Roman" w:hAnsi="Times New Roman"/>
          <w:b/>
          <w:sz w:val="24"/>
          <w:szCs w:val="24"/>
        </w:rPr>
        <w:t>év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14"/>
        <w:gridCol w:w="2832"/>
      </w:tblGrid>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Alkalmak száma</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Résztvevők létszáma /fő/</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Művészeti csoportok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704</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230</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Rendszeresen működő közösségek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273</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251</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104</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14.362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Külsős 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160</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5322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Pr>
                <w:rFonts w:ascii="Times New Roman" w:hAnsi="Times New Roman"/>
                <w:sz w:val="24"/>
                <w:szCs w:val="24"/>
                <w:lang w:eastAsia="hu-HU"/>
              </w:rPr>
              <w:t>K</w:t>
            </w:r>
            <w:r w:rsidRPr="008B2D56">
              <w:rPr>
                <w:rFonts w:ascii="Times New Roman" w:hAnsi="Times New Roman"/>
                <w:sz w:val="24"/>
                <w:szCs w:val="24"/>
                <w:lang w:eastAsia="hu-HU"/>
              </w:rPr>
              <w:t>iállítások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12</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17.460</w:t>
            </w:r>
          </w:p>
        </w:tc>
      </w:tr>
    </w:tbl>
    <w:p w:rsidR="006F10E0" w:rsidRPr="008B2D56" w:rsidRDefault="006F10E0" w:rsidP="008B7F61">
      <w:pPr>
        <w:rPr>
          <w:rFonts w:ascii="Times New Roman" w:hAnsi="Times New Roman"/>
          <w:sz w:val="24"/>
          <w:szCs w:val="24"/>
        </w:rPr>
      </w:pPr>
    </w:p>
    <w:p w:rsidR="006F10E0" w:rsidRPr="008B2D56" w:rsidRDefault="006F10E0" w:rsidP="008B7F61">
      <w:pPr>
        <w:rPr>
          <w:rFonts w:ascii="Times New Roman" w:hAnsi="Times New Roman"/>
          <w:b/>
          <w:sz w:val="24"/>
          <w:szCs w:val="24"/>
        </w:rPr>
      </w:pPr>
      <w:r w:rsidRPr="008B2D56">
        <w:rPr>
          <w:rFonts w:ascii="Times New Roman" w:hAnsi="Times New Roman"/>
          <w:b/>
          <w:sz w:val="24"/>
          <w:szCs w:val="24"/>
        </w:rPr>
        <w:t>2010.</w:t>
      </w:r>
      <w:r>
        <w:rPr>
          <w:rFonts w:ascii="Times New Roman" w:hAnsi="Times New Roman"/>
          <w:b/>
          <w:sz w:val="24"/>
          <w:szCs w:val="24"/>
        </w:rPr>
        <w:t xml:space="preserve"> </w:t>
      </w:r>
      <w:r w:rsidRPr="008B2D56">
        <w:rPr>
          <w:rFonts w:ascii="Times New Roman" w:hAnsi="Times New Roman"/>
          <w:b/>
          <w:sz w:val="24"/>
          <w:szCs w:val="24"/>
        </w:rPr>
        <w:t>év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14"/>
        <w:gridCol w:w="2832"/>
      </w:tblGrid>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Alkalmak száma</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Résztvevők létszáma/fő/</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Művészeti csoportok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760</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259</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Rendszeresen működő közösségek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324</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264</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65</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11.924</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Külsős 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128</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3442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Pr>
                <w:rFonts w:ascii="Times New Roman" w:hAnsi="Times New Roman"/>
                <w:sz w:val="24"/>
                <w:szCs w:val="24"/>
                <w:lang w:eastAsia="hu-HU"/>
              </w:rPr>
              <w:t>K</w:t>
            </w:r>
            <w:r w:rsidRPr="008B2D56">
              <w:rPr>
                <w:rFonts w:ascii="Times New Roman" w:hAnsi="Times New Roman"/>
                <w:sz w:val="24"/>
                <w:szCs w:val="24"/>
                <w:lang w:eastAsia="hu-HU"/>
              </w:rPr>
              <w:t>iállítások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9</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13890</w:t>
            </w:r>
          </w:p>
        </w:tc>
      </w:tr>
    </w:tbl>
    <w:p w:rsidR="006F10E0" w:rsidRPr="008B2D56" w:rsidRDefault="006F10E0" w:rsidP="008B7F61">
      <w:pPr>
        <w:rPr>
          <w:rFonts w:ascii="Times New Roman" w:hAnsi="Times New Roman"/>
          <w:sz w:val="24"/>
          <w:szCs w:val="24"/>
        </w:rPr>
      </w:pPr>
    </w:p>
    <w:p w:rsidR="006F10E0" w:rsidRPr="008B2D56" w:rsidRDefault="006F10E0" w:rsidP="008B7F61">
      <w:pPr>
        <w:rPr>
          <w:rFonts w:ascii="Times New Roman" w:hAnsi="Times New Roman"/>
          <w:b/>
          <w:sz w:val="24"/>
          <w:szCs w:val="24"/>
        </w:rPr>
      </w:pPr>
      <w:r w:rsidRPr="008B2D56">
        <w:rPr>
          <w:rFonts w:ascii="Times New Roman" w:hAnsi="Times New Roman"/>
          <w:b/>
          <w:sz w:val="24"/>
          <w:szCs w:val="24"/>
        </w:rPr>
        <w:t>2011.</w:t>
      </w:r>
      <w:r>
        <w:rPr>
          <w:rFonts w:ascii="Times New Roman" w:hAnsi="Times New Roman"/>
          <w:b/>
          <w:sz w:val="24"/>
          <w:szCs w:val="24"/>
        </w:rPr>
        <w:t xml:space="preserve"> </w:t>
      </w:r>
      <w:r w:rsidRPr="008B2D56">
        <w:rPr>
          <w:rFonts w:ascii="Times New Roman" w:hAnsi="Times New Roman"/>
          <w:b/>
          <w:sz w:val="24"/>
          <w:szCs w:val="24"/>
        </w:rPr>
        <w:t>év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14"/>
        <w:gridCol w:w="2832"/>
      </w:tblGrid>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Alkalmak száma</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Résztvevők létszáma /fő/</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Művészeti csoportok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988</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279</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 xml:space="preserve">Rendszeresen működő </w:t>
            </w:r>
            <w:r w:rsidRPr="008B2D56">
              <w:rPr>
                <w:rFonts w:ascii="Times New Roman" w:hAnsi="Times New Roman"/>
                <w:sz w:val="24"/>
                <w:szCs w:val="24"/>
                <w:lang w:eastAsia="hu-HU"/>
              </w:rPr>
              <w:lastRenderedPageBreak/>
              <w:t>közösségek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lastRenderedPageBreak/>
              <w:t>466</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335</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lastRenderedPageBreak/>
              <w:t>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75</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13.471</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Külsős 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73</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3037</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kiállítások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7</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8460</w:t>
            </w:r>
          </w:p>
        </w:tc>
      </w:tr>
    </w:tbl>
    <w:p w:rsidR="006F10E0" w:rsidRPr="008B2D56" w:rsidRDefault="006F10E0" w:rsidP="008B7F61">
      <w:pPr>
        <w:rPr>
          <w:rFonts w:ascii="Times New Roman" w:hAnsi="Times New Roman"/>
          <w:sz w:val="24"/>
          <w:szCs w:val="24"/>
        </w:rPr>
      </w:pPr>
    </w:p>
    <w:p w:rsidR="006F10E0" w:rsidRPr="008B2D56" w:rsidRDefault="006F10E0" w:rsidP="008B7F61">
      <w:pPr>
        <w:rPr>
          <w:rFonts w:ascii="Times New Roman" w:hAnsi="Times New Roman"/>
          <w:b/>
          <w:sz w:val="24"/>
          <w:szCs w:val="24"/>
        </w:rPr>
      </w:pPr>
      <w:r w:rsidRPr="008B2D56">
        <w:rPr>
          <w:rFonts w:ascii="Times New Roman" w:hAnsi="Times New Roman"/>
          <w:b/>
          <w:sz w:val="24"/>
          <w:szCs w:val="24"/>
        </w:rPr>
        <w:t>2012.</w:t>
      </w:r>
      <w:r>
        <w:rPr>
          <w:rFonts w:ascii="Times New Roman" w:hAnsi="Times New Roman"/>
          <w:b/>
          <w:sz w:val="24"/>
          <w:szCs w:val="24"/>
        </w:rPr>
        <w:t xml:space="preserve"> </w:t>
      </w:r>
      <w:r w:rsidRPr="008B2D56">
        <w:rPr>
          <w:rFonts w:ascii="Times New Roman" w:hAnsi="Times New Roman"/>
          <w:b/>
          <w:sz w:val="24"/>
          <w:szCs w:val="24"/>
        </w:rPr>
        <w:t>év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14"/>
        <w:gridCol w:w="2832"/>
      </w:tblGrid>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Alkalmak száma</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Résztvevők létszáma /fő/</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Művészeti csoportok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1114</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362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Rendszeresen működő közösségek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506</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312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127</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14.742</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Külsős rendezvények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118</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10.224</w:t>
            </w:r>
          </w:p>
        </w:tc>
      </w:tr>
      <w:tr w:rsidR="006F10E0" w:rsidRPr="008B2D56" w:rsidTr="003E7185">
        <w:tc>
          <w:tcPr>
            <w:tcW w:w="2943" w:type="dxa"/>
          </w:tcPr>
          <w:p w:rsidR="006F10E0" w:rsidRPr="008B2D56" w:rsidRDefault="006F10E0" w:rsidP="003E7185">
            <w:pPr>
              <w:spacing w:after="0" w:line="240" w:lineRule="auto"/>
              <w:rPr>
                <w:rFonts w:ascii="Times New Roman" w:hAnsi="Times New Roman"/>
                <w:sz w:val="24"/>
                <w:szCs w:val="24"/>
                <w:lang w:eastAsia="hu-HU"/>
              </w:rPr>
            </w:pPr>
            <w:r>
              <w:rPr>
                <w:rFonts w:ascii="Times New Roman" w:hAnsi="Times New Roman"/>
                <w:sz w:val="24"/>
                <w:szCs w:val="24"/>
                <w:lang w:eastAsia="hu-HU"/>
              </w:rPr>
              <w:t>K</w:t>
            </w:r>
            <w:r w:rsidRPr="008B2D56">
              <w:rPr>
                <w:rFonts w:ascii="Times New Roman" w:hAnsi="Times New Roman"/>
                <w:sz w:val="24"/>
                <w:szCs w:val="24"/>
                <w:lang w:eastAsia="hu-HU"/>
              </w:rPr>
              <w:t>iállítások</w:t>
            </w:r>
          </w:p>
        </w:tc>
        <w:tc>
          <w:tcPr>
            <w:tcW w:w="3014"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9</w:t>
            </w:r>
          </w:p>
        </w:tc>
        <w:tc>
          <w:tcPr>
            <w:tcW w:w="2832" w:type="dxa"/>
          </w:tcPr>
          <w:p w:rsidR="006F10E0" w:rsidRPr="008B2D56" w:rsidRDefault="006F10E0" w:rsidP="003E7185">
            <w:pPr>
              <w:spacing w:after="0" w:line="240" w:lineRule="auto"/>
              <w:rPr>
                <w:rFonts w:ascii="Times New Roman" w:hAnsi="Times New Roman"/>
                <w:sz w:val="24"/>
                <w:szCs w:val="24"/>
                <w:lang w:eastAsia="hu-HU"/>
              </w:rPr>
            </w:pPr>
            <w:r w:rsidRPr="008B2D56">
              <w:rPr>
                <w:rFonts w:ascii="Times New Roman" w:hAnsi="Times New Roman"/>
                <w:sz w:val="24"/>
                <w:szCs w:val="24"/>
                <w:lang w:eastAsia="hu-HU"/>
              </w:rPr>
              <w:t>10.370</w:t>
            </w:r>
          </w:p>
        </w:tc>
      </w:tr>
    </w:tbl>
    <w:p w:rsidR="006F10E0" w:rsidRDefault="006F10E0" w:rsidP="007738D5">
      <w:pPr>
        <w:spacing w:line="360" w:lineRule="auto"/>
        <w:jc w:val="both"/>
        <w:rPr>
          <w:rFonts w:ascii="Times New Roman" w:hAnsi="Times New Roman"/>
          <w:b/>
        </w:rPr>
      </w:pPr>
    </w:p>
    <w:p w:rsidR="006F10E0" w:rsidRDefault="006F10E0" w:rsidP="007738D5">
      <w:pPr>
        <w:spacing w:before="200" w:after="0" w:line="288" w:lineRule="auto"/>
        <w:ind w:firstLine="227"/>
        <w:jc w:val="both"/>
        <w:rPr>
          <w:rFonts w:ascii="Times New Roman" w:hAnsi="Times New Roman"/>
          <w:b/>
          <w:sz w:val="24"/>
          <w:szCs w:val="24"/>
        </w:rPr>
      </w:pP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3. KÖZGYŰJTEMÉNY</w:t>
      </w:r>
    </w:p>
    <w:p w:rsidR="006F10E0" w:rsidRPr="007738D5" w:rsidRDefault="006F10E0" w:rsidP="007738D5">
      <w:pPr>
        <w:spacing w:before="360" w:after="0" w:line="288" w:lineRule="auto"/>
        <w:ind w:firstLine="227"/>
        <w:jc w:val="both"/>
        <w:rPr>
          <w:rFonts w:ascii="Times New Roman" w:hAnsi="Times New Roman"/>
          <w:sz w:val="24"/>
          <w:szCs w:val="24"/>
        </w:rPr>
      </w:pPr>
      <w:r w:rsidRPr="007738D5">
        <w:rPr>
          <w:rFonts w:ascii="Times New Roman" w:hAnsi="Times New Roman"/>
          <w:bCs/>
          <w:sz w:val="24"/>
          <w:szCs w:val="24"/>
        </w:rPr>
        <w:t>A</w:t>
      </w:r>
      <w:r w:rsidRPr="007738D5">
        <w:rPr>
          <w:rFonts w:ascii="Times New Roman" w:hAnsi="Times New Roman"/>
          <w:sz w:val="24"/>
          <w:szCs w:val="24"/>
        </w:rPr>
        <w:t xml:space="preserve"> Városi Könyvtár ellátja a város felnőtt- és gyermek lakosságát könyvtári szolgáltatásokkal. Biztosítja az információkhoz való szabad hozzáférést. Segíti az élethosszig tartó tanulást, közösségi színteret biztosít több kiscsoport és különféle rendezvények számára, szociális funkciót is betölt.</w:t>
      </w:r>
    </w:p>
    <w:p w:rsidR="006F10E0" w:rsidRPr="007738D5" w:rsidRDefault="006F10E0" w:rsidP="007738D5">
      <w:pPr>
        <w:spacing w:before="360" w:after="0" w:line="288" w:lineRule="auto"/>
        <w:ind w:firstLine="227"/>
        <w:jc w:val="both"/>
        <w:rPr>
          <w:rFonts w:ascii="Times New Roman" w:hAnsi="Times New Roman"/>
          <w:b/>
          <w:sz w:val="24"/>
          <w:szCs w:val="24"/>
        </w:rPr>
      </w:pPr>
      <w:r w:rsidRPr="007738D5">
        <w:rPr>
          <w:rFonts w:ascii="Times New Roman" w:hAnsi="Times New Roman"/>
          <w:b/>
          <w:sz w:val="24"/>
          <w:szCs w:val="24"/>
        </w:rPr>
        <w:t>3.1. A mi könyvtárunk</w:t>
      </w:r>
    </w:p>
    <w:p w:rsidR="006F10E0" w:rsidRPr="007738D5" w:rsidRDefault="006F10E0" w:rsidP="007738D5">
      <w:pPr>
        <w:spacing w:before="200" w:after="0" w:line="288" w:lineRule="auto"/>
        <w:ind w:firstLine="227"/>
        <w:rPr>
          <w:rFonts w:ascii="Times New Roman" w:hAnsi="Times New Roman"/>
          <w:sz w:val="24"/>
          <w:szCs w:val="24"/>
        </w:rPr>
      </w:pPr>
      <w:r>
        <w:rPr>
          <w:rFonts w:ascii="Times New Roman" w:hAnsi="Times New Roman"/>
          <w:b/>
          <w:sz w:val="24"/>
          <w:szCs w:val="24"/>
        </w:rPr>
        <w:t xml:space="preserve">                  </w:t>
      </w:r>
      <w:r w:rsidRPr="007738D5">
        <w:rPr>
          <w:rFonts w:ascii="Times New Roman" w:hAnsi="Times New Roman"/>
          <w:b/>
          <w:sz w:val="24"/>
          <w:szCs w:val="24"/>
        </w:rPr>
        <w:t>Tárgyi, személyi feltételek</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Könyvtárunk 358 m2-en 3 részleggel és 1 tápraktárral áll az olvasók rendelkezésére.</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13 számítógép állandó interneteléréssel alkotja informatikai részlegünket. Ebből az olvasók 9 gépet használhatnak, 4 gép pedig a könyvtári munkák - a dokumentumok adatainak gépi feldolgozása, könyvkölcsönzés, olvasói tájékoztatás, levelezés, stb - elvégzéséhez, közülük egy felújításra, illetve cserére szorul.</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 személyi feltételek csak határozott időre, pályázati lehetőségnek köszönhetően megfelelőek. A könyvtár vezetője 2012-ben nyugdíjba ment.</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2013-ban az 1 főfoglalkozású könyvtáros munkáját 3, TÁMOP pályázat keretein belül foglalkoztatott szakmai megvalósító segíti. Főbb törekvéseink a gyermekek olvasóvá nevelése, olvasóink megtartása – 2012-ben</w:t>
      </w:r>
      <w:r w:rsidRPr="007738D5">
        <w:rPr>
          <w:rFonts w:ascii="Times New Roman" w:hAnsi="Times New Roman"/>
          <w:color w:val="FF0000"/>
          <w:sz w:val="24"/>
          <w:szCs w:val="24"/>
        </w:rPr>
        <w:t xml:space="preserve"> </w:t>
      </w:r>
      <w:r w:rsidRPr="007738D5">
        <w:rPr>
          <w:rFonts w:ascii="Times New Roman" w:hAnsi="Times New Roman"/>
          <w:sz w:val="24"/>
          <w:szCs w:val="24"/>
        </w:rPr>
        <w:t>1175</w:t>
      </w:r>
      <w:r w:rsidRPr="007738D5">
        <w:rPr>
          <w:rFonts w:ascii="Times New Roman" w:hAnsi="Times New Roman"/>
          <w:color w:val="FF0000"/>
          <w:sz w:val="24"/>
          <w:szCs w:val="24"/>
        </w:rPr>
        <w:t xml:space="preserve"> </w:t>
      </w:r>
      <w:r w:rsidRPr="007738D5">
        <w:rPr>
          <w:rFonts w:ascii="Times New Roman" w:hAnsi="Times New Roman"/>
          <w:sz w:val="24"/>
          <w:szCs w:val="24"/>
        </w:rPr>
        <w:t>regisztrált olvasó - új olvasók bevonzása a könyvtárba, az állomány megfelelő gondozása, a gyűjtemény színvonalas bővítése, feldolgozása, szolgáltatása, kiscsoportjaink működtetése, a hagyományos és új rendezvények megtartása. Mindez nagyon időigényes, sokrétű munka, ehhez szükséges a könyvtárban jelenleg dolgozó 4 szakember tudása, munkája.</w:t>
      </w:r>
    </w:p>
    <w:p w:rsidR="006F10E0" w:rsidRPr="007738D5" w:rsidRDefault="006F10E0" w:rsidP="007738D5">
      <w:pPr>
        <w:spacing w:before="200" w:after="0" w:line="288" w:lineRule="auto"/>
        <w:ind w:firstLine="227"/>
        <w:rPr>
          <w:rFonts w:ascii="Times New Roman" w:hAnsi="Times New Roman"/>
          <w:b/>
          <w:sz w:val="24"/>
          <w:szCs w:val="24"/>
        </w:rPr>
      </w:pPr>
      <w:r w:rsidRPr="007738D5">
        <w:rPr>
          <w:rFonts w:ascii="Times New Roman" w:hAnsi="Times New Roman"/>
          <w:b/>
          <w:sz w:val="24"/>
          <w:szCs w:val="24"/>
        </w:rPr>
        <w:lastRenderedPageBreak/>
        <w:t xml:space="preserve"> 3.2. Szolgáltatásaink</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Alapszolgáltatásunk a </w:t>
      </w:r>
      <w:r w:rsidRPr="007738D5">
        <w:rPr>
          <w:rFonts w:ascii="Times New Roman" w:hAnsi="Times New Roman"/>
          <w:b/>
          <w:sz w:val="24"/>
          <w:szCs w:val="24"/>
        </w:rPr>
        <w:t>könyvkölcsönzés</w:t>
      </w:r>
      <w:r w:rsidRPr="007738D5">
        <w:rPr>
          <w:rFonts w:ascii="Times New Roman" w:hAnsi="Times New Roman"/>
          <w:sz w:val="24"/>
          <w:szCs w:val="24"/>
        </w:rPr>
        <w:t xml:space="preserve">, melyet a jobb években beszerzett jó dokumentum állományunk segít. Az utóbbi évek szűkös kerete kevesebb, jobban átgondolt beszerzést tesz lehetővé. A hiányzó szakirodalmat </w:t>
      </w:r>
      <w:r w:rsidRPr="007738D5">
        <w:rPr>
          <w:rFonts w:ascii="Times New Roman" w:hAnsi="Times New Roman"/>
          <w:b/>
          <w:sz w:val="24"/>
          <w:szCs w:val="24"/>
        </w:rPr>
        <w:t>könyvtárközi kölcsönzéssel</w:t>
      </w:r>
      <w:r w:rsidRPr="007738D5">
        <w:rPr>
          <w:rFonts w:ascii="Times New Roman" w:hAnsi="Times New Roman"/>
          <w:sz w:val="24"/>
          <w:szCs w:val="24"/>
        </w:rPr>
        <w:t xml:space="preserve"> biztosítjuk az olvasók számára.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w:t>
      </w:r>
      <w:r w:rsidRPr="007738D5">
        <w:rPr>
          <w:rFonts w:ascii="Times New Roman" w:hAnsi="Times New Roman"/>
          <w:b/>
          <w:sz w:val="24"/>
          <w:szCs w:val="24"/>
        </w:rPr>
        <w:t xml:space="preserve">helyben olvasók </w:t>
      </w:r>
      <w:r w:rsidRPr="007738D5">
        <w:rPr>
          <w:rFonts w:ascii="Times New Roman" w:hAnsi="Times New Roman"/>
          <w:sz w:val="24"/>
          <w:szCs w:val="24"/>
        </w:rPr>
        <w:t xml:space="preserve">rendelkezésére a még mindig jól válogatott kézikönyvtár valamint változatos tartalmú sajtótermékek állnak. A sajtótermékek választékát színvonalas, a kulturális élet minden területét átölelő, de főleg irodalmi folyóiratok teszik színesebbé, melyet az NKA biztosít a könyvtárak számára. 2013-ban tervezzük a folyóirat állomány bővítését saját erőből is a szabadidő hasznos eltöltését segítő, szórakoztató tartalmú magazinok előfizetésével.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Változatlanul gyűjtjük az Európai Unióval kapcsolatos korszerű tudásanyagot tartalmazó dokumentumokat, bővítjük az </w:t>
      </w:r>
      <w:r w:rsidRPr="007738D5">
        <w:rPr>
          <w:rFonts w:ascii="Times New Roman" w:hAnsi="Times New Roman"/>
          <w:b/>
          <w:sz w:val="24"/>
          <w:szCs w:val="24"/>
        </w:rPr>
        <w:t xml:space="preserve">UNIÓS SAROK </w:t>
      </w:r>
      <w:r w:rsidRPr="007738D5">
        <w:rPr>
          <w:rFonts w:ascii="Times New Roman" w:hAnsi="Times New Roman"/>
          <w:sz w:val="24"/>
          <w:szCs w:val="24"/>
        </w:rPr>
        <w:t>kínálatát, melyet főleg a középiskolások és a felsőoktatás hallgatói használnak nagy megelégedéssel.</w:t>
      </w:r>
      <w:r w:rsidRPr="007738D5">
        <w:rPr>
          <w:rFonts w:ascii="Times New Roman" w:hAnsi="Times New Roman"/>
          <w:b/>
          <w:sz w:val="24"/>
          <w:szCs w:val="24"/>
        </w:rPr>
        <w:t xml:space="preserve"> </w:t>
      </w:r>
    </w:p>
    <w:p w:rsidR="006F10E0" w:rsidRPr="007738D5" w:rsidRDefault="006F10E0" w:rsidP="00224294">
      <w:pPr>
        <w:pStyle w:val="Nincstrkz1"/>
        <w:numPr>
          <w:ilvl w:val="0"/>
          <w:numId w:val="14"/>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tájékoztatás a könyvtár valamint az országos könyvtári rendszer</w:t>
      </w:r>
      <w:r>
        <w:rPr>
          <w:rFonts w:ascii="Times New Roman" w:hAnsi="Times New Roman"/>
          <w:sz w:val="24"/>
          <w:szCs w:val="24"/>
        </w:rPr>
        <w:t xml:space="preserve"> </w:t>
      </w:r>
      <w:r w:rsidRPr="007738D5">
        <w:rPr>
          <w:rFonts w:ascii="Times New Roman" w:hAnsi="Times New Roman"/>
          <w:sz w:val="24"/>
          <w:szCs w:val="24"/>
        </w:rPr>
        <w:t>dokumentumairól, szolgáltatásairól</w:t>
      </w:r>
    </w:p>
    <w:p w:rsidR="006F10E0" w:rsidRPr="007738D5" w:rsidRDefault="006F10E0" w:rsidP="00224294">
      <w:pPr>
        <w:pStyle w:val="Nincstrkz1"/>
        <w:numPr>
          <w:ilvl w:val="0"/>
          <w:numId w:val="15"/>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könyvek előjegyzése, irodalomkutatás</w:t>
      </w:r>
    </w:p>
    <w:p w:rsidR="006F10E0" w:rsidRPr="007738D5" w:rsidRDefault="006F10E0" w:rsidP="00224294">
      <w:pPr>
        <w:pStyle w:val="Nincstrkz1"/>
        <w:numPr>
          <w:ilvl w:val="0"/>
          <w:numId w:val="15"/>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Martfűvel kapcsolatos  anyag gyűjtése, ez fontos része a </w:t>
      </w:r>
      <w:r>
        <w:rPr>
          <w:rFonts w:ascii="Times New Roman" w:hAnsi="Times New Roman"/>
          <w:sz w:val="24"/>
          <w:szCs w:val="24"/>
        </w:rPr>
        <w:t xml:space="preserve"> </w:t>
      </w:r>
      <w:r w:rsidRPr="007738D5">
        <w:rPr>
          <w:rFonts w:ascii="Times New Roman" w:hAnsi="Times New Roman"/>
          <w:sz w:val="24"/>
          <w:szCs w:val="24"/>
        </w:rPr>
        <w:t>Helytörténeti és ipartörténeti gyűjteménynek</w:t>
      </w:r>
    </w:p>
    <w:p w:rsidR="006F10E0" w:rsidRPr="007738D5" w:rsidRDefault="006F10E0" w:rsidP="00224294">
      <w:pPr>
        <w:pStyle w:val="Nincstrkz1"/>
        <w:numPr>
          <w:ilvl w:val="0"/>
          <w:numId w:val="16"/>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megtekinthetők az olvasóteremben a képviselő-testületi ülések</w:t>
      </w:r>
      <w:r>
        <w:rPr>
          <w:rFonts w:ascii="Times New Roman" w:hAnsi="Times New Roman"/>
          <w:sz w:val="24"/>
          <w:szCs w:val="24"/>
        </w:rPr>
        <w:t xml:space="preserve"> </w:t>
      </w:r>
      <w:r w:rsidRPr="007738D5">
        <w:rPr>
          <w:rFonts w:ascii="Times New Roman" w:hAnsi="Times New Roman"/>
          <w:sz w:val="24"/>
          <w:szCs w:val="24"/>
        </w:rPr>
        <w:t xml:space="preserve">jegyzőkönyvei is </w:t>
      </w:r>
    </w:p>
    <w:p w:rsidR="006F10E0" w:rsidRPr="007738D5" w:rsidRDefault="006F10E0" w:rsidP="00224294">
      <w:pPr>
        <w:pStyle w:val="Nincstrkz1"/>
        <w:numPr>
          <w:ilvl w:val="0"/>
          <w:numId w:val="16"/>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könyvtárbemutató és könyvtárhasználati foglalkozások</w:t>
      </w:r>
    </w:p>
    <w:p w:rsidR="006F10E0" w:rsidRPr="007738D5" w:rsidRDefault="006F10E0" w:rsidP="00224294">
      <w:pPr>
        <w:pStyle w:val="Nincstrkz1"/>
        <w:numPr>
          <w:ilvl w:val="0"/>
          <w:numId w:val="16"/>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internettanfolyamok, ahol a nethasználat alapjait tanulhatják</w:t>
      </w:r>
      <w:r>
        <w:rPr>
          <w:rFonts w:ascii="Times New Roman" w:hAnsi="Times New Roman"/>
          <w:sz w:val="24"/>
          <w:szCs w:val="24"/>
        </w:rPr>
        <w:t xml:space="preserve"> </w:t>
      </w:r>
      <w:r w:rsidRPr="007738D5">
        <w:rPr>
          <w:rFonts w:ascii="Times New Roman" w:hAnsi="Times New Roman"/>
          <w:sz w:val="24"/>
          <w:szCs w:val="24"/>
        </w:rPr>
        <w:t>meg a résztvevők</w:t>
      </w:r>
    </w:p>
    <w:p w:rsidR="006F10E0" w:rsidRPr="007738D5" w:rsidRDefault="006F10E0" w:rsidP="00224294">
      <w:pPr>
        <w:pStyle w:val="Nincstrkz1"/>
        <w:numPr>
          <w:ilvl w:val="0"/>
          <w:numId w:val="17"/>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különböző felnőtt- és gyermekrendezvények: író-olvasótalálkozók, vetélkedők, pályázatok, interaktív gyermekfoglalkozások</w:t>
      </w:r>
    </w:p>
    <w:p w:rsidR="006F10E0" w:rsidRPr="007738D5" w:rsidRDefault="006F10E0" w:rsidP="00224294">
      <w:pPr>
        <w:pStyle w:val="Nincstrkz1"/>
        <w:numPr>
          <w:ilvl w:val="0"/>
          <w:numId w:val="17"/>
        </w:numPr>
        <w:spacing w:before="160" w:line="288" w:lineRule="auto"/>
        <w:ind w:left="0" w:firstLine="227"/>
        <w:jc w:val="both"/>
        <w:rPr>
          <w:rFonts w:ascii="Times New Roman" w:hAnsi="Times New Roman"/>
          <w:sz w:val="24"/>
          <w:szCs w:val="24"/>
        </w:rPr>
      </w:pPr>
      <w:r w:rsidRPr="007738D5">
        <w:rPr>
          <w:rFonts w:ascii="Times New Roman" w:hAnsi="Times New Roman"/>
          <w:sz w:val="24"/>
          <w:szCs w:val="24"/>
        </w:rPr>
        <w:t>helyet és dokumentumanyagot biztosítunk tanítási órákhoz előzetes egyeztetés alapján</w:t>
      </w:r>
    </w:p>
    <w:p w:rsidR="006F10E0" w:rsidRPr="007738D5" w:rsidRDefault="006F10E0" w:rsidP="007738D5">
      <w:pPr>
        <w:pStyle w:val="NormlWeb"/>
        <w:spacing w:before="200" w:beforeAutospacing="0" w:after="0" w:afterAutospacing="0" w:line="288" w:lineRule="auto"/>
        <w:ind w:firstLine="227"/>
        <w:jc w:val="both"/>
      </w:pPr>
      <w:r w:rsidRPr="007738D5">
        <w:rPr>
          <w:b/>
        </w:rPr>
        <w:t>Számítógépes szolgáltatás</w:t>
      </w:r>
      <w:r w:rsidRPr="007738D5">
        <w:t xml:space="preserve"> keretében nyitvatartási időben állandó internet használatra van lehetőség. Könyvtárunk eMagyarország Pontként is működik. Jelenleg közel 2000 eMagyarország Pont üzemel Magyarországon, ahol  az eKözszolgáltatások igénybevételéhez az Internet mindenki számára ingyenesen elérhető. Az eMagyarország Pontnak a</w:t>
      </w:r>
      <w:r w:rsidRPr="007738D5">
        <w:rPr>
          <w:b/>
          <w:bCs/>
        </w:rPr>
        <w:t xml:space="preserve"> </w:t>
      </w:r>
      <w:r w:rsidRPr="007738D5">
        <w:rPr>
          <w:bCs/>
        </w:rPr>
        <w:t>lakosok számára könnyen elérhető</w:t>
      </w:r>
      <w:r w:rsidRPr="007738D5">
        <w:rPr>
          <w:b/>
          <w:bCs/>
        </w:rPr>
        <w:t xml:space="preserve"> </w:t>
      </w:r>
      <w:r w:rsidRPr="007738D5">
        <w:t xml:space="preserve">nyilvános térben kell működnie, ahová a lakosság rendszeresen ellátogat. Meghatározott nyitva tartási rendben és időben várjuk a látogatókat. </w:t>
      </w:r>
      <w:r w:rsidRPr="007738D5">
        <w:rPr>
          <w:bCs/>
        </w:rPr>
        <w:t xml:space="preserve">Szakértő segítséget biztosítunk a betérőknek </w:t>
      </w:r>
      <w:r w:rsidRPr="007738D5">
        <w:t>képzett eTanácsadónkkal.</w:t>
      </w:r>
    </w:p>
    <w:p w:rsidR="006F10E0" w:rsidRPr="007738D5" w:rsidRDefault="006F10E0" w:rsidP="007738D5">
      <w:pPr>
        <w:pStyle w:val="NormlWeb"/>
        <w:spacing w:before="200" w:beforeAutospacing="0" w:after="0" w:afterAutospacing="0" w:line="288" w:lineRule="auto"/>
        <w:ind w:firstLine="227"/>
        <w:jc w:val="both"/>
      </w:pPr>
      <w:r w:rsidRPr="007738D5">
        <w:t xml:space="preserve">Az elmúlt öt évben is könyvtárunk változatos programokkal, könyvtárhasználati órákkal, vetélkedőkkel, irodalmi rendezvényekkel várta olvasóit. </w:t>
      </w:r>
    </w:p>
    <w:p w:rsidR="006F10E0" w:rsidRPr="007738D5" w:rsidRDefault="006F10E0" w:rsidP="007738D5">
      <w:pPr>
        <w:pStyle w:val="NormlWeb"/>
        <w:spacing w:before="360" w:beforeAutospacing="0" w:after="0" w:afterAutospacing="0" w:line="288" w:lineRule="auto"/>
        <w:ind w:firstLine="227"/>
        <w:jc w:val="both"/>
        <w:rPr>
          <w:b/>
        </w:rPr>
      </w:pPr>
      <w:r w:rsidRPr="007738D5">
        <w:rPr>
          <w:b/>
        </w:rPr>
        <w:lastRenderedPageBreak/>
        <w:t>3.3. Szakmai munka</w:t>
      </w:r>
    </w:p>
    <w:p w:rsidR="006F10E0" w:rsidRPr="007738D5" w:rsidRDefault="006F10E0" w:rsidP="007738D5">
      <w:pPr>
        <w:spacing w:before="200" w:after="0" w:line="288" w:lineRule="auto"/>
        <w:ind w:firstLine="227"/>
        <w:rPr>
          <w:rFonts w:ascii="Times New Roman" w:hAnsi="Times New Roman"/>
          <w:b/>
          <w:bCs/>
          <w:sz w:val="24"/>
          <w:szCs w:val="24"/>
        </w:rPr>
      </w:pPr>
      <w:r w:rsidRPr="007738D5">
        <w:rPr>
          <w:rFonts w:ascii="Times New Roman" w:hAnsi="Times New Roman"/>
          <w:b/>
          <w:bCs/>
          <w:sz w:val="24"/>
          <w:szCs w:val="24"/>
        </w:rPr>
        <w:t xml:space="preserve">              Állománygyarapítás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w:t>
      </w:r>
      <w:r w:rsidRPr="007738D5">
        <w:rPr>
          <w:rFonts w:ascii="Times New Roman" w:hAnsi="Times New Roman"/>
          <w:b/>
          <w:bCs/>
          <w:sz w:val="24"/>
          <w:szCs w:val="24"/>
        </w:rPr>
        <w:t xml:space="preserve"> </w:t>
      </w:r>
      <w:r w:rsidRPr="007738D5">
        <w:rPr>
          <w:rFonts w:ascii="Times New Roman" w:hAnsi="Times New Roman"/>
          <w:sz w:val="24"/>
          <w:szCs w:val="24"/>
        </w:rPr>
        <w:t xml:space="preserve">beszerzési keret és az érdekeltségnövelő pályázaton nyert összeg szabja meg állományunk fejlesztését. 2012-ben 850 dokumentummal gyarapodott állományunk  1.654.000 forint értékben a folyóirat-beszerzéssel együtt.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 beszerzések során keressük azokat a könyvterjesztő hálózatokat, üzleteket, amelyek a könyvtárak számára kedvezményeket nyújtanak.</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 Könyvtárellátó Nonprofit Kft-vel, az Alexandra on-line Pécsi Direkt Kft-vel és a Shopline internetes könyváruházzal kötöttünk szerződést, ez 10%, 30% és 40 % kedvezményt jelent egy-egy vásárlásnál.</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Könyvtárellátó kevesebb kedvezményt ad, de ők feldolgozva (cutterszámmal, könyvsarokkal) küldik a könyveket, és sok könyvtári szakmai anyag, ingyenes múzeumi kiadvány beszerezhető náluk.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Ezenkívül  állandóan figyeljük a  rendkívüli kedvezményes akciókat, és van néhány  könyvterjesztő, akivel személyesen tartjuk a kapcsolatot.  </w:t>
      </w:r>
    </w:p>
    <w:p w:rsidR="006F10E0" w:rsidRPr="007738D5" w:rsidRDefault="006F10E0" w:rsidP="007738D5">
      <w:pPr>
        <w:spacing w:before="200" w:after="0" w:line="288" w:lineRule="auto"/>
        <w:ind w:firstLine="227"/>
        <w:jc w:val="both"/>
        <w:rPr>
          <w:rFonts w:ascii="Times New Roman" w:hAnsi="Times New Roman"/>
          <w:b/>
          <w:bCs/>
          <w:sz w:val="24"/>
          <w:szCs w:val="24"/>
        </w:rPr>
      </w:pPr>
      <w:r w:rsidRPr="007738D5">
        <w:rPr>
          <w:rFonts w:ascii="Times New Roman" w:hAnsi="Times New Roman"/>
          <w:b/>
          <w:bCs/>
          <w:sz w:val="24"/>
          <w:szCs w:val="24"/>
        </w:rPr>
        <w:t>Feldolgozó munka</w:t>
      </w:r>
    </w:p>
    <w:p w:rsidR="006F10E0" w:rsidRPr="007738D5" w:rsidRDefault="006F10E0" w:rsidP="007738D5">
      <w:pPr>
        <w:spacing w:before="200" w:after="0" w:line="288" w:lineRule="auto"/>
        <w:ind w:firstLine="227"/>
        <w:jc w:val="both"/>
        <w:rPr>
          <w:rFonts w:ascii="Times New Roman" w:hAnsi="Times New Roman"/>
          <w:b/>
          <w:bCs/>
          <w:sz w:val="24"/>
          <w:szCs w:val="24"/>
        </w:rPr>
      </w:pPr>
      <w:r w:rsidRPr="007738D5">
        <w:rPr>
          <w:rFonts w:ascii="Times New Roman" w:hAnsi="Times New Roman"/>
          <w:sz w:val="24"/>
          <w:szCs w:val="24"/>
        </w:rPr>
        <w:t xml:space="preserve"> A beszerzett könyveket egyedi- /cím/ és csoportleltárba vettük, valamint számítógépen rögzítettük a SZIKLA 21 könyvtári program 9-es verziója szerint. Gondoztuk a raktári katalógust is. A 2000-ig vásárolt könyvek a cédula-katalógusban is kereshetők, az ezután beszerzett könyvekről csak a számítógépes katalógusban kereshetnek látogatóink. A vásárolt könyveket teljes mértékben mi dolgoztuk fel.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w:t>
      </w:r>
      <w:r w:rsidRPr="007738D5">
        <w:rPr>
          <w:rFonts w:ascii="Times New Roman" w:hAnsi="Times New Roman"/>
          <w:bCs/>
          <w:sz w:val="24"/>
          <w:szCs w:val="24"/>
        </w:rPr>
        <w:t xml:space="preserve">számítógépes munka </w:t>
      </w:r>
      <w:r w:rsidRPr="007738D5">
        <w:rPr>
          <w:rFonts w:ascii="Times New Roman" w:hAnsi="Times New Roman"/>
          <w:sz w:val="24"/>
          <w:szCs w:val="24"/>
        </w:rPr>
        <w:t>folyamatosan halad, 2009-től már a teljes kölcsönzés számítógépen történik.</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Az új könyvek adatai 100 %-ban szerepelnek a számítógépes adatbázisunkban. A régi könyvek számítógépes feldolgozottsága 90 %-os.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Katalógusunk interneten is kereshető (http://olvasassalajovoert.hu/).</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Tervezzük minden évben a pótlást, de ez kellő számú szakember hiányában nem történet még meg. </w:t>
      </w:r>
    </w:p>
    <w:p w:rsidR="006F10E0" w:rsidRPr="007738D5" w:rsidRDefault="006F10E0" w:rsidP="007738D5">
      <w:pPr>
        <w:spacing w:before="200" w:after="0" w:line="288" w:lineRule="auto"/>
        <w:ind w:firstLine="227"/>
        <w:rPr>
          <w:rFonts w:ascii="Times New Roman" w:hAnsi="Times New Roman"/>
          <w:b/>
          <w:bCs/>
          <w:sz w:val="24"/>
          <w:szCs w:val="24"/>
        </w:rPr>
      </w:pPr>
      <w:r w:rsidRPr="007738D5">
        <w:rPr>
          <w:rFonts w:ascii="Times New Roman" w:hAnsi="Times New Roman"/>
          <w:b/>
          <w:bCs/>
          <w:sz w:val="24"/>
          <w:szCs w:val="24"/>
        </w:rPr>
        <w:t>Állományellenőrzés, törlés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bCs/>
          <w:sz w:val="24"/>
          <w:szCs w:val="24"/>
        </w:rPr>
        <w:t>az elmúlt években is folyamatos volt az avult és elhasználódott állomány kivonása. Ennek eredménye az állomány csökkenése, de a feladat elvégzése szükséges volt. Az apasztásnak köszönhetően a csökkent állomány tartalmilag igényesebb, korszerűbb.</w:t>
      </w:r>
      <w:r w:rsidRPr="007738D5">
        <w:rPr>
          <w:rFonts w:ascii="Times New Roman" w:hAnsi="Times New Roman"/>
          <w:color w:val="FF0000"/>
          <w:sz w:val="24"/>
          <w:szCs w:val="24"/>
        </w:rPr>
        <w:t xml:space="preserve"> </w:t>
      </w:r>
      <w:r w:rsidRPr="007738D5">
        <w:rPr>
          <w:rFonts w:ascii="Times New Roman" w:hAnsi="Times New Roman"/>
          <w:sz w:val="24"/>
          <w:szCs w:val="24"/>
        </w:rPr>
        <w:t>2012-ben</w:t>
      </w:r>
      <w:r w:rsidRPr="007738D5">
        <w:rPr>
          <w:rFonts w:ascii="Times New Roman" w:hAnsi="Times New Roman"/>
          <w:color w:val="FF0000"/>
          <w:sz w:val="24"/>
          <w:szCs w:val="24"/>
        </w:rPr>
        <w:t xml:space="preserve"> </w:t>
      </w:r>
      <w:r w:rsidRPr="007738D5">
        <w:rPr>
          <w:rFonts w:ascii="Times New Roman" w:hAnsi="Times New Roman"/>
          <w:sz w:val="24"/>
          <w:szCs w:val="24"/>
        </w:rPr>
        <w:t xml:space="preserve">4064 kötet </w:t>
      </w:r>
      <w:r w:rsidRPr="007738D5">
        <w:rPr>
          <w:rFonts w:ascii="Times New Roman" w:hAnsi="Times New Roman"/>
          <w:sz w:val="24"/>
          <w:szCs w:val="24"/>
        </w:rPr>
        <w:lastRenderedPageBreak/>
        <w:t>könyv leselejtezése történt. Könyvtárunk állománya 2012. december 31-én 51.960 kötet könyv volt, az összes dokumentum száma 53.186.</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 xml:space="preserve">Az állomány szakszerű gondozása egy fő könyvtárossal nem megoldható.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A könyvtár 3 részleggel, felnőtt kölcsönző és olvasóterem, szak- és informatikai valamint gyermekrészleg, várja látogatóit heti 23 óra nyitva tartással.  Hétfőn a kölcsönzés szünetel, ekkor vannak a kiscsoportos foglalkozások és egyéb rendezvények. Természetesen rugalmasan alkalmazkodunk a felmerülő igényekhez.</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 beszámolási időszak alatt 2009 márciusában a </w:t>
      </w:r>
      <w:r w:rsidRPr="007738D5">
        <w:rPr>
          <w:rFonts w:ascii="Times New Roman" w:hAnsi="Times New Roman"/>
          <w:b/>
          <w:sz w:val="24"/>
          <w:szCs w:val="24"/>
        </w:rPr>
        <w:t>könyvtári szakfelügyelet</w:t>
      </w:r>
      <w:r w:rsidRPr="007738D5">
        <w:rPr>
          <w:rFonts w:ascii="Times New Roman" w:hAnsi="Times New Roman"/>
          <w:sz w:val="24"/>
          <w:szCs w:val="24"/>
        </w:rPr>
        <w:t xml:space="preserve"> is meglátogatott bennünket. Megállapításai között szerepelt, hogy az állomány avult részét törölni kell, a létszámra vonatkozóan tettek javaslatot, szerintük is szükséges lenne több könyvtáros foglalkoztatása.</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Hiányosság volt, hogy a mozgássérültek nem a tudják a könyvtárat használni. Ez időközben megoldódott az intézmény felújítása során. Az avult állományt folyamatosan vonjuk ki az állományból, a létszám sajnos maradt változatlan.  Hogy működni tudjunk, ehhez segítőink a közcélú foglalkoztatottak voltak, előnyösebb helyzetben voltunk az elmúlt évek során, ha olyan segítők kerültek ide, akik már dolgoztak nálunk és ismerték a könyvtár tevékenységi formáit, szolgáltatásait.</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 napi munkák, a pályázatok megvalósítása mellett az alábbi nagy feladatokat kellett elvégezni: </w:t>
      </w:r>
    </w:p>
    <w:p w:rsidR="006F10E0" w:rsidRPr="007738D5" w:rsidRDefault="006F10E0" w:rsidP="007738D5">
      <w:pPr>
        <w:pStyle w:val="Nincstrkz1"/>
        <w:numPr>
          <w:ilvl w:val="0"/>
          <w:numId w:val="19"/>
        </w:numPr>
        <w:spacing w:before="20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2008-ban </w:t>
      </w:r>
      <w:r w:rsidRPr="007738D5">
        <w:rPr>
          <w:rFonts w:ascii="Times New Roman" w:hAnsi="Times New Roman"/>
          <w:b/>
          <w:sz w:val="24"/>
          <w:szCs w:val="24"/>
        </w:rPr>
        <w:t>részleges állományellenőrzés</w:t>
      </w:r>
      <w:r w:rsidRPr="007738D5">
        <w:rPr>
          <w:rFonts w:ascii="Times New Roman" w:hAnsi="Times New Roman"/>
          <w:sz w:val="24"/>
          <w:szCs w:val="24"/>
        </w:rPr>
        <w:t>, a nem könyvjellegű dokumentumokat leltároztuk.</w:t>
      </w:r>
    </w:p>
    <w:p w:rsidR="006F10E0" w:rsidRPr="007738D5" w:rsidRDefault="006F10E0" w:rsidP="007738D5">
      <w:pPr>
        <w:pStyle w:val="Nincstrkz1"/>
        <w:numPr>
          <w:ilvl w:val="0"/>
          <w:numId w:val="19"/>
        </w:numPr>
        <w:spacing w:before="20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2009. január 1-től a </w:t>
      </w:r>
      <w:r w:rsidRPr="007738D5">
        <w:rPr>
          <w:rFonts w:ascii="Times New Roman" w:hAnsi="Times New Roman"/>
          <w:b/>
          <w:sz w:val="24"/>
          <w:szCs w:val="24"/>
        </w:rPr>
        <w:t>kölcsönzést is számítógépre</w:t>
      </w:r>
      <w:r w:rsidRPr="007738D5">
        <w:rPr>
          <w:rFonts w:ascii="Times New Roman" w:hAnsi="Times New Roman"/>
          <w:sz w:val="24"/>
          <w:szCs w:val="24"/>
        </w:rPr>
        <w:t xml:space="preserve"> vittük.</w:t>
      </w:r>
    </w:p>
    <w:p w:rsidR="006F10E0" w:rsidRPr="007738D5" w:rsidRDefault="006F10E0" w:rsidP="007738D5">
      <w:pPr>
        <w:pStyle w:val="Nincstrkz1"/>
        <w:numPr>
          <w:ilvl w:val="0"/>
          <w:numId w:val="19"/>
        </w:numPr>
        <w:spacing w:before="200" w:line="288" w:lineRule="auto"/>
        <w:ind w:left="0" w:firstLine="227"/>
        <w:jc w:val="both"/>
        <w:rPr>
          <w:rFonts w:ascii="Times New Roman" w:hAnsi="Times New Roman"/>
          <w:b/>
          <w:sz w:val="24"/>
          <w:szCs w:val="24"/>
        </w:rPr>
      </w:pPr>
      <w:r w:rsidRPr="007738D5">
        <w:rPr>
          <w:rFonts w:ascii="Times New Roman" w:hAnsi="Times New Roman"/>
          <w:sz w:val="24"/>
          <w:szCs w:val="24"/>
        </w:rPr>
        <w:t xml:space="preserve">2009 nyarán a teljes könyvtári állományt átnéztük, az elavult, rongált </w:t>
      </w:r>
      <w:r w:rsidRPr="007738D5">
        <w:rPr>
          <w:rFonts w:ascii="Times New Roman" w:hAnsi="Times New Roman"/>
          <w:b/>
          <w:sz w:val="24"/>
          <w:szCs w:val="24"/>
        </w:rPr>
        <w:t xml:space="preserve">könyvekből 8434 darabot selejteztünk, ezt rögzítettük és az adatbázisból kivezettük. </w:t>
      </w:r>
    </w:p>
    <w:p w:rsidR="006F10E0" w:rsidRPr="007738D5" w:rsidRDefault="006F10E0" w:rsidP="007738D5">
      <w:pPr>
        <w:pStyle w:val="Nincstrkz1"/>
        <w:numPr>
          <w:ilvl w:val="0"/>
          <w:numId w:val="19"/>
        </w:numPr>
        <w:spacing w:before="20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2010. nyarán </w:t>
      </w:r>
      <w:r w:rsidRPr="007738D5">
        <w:rPr>
          <w:rFonts w:ascii="Times New Roman" w:hAnsi="Times New Roman"/>
          <w:b/>
          <w:sz w:val="24"/>
          <w:szCs w:val="24"/>
        </w:rPr>
        <w:t>átfogó állományellenőrzést</w:t>
      </w:r>
      <w:r w:rsidRPr="007738D5">
        <w:rPr>
          <w:rFonts w:ascii="Times New Roman" w:hAnsi="Times New Roman"/>
          <w:sz w:val="24"/>
          <w:szCs w:val="24"/>
        </w:rPr>
        <w:t xml:space="preserve"> tartottunk,  - leltároztunk – és az adminisztrációs utómunkálatokat,  is befejeztük azóta. Ezt a munkát is csak intézményi összefogással közcélú dolgozók bevonásával tudtuk elvégezni. </w:t>
      </w:r>
    </w:p>
    <w:p w:rsidR="006F10E0" w:rsidRPr="007738D5" w:rsidRDefault="006F10E0" w:rsidP="007738D5">
      <w:pPr>
        <w:pStyle w:val="Nincstrkz1"/>
        <w:spacing w:before="200" w:line="288" w:lineRule="auto"/>
        <w:ind w:firstLine="227"/>
        <w:jc w:val="both"/>
        <w:rPr>
          <w:rFonts w:ascii="Times New Roman" w:hAnsi="Times New Roman"/>
          <w:b/>
          <w:sz w:val="24"/>
          <w:szCs w:val="24"/>
        </w:rPr>
      </w:pP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b/>
          <w:sz w:val="24"/>
          <w:szCs w:val="24"/>
        </w:rPr>
        <w:t>Hagyományként évente ismétlődő</w:t>
      </w:r>
      <w:r w:rsidRPr="007738D5">
        <w:rPr>
          <w:rFonts w:ascii="Times New Roman" w:hAnsi="Times New Roman"/>
          <w:sz w:val="24"/>
          <w:szCs w:val="24"/>
        </w:rPr>
        <w:t xml:space="preserve"> </w:t>
      </w:r>
      <w:r w:rsidRPr="007738D5">
        <w:rPr>
          <w:rFonts w:ascii="Times New Roman" w:hAnsi="Times New Roman"/>
          <w:b/>
          <w:sz w:val="24"/>
          <w:szCs w:val="24"/>
        </w:rPr>
        <w:t>rendezvényeink</w:t>
      </w:r>
      <w:r w:rsidRPr="007738D5">
        <w:rPr>
          <w:rFonts w:ascii="Times New Roman" w:hAnsi="Times New Roman"/>
          <w:sz w:val="24"/>
          <w:szCs w:val="24"/>
        </w:rPr>
        <w:t>:</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Internet Fiesta /Országos rendezvény/   </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t>a Városi szavalóverseny,</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Ünnepi Könyvhét, 2011-ben nálunk volt a megyei megnyitó, </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t>Országos Rejtvényfejtő Verseny augusztusban</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t>a Népmese napja,</w:t>
      </w:r>
    </w:p>
    <w:p w:rsidR="006F10E0" w:rsidRPr="007738D5" w:rsidRDefault="006F10E0" w:rsidP="0011212F">
      <w:pPr>
        <w:pStyle w:val="Nincstrkz1"/>
        <w:numPr>
          <w:ilvl w:val="0"/>
          <w:numId w:val="18"/>
        </w:numPr>
        <w:spacing w:before="80" w:line="288" w:lineRule="auto"/>
        <w:ind w:left="0" w:firstLine="227"/>
        <w:jc w:val="both"/>
        <w:rPr>
          <w:rFonts w:ascii="Times New Roman" w:hAnsi="Times New Roman"/>
          <w:sz w:val="24"/>
          <w:szCs w:val="24"/>
        </w:rPr>
      </w:pPr>
      <w:r w:rsidRPr="007738D5">
        <w:rPr>
          <w:rFonts w:ascii="Times New Roman" w:hAnsi="Times New Roman"/>
          <w:sz w:val="24"/>
          <w:szCs w:val="24"/>
        </w:rPr>
        <w:lastRenderedPageBreak/>
        <w:t xml:space="preserve">Őszi könyvtári napok - Országos könyves rendezvénysorozat </w:t>
      </w:r>
    </w:p>
    <w:p w:rsidR="006F10E0" w:rsidRPr="007738D5" w:rsidRDefault="006F10E0" w:rsidP="007738D5">
      <w:pPr>
        <w:pStyle w:val="Nincstrkz1"/>
        <w:spacing w:before="480" w:line="288" w:lineRule="auto"/>
        <w:ind w:firstLine="227"/>
        <w:jc w:val="both"/>
        <w:rPr>
          <w:rFonts w:ascii="Times New Roman" w:hAnsi="Times New Roman"/>
          <w:b/>
          <w:sz w:val="24"/>
          <w:szCs w:val="24"/>
        </w:rPr>
      </w:pPr>
      <w:r w:rsidRPr="007738D5">
        <w:rPr>
          <w:rFonts w:ascii="Times New Roman" w:hAnsi="Times New Roman"/>
          <w:b/>
          <w:sz w:val="24"/>
          <w:szCs w:val="24"/>
        </w:rPr>
        <w:t>3.4. Könyvtári közösségek</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b/>
          <w:sz w:val="24"/>
          <w:szCs w:val="24"/>
        </w:rPr>
        <w:t>Kiscsoportjainkra</w:t>
      </w:r>
      <w:r w:rsidRPr="007738D5">
        <w:rPr>
          <w:rFonts w:ascii="Times New Roman" w:hAnsi="Times New Roman"/>
          <w:sz w:val="24"/>
          <w:szCs w:val="24"/>
        </w:rPr>
        <w:t xml:space="preserve"> nagyon büszkék vagyunk.</w:t>
      </w:r>
    </w:p>
    <w:p w:rsidR="006F10E0" w:rsidRPr="007738D5" w:rsidRDefault="006F10E0" w:rsidP="007738D5">
      <w:pPr>
        <w:pStyle w:val="Nincstrkz1"/>
        <w:spacing w:before="360" w:line="288" w:lineRule="auto"/>
        <w:ind w:firstLine="227"/>
        <w:jc w:val="both"/>
        <w:rPr>
          <w:rFonts w:ascii="Times New Roman" w:hAnsi="Times New Roman"/>
          <w:sz w:val="24"/>
          <w:szCs w:val="24"/>
        </w:rPr>
      </w:pPr>
      <w:r w:rsidRPr="007738D5">
        <w:rPr>
          <w:rFonts w:ascii="Times New Roman" w:hAnsi="Times New Roman"/>
          <w:sz w:val="24"/>
          <w:szCs w:val="24"/>
        </w:rPr>
        <w:t xml:space="preserve"> A </w:t>
      </w:r>
      <w:r w:rsidRPr="007738D5">
        <w:rPr>
          <w:rFonts w:ascii="Times New Roman" w:hAnsi="Times New Roman"/>
          <w:b/>
          <w:sz w:val="24"/>
          <w:szCs w:val="24"/>
        </w:rPr>
        <w:t>Rejtvényfejtők</w:t>
      </w:r>
      <w:r w:rsidRPr="007738D5">
        <w:rPr>
          <w:rFonts w:ascii="Times New Roman" w:hAnsi="Times New Roman"/>
          <w:sz w:val="24"/>
          <w:szCs w:val="24"/>
        </w:rPr>
        <w:t xml:space="preserve"> </w:t>
      </w:r>
      <w:r w:rsidRPr="007738D5">
        <w:rPr>
          <w:rFonts w:ascii="Times New Roman" w:hAnsi="Times New Roman"/>
          <w:b/>
          <w:sz w:val="24"/>
          <w:szCs w:val="24"/>
        </w:rPr>
        <w:t>Klubja</w:t>
      </w:r>
      <w:r w:rsidRPr="007738D5">
        <w:rPr>
          <w:rFonts w:ascii="Times New Roman" w:hAnsi="Times New Roman"/>
          <w:sz w:val="24"/>
          <w:szCs w:val="24"/>
        </w:rPr>
        <w:t xml:space="preserve"> már 18. éve működik, az országos pontversenyt haladó kategóriában 2010-ben, 2011-ben és 2012-ben is a martfűi csapat nyerte, mester kategóriában Bakos András klubvezető rendszeresen az első három hely valamelyikén végez, sok-sok kupát elhoztak már a versenyekről. A klubtagok érdeme, hogy minden év augusztusában otthont ad városunk egy pontszerző országos versenynek is 80-90 versenyző részvételével.</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Martfű város nevét megismertették az ország rejtvényfejtőivel, s városunk is elismerte teljesítményüket, 2009-ben a város képviselőtestülete a </w:t>
      </w:r>
      <w:r w:rsidRPr="007738D5">
        <w:rPr>
          <w:rFonts w:ascii="Times New Roman" w:hAnsi="Times New Roman"/>
          <w:b/>
          <w:sz w:val="24"/>
          <w:szCs w:val="24"/>
        </w:rPr>
        <w:t>MARTFŰ VÁROSÉRT</w:t>
      </w:r>
      <w:r w:rsidRPr="007738D5">
        <w:rPr>
          <w:rFonts w:ascii="Times New Roman" w:hAnsi="Times New Roman"/>
          <w:sz w:val="24"/>
          <w:szCs w:val="24"/>
        </w:rPr>
        <w:t xml:space="preserve"> díjjal jutalmazta a klub tevékenységét.</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 </w:t>
      </w:r>
      <w:r w:rsidRPr="007738D5">
        <w:rPr>
          <w:rFonts w:ascii="Times New Roman" w:hAnsi="Times New Roman"/>
          <w:b/>
          <w:sz w:val="24"/>
          <w:szCs w:val="24"/>
        </w:rPr>
        <w:t>Lapozó Olvasókör</w:t>
      </w:r>
      <w:r w:rsidRPr="007738D5">
        <w:rPr>
          <w:rFonts w:ascii="Times New Roman" w:hAnsi="Times New Roman"/>
          <w:sz w:val="24"/>
          <w:szCs w:val="24"/>
        </w:rPr>
        <w:t xml:space="preserve"> 2005-ben alakult irodalomkedvelő, olvasni szerető felnőttekből.  2008-ban  tagjai részt vettek  egy Európai Unió –hoz kapcsolódó országos vetélkedőn és a  területi régió döntőjén 2. helyezést értek el.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Havonta rendszeresen találkoznak a könyvtárban, 2009-ben találkoztak Lackfi Jánossal, Varró Danival, a kortárs irodalom meghatározó személyiségeivel.</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2010-től pedig a TÁMOP rendezvények tevékeny részese az olvasókör, sok szép emlékezetes rendezvény kapcsolódik a pályázathoz.   /Részletes programok a 2. számú mellékletben./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b/>
          <w:sz w:val="24"/>
          <w:szCs w:val="24"/>
        </w:rPr>
        <w:t>Martfűi Vers- és Prózaírók</w:t>
      </w:r>
      <w:r w:rsidRPr="007738D5">
        <w:rPr>
          <w:rFonts w:ascii="Times New Roman" w:hAnsi="Times New Roman"/>
          <w:sz w:val="24"/>
          <w:szCs w:val="24"/>
        </w:rPr>
        <w:t xml:space="preserve"> </w:t>
      </w:r>
      <w:r w:rsidRPr="0011212F">
        <w:rPr>
          <w:rFonts w:ascii="Times New Roman" w:hAnsi="Times New Roman"/>
          <w:b/>
          <w:sz w:val="24"/>
          <w:szCs w:val="24"/>
        </w:rPr>
        <w:t>T</w:t>
      </w:r>
      <w:r w:rsidRPr="007738D5">
        <w:rPr>
          <w:rFonts w:ascii="Times New Roman" w:hAnsi="Times New Roman"/>
          <w:b/>
          <w:sz w:val="24"/>
          <w:szCs w:val="24"/>
        </w:rPr>
        <w:t>ársasága</w:t>
      </w:r>
      <w:r w:rsidRPr="007738D5">
        <w:rPr>
          <w:rFonts w:ascii="Times New Roman" w:hAnsi="Times New Roman"/>
          <w:sz w:val="24"/>
          <w:szCs w:val="24"/>
        </w:rPr>
        <w:t xml:space="preserve"> - 2010-től sorozatban mutatkoznak be a martfűi szerzők, az amatőr alkotók évente többször is jelentkeznek új alkotásaikkal, már szomszédoltunk is 2011-ben a műveikből összeállított műsorral Tiszaföldváron. 2011 decemberében jelent meg a Tisza-parti líra c. kiadvány a MÁS Közéleti Magazin mellékleteként, egy szép válogatás munkáikból.</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Az </w:t>
      </w:r>
      <w:r w:rsidRPr="007738D5">
        <w:rPr>
          <w:rFonts w:ascii="Times New Roman" w:hAnsi="Times New Roman"/>
          <w:b/>
          <w:sz w:val="24"/>
          <w:szCs w:val="24"/>
        </w:rPr>
        <w:t>Ifjú Könyvmolyok Társasága</w:t>
      </w:r>
      <w:r w:rsidRPr="007738D5">
        <w:rPr>
          <w:rFonts w:ascii="Times New Roman" w:hAnsi="Times New Roman"/>
          <w:sz w:val="24"/>
          <w:szCs w:val="24"/>
        </w:rPr>
        <w:t xml:space="preserve"> a tini olvasókat várta, ezen a téren kell nagyon sokat dolgoznunk, ez a korosztály, mely nehezen jön be a könyvtárba. Belőlük lettek 2010-ben </w:t>
      </w:r>
      <w:r w:rsidRPr="007738D5">
        <w:rPr>
          <w:rFonts w:ascii="Times New Roman" w:hAnsi="Times New Roman"/>
          <w:b/>
          <w:sz w:val="24"/>
          <w:szCs w:val="24"/>
        </w:rPr>
        <w:t xml:space="preserve">A DIGITÁLIS ÉDEN GYERMEKEI. </w:t>
      </w:r>
      <w:r w:rsidRPr="007738D5">
        <w:rPr>
          <w:rFonts w:ascii="Times New Roman" w:hAnsi="Times New Roman"/>
          <w:sz w:val="24"/>
          <w:szCs w:val="24"/>
        </w:rPr>
        <w:t xml:space="preserve">Be kell látnunk, hogy a mai tinik számára nem elég csak a könyvekhez, folyóiratokhoz való hozzáférés biztosítása, az informatika segítségével csalogattuk őket rendezvényeinkre.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A digitális éden előnyeinek, veszélyeinek bemutatása volt a célunk, de részt vehettek játékos vetélkedőkön, ahol az internethasználat is kötelező volt. /2.sz. melléklet/</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 </w:t>
      </w:r>
      <w:r w:rsidRPr="007738D5">
        <w:rPr>
          <w:rFonts w:ascii="Times New Roman" w:hAnsi="Times New Roman"/>
          <w:b/>
          <w:sz w:val="24"/>
          <w:szCs w:val="24"/>
        </w:rPr>
        <w:t>Disney Klubot</w:t>
      </w:r>
      <w:r w:rsidRPr="007738D5">
        <w:rPr>
          <w:rFonts w:ascii="Times New Roman" w:hAnsi="Times New Roman"/>
          <w:sz w:val="24"/>
          <w:szCs w:val="24"/>
        </w:rPr>
        <w:t xml:space="preserve"> alsó tagozatos gyerekek alkotják, ők a mesevilág utazói, nagyon fontosak számunkra, hiszen belőlük lesznek majd az olvasni szerető felnőttek. Re Nagy örömünkre 2007 óta már az 1-3 éves korosztály is megjelent - </w:t>
      </w:r>
      <w:r w:rsidRPr="007738D5">
        <w:rPr>
          <w:rFonts w:ascii="Times New Roman" w:hAnsi="Times New Roman"/>
          <w:b/>
          <w:sz w:val="24"/>
          <w:szCs w:val="24"/>
        </w:rPr>
        <w:t>Babák, mamák a könyvtárban</w:t>
      </w:r>
      <w:r w:rsidRPr="007738D5">
        <w:rPr>
          <w:rFonts w:ascii="Times New Roman" w:hAnsi="Times New Roman"/>
          <w:sz w:val="24"/>
          <w:szCs w:val="24"/>
        </w:rPr>
        <w:t xml:space="preserve"> - </w:t>
      </w:r>
      <w:r w:rsidRPr="007738D5">
        <w:rPr>
          <w:rFonts w:ascii="Times New Roman" w:hAnsi="Times New Roman"/>
          <w:sz w:val="24"/>
          <w:szCs w:val="24"/>
        </w:rPr>
        <w:lastRenderedPageBreak/>
        <w:t>foglalkozásokon vesznek részt. Kezdetben Baba-mama angol volt játékos, zenés rajzos formában. A TÁMOP pályázatnak köszönhetően 2010-11-ben a nyári szünet kivételével rendszeres fejlesztő foglalkozásoknak adhattunk otthont, ahol szakemberek segítségével gyakorolhatták az anyukák, hogyan lehet a zene a mozgás élmény, játék és hasznos fejlesztő program is  kisgyermekeik számára.</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2012 októbere óta tematikus </w:t>
      </w:r>
      <w:r w:rsidRPr="007738D5">
        <w:rPr>
          <w:rFonts w:ascii="Times New Roman" w:hAnsi="Times New Roman"/>
          <w:b/>
          <w:sz w:val="24"/>
          <w:szCs w:val="24"/>
        </w:rPr>
        <w:t>FILMKLUB</w:t>
      </w:r>
      <w:r w:rsidRPr="007738D5">
        <w:rPr>
          <w:rFonts w:ascii="Times New Roman" w:hAnsi="Times New Roman"/>
          <w:sz w:val="24"/>
          <w:szCs w:val="24"/>
        </w:rPr>
        <w:t xml:space="preserve"> várja az olvasókat, filmkedvelőket heti rendszerességgel. A vetítések hétfőnként 17.30 órától zajlottak. A program:</w:t>
      </w:r>
    </w:p>
    <w:p w:rsidR="006F10E0" w:rsidRPr="007738D5" w:rsidRDefault="006F10E0" w:rsidP="0011212F">
      <w:pPr>
        <w:spacing w:before="12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október – </w:t>
      </w:r>
      <w:r w:rsidRPr="007738D5">
        <w:rPr>
          <w:rFonts w:ascii="Times New Roman" w:hAnsi="Times New Roman"/>
          <w:i/>
          <w:sz w:val="24"/>
          <w:szCs w:val="24"/>
        </w:rPr>
        <w:t>iskolás</w:t>
      </w:r>
      <w:r w:rsidRPr="007738D5">
        <w:rPr>
          <w:rFonts w:ascii="Times New Roman" w:hAnsi="Times New Roman"/>
          <w:sz w:val="24"/>
          <w:szCs w:val="24"/>
        </w:rPr>
        <w:t xml:space="preserve"> filmek (Holt költők társasága, Az osztály, A tréfa)</w:t>
      </w:r>
    </w:p>
    <w:p w:rsidR="006F10E0" w:rsidRPr="007738D5" w:rsidRDefault="006F10E0" w:rsidP="0011212F">
      <w:pPr>
        <w:spacing w:before="12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november – </w:t>
      </w:r>
      <w:r w:rsidRPr="007738D5">
        <w:rPr>
          <w:rFonts w:ascii="Times New Roman" w:hAnsi="Times New Roman"/>
          <w:i/>
          <w:sz w:val="24"/>
          <w:szCs w:val="24"/>
        </w:rPr>
        <w:t>zenés</w:t>
      </w:r>
      <w:r w:rsidRPr="007738D5">
        <w:rPr>
          <w:rFonts w:ascii="Times New Roman" w:hAnsi="Times New Roman"/>
          <w:sz w:val="24"/>
          <w:szCs w:val="24"/>
        </w:rPr>
        <w:t xml:space="preserve"> filmek (Piaf, Farinelli, Ragyogj, Minden reggel) </w:t>
      </w:r>
    </w:p>
    <w:p w:rsidR="006F10E0" w:rsidRPr="007738D5" w:rsidRDefault="006F10E0" w:rsidP="0011212F">
      <w:pPr>
        <w:spacing w:before="12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december – </w:t>
      </w:r>
      <w:r w:rsidRPr="007738D5">
        <w:rPr>
          <w:rFonts w:ascii="Times New Roman" w:hAnsi="Times New Roman"/>
          <w:i/>
          <w:sz w:val="24"/>
          <w:szCs w:val="24"/>
        </w:rPr>
        <w:t>gasztro</w:t>
      </w:r>
      <w:r w:rsidRPr="007738D5">
        <w:rPr>
          <w:rFonts w:ascii="Times New Roman" w:hAnsi="Times New Roman"/>
          <w:sz w:val="24"/>
          <w:szCs w:val="24"/>
        </w:rPr>
        <w:t>-filmek (Csokoládé, Julie és Julia, Soul kitchen)</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filmklub látogatóinak száma folyamatosan nőtt. Kialakult egy </w:t>
      </w:r>
      <w:r w:rsidRPr="007738D5">
        <w:rPr>
          <w:rFonts w:ascii="Times New Roman" w:hAnsi="Times New Roman"/>
          <w:color w:val="000000"/>
          <w:sz w:val="24"/>
          <w:szCs w:val="24"/>
        </w:rPr>
        <w:t>15-20 fős állandó</w:t>
      </w:r>
      <w:r w:rsidRPr="007738D5">
        <w:rPr>
          <w:rFonts w:ascii="Times New Roman" w:hAnsi="Times New Roman"/>
          <w:i/>
          <w:sz w:val="24"/>
          <w:szCs w:val="24"/>
        </w:rPr>
        <w:t xml:space="preserve"> törzsvendég</w:t>
      </w:r>
      <w:r w:rsidRPr="007738D5">
        <w:rPr>
          <w:rFonts w:ascii="Times New Roman" w:hAnsi="Times New Roman"/>
          <w:sz w:val="24"/>
          <w:szCs w:val="24"/>
        </w:rPr>
        <w:t xml:space="preserve">-kör. A vetítéséket beszélgetés követte, ahol alkalmanként szakember moderálásával volt lehetőség a film ébresztette gondolatok megosztására. A sikerre való tekintettel a sorozat 2013-ban is folytatódik. </w:t>
      </w:r>
    </w:p>
    <w:p w:rsidR="006F10E0" w:rsidRPr="007738D5" w:rsidRDefault="006F10E0" w:rsidP="00A427FB">
      <w:pPr>
        <w:pStyle w:val="Nincstrkz1"/>
        <w:spacing w:beforeLines="150" w:line="288" w:lineRule="auto"/>
        <w:ind w:firstLine="227"/>
        <w:jc w:val="both"/>
        <w:rPr>
          <w:rFonts w:ascii="Times New Roman" w:hAnsi="Times New Roman"/>
          <w:b/>
          <w:sz w:val="24"/>
          <w:szCs w:val="24"/>
        </w:rPr>
      </w:pPr>
      <w:r w:rsidRPr="007738D5">
        <w:rPr>
          <w:rFonts w:ascii="Times New Roman" w:hAnsi="Times New Roman"/>
          <w:b/>
          <w:sz w:val="24"/>
          <w:szCs w:val="24"/>
        </w:rPr>
        <w:t>3.5. Könyvtári munka a pályázatok tükrében</w:t>
      </w:r>
    </w:p>
    <w:p w:rsidR="006F10E0" w:rsidRPr="007738D5" w:rsidRDefault="006F10E0" w:rsidP="00A427FB">
      <w:pPr>
        <w:pStyle w:val="Nincstrkz1"/>
        <w:spacing w:beforeLines="150" w:line="288" w:lineRule="auto"/>
        <w:ind w:firstLine="227"/>
        <w:jc w:val="both"/>
        <w:rPr>
          <w:rFonts w:ascii="Times New Roman" w:hAnsi="Times New Roman"/>
          <w:sz w:val="24"/>
          <w:szCs w:val="24"/>
        </w:rPr>
      </w:pPr>
      <w:r w:rsidRPr="007738D5">
        <w:rPr>
          <w:rFonts w:ascii="Times New Roman" w:hAnsi="Times New Roman"/>
          <w:sz w:val="24"/>
          <w:szCs w:val="24"/>
        </w:rPr>
        <w:t>Minden lehetőséget kihasználunk, pályázunk, hogy feladataink ellátásához az anyagi háttér is bővüljön.</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Évente bővíti könyvbeszerzési keretünket a </w:t>
      </w:r>
      <w:r w:rsidRPr="007738D5">
        <w:rPr>
          <w:rFonts w:ascii="Times New Roman" w:hAnsi="Times New Roman"/>
          <w:b/>
          <w:sz w:val="24"/>
          <w:szCs w:val="24"/>
        </w:rPr>
        <w:t>könyvtári érdekeltségnövelő</w:t>
      </w:r>
      <w:r w:rsidRPr="007738D5">
        <w:rPr>
          <w:rFonts w:ascii="Times New Roman" w:hAnsi="Times New Roman"/>
          <w:sz w:val="24"/>
          <w:szCs w:val="24"/>
        </w:rPr>
        <w:t xml:space="preserve"> pályázaton kapott támogatás. 2011-ben a </w:t>
      </w:r>
      <w:r w:rsidRPr="007738D5">
        <w:rPr>
          <w:rFonts w:ascii="Times New Roman" w:hAnsi="Times New Roman"/>
          <w:b/>
          <w:sz w:val="24"/>
          <w:szCs w:val="24"/>
        </w:rPr>
        <w:t>könyvtári felzárkóztató</w:t>
      </w:r>
      <w:r w:rsidRPr="007738D5">
        <w:rPr>
          <w:rFonts w:ascii="Times New Roman" w:hAnsi="Times New Roman"/>
          <w:sz w:val="24"/>
          <w:szCs w:val="24"/>
        </w:rPr>
        <w:t xml:space="preserve"> pályázatot  már nem írták ki,   2010-ben ezen is nyertünk 167 ezer forint támogatást.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  Szakrészlegünket is  pályázati pénzből  fejlesztettük, 2010-ben pályáztunk </w:t>
      </w:r>
      <w:r w:rsidRPr="007738D5">
        <w:rPr>
          <w:rFonts w:ascii="Times New Roman" w:hAnsi="Times New Roman"/>
          <w:b/>
          <w:sz w:val="24"/>
          <w:szCs w:val="24"/>
        </w:rPr>
        <w:t>pénzügyi és közgazdasági</w:t>
      </w:r>
      <w:r w:rsidRPr="007738D5">
        <w:rPr>
          <w:rFonts w:ascii="Times New Roman" w:hAnsi="Times New Roman"/>
          <w:sz w:val="24"/>
          <w:szCs w:val="24"/>
        </w:rPr>
        <w:t xml:space="preserve"> </w:t>
      </w:r>
      <w:r w:rsidRPr="007738D5">
        <w:rPr>
          <w:rFonts w:ascii="Times New Roman" w:hAnsi="Times New Roman"/>
          <w:b/>
          <w:sz w:val="24"/>
          <w:szCs w:val="24"/>
        </w:rPr>
        <w:t>könyvek</w:t>
      </w:r>
      <w:r w:rsidRPr="007738D5">
        <w:rPr>
          <w:rFonts w:ascii="Times New Roman" w:hAnsi="Times New Roman"/>
          <w:sz w:val="24"/>
          <w:szCs w:val="24"/>
        </w:rPr>
        <w:t xml:space="preserve"> beszerzésére a  Közép-európai Brókerképző és  Értékpapír piaci  Ismeretterjesztő  Alapítványnál  és  nyertünk </w:t>
      </w:r>
      <w:r w:rsidRPr="007738D5">
        <w:rPr>
          <w:rFonts w:ascii="Times New Roman" w:hAnsi="Times New Roman"/>
          <w:b/>
          <w:sz w:val="24"/>
          <w:szCs w:val="24"/>
        </w:rPr>
        <w:t>206 ezer forint értékben</w:t>
      </w:r>
      <w:r w:rsidRPr="007738D5">
        <w:rPr>
          <w:rFonts w:ascii="Times New Roman" w:hAnsi="Times New Roman"/>
          <w:sz w:val="24"/>
          <w:szCs w:val="24"/>
        </w:rPr>
        <w:t xml:space="preserve"> szakkönyveket.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A könyvtáraknak évek óta ígért </w:t>
      </w:r>
      <w:r w:rsidRPr="007738D5">
        <w:rPr>
          <w:rFonts w:ascii="Times New Roman" w:hAnsi="Times New Roman"/>
          <w:b/>
          <w:sz w:val="24"/>
          <w:szCs w:val="24"/>
        </w:rPr>
        <w:t xml:space="preserve">MÁRAI PROGRAM </w:t>
      </w:r>
      <w:r w:rsidRPr="007738D5">
        <w:rPr>
          <w:rFonts w:ascii="Times New Roman" w:hAnsi="Times New Roman"/>
          <w:sz w:val="24"/>
          <w:szCs w:val="24"/>
        </w:rPr>
        <w:t>végre 2011-ben valóra vált, s könyvtárunk nyert 550 ezer forint összegben 196 db könyvet, melyet a Könyvtárellátó által összeállított listából lehetett rendelni. Gyönyörű könyvekkel gazdagodott gyűjteményünk, még akkor is, ha nem szabadon választhattunk az egész magyar könyvtermésből. 2012-ben ismét válogathattunk közel 550 ezer forint összegben szépirodalmi és szakkönyveket. Sok szép könyvvel gazdagodott gyermekrészlegünk is, főleg mai magyar szerzőktől.</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2009-ben intézményünk nyert a </w:t>
      </w:r>
      <w:r w:rsidRPr="007738D5">
        <w:rPr>
          <w:rFonts w:ascii="Times New Roman" w:hAnsi="Times New Roman"/>
          <w:b/>
          <w:sz w:val="24"/>
          <w:szCs w:val="24"/>
        </w:rPr>
        <w:t>Balassi Intézet</w:t>
      </w:r>
      <w:r w:rsidRPr="007738D5">
        <w:rPr>
          <w:rFonts w:ascii="Times New Roman" w:hAnsi="Times New Roman"/>
          <w:sz w:val="24"/>
          <w:szCs w:val="24"/>
        </w:rPr>
        <w:t xml:space="preserve"> pályázatán, ebből szép irodalmi rendezvényeink is voltak: SMS-versíró verseny, Retró kiállítás, vendégünk volt Varró Dani és Lackfi János.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A beszámoló időszakának két legfontosabb és meghatározó pályázata a könyvtár életében:</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lastRenderedPageBreak/>
        <w:t xml:space="preserve">Az Új Magyarország Fejlesztési Terv Társadalmi Infrastruktúra Operatív Program támogatási rendszeréhez benyújtott </w:t>
      </w:r>
      <w:r w:rsidRPr="007738D5">
        <w:rPr>
          <w:rFonts w:ascii="Times New Roman" w:hAnsi="Times New Roman"/>
          <w:b/>
          <w:sz w:val="24"/>
          <w:szCs w:val="24"/>
        </w:rPr>
        <w:t>„Könyvtári szolgáltatások összehangolt infrastruktúra-fejlesztése a Szolnoki kistérségben” TIOP 1.2.3-08/1-2008-0087</w:t>
      </w:r>
      <w:r w:rsidRPr="007738D5">
        <w:rPr>
          <w:rFonts w:ascii="Times New Roman" w:hAnsi="Times New Roman"/>
          <w:sz w:val="24"/>
          <w:szCs w:val="24"/>
        </w:rPr>
        <w:t xml:space="preserve"> pályázat támogatást nyert, melyet az önkormányzat a kistérség hat településével konzorciumot alkotva nyújtott be.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Martfű Város Önkormányzata és a Városi Könyvtár a konzorcium tagjaként </w:t>
      </w:r>
      <w:r w:rsidRPr="007738D5">
        <w:rPr>
          <w:rFonts w:ascii="Times New Roman" w:hAnsi="Times New Roman"/>
          <w:b/>
          <w:sz w:val="24"/>
          <w:szCs w:val="24"/>
        </w:rPr>
        <w:t>4.490.040 forintot</w:t>
      </w:r>
      <w:r w:rsidRPr="007738D5">
        <w:rPr>
          <w:rFonts w:ascii="Times New Roman" w:hAnsi="Times New Roman"/>
          <w:sz w:val="24"/>
          <w:szCs w:val="24"/>
        </w:rPr>
        <w:t xml:space="preserve"> fordíthatott a martfűi tervek megvalósítására.  Ebből teljesen megújult az informatikai részlegünk: 11 új számítógép, fénymásoló, projektor, WI-FI rendszer került beszerzésre. A záró helyszíni szemle 2011. április 27-én volt. A pályázatból végrehajtott fejlesztésre nagy szükségünk volt, korszerű és gyors informatikai szolgáltatással várjuk látogatóinkat.</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Másik meghatározó pályázat a beszámolási időszak alatt a Martfű Város Önkormányzata további hat településsel közösen benyújtott  a TÁMOP – 3.2.4-08 / 1 „Tudásdepó Expressz” A könyvtári hálózat nem formális és informális képzési szerepének erősítése az élethosszig tartó tanulás érdekében – </w:t>
      </w:r>
      <w:r w:rsidRPr="007738D5">
        <w:rPr>
          <w:rFonts w:ascii="Times New Roman" w:hAnsi="Times New Roman"/>
          <w:b/>
          <w:sz w:val="24"/>
          <w:szCs w:val="24"/>
        </w:rPr>
        <w:t>Könyvtárhasználók igényeinek hatékonyabb kielégítését szolgáló fejlesztés című pályázat, „TÁMOP – 3.2.4.-08/1-2009-0065 Olvasással a jövőért a Szolnoki kistérség könyvtáraiban”</w:t>
      </w:r>
      <w:r w:rsidRPr="007738D5">
        <w:rPr>
          <w:rFonts w:ascii="Times New Roman" w:hAnsi="Times New Roman"/>
          <w:sz w:val="24"/>
          <w:szCs w:val="24"/>
        </w:rPr>
        <w:t xml:space="preserve"> projekt volt..</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fő pályázó Szolnok Megyei Jogú Város Önkormányzata  42.544.800 forint támogatást nyert. Martfű Városa, a mi intézményünk </w:t>
      </w:r>
      <w:r w:rsidRPr="007738D5">
        <w:rPr>
          <w:rFonts w:ascii="Times New Roman" w:hAnsi="Times New Roman"/>
          <w:b/>
          <w:sz w:val="24"/>
          <w:szCs w:val="24"/>
        </w:rPr>
        <w:t>8.501.491 forintot</w:t>
      </w:r>
      <w:r w:rsidRPr="007738D5">
        <w:rPr>
          <w:rFonts w:ascii="Times New Roman" w:hAnsi="Times New Roman"/>
          <w:sz w:val="24"/>
          <w:szCs w:val="24"/>
        </w:rPr>
        <w:t xml:space="preserve"> fordíthatott céljai megvalósítására. A pályázati időszak tizenhat hónapja alatt a martfűi könyvtár hét témakörön belül, (pl. „Itthon otthon vagyunk”, „Felfedezem a könyvtárat”) valósította meg elképzeléseit: a Baba-mama klubfejlesztő foglalkozásait, a Lapozó Olvasókör irodalmi rendezvényeit, az  országos versenynaptárban szereplő martfűi rejtvényfejtő versenyt. Író-olvasó találkozókkal, vetélkedőkkel népszerűsítettük az olvasás, a naprakész információszerzés fontosságát. Az esélyegyenlőséget internet használói kurzusokkal segítettük, lehetőséget kínáltunk a nyugdíjas korosztály számára is. Ahhoz, hogy ezen rendezvények igényes, kellemes környezetben valósuljanak meg,  új bútorzatot is kapott  a könyvtár.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 Ennek köszönhetően 2010 és 2011-ben nagyon sok rendezvényünk volt mind a kiscsoportjaink mind pedig a nagyközönség számára.</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Vendégünk volt Vujity Tvrtko, Hegedűs D. Géza, Dr. Zacher Gábor, Bosnyák Viktória, Nógrádi Gábor, Tokody Ilona, Szinetár Dóra, stb. Sok kézműves foglalkozást, a Kölyökolvasó rendezvényeit, olvasópályázatait is így tudtuk finanszírozni. /2. sz. melléklet/. Ebből a pályázatból megújult a könyvtári környezet, új bútorokat is tudtunk vásárolni.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Informatikai részlegünk most már oktatóteremként is használható, tanfolyamok tartására is alkalmassá vált.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A pályázat során 59 fő, főleg nyugdíjas és munkát kereső fiatal vett részt tanfolyamainkon, melyeken a számítógép, az internet használatának alapvető ismereteit sajátíthatta el.</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lastRenderedPageBreak/>
        <w:t xml:space="preserve">A TÁMOP pályázat megvalósítása során a konzorcium tagkönyvtárai létrehozták a </w:t>
      </w:r>
      <w:r w:rsidRPr="007738D5">
        <w:rPr>
          <w:rFonts w:ascii="Times New Roman" w:hAnsi="Times New Roman"/>
          <w:b/>
          <w:sz w:val="24"/>
          <w:szCs w:val="24"/>
        </w:rPr>
        <w:t>kistérségi közös katalógust,</w:t>
      </w:r>
      <w:r w:rsidRPr="007738D5">
        <w:rPr>
          <w:rFonts w:ascii="Times New Roman" w:hAnsi="Times New Roman"/>
          <w:sz w:val="24"/>
          <w:szCs w:val="24"/>
        </w:rPr>
        <w:t xml:space="preserve"> itt a mi könyvtárunk állománya is megtalálható, és kereshető. Ehhez vonalkóddal kellett könyv-dokumentumainkat ellátni. </w:t>
      </w:r>
    </w:p>
    <w:p w:rsidR="006F10E0" w:rsidRPr="007738D5" w:rsidRDefault="006F10E0" w:rsidP="007738D5">
      <w:pPr>
        <w:pStyle w:val="Nincstrkz1"/>
        <w:spacing w:before="200" w:line="288" w:lineRule="auto"/>
        <w:ind w:firstLine="227"/>
        <w:rPr>
          <w:rFonts w:ascii="Times New Roman" w:hAnsi="Times New Roman"/>
          <w:sz w:val="24"/>
          <w:szCs w:val="24"/>
        </w:rPr>
      </w:pPr>
      <w:r w:rsidRPr="007738D5">
        <w:rPr>
          <w:rFonts w:ascii="Times New Roman" w:hAnsi="Times New Roman"/>
          <w:sz w:val="24"/>
          <w:szCs w:val="24"/>
        </w:rPr>
        <w:t xml:space="preserve">2011-ben a </w:t>
      </w:r>
      <w:r w:rsidRPr="007738D5">
        <w:rPr>
          <w:rFonts w:ascii="Times New Roman" w:hAnsi="Times New Roman"/>
          <w:b/>
          <w:sz w:val="24"/>
          <w:szCs w:val="24"/>
        </w:rPr>
        <w:t>„Heineken Hungária Martfűért”</w:t>
      </w:r>
      <w:r w:rsidRPr="007738D5">
        <w:rPr>
          <w:rFonts w:ascii="Times New Roman" w:hAnsi="Times New Roman"/>
          <w:sz w:val="24"/>
          <w:szCs w:val="24"/>
        </w:rPr>
        <w:t xml:space="preserve"> jótékonysági program kapcsán intézményünk nyerte el az 1.5 millió forintot.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Működésünk két területét, a könyvtár gyűjteményének bővítését és a Helytörténeti Múzeum új látogató terének kialakítását tette lehetővé ez az összeg. A </w:t>
      </w:r>
      <w:r w:rsidRPr="007738D5">
        <w:rPr>
          <w:rFonts w:ascii="Times New Roman" w:hAnsi="Times New Roman"/>
          <w:b/>
          <w:sz w:val="24"/>
          <w:szCs w:val="24"/>
        </w:rPr>
        <w:t>könyvtári állomány gyarapodott</w:t>
      </w:r>
      <w:r w:rsidRPr="007738D5">
        <w:rPr>
          <w:rFonts w:ascii="Times New Roman" w:hAnsi="Times New Roman"/>
          <w:sz w:val="24"/>
          <w:szCs w:val="24"/>
        </w:rPr>
        <w:t xml:space="preserve"> 310 db dokumentummal / ebből 295 db könyv és 15 db DVD/ 569.506.-Ft értékben.</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A beszámolási időszakban a könyvtár teljesen megújult, technikai felszereltsége és bútorzata is.</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Intézményünk 2011-ben volt 50 éves. Szeretnénk olvasóinkat megtartani, s mindenkit arra biztatni, jöjjön, vegye igénybe szolgáltatásainkat. Szeretnénk sok fiatalt látni a könyvtárban. Ezt a törekvésünket szolgálja a Kölyökolvasó – ahol az általános iskola tanulói a vendégeink, a Digitális Éden gyermekei a középiskolás fiatalok, őket várjuk. 2009-ben ünnepelte gyermekrészlegünk 30. születésnapját.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 xml:space="preserve">Ma már nem csak a könyvkölcsönzés mutatja egy könyvtár kihasználtságát. A legtöbb gyereket nem a szülő hozza el először a könyvtárba, hanem csoportosan jut el hozzánk.  Nagyon sokan nem könyvet kölcsönöznek, csak információt, adatokat keresnek, irodalomkutatást végeznek, ehhez kérnek tőlünk segítséget.  Alkalmazkodnunk kell a változásokhoz. </w:t>
      </w:r>
    </w:p>
    <w:p w:rsidR="006F10E0" w:rsidRPr="007738D5" w:rsidRDefault="006F10E0" w:rsidP="007738D5">
      <w:pPr>
        <w:pStyle w:val="Nincstrkz1"/>
        <w:spacing w:before="200" w:line="288" w:lineRule="auto"/>
        <w:ind w:firstLine="227"/>
        <w:jc w:val="both"/>
        <w:rPr>
          <w:rFonts w:ascii="Times New Roman" w:hAnsi="Times New Roman"/>
          <w:sz w:val="24"/>
          <w:szCs w:val="24"/>
        </w:rPr>
      </w:pPr>
      <w:r w:rsidRPr="007738D5">
        <w:rPr>
          <w:rFonts w:ascii="Times New Roman" w:hAnsi="Times New Roman"/>
          <w:sz w:val="24"/>
          <w:szCs w:val="24"/>
        </w:rPr>
        <w:t>Jó kapcsolat alakult ki az évek során az iskolákkal, a pedagógusokkal, akikkel együttműködve</w:t>
      </w:r>
      <w:r>
        <w:rPr>
          <w:rFonts w:ascii="Times New Roman" w:hAnsi="Times New Roman"/>
          <w:sz w:val="24"/>
          <w:szCs w:val="24"/>
        </w:rPr>
        <w:t xml:space="preserve"> </w:t>
      </w:r>
      <w:r w:rsidRPr="007738D5">
        <w:rPr>
          <w:rFonts w:ascii="Times New Roman" w:hAnsi="Times New Roman"/>
          <w:sz w:val="24"/>
          <w:szCs w:val="24"/>
        </w:rPr>
        <w:t>a beszámolási időszakban is sok szép közös rendezvényt hoztunk létre.</w:t>
      </w:r>
    </w:p>
    <w:p w:rsidR="006F10E0" w:rsidRPr="007738D5" w:rsidRDefault="006F10E0" w:rsidP="007738D5">
      <w:pPr>
        <w:pStyle w:val="Listaszerbekezds2"/>
        <w:spacing w:before="200" w:after="0" w:line="288" w:lineRule="auto"/>
        <w:ind w:left="0" w:firstLine="227"/>
        <w:jc w:val="both"/>
        <w:rPr>
          <w:rFonts w:ascii="Times New Roman" w:hAnsi="Times New Roman"/>
          <w:sz w:val="24"/>
          <w:szCs w:val="24"/>
        </w:rPr>
      </w:pPr>
      <w:r w:rsidRPr="007738D5">
        <w:rPr>
          <w:rFonts w:ascii="Times New Roman" w:hAnsi="Times New Roman"/>
          <w:sz w:val="24"/>
          <w:szCs w:val="24"/>
        </w:rPr>
        <w:t xml:space="preserve"> 2012.októberében indult a </w:t>
      </w:r>
      <w:r w:rsidRPr="007738D5">
        <w:rPr>
          <w:rFonts w:ascii="Times New Roman" w:hAnsi="Times New Roman"/>
          <w:b/>
          <w:sz w:val="24"/>
          <w:szCs w:val="24"/>
        </w:rPr>
        <w:t>TÁMOP-3.2.13-12/1-2012-0092 „Művészet és Szabadidő”</w:t>
      </w:r>
      <w:r w:rsidRPr="007738D5">
        <w:rPr>
          <w:rFonts w:ascii="Times New Roman" w:hAnsi="Times New Roman"/>
          <w:sz w:val="24"/>
          <w:szCs w:val="24"/>
        </w:rPr>
        <w:t xml:space="preserve"> pályázat, melynek köszönhetően 2013 októberéig 3 szakképzett munkatárs segíti az 1 fő állandó könyvtáros munkáját. A munka, melyet ez a gazdag állományú, sok programot kínáló könyvtár megkíván így, 4 fővel lelkiismeretesen, igényesen végezhető lenne, a pályázat végeztével is ez lenne az ideális létszám. Az intézmény rendezvényeihez, működéséhez is hozzájárulnak a könyvtári munkatársak. Mind a 3 kolléganő lelkesen, nagy hozzáértéssel végzi munkáját. A pályázat a hagyományos könyvtári feladatokon túl sok szervező, adminisztrációs és tartalmi munkát igényel. A szabadidős foglalkozásokat iskolai, óvodai helyszíneken pedagógusok végzik. A foglalkozásokhoz kapcsolódóan vetélkedők zajlanak a könyvtárban. Ezek megszervezése, lebonyolítása a könyvtáros kolléganők feladata. A pályázat folyamán így több óvodai és iskolai csoport is rendszeresen látogatja a könyvtárat. A látogatások során megismerkednek a könyvtárral, megtanulják azt használni, új ismereteket szereznek, mindezt játékosan, szórakoztatóan. Ennek köszönhetően a gyerekek várhatóan visszatérő látogatói lesznek az intézménynek. </w:t>
      </w:r>
    </w:p>
    <w:p w:rsidR="006F10E0" w:rsidRPr="007738D5" w:rsidRDefault="006F10E0" w:rsidP="007738D5">
      <w:pPr>
        <w:spacing w:before="480" w:after="0" w:line="288" w:lineRule="auto"/>
        <w:ind w:firstLine="227"/>
        <w:rPr>
          <w:rFonts w:ascii="Times New Roman" w:hAnsi="Times New Roman"/>
          <w:b/>
          <w:sz w:val="24"/>
          <w:szCs w:val="24"/>
        </w:rPr>
      </w:pPr>
      <w:r w:rsidRPr="007738D5">
        <w:rPr>
          <w:rFonts w:ascii="Times New Roman" w:hAnsi="Times New Roman"/>
          <w:b/>
          <w:sz w:val="24"/>
          <w:szCs w:val="24"/>
        </w:rPr>
        <w:lastRenderedPageBreak/>
        <w:t>A 2012.</w:t>
      </w:r>
      <w:r>
        <w:rPr>
          <w:rFonts w:ascii="Times New Roman" w:hAnsi="Times New Roman"/>
          <w:b/>
          <w:sz w:val="24"/>
          <w:szCs w:val="24"/>
        </w:rPr>
        <w:t xml:space="preserve"> </w:t>
      </w:r>
      <w:r w:rsidRPr="007738D5">
        <w:rPr>
          <w:rFonts w:ascii="Times New Roman" w:hAnsi="Times New Roman"/>
          <w:b/>
          <w:sz w:val="24"/>
          <w:szCs w:val="24"/>
        </w:rPr>
        <w:t>év eseményei</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01.20. A Kultúra Napja – „Az ördög hárfai” kiállítás és műsor</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04.11. Költészetnapi Multi Kulti – Bemutatkozott Despotov Kata és Balogh Eszter (fiatal versírók)</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04.17. Városi Szavalóverseny – felső tagozat, középiskola, felnőttek</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04.18. Iskolai Szavalóverseny – alsó tagozat-zsűrizés</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04.24. Városi Szavalóverseny – alsó tagozat</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05.01. Martfűiek Napja – könyvbemutató, néprajzi gyűjtemény-Heineken átadó ünnepség</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06.25-07.26. Nyárböngésző – nyári napközis foglalkozás</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08.11. Országos Rejtvényfejtő Verseny</w:t>
      </w:r>
    </w:p>
    <w:p w:rsidR="006F10E0" w:rsidRPr="007738D5" w:rsidRDefault="006F10E0" w:rsidP="007738D5">
      <w:pPr>
        <w:spacing w:before="200" w:after="0" w:line="288" w:lineRule="auto"/>
        <w:ind w:firstLine="227"/>
        <w:rPr>
          <w:rFonts w:ascii="Times New Roman" w:hAnsi="Times New Roman"/>
          <w:sz w:val="24"/>
          <w:szCs w:val="24"/>
        </w:rPr>
      </w:pPr>
      <w:r w:rsidRPr="007738D5">
        <w:rPr>
          <w:rFonts w:ascii="Times New Roman" w:hAnsi="Times New Roman"/>
          <w:sz w:val="24"/>
          <w:szCs w:val="24"/>
        </w:rPr>
        <w:t>10.01-10.07. Összefogás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Októberben a könyvtár hagyományosan csatlakozott az </w:t>
      </w:r>
      <w:r w:rsidRPr="007738D5">
        <w:rPr>
          <w:rFonts w:ascii="Times New Roman" w:hAnsi="Times New Roman"/>
          <w:i/>
          <w:sz w:val="24"/>
          <w:szCs w:val="24"/>
        </w:rPr>
        <w:t>Összefogás</w:t>
      </w:r>
      <w:r w:rsidRPr="007738D5">
        <w:rPr>
          <w:rFonts w:ascii="Times New Roman" w:hAnsi="Times New Roman"/>
          <w:sz w:val="24"/>
          <w:szCs w:val="24"/>
        </w:rPr>
        <w:t xml:space="preserve"> (Őszi Könyvtári Napok) programsorozathoz. Az egy hetes rendezvényen változatos programokat kínáltunk:</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2012. október 1. 18 óra</w:t>
      </w:r>
      <w:r w:rsidRPr="007738D5">
        <w:rPr>
          <w:rFonts w:ascii="Times New Roman" w:hAnsi="Times New Roman"/>
          <w:b/>
          <w:sz w:val="24"/>
          <w:szCs w:val="24"/>
        </w:rPr>
        <w:tab/>
        <w:t>Zámbori Soma: Isten kezében - Verscsemege</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Nagy lendülettel indult az Országos Könyvtári Napok rendezvénysorozat a Városi Könyvtárban. A nyitó program Zámbori Soma Kazinczy és Radnóti díjas színművész Isten kezében című verses pódiumműsora volt. A művészúr hangja sokunknak ismerős volt szinkronszerepeiből. A szolnoki Megavers rendezvény segítője, zsűritagja, játszott a Szolnoki Szigligeti Színházban, a Budapesti Kamaraszínházban.  Ezúttal pedig mi fogyasztottuk nagy szeretettel </w:t>
      </w:r>
      <w:r w:rsidRPr="007738D5">
        <w:rPr>
          <w:rFonts w:ascii="Times New Roman" w:hAnsi="Times New Roman"/>
          <w:i/>
          <w:sz w:val="24"/>
          <w:szCs w:val="24"/>
        </w:rPr>
        <w:t>verscsemegéjét</w:t>
      </w:r>
      <w:r w:rsidRPr="007738D5">
        <w:rPr>
          <w:rFonts w:ascii="Times New Roman" w:hAnsi="Times New Roman"/>
          <w:sz w:val="24"/>
          <w:szCs w:val="24"/>
        </w:rPr>
        <w:t xml:space="preserve">.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verscsemegére sokan kíváncsiak voltak, több mint nyolcvanan hallgatták a szórakoztató, szívhez szóló költeményeket. A művész főként a kortárs magyar költészet remekeiből válogatott, hirdetve annak nagyszerűségét, létjogosultságát.  A mai magyar költők mosolyra fakasztó, de elgondolkodtató versei mellett jól megfért József Attila lelket melengető komolysága. Zámbori Soma közvetlenségével, rögtönzőkészségével családias hangulatot teremtett a könyvtár könyvei között.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rendezvény sokakat vonzott a Városi Könyvtárba. Volt, akinek már csak állóhely jutott, s az ajtón túlról hallgatta lelkesen az előadást. Minden korosztály képviseltette magát, s mindenki feltöltődve ment haza, köszönhető ez a költészetnek, legyen az klasszikus vagy játékosan modern, és Zámbori Soma tehetségének, aki külön a martfűi közönség számára állította össze gitárzenével színesített műsorát.  </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2012. október 3. 14 óra</w:t>
      </w:r>
      <w:r w:rsidRPr="007738D5">
        <w:rPr>
          <w:rFonts w:ascii="Times New Roman" w:hAnsi="Times New Roman"/>
          <w:b/>
          <w:sz w:val="24"/>
          <w:szCs w:val="24"/>
        </w:rPr>
        <w:tab/>
        <w:t>Elek apó meséi – rajzpályázat eredményhirdetése</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lastRenderedPageBreak/>
        <w:t xml:space="preserve">A Népmese Napja alkalmából Könyvtárunk szeptember elején rajzpályázatot hirdetett alsó tagozatos gyerekeknek. A kisiskolások lelkesen készültek a pályázatra, 111 mesébe illő rajzot kaptunk értékelésre. A csodaszép rajzokból kitűnt, mennyire szeretik, milyen jól ismerik a gyerekek Benedek Elek meséit. Köszönet illeti a tanító néniket lelkesítő munkájukért, az útmutatásért.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rajzokat Gyurcsek Ferenc Munkácsy-díjas szobrászművész és kedves nyugdíjas olvasóink értékelték. Ahogy szokott lenni, a zsűrinek nagyon nehéz dolga volt. Évfolyamonként választottunk helyezetteket, különdíjakat is osztottunk. A díjazottak könyvjutalmat kaptak, de senki sem ment haza üres kézzel. Útravalóul „hamuba sült pogácsát” kaptak a gyerekek, mellé szép színes memóriajátékot. A legnagyobb ajándék azonban Szűcs Miklós mesemondó műsora volt. A 140 fős gyereksereg kerek szemmel, mosolyogva, kacagva hallgatta a csudameséket, a lelket melengető éneket.  Az eredményhirdetésen pedig őszintén, hangosan örvendeztek egymás sikerének.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Mi, a könyvtár dolgozói boldogan zártuk a programot, s nagyon reméljük, a gyerekek hasonló érzésekkel tértek haza. </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2012. október 3. 17 óra</w:t>
      </w:r>
      <w:r w:rsidRPr="007738D5">
        <w:rPr>
          <w:rFonts w:ascii="Times New Roman" w:hAnsi="Times New Roman"/>
          <w:b/>
          <w:sz w:val="24"/>
          <w:szCs w:val="24"/>
        </w:rPr>
        <w:tab/>
        <w:t>„Pusztáról a Parlamentbe” – Farkas Imre országgyűlési képviselő (1994-2010) könyvbemutatója</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Szerda késő délután 20 fős közönség hallgatta Farkas Imre országgyűlési képviselő könyvbemutatóját. A volt politikus lelkesen mesélt családjáról, büszkén említette paraszti gyökereit, felidézte Martfűre érkezését. Beszélt arról, hogy városunk, Mesterszállás után, a modernséget, a fejlődést jelentette számára.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 beszélgetés családias, jó hangulatban zajlott. A hallgatóság nagy része Farkas Imre személyes jó ismerőse volt.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Volt itt múlt idézés, halk politizálás, közvetlen társalgás. A könyvbemutató után a közönség érdeklődve kérdezett, az előadó lelkesen válaszolt. A könyvet Polgármester Asszony is méltatta. </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2012. október 4. 14-18 óra</w:t>
      </w:r>
      <w:r w:rsidRPr="007738D5">
        <w:rPr>
          <w:rFonts w:ascii="Times New Roman" w:hAnsi="Times New Roman"/>
          <w:b/>
          <w:sz w:val="24"/>
          <w:szCs w:val="24"/>
        </w:rPr>
        <w:tab/>
        <w:t>Blogoljunk Nagyi! – unoka és nagyszülő internetes kapcsolatépítés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Csütörtök délután internetezési lehetőséget biztosítottunk nagyszülők és unokáik számára. Célunk az volt, hogy a nagyik unokáiktól tanuljanak, s így később, ha tehetik, ha távol kerülnek egymástól, virtuálisan is tudjanak egymással kommunikálni. </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 xml:space="preserve">2012. október 5. </w:t>
      </w:r>
      <w:r w:rsidRPr="007738D5">
        <w:rPr>
          <w:rFonts w:ascii="Times New Roman" w:hAnsi="Times New Roman"/>
          <w:b/>
          <w:sz w:val="24"/>
          <w:szCs w:val="24"/>
        </w:rPr>
        <w:tab/>
      </w:r>
      <w:r w:rsidRPr="007738D5">
        <w:rPr>
          <w:rFonts w:ascii="Times New Roman" w:hAnsi="Times New Roman"/>
          <w:b/>
          <w:sz w:val="24"/>
          <w:szCs w:val="24"/>
        </w:rPr>
        <w:tab/>
        <w:t>Egész nap ingyenes internetezés</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Sokan éltek a lehetőséggel, számítógépes termünk egész napra megtelt. </w:t>
      </w:r>
    </w:p>
    <w:p w:rsidR="006F10E0" w:rsidRPr="007738D5" w:rsidRDefault="006F10E0" w:rsidP="007738D5">
      <w:pPr>
        <w:spacing w:before="200" w:after="0" w:line="288" w:lineRule="auto"/>
        <w:ind w:firstLine="227"/>
        <w:jc w:val="both"/>
        <w:rPr>
          <w:rFonts w:ascii="Times New Roman" w:hAnsi="Times New Roman"/>
          <w:b/>
          <w:sz w:val="24"/>
          <w:szCs w:val="24"/>
        </w:rPr>
      </w:pPr>
      <w:r w:rsidRPr="007738D5">
        <w:rPr>
          <w:rFonts w:ascii="Times New Roman" w:hAnsi="Times New Roman"/>
          <w:b/>
          <w:sz w:val="24"/>
          <w:szCs w:val="24"/>
        </w:rPr>
        <w:t>2012. október 7. 14-18 óra</w:t>
      </w:r>
      <w:r w:rsidRPr="007738D5">
        <w:rPr>
          <w:rFonts w:ascii="Times New Roman" w:hAnsi="Times New Roman"/>
          <w:b/>
          <w:sz w:val="24"/>
          <w:szCs w:val="24"/>
        </w:rPr>
        <w:tab/>
        <w:t>Könyves vasárnap</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lastRenderedPageBreak/>
        <w:t xml:space="preserve">A hagyományokhoz híven vasárnap délután az ingyenes beiratkozás lehetőségével és családi programokkal (kvízjáték, activity, kiállítás nagyanyáink regényeiből, arcfestés) csalogattuk az olvasókat a könyvtárba.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16 órától </w:t>
      </w:r>
      <w:r w:rsidRPr="007738D5">
        <w:rPr>
          <w:rFonts w:ascii="Times New Roman" w:hAnsi="Times New Roman"/>
          <w:b/>
          <w:sz w:val="24"/>
          <w:szCs w:val="24"/>
        </w:rPr>
        <w:t xml:space="preserve">„Az égi vándor dala” </w:t>
      </w:r>
      <w:r w:rsidRPr="007738D5">
        <w:rPr>
          <w:rFonts w:ascii="Times New Roman" w:hAnsi="Times New Roman"/>
          <w:sz w:val="24"/>
          <w:szCs w:val="24"/>
        </w:rPr>
        <w:t>címmel megzenésített verseket hallgathattunk Holló Eszter, Holló János és Kővári Gergő előadásában. Ezt beszélgetés követte a Holló családdal.</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Verssel teli, mosolygós délután volt, akusztikus meghittség családias hangulatban. A zene hangján megszólalt számos martfűi versíró (Kengyel Éva, Stonawski József, Urbán-Szabó Béla) költeménye is. Holló János dalai szívet, lelket simogattak. Gyönyörködtünk a versekben, a dallamokban, a két testvér egymásba szövődő, összeillő hangjában.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 xml:space="preserve">Az előadás után Pápainé Zsuzsi mutatta be a Holló családot. A közönség érdeklődve kérdezgette az alkotókat. </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A könyvtár rejtvényfejtő klubja Ózdon ünnepelte a könyves vasárnapot pontszerző versennyel. Haladó kategóriában csapatban  első helyezést, mester kategóriában  2. helyezést értek el.</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12.02. Mikulásportya – játszóház a könyvtárban</w:t>
      </w:r>
    </w:p>
    <w:p w:rsidR="006F10E0" w:rsidRPr="007738D5" w:rsidRDefault="006F10E0" w:rsidP="007738D5">
      <w:pPr>
        <w:spacing w:before="200" w:after="0" w:line="288" w:lineRule="auto"/>
        <w:ind w:firstLine="227"/>
        <w:jc w:val="both"/>
        <w:rPr>
          <w:rFonts w:ascii="Times New Roman" w:hAnsi="Times New Roman"/>
          <w:sz w:val="24"/>
          <w:szCs w:val="24"/>
        </w:rPr>
      </w:pPr>
      <w:r w:rsidRPr="007738D5">
        <w:rPr>
          <w:rFonts w:ascii="Times New Roman" w:hAnsi="Times New Roman"/>
          <w:sz w:val="24"/>
          <w:szCs w:val="24"/>
        </w:rPr>
        <w:t>12.03. „Karácsonyi rege, ha valóra válna” – a könyvtár kiscsoportjainak évbúcsúztatója</w:t>
      </w:r>
    </w:p>
    <w:p w:rsidR="006F10E0" w:rsidRPr="007738D5" w:rsidRDefault="006F10E0" w:rsidP="007738D5">
      <w:pPr>
        <w:spacing w:before="200" w:after="0" w:line="288" w:lineRule="auto"/>
        <w:ind w:firstLine="227"/>
        <w:jc w:val="both"/>
        <w:rPr>
          <w:rFonts w:ascii="Times New Roman" w:hAnsi="Times New Roman"/>
          <w:sz w:val="24"/>
          <w:szCs w:val="24"/>
        </w:rPr>
      </w:pPr>
    </w:p>
    <w:p w:rsidR="006F10E0" w:rsidRPr="007738D5" w:rsidRDefault="006F10E0" w:rsidP="007738D5">
      <w:pPr>
        <w:spacing w:before="200" w:after="0" w:line="288" w:lineRule="auto"/>
        <w:ind w:firstLine="227"/>
        <w:jc w:val="both"/>
        <w:rPr>
          <w:rFonts w:ascii="Times New Roman" w:hAnsi="Times New Roman"/>
          <w:sz w:val="24"/>
          <w:szCs w:val="24"/>
        </w:rPr>
      </w:pPr>
    </w:p>
    <w:p w:rsidR="006F10E0" w:rsidRDefault="006F10E0" w:rsidP="00A91D77">
      <w:pPr>
        <w:pageBreakBefore/>
        <w:spacing w:before="200" w:after="0" w:line="288" w:lineRule="auto"/>
        <w:ind w:firstLine="227"/>
        <w:rPr>
          <w:rFonts w:ascii="Times New Roman" w:hAnsi="Times New Roman"/>
          <w:b/>
          <w:sz w:val="24"/>
          <w:szCs w:val="24"/>
        </w:rPr>
        <w:sectPr w:rsidR="006F10E0" w:rsidSect="00C73C66">
          <w:headerReference w:type="even" r:id="rId9"/>
          <w:headerReference w:type="default" r:id="rId10"/>
          <w:pgSz w:w="11906" w:h="16838"/>
          <w:pgMar w:top="1417" w:right="1417" w:bottom="1417" w:left="1417" w:header="708" w:footer="708" w:gutter="0"/>
          <w:cols w:space="708"/>
          <w:titlePg/>
          <w:docGrid w:linePitch="360"/>
        </w:sectPr>
      </w:pPr>
    </w:p>
    <w:p w:rsidR="006F10E0" w:rsidRDefault="006F10E0" w:rsidP="00A91D77">
      <w:pPr>
        <w:pageBreakBefore/>
        <w:spacing w:before="200" w:after="0" w:line="288" w:lineRule="auto"/>
        <w:ind w:firstLine="227"/>
        <w:rPr>
          <w:rFonts w:ascii="Times New Roman" w:hAnsi="Times New Roman"/>
          <w:b/>
          <w:sz w:val="24"/>
          <w:szCs w:val="24"/>
        </w:rPr>
      </w:pPr>
      <w:r w:rsidRPr="007738D5">
        <w:rPr>
          <w:rFonts w:ascii="Times New Roman" w:hAnsi="Times New Roman"/>
          <w:b/>
          <w:sz w:val="24"/>
          <w:szCs w:val="24"/>
        </w:rPr>
        <w:lastRenderedPageBreak/>
        <w:t>3.6. Statisztikai adatok</w:t>
      </w:r>
      <w:r>
        <w:rPr>
          <w:rFonts w:ascii="Times New Roman" w:hAnsi="Times New Roman"/>
          <w:b/>
          <w:sz w:val="24"/>
          <w:szCs w:val="24"/>
        </w:rPr>
        <w:t>, 2008 – 2012</w:t>
      </w:r>
    </w:p>
    <w:p w:rsidR="006F10E0" w:rsidRDefault="006F10E0" w:rsidP="007738D5">
      <w:pPr>
        <w:spacing w:before="200" w:after="0" w:line="288" w:lineRule="auto"/>
        <w:ind w:firstLine="227"/>
        <w:rPr>
          <w:rFonts w:ascii="Times New Roman" w:hAnsi="Times New Roman"/>
          <w:b/>
          <w:sz w:val="24"/>
          <w:szCs w:val="24"/>
        </w:rPr>
      </w:pPr>
    </w:p>
    <w:p w:rsidR="006F10E0" w:rsidRDefault="006F10E0" w:rsidP="007738D5">
      <w:pPr>
        <w:spacing w:before="200" w:after="0" w:line="288" w:lineRule="auto"/>
        <w:ind w:firstLine="227"/>
        <w:rPr>
          <w:rFonts w:ascii="Times New Roman" w:hAnsi="Times New Roman"/>
          <w:b/>
          <w:sz w:val="24"/>
          <w:szCs w:val="24"/>
        </w:rPr>
      </w:pPr>
    </w:p>
    <w:p w:rsidR="006F10E0" w:rsidRPr="007738D5" w:rsidRDefault="006F10E0" w:rsidP="007738D5">
      <w:pPr>
        <w:spacing w:before="200" w:after="0" w:line="288" w:lineRule="auto"/>
        <w:ind w:firstLine="227"/>
        <w:rPr>
          <w:rFonts w:ascii="Times New Roman" w:hAnsi="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2"/>
        <w:gridCol w:w="692"/>
        <w:gridCol w:w="663"/>
        <w:gridCol w:w="948"/>
        <w:gridCol w:w="1232"/>
        <w:gridCol w:w="693"/>
        <w:gridCol w:w="663"/>
        <w:gridCol w:w="774"/>
        <w:gridCol w:w="663"/>
        <w:gridCol w:w="774"/>
        <w:gridCol w:w="774"/>
        <w:gridCol w:w="969"/>
        <w:gridCol w:w="991"/>
        <w:gridCol w:w="691"/>
        <w:gridCol w:w="587"/>
        <w:gridCol w:w="952"/>
        <w:gridCol w:w="731"/>
        <w:gridCol w:w="1114"/>
      </w:tblGrid>
      <w:tr w:rsidR="006F10E0" w:rsidRPr="00610A32" w:rsidTr="00A91D77">
        <w:tc>
          <w:tcPr>
            <w:tcW w:w="832" w:type="dxa"/>
          </w:tcPr>
          <w:p w:rsidR="006F10E0" w:rsidRPr="00610A32" w:rsidRDefault="006F10E0" w:rsidP="003B1D43">
            <w:pPr>
              <w:spacing w:after="0" w:line="240" w:lineRule="auto"/>
              <w:rPr>
                <w:b/>
                <w:sz w:val="20"/>
                <w:szCs w:val="20"/>
              </w:rPr>
            </w:pPr>
            <w:r w:rsidRPr="00610A32">
              <w:rPr>
                <w:b/>
                <w:sz w:val="20"/>
                <w:szCs w:val="20"/>
              </w:rPr>
              <w:t>Évszám</w:t>
            </w:r>
          </w:p>
        </w:tc>
        <w:tc>
          <w:tcPr>
            <w:tcW w:w="1355" w:type="dxa"/>
            <w:gridSpan w:val="2"/>
          </w:tcPr>
          <w:p w:rsidR="006F10E0" w:rsidRPr="00610A32" w:rsidRDefault="006F10E0" w:rsidP="003B1D43">
            <w:pPr>
              <w:spacing w:after="0" w:line="240" w:lineRule="auto"/>
              <w:rPr>
                <w:b/>
                <w:sz w:val="20"/>
                <w:szCs w:val="20"/>
              </w:rPr>
            </w:pPr>
            <w:r w:rsidRPr="00610A32">
              <w:rPr>
                <w:b/>
                <w:sz w:val="20"/>
                <w:szCs w:val="20"/>
              </w:rPr>
              <w:t>összes személyes használó</w:t>
            </w:r>
          </w:p>
        </w:tc>
        <w:tc>
          <w:tcPr>
            <w:tcW w:w="948" w:type="dxa"/>
            <w:vMerge w:val="restart"/>
          </w:tcPr>
          <w:p w:rsidR="006F10E0" w:rsidRPr="00610A32" w:rsidRDefault="006F10E0" w:rsidP="003B1D43">
            <w:pPr>
              <w:spacing w:after="0" w:line="240" w:lineRule="auto"/>
              <w:rPr>
                <w:b/>
                <w:sz w:val="20"/>
                <w:szCs w:val="20"/>
              </w:rPr>
            </w:pPr>
            <w:r w:rsidRPr="00610A32">
              <w:rPr>
                <w:b/>
                <w:sz w:val="20"/>
                <w:szCs w:val="20"/>
              </w:rPr>
              <w:t>Táv-</w:t>
            </w:r>
          </w:p>
          <w:p w:rsidR="006F10E0" w:rsidRPr="00610A32" w:rsidRDefault="006F10E0" w:rsidP="003B1D43">
            <w:pPr>
              <w:spacing w:after="0" w:line="240" w:lineRule="auto"/>
              <w:rPr>
                <w:b/>
                <w:sz w:val="20"/>
                <w:szCs w:val="20"/>
              </w:rPr>
            </w:pPr>
            <w:r w:rsidRPr="00610A32">
              <w:rPr>
                <w:b/>
                <w:sz w:val="20"/>
                <w:szCs w:val="20"/>
              </w:rPr>
              <w:t>használó</w:t>
            </w:r>
          </w:p>
        </w:tc>
        <w:tc>
          <w:tcPr>
            <w:tcW w:w="1232" w:type="dxa"/>
            <w:vMerge w:val="restart"/>
          </w:tcPr>
          <w:p w:rsidR="006F10E0" w:rsidRPr="00610A32" w:rsidRDefault="006F10E0" w:rsidP="003B1D43">
            <w:pPr>
              <w:spacing w:after="0" w:line="240" w:lineRule="auto"/>
              <w:rPr>
                <w:b/>
                <w:sz w:val="20"/>
                <w:szCs w:val="20"/>
              </w:rPr>
            </w:pPr>
            <w:r w:rsidRPr="00610A32">
              <w:rPr>
                <w:b/>
                <w:sz w:val="20"/>
                <w:szCs w:val="20"/>
              </w:rPr>
              <w:t>számítógép-</w:t>
            </w:r>
          </w:p>
          <w:p w:rsidR="006F10E0" w:rsidRPr="00610A32" w:rsidRDefault="006F10E0" w:rsidP="003B1D43">
            <w:pPr>
              <w:spacing w:after="0" w:line="240" w:lineRule="auto"/>
              <w:rPr>
                <w:b/>
                <w:sz w:val="20"/>
                <w:szCs w:val="20"/>
              </w:rPr>
            </w:pPr>
            <w:r w:rsidRPr="00610A32">
              <w:rPr>
                <w:b/>
                <w:sz w:val="20"/>
                <w:szCs w:val="20"/>
              </w:rPr>
              <w:t>használó</w:t>
            </w:r>
          </w:p>
        </w:tc>
        <w:tc>
          <w:tcPr>
            <w:tcW w:w="1356" w:type="dxa"/>
            <w:gridSpan w:val="2"/>
          </w:tcPr>
          <w:p w:rsidR="006F10E0" w:rsidRPr="00610A32" w:rsidRDefault="006F10E0" w:rsidP="003B1D43">
            <w:pPr>
              <w:spacing w:after="0" w:line="240" w:lineRule="auto"/>
              <w:rPr>
                <w:b/>
                <w:sz w:val="20"/>
                <w:szCs w:val="20"/>
              </w:rPr>
            </w:pPr>
            <w:r w:rsidRPr="00610A32">
              <w:rPr>
                <w:b/>
                <w:sz w:val="20"/>
                <w:szCs w:val="20"/>
              </w:rPr>
              <w:t>Összesből kölcsönzött</w:t>
            </w:r>
          </w:p>
        </w:tc>
        <w:tc>
          <w:tcPr>
            <w:tcW w:w="1437" w:type="dxa"/>
            <w:gridSpan w:val="2"/>
          </w:tcPr>
          <w:p w:rsidR="006F10E0" w:rsidRPr="00610A32" w:rsidRDefault="006F10E0" w:rsidP="003B1D43">
            <w:pPr>
              <w:spacing w:after="0" w:line="240" w:lineRule="auto"/>
              <w:rPr>
                <w:b/>
                <w:sz w:val="20"/>
                <w:szCs w:val="20"/>
              </w:rPr>
            </w:pPr>
            <w:r w:rsidRPr="00610A32">
              <w:rPr>
                <w:b/>
                <w:sz w:val="20"/>
                <w:szCs w:val="20"/>
              </w:rPr>
              <w:t>Kölcsönzött dokumentum</w:t>
            </w:r>
          </w:p>
        </w:tc>
        <w:tc>
          <w:tcPr>
            <w:tcW w:w="1548" w:type="dxa"/>
            <w:gridSpan w:val="2"/>
          </w:tcPr>
          <w:p w:rsidR="006F10E0" w:rsidRPr="00610A32" w:rsidRDefault="006F10E0" w:rsidP="003B1D43">
            <w:pPr>
              <w:spacing w:after="0" w:line="240" w:lineRule="auto"/>
              <w:rPr>
                <w:b/>
                <w:sz w:val="20"/>
                <w:szCs w:val="20"/>
              </w:rPr>
            </w:pPr>
            <w:r w:rsidRPr="00610A32">
              <w:rPr>
                <w:b/>
                <w:sz w:val="20"/>
                <w:szCs w:val="20"/>
              </w:rPr>
              <w:t>helyben használt</w:t>
            </w:r>
          </w:p>
        </w:tc>
        <w:tc>
          <w:tcPr>
            <w:tcW w:w="969" w:type="dxa"/>
            <w:vMerge w:val="restart"/>
          </w:tcPr>
          <w:p w:rsidR="006F10E0" w:rsidRPr="00610A32" w:rsidRDefault="006F10E0" w:rsidP="003B1D43">
            <w:pPr>
              <w:spacing w:after="0" w:line="240" w:lineRule="auto"/>
              <w:rPr>
                <w:b/>
                <w:sz w:val="20"/>
                <w:szCs w:val="20"/>
              </w:rPr>
            </w:pPr>
            <w:r w:rsidRPr="00610A32">
              <w:rPr>
                <w:b/>
                <w:sz w:val="20"/>
                <w:szCs w:val="20"/>
              </w:rPr>
              <w:t>Könyvtár közi kölcs.</w:t>
            </w:r>
          </w:p>
        </w:tc>
        <w:tc>
          <w:tcPr>
            <w:tcW w:w="991" w:type="dxa"/>
            <w:vMerge w:val="restart"/>
          </w:tcPr>
          <w:p w:rsidR="006F10E0" w:rsidRPr="00610A32" w:rsidRDefault="006F10E0" w:rsidP="003B1D43">
            <w:pPr>
              <w:spacing w:after="0" w:line="240" w:lineRule="auto"/>
              <w:rPr>
                <w:b/>
                <w:sz w:val="20"/>
                <w:szCs w:val="20"/>
              </w:rPr>
            </w:pPr>
            <w:r w:rsidRPr="00610A32">
              <w:rPr>
                <w:b/>
                <w:sz w:val="20"/>
                <w:szCs w:val="20"/>
              </w:rPr>
              <w:t>referensz kérdés</w:t>
            </w:r>
          </w:p>
        </w:tc>
        <w:tc>
          <w:tcPr>
            <w:tcW w:w="1278" w:type="dxa"/>
            <w:gridSpan w:val="2"/>
          </w:tcPr>
          <w:p w:rsidR="006F10E0" w:rsidRPr="00610A32" w:rsidRDefault="006F10E0" w:rsidP="003B1D43">
            <w:pPr>
              <w:spacing w:after="0" w:line="240" w:lineRule="auto"/>
              <w:rPr>
                <w:b/>
              </w:rPr>
            </w:pPr>
            <w:r w:rsidRPr="00610A32">
              <w:rPr>
                <w:b/>
              </w:rPr>
              <w:t>beiratkozás</w:t>
            </w:r>
          </w:p>
        </w:tc>
        <w:tc>
          <w:tcPr>
            <w:tcW w:w="952" w:type="dxa"/>
            <w:vMerge w:val="restart"/>
          </w:tcPr>
          <w:p w:rsidR="006F10E0" w:rsidRPr="00610A32" w:rsidRDefault="006F10E0" w:rsidP="003B1D43">
            <w:pPr>
              <w:spacing w:after="0" w:line="240" w:lineRule="auto"/>
              <w:rPr>
                <w:b/>
              </w:rPr>
            </w:pPr>
            <w:r w:rsidRPr="00610A32">
              <w:rPr>
                <w:b/>
              </w:rPr>
              <w:t>vásárolt könyv</w:t>
            </w:r>
          </w:p>
        </w:tc>
        <w:tc>
          <w:tcPr>
            <w:tcW w:w="731" w:type="dxa"/>
            <w:vMerge w:val="restart"/>
          </w:tcPr>
          <w:p w:rsidR="006F10E0" w:rsidRPr="00610A32" w:rsidRDefault="006F10E0" w:rsidP="003B1D43">
            <w:pPr>
              <w:spacing w:after="0" w:line="240" w:lineRule="auto"/>
              <w:rPr>
                <w:b/>
              </w:rPr>
            </w:pPr>
            <w:r w:rsidRPr="00610A32">
              <w:rPr>
                <w:b/>
              </w:rPr>
              <w:t>selejt</w:t>
            </w:r>
          </w:p>
        </w:tc>
        <w:tc>
          <w:tcPr>
            <w:tcW w:w="1114" w:type="dxa"/>
            <w:vMerge w:val="restart"/>
          </w:tcPr>
          <w:p w:rsidR="006F10E0" w:rsidRPr="00610A32" w:rsidRDefault="006F10E0" w:rsidP="003B1D43">
            <w:pPr>
              <w:spacing w:after="0" w:line="240" w:lineRule="auto"/>
              <w:rPr>
                <w:b/>
              </w:rPr>
            </w:pPr>
            <w:r w:rsidRPr="00610A32">
              <w:rPr>
                <w:b/>
              </w:rPr>
              <w:t>könyv-állomány</w:t>
            </w:r>
          </w:p>
        </w:tc>
      </w:tr>
      <w:tr w:rsidR="006F10E0" w:rsidRPr="00610A32" w:rsidTr="00A91D77">
        <w:tc>
          <w:tcPr>
            <w:tcW w:w="832" w:type="dxa"/>
          </w:tcPr>
          <w:p w:rsidR="006F10E0" w:rsidRPr="00610A32" w:rsidRDefault="006F10E0" w:rsidP="003B1D43">
            <w:pPr>
              <w:spacing w:after="0" w:line="240" w:lineRule="auto"/>
              <w:rPr>
                <w:b/>
              </w:rPr>
            </w:pPr>
          </w:p>
        </w:tc>
        <w:tc>
          <w:tcPr>
            <w:tcW w:w="692" w:type="dxa"/>
          </w:tcPr>
          <w:p w:rsidR="006F10E0" w:rsidRPr="00610A32" w:rsidRDefault="006F10E0" w:rsidP="003B1D43">
            <w:pPr>
              <w:spacing w:after="0" w:line="240" w:lineRule="auto"/>
              <w:rPr>
                <w:b/>
                <w:sz w:val="18"/>
                <w:szCs w:val="18"/>
              </w:rPr>
            </w:pPr>
            <w:r w:rsidRPr="00610A32">
              <w:rPr>
                <w:b/>
                <w:sz w:val="18"/>
                <w:szCs w:val="18"/>
              </w:rPr>
              <w:t>összes</w:t>
            </w:r>
          </w:p>
        </w:tc>
        <w:tc>
          <w:tcPr>
            <w:tcW w:w="663" w:type="dxa"/>
          </w:tcPr>
          <w:p w:rsidR="006F10E0" w:rsidRPr="00610A32" w:rsidRDefault="006F10E0" w:rsidP="003B1D43">
            <w:pPr>
              <w:spacing w:after="0" w:line="240" w:lineRule="auto"/>
              <w:rPr>
                <w:b/>
                <w:sz w:val="18"/>
                <w:szCs w:val="18"/>
              </w:rPr>
            </w:pPr>
            <w:r w:rsidRPr="00610A32">
              <w:rPr>
                <w:b/>
                <w:sz w:val="18"/>
                <w:szCs w:val="18"/>
              </w:rPr>
              <w:t>14 éven aluli</w:t>
            </w:r>
          </w:p>
        </w:tc>
        <w:tc>
          <w:tcPr>
            <w:tcW w:w="948" w:type="dxa"/>
            <w:vMerge/>
          </w:tcPr>
          <w:p w:rsidR="006F10E0" w:rsidRPr="00610A32" w:rsidRDefault="006F10E0" w:rsidP="003B1D43">
            <w:pPr>
              <w:spacing w:after="0" w:line="240" w:lineRule="auto"/>
              <w:rPr>
                <w:b/>
              </w:rPr>
            </w:pPr>
          </w:p>
        </w:tc>
        <w:tc>
          <w:tcPr>
            <w:tcW w:w="1232" w:type="dxa"/>
            <w:vMerge/>
          </w:tcPr>
          <w:p w:rsidR="006F10E0" w:rsidRPr="00610A32" w:rsidRDefault="006F10E0" w:rsidP="003B1D43">
            <w:pPr>
              <w:spacing w:after="0" w:line="240" w:lineRule="auto"/>
              <w:rPr>
                <w:b/>
              </w:rPr>
            </w:pPr>
          </w:p>
        </w:tc>
        <w:tc>
          <w:tcPr>
            <w:tcW w:w="693" w:type="dxa"/>
          </w:tcPr>
          <w:p w:rsidR="006F10E0" w:rsidRPr="00610A32" w:rsidRDefault="006F10E0" w:rsidP="003B1D43">
            <w:pPr>
              <w:spacing w:after="0" w:line="240" w:lineRule="auto"/>
              <w:rPr>
                <w:b/>
                <w:sz w:val="18"/>
                <w:szCs w:val="18"/>
              </w:rPr>
            </w:pPr>
            <w:r w:rsidRPr="00610A32">
              <w:rPr>
                <w:b/>
                <w:sz w:val="18"/>
                <w:szCs w:val="18"/>
              </w:rPr>
              <w:t>összes</w:t>
            </w:r>
          </w:p>
        </w:tc>
        <w:tc>
          <w:tcPr>
            <w:tcW w:w="663" w:type="dxa"/>
          </w:tcPr>
          <w:p w:rsidR="006F10E0" w:rsidRPr="00610A32" w:rsidRDefault="006F10E0" w:rsidP="003B1D43">
            <w:pPr>
              <w:spacing w:after="0" w:line="240" w:lineRule="auto"/>
              <w:rPr>
                <w:b/>
                <w:sz w:val="18"/>
                <w:szCs w:val="18"/>
              </w:rPr>
            </w:pPr>
            <w:r w:rsidRPr="00610A32">
              <w:rPr>
                <w:b/>
                <w:sz w:val="18"/>
                <w:szCs w:val="18"/>
              </w:rPr>
              <w:t>14 éven aluli</w:t>
            </w:r>
          </w:p>
        </w:tc>
        <w:tc>
          <w:tcPr>
            <w:tcW w:w="774" w:type="dxa"/>
          </w:tcPr>
          <w:p w:rsidR="006F10E0" w:rsidRPr="00610A32" w:rsidRDefault="006F10E0" w:rsidP="003B1D43">
            <w:pPr>
              <w:spacing w:after="0" w:line="240" w:lineRule="auto"/>
              <w:rPr>
                <w:b/>
                <w:sz w:val="18"/>
                <w:szCs w:val="18"/>
              </w:rPr>
            </w:pPr>
            <w:r w:rsidRPr="00610A32">
              <w:rPr>
                <w:b/>
                <w:sz w:val="18"/>
                <w:szCs w:val="18"/>
              </w:rPr>
              <w:t>összes</w:t>
            </w:r>
          </w:p>
        </w:tc>
        <w:tc>
          <w:tcPr>
            <w:tcW w:w="663" w:type="dxa"/>
          </w:tcPr>
          <w:p w:rsidR="006F10E0" w:rsidRPr="00610A32" w:rsidRDefault="006F10E0" w:rsidP="003B1D43">
            <w:pPr>
              <w:spacing w:after="0" w:line="240" w:lineRule="auto"/>
              <w:rPr>
                <w:b/>
                <w:sz w:val="18"/>
                <w:szCs w:val="18"/>
              </w:rPr>
            </w:pPr>
            <w:r w:rsidRPr="00610A32">
              <w:rPr>
                <w:b/>
                <w:sz w:val="18"/>
                <w:szCs w:val="18"/>
              </w:rPr>
              <w:t>14 éven aluli</w:t>
            </w:r>
          </w:p>
        </w:tc>
        <w:tc>
          <w:tcPr>
            <w:tcW w:w="774" w:type="dxa"/>
          </w:tcPr>
          <w:p w:rsidR="006F10E0" w:rsidRPr="00610A32" w:rsidRDefault="006F10E0" w:rsidP="003B1D43">
            <w:pPr>
              <w:spacing w:after="0" w:line="240" w:lineRule="auto"/>
              <w:rPr>
                <w:b/>
                <w:sz w:val="18"/>
                <w:szCs w:val="18"/>
              </w:rPr>
            </w:pPr>
            <w:r w:rsidRPr="00610A32">
              <w:rPr>
                <w:b/>
                <w:sz w:val="18"/>
                <w:szCs w:val="18"/>
              </w:rPr>
              <w:t>összes</w:t>
            </w:r>
          </w:p>
        </w:tc>
        <w:tc>
          <w:tcPr>
            <w:tcW w:w="774" w:type="dxa"/>
          </w:tcPr>
          <w:p w:rsidR="006F10E0" w:rsidRPr="00610A32" w:rsidRDefault="006F10E0" w:rsidP="003B1D43">
            <w:pPr>
              <w:spacing w:after="0" w:line="240" w:lineRule="auto"/>
              <w:rPr>
                <w:b/>
                <w:sz w:val="18"/>
                <w:szCs w:val="18"/>
              </w:rPr>
            </w:pPr>
            <w:r w:rsidRPr="00610A32">
              <w:rPr>
                <w:b/>
                <w:sz w:val="18"/>
                <w:szCs w:val="18"/>
              </w:rPr>
              <w:t>14 éven aluli</w:t>
            </w:r>
          </w:p>
        </w:tc>
        <w:tc>
          <w:tcPr>
            <w:tcW w:w="969" w:type="dxa"/>
            <w:vMerge/>
          </w:tcPr>
          <w:p w:rsidR="006F10E0" w:rsidRPr="00610A32" w:rsidRDefault="006F10E0" w:rsidP="003B1D43">
            <w:pPr>
              <w:spacing w:after="0" w:line="240" w:lineRule="auto"/>
              <w:rPr>
                <w:b/>
              </w:rPr>
            </w:pPr>
          </w:p>
        </w:tc>
        <w:tc>
          <w:tcPr>
            <w:tcW w:w="991" w:type="dxa"/>
            <w:vMerge/>
          </w:tcPr>
          <w:p w:rsidR="006F10E0" w:rsidRPr="00610A32" w:rsidRDefault="006F10E0" w:rsidP="003B1D43">
            <w:pPr>
              <w:spacing w:after="0" w:line="240" w:lineRule="auto"/>
              <w:rPr>
                <w:b/>
              </w:rPr>
            </w:pPr>
          </w:p>
        </w:tc>
        <w:tc>
          <w:tcPr>
            <w:tcW w:w="691" w:type="dxa"/>
          </w:tcPr>
          <w:p w:rsidR="006F10E0" w:rsidRPr="00610A32" w:rsidRDefault="006F10E0" w:rsidP="003B1D43">
            <w:pPr>
              <w:spacing w:after="0" w:line="240" w:lineRule="auto"/>
              <w:rPr>
                <w:b/>
                <w:sz w:val="18"/>
                <w:szCs w:val="18"/>
              </w:rPr>
            </w:pPr>
            <w:r w:rsidRPr="00610A32">
              <w:rPr>
                <w:b/>
                <w:sz w:val="18"/>
                <w:szCs w:val="18"/>
              </w:rPr>
              <w:t>összes</w:t>
            </w:r>
          </w:p>
        </w:tc>
        <w:tc>
          <w:tcPr>
            <w:tcW w:w="587" w:type="dxa"/>
          </w:tcPr>
          <w:p w:rsidR="006F10E0" w:rsidRPr="00610A32" w:rsidRDefault="006F10E0" w:rsidP="003B1D43">
            <w:pPr>
              <w:spacing w:after="0" w:line="240" w:lineRule="auto"/>
              <w:rPr>
                <w:b/>
                <w:sz w:val="18"/>
                <w:szCs w:val="18"/>
              </w:rPr>
            </w:pPr>
            <w:r w:rsidRPr="00610A32">
              <w:rPr>
                <w:b/>
                <w:sz w:val="18"/>
                <w:szCs w:val="18"/>
              </w:rPr>
              <w:t>14 éven aluli</w:t>
            </w:r>
          </w:p>
        </w:tc>
        <w:tc>
          <w:tcPr>
            <w:tcW w:w="952" w:type="dxa"/>
            <w:vMerge/>
          </w:tcPr>
          <w:p w:rsidR="006F10E0" w:rsidRPr="00610A32" w:rsidRDefault="006F10E0" w:rsidP="003B1D43">
            <w:pPr>
              <w:spacing w:after="0" w:line="240" w:lineRule="auto"/>
              <w:rPr>
                <w:b/>
              </w:rPr>
            </w:pPr>
          </w:p>
        </w:tc>
        <w:tc>
          <w:tcPr>
            <w:tcW w:w="731" w:type="dxa"/>
            <w:vMerge/>
          </w:tcPr>
          <w:p w:rsidR="006F10E0" w:rsidRPr="00610A32" w:rsidRDefault="006F10E0" w:rsidP="003B1D43">
            <w:pPr>
              <w:spacing w:after="0" w:line="240" w:lineRule="auto"/>
              <w:rPr>
                <w:b/>
              </w:rPr>
            </w:pPr>
          </w:p>
        </w:tc>
        <w:tc>
          <w:tcPr>
            <w:tcW w:w="1114" w:type="dxa"/>
            <w:vMerge/>
          </w:tcPr>
          <w:p w:rsidR="006F10E0" w:rsidRPr="00610A32" w:rsidRDefault="006F10E0" w:rsidP="003B1D43">
            <w:pPr>
              <w:spacing w:after="0" w:line="240" w:lineRule="auto"/>
              <w:rPr>
                <w:b/>
              </w:rPr>
            </w:pPr>
          </w:p>
        </w:tc>
      </w:tr>
      <w:tr w:rsidR="006F10E0" w:rsidRPr="00610A32" w:rsidTr="00A91D77">
        <w:tc>
          <w:tcPr>
            <w:tcW w:w="832" w:type="dxa"/>
          </w:tcPr>
          <w:p w:rsidR="006F10E0" w:rsidRPr="00610A32" w:rsidRDefault="006F10E0" w:rsidP="003B1D43">
            <w:pPr>
              <w:spacing w:after="0" w:line="240" w:lineRule="auto"/>
              <w:rPr>
                <w:b/>
                <w:sz w:val="28"/>
                <w:szCs w:val="28"/>
              </w:rPr>
            </w:pPr>
            <w:r w:rsidRPr="00610A32">
              <w:rPr>
                <w:b/>
                <w:sz w:val="28"/>
                <w:szCs w:val="28"/>
              </w:rPr>
              <w:t>2008</w:t>
            </w:r>
          </w:p>
        </w:tc>
        <w:tc>
          <w:tcPr>
            <w:tcW w:w="692" w:type="dxa"/>
          </w:tcPr>
          <w:p w:rsidR="006F10E0" w:rsidRPr="00610A32" w:rsidRDefault="006F10E0" w:rsidP="003B1D43">
            <w:pPr>
              <w:spacing w:after="0" w:line="240" w:lineRule="auto"/>
              <w:jc w:val="center"/>
            </w:pPr>
            <w:r w:rsidRPr="00610A32">
              <w:t>7534</w:t>
            </w:r>
          </w:p>
        </w:tc>
        <w:tc>
          <w:tcPr>
            <w:tcW w:w="663" w:type="dxa"/>
          </w:tcPr>
          <w:p w:rsidR="006F10E0" w:rsidRPr="00610A32" w:rsidRDefault="006F10E0" w:rsidP="003B1D43">
            <w:pPr>
              <w:spacing w:after="0" w:line="240" w:lineRule="auto"/>
              <w:jc w:val="center"/>
            </w:pPr>
            <w:r w:rsidRPr="00610A32">
              <w:t>2700</w:t>
            </w:r>
          </w:p>
        </w:tc>
        <w:tc>
          <w:tcPr>
            <w:tcW w:w="948" w:type="dxa"/>
            <w:vAlign w:val="center"/>
          </w:tcPr>
          <w:p w:rsidR="006F10E0" w:rsidRPr="00610A32" w:rsidRDefault="006F10E0" w:rsidP="003B1D43">
            <w:pPr>
              <w:spacing w:after="0" w:line="240" w:lineRule="auto"/>
              <w:jc w:val="center"/>
              <w:rPr>
                <w:color w:val="000000"/>
              </w:rPr>
            </w:pPr>
            <w:r w:rsidRPr="00610A32">
              <w:rPr>
                <w:color w:val="000000"/>
              </w:rPr>
              <w:t>320</w:t>
            </w:r>
          </w:p>
        </w:tc>
        <w:tc>
          <w:tcPr>
            <w:tcW w:w="1232" w:type="dxa"/>
            <w:vAlign w:val="center"/>
          </w:tcPr>
          <w:p w:rsidR="006F10E0" w:rsidRPr="00610A32" w:rsidRDefault="006F10E0" w:rsidP="003B1D43">
            <w:pPr>
              <w:spacing w:after="0" w:line="240" w:lineRule="auto"/>
              <w:jc w:val="center"/>
              <w:rPr>
                <w:color w:val="000000"/>
              </w:rPr>
            </w:pPr>
            <w:r w:rsidRPr="00610A32">
              <w:rPr>
                <w:color w:val="000000"/>
              </w:rPr>
              <w:t>1803</w:t>
            </w:r>
          </w:p>
        </w:tc>
        <w:tc>
          <w:tcPr>
            <w:tcW w:w="693" w:type="dxa"/>
          </w:tcPr>
          <w:p w:rsidR="006F10E0" w:rsidRPr="00610A32" w:rsidRDefault="006F10E0" w:rsidP="003B1D43">
            <w:pPr>
              <w:spacing w:after="0" w:line="240" w:lineRule="auto"/>
              <w:jc w:val="center"/>
              <w:rPr>
                <w:b/>
                <w:sz w:val="40"/>
                <w:szCs w:val="40"/>
              </w:rPr>
            </w:pPr>
            <w:r w:rsidRPr="00610A32">
              <w:rPr>
                <w:b/>
                <w:sz w:val="40"/>
                <w:szCs w:val="40"/>
              </w:rPr>
              <w:t>-</w:t>
            </w:r>
          </w:p>
        </w:tc>
        <w:tc>
          <w:tcPr>
            <w:tcW w:w="663" w:type="dxa"/>
          </w:tcPr>
          <w:p w:rsidR="006F10E0" w:rsidRPr="00610A32" w:rsidRDefault="006F10E0" w:rsidP="003B1D43">
            <w:pPr>
              <w:spacing w:after="0" w:line="240" w:lineRule="auto"/>
              <w:jc w:val="center"/>
              <w:rPr>
                <w:b/>
                <w:sz w:val="40"/>
                <w:szCs w:val="40"/>
              </w:rPr>
            </w:pPr>
            <w:r w:rsidRPr="00610A32">
              <w:rPr>
                <w:b/>
                <w:sz w:val="40"/>
                <w:szCs w:val="40"/>
              </w:rPr>
              <w:t>-</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13429</w:t>
            </w:r>
          </w:p>
        </w:tc>
        <w:tc>
          <w:tcPr>
            <w:tcW w:w="663" w:type="dxa"/>
            <w:vAlign w:val="center"/>
          </w:tcPr>
          <w:p w:rsidR="006F10E0" w:rsidRPr="00610A32" w:rsidRDefault="006F10E0" w:rsidP="003B1D43">
            <w:pPr>
              <w:spacing w:after="0" w:line="240" w:lineRule="auto"/>
              <w:jc w:val="center"/>
              <w:rPr>
                <w:color w:val="000000"/>
              </w:rPr>
            </w:pPr>
            <w:r w:rsidRPr="00610A32">
              <w:rPr>
                <w:color w:val="000000"/>
              </w:rPr>
              <w:t>3501</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20640</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8159</w:t>
            </w:r>
          </w:p>
        </w:tc>
        <w:tc>
          <w:tcPr>
            <w:tcW w:w="969" w:type="dxa"/>
            <w:vAlign w:val="center"/>
          </w:tcPr>
          <w:p w:rsidR="006F10E0" w:rsidRPr="00610A32" w:rsidRDefault="006F10E0" w:rsidP="003B1D43">
            <w:pPr>
              <w:spacing w:after="0" w:line="240" w:lineRule="auto"/>
              <w:jc w:val="center"/>
              <w:rPr>
                <w:color w:val="000000"/>
              </w:rPr>
            </w:pPr>
            <w:r w:rsidRPr="00610A32">
              <w:rPr>
                <w:color w:val="000000"/>
              </w:rPr>
              <w:t>25</w:t>
            </w:r>
          </w:p>
        </w:tc>
        <w:tc>
          <w:tcPr>
            <w:tcW w:w="991" w:type="dxa"/>
            <w:vAlign w:val="center"/>
          </w:tcPr>
          <w:p w:rsidR="006F10E0" w:rsidRPr="00610A32" w:rsidRDefault="006F10E0" w:rsidP="003B1D43">
            <w:pPr>
              <w:spacing w:after="0" w:line="240" w:lineRule="auto"/>
              <w:jc w:val="center"/>
              <w:rPr>
                <w:color w:val="000000"/>
              </w:rPr>
            </w:pPr>
            <w:r w:rsidRPr="00610A32">
              <w:rPr>
                <w:color w:val="000000"/>
              </w:rPr>
              <w:t>1900</w:t>
            </w:r>
          </w:p>
        </w:tc>
        <w:tc>
          <w:tcPr>
            <w:tcW w:w="691" w:type="dxa"/>
            <w:vAlign w:val="bottom"/>
          </w:tcPr>
          <w:p w:rsidR="006F10E0" w:rsidRPr="00610A32" w:rsidRDefault="006F10E0" w:rsidP="003B1D43">
            <w:pPr>
              <w:spacing w:after="0" w:line="240" w:lineRule="auto"/>
              <w:jc w:val="center"/>
              <w:rPr>
                <w:color w:val="000000"/>
              </w:rPr>
            </w:pPr>
            <w:r w:rsidRPr="00610A32">
              <w:rPr>
                <w:color w:val="000000"/>
              </w:rPr>
              <w:t>776</w:t>
            </w:r>
          </w:p>
        </w:tc>
        <w:tc>
          <w:tcPr>
            <w:tcW w:w="587" w:type="dxa"/>
            <w:vAlign w:val="bottom"/>
          </w:tcPr>
          <w:p w:rsidR="006F10E0" w:rsidRPr="00610A32" w:rsidRDefault="006F10E0" w:rsidP="003B1D43">
            <w:pPr>
              <w:spacing w:after="0" w:line="240" w:lineRule="auto"/>
              <w:jc w:val="center"/>
              <w:rPr>
                <w:color w:val="000000"/>
              </w:rPr>
            </w:pPr>
            <w:r w:rsidRPr="00610A32">
              <w:rPr>
                <w:color w:val="000000"/>
              </w:rPr>
              <w:t>355</w:t>
            </w:r>
          </w:p>
        </w:tc>
        <w:tc>
          <w:tcPr>
            <w:tcW w:w="952" w:type="dxa"/>
            <w:vAlign w:val="bottom"/>
          </w:tcPr>
          <w:p w:rsidR="006F10E0" w:rsidRPr="00610A32" w:rsidRDefault="006F10E0" w:rsidP="003B1D43">
            <w:pPr>
              <w:spacing w:after="0" w:line="240" w:lineRule="auto"/>
              <w:jc w:val="center"/>
              <w:rPr>
                <w:color w:val="000000"/>
              </w:rPr>
            </w:pPr>
            <w:r w:rsidRPr="00610A32">
              <w:rPr>
                <w:color w:val="000000"/>
              </w:rPr>
              <w:t>401</w:t>
            </w:r>
          </w:p>
        </w:tc>
        <w:tc>
          <w:tcPr>
            <w:tcW w:w="731" w:type="dxa"/>
            <w:vAlign w:val="bottom"/>
          </w:tcPr>
          <w:p w:rsidR="006F10E0" w:rsidRPr="00610A32" w:rsidRDefault="006F10E0" w:rsidP="003B1D43">
            <w:pPr>
              <w:spacing w:after="0" w:line="240" w:lineRule="auto"/>
              <w:jc w:val="center"/>
              <w:rPr>
                <w:color w:val="000000"/>
              </w:rPr>
            </w:pPr>
            <w:r w:rsidRPr="00610A32">
              <w:rPr>
                <w:color w:val="000000"/>
              </w:rPr>
              <w:t>309</w:t>
            </w:r>
          </w:p>
        </w:tc>
        <w:tc>
          <w:tcPr>
            <w:tcW w:w="1114" w:type="dxa"/>
            <w:vAlign w:val="center"/>
          </w:tcPr>
          <w:p w:rsidR="006F10E0" w:rsidRPr="00610A32" w:rsidRDefault="006F10E0" w:rsidP="003B1D43">
            <w:pPr>
              <w:spacing w:after="0" w:line="240" w:lineRule="auto"/>
              <w:jc w:val="center"/>
              <w:rPr>
                <w:color w:val="000000"/>
              </w:rPr>
            </w:pPr>
            <w:r w:rsidRPr="00610A32">
              <w:rPr>
                <w:color w:val="000000"/>
              </w:rPr>
              <w:t>62691</w:t>
            </w:r>
          </w:p>
        </w:tc>
      </w:tr>
      <w:tr w:rsidR="006F10E0" w:rsidRPr="00610A32" w:rsidTr="00A91D77">
        <w:tc>
          <w:tcPr>
            <w:tcW w:w="832" w:type="dxa"/>
          </w:tcPr>
          <w:p w:rsidR="006F10E0" w:rsidRPr="00610A32" w:rsidRDefault="006F10E0" w:rsidP="003B1D43">
            <w:pPr>
              <w:spacing w:after="0" w:line="240" w:lineRule="auto"/>
              <w:rPr>
                <w:b/>
                <w:sz w:val="28"/>
                <w:szCs w:val="28"/>
              </w:rPr>
            </w:pPr>
            <w:r w:rsidRPr="00610A32">
              <w:rPr>
                <w:b/>
                <w:sz w:val="28"/>
                <w:szCs w:val="28"/>
              </w:rPr>
              <w:t>2009</w:t>
            </w:r>
          </w:p>
        </w:tc>
        <w:tc>
          <w:tcPr>
            <w:tcW w:w="692" w:type="dxa"/>
          </w:tcPr>
          <w:p w:rsidR="006F10E0" w:rsidRPr="00610A32" w:rsidRDefault="006F10E0" w:rsidP="003B1D43">
            <w:pPr>
              <w:spacing w:after="0" w:line="240" w:lineRule="auto"/>
              <w:jc w:val="center"/>
            </w:pPr>
            <w:r w:rsidRPr="00610A32">
              <w:t>7688</w:t>
            </w:r>
          </w:p>
        </w:tc>
        <w:tc>
          <w:tcPr>
            <w:tcW w:w="663" w:type="dxa"/>
          </w:tcPr>
          <w:p w:rsidR="006F10E0" w:rsidRPr="00610A32" w:rsidRDefault="006F10E0" w:rsidP="003B1D43">
            <w:pPr>
              <w:spacing w:after="0" w:line="240" w:lineRule="auto"/>
              <w:jc w:val="center"/>
            </w:pPr>
            <w:r w:rsidRPr="00610A32">
              <w:t>2941</w:t>
            </w:r>
          </w:p>
        </w:tc>
        <w:tc>
          <w:tcPr>
            <w:tcW w:w="948" w:type="dxa"/>
            <w:vAlign w:val="center"/>
          </w:tcPr>
          <w:p w:rsidR="006F10E0" w:rsidRPr="00610A32" w:rsidRDefault="006F10E0" w:rsidP="003B1D43">
            <w:pPr>
              <w:spacing w:after="0" w:line="240" w:lineRule="auto"/>
              <w:jc w:val="center"/>
              <w:rPr>
                <w:color w:val="000000"/>
              </w:rPr>
            </w:pPr>
            <w:r w:rsidRPr="00610A32">
              <w:rPr>
                <w:color w:val="000000"/>
              </w:rPr>
              <w:t>275</w:t>
            </w:r>
          </w:p>
        </w:tc>
        <w:tc>
          <w:tcPr>
            <w:tcW w:w="1232" w:type="dxa"/>
            <w:vAlign w:val="center"/>
          </w:tcPr>
          <w:p w:rsidR="006F10E0" w:rsidRPr="00610A32" w:rsidRDefault="006F10E0" w:rsidP="003B1D43">
            <w:pPr>
              <w:spacing w:after="0" w:line="240" w:lineRule="auto"/>
              <w:jc w:val="center"/>
              <w:rPr>
                <w:color w:val="000000"/>
              </w:rPr>
            </w:pPr>
            <w:r w:rsidRPr="00610A32">
              <w:rPr>
                <w:color w:val="000000"/>
              </w:rPr>
              <w:t>1326</w:t>
            </w:r>
          </w:p>
        </w:tc>
        <w:tc>
          <w:tcPr>
            <w:tcW w:w="693" w:type="dxa"/>
            <w:vAlign w:val="center"/>
          </w:tcPr>
          <w:p w:rsidR="006F10E0" w:rsidRPr="00610A32" w:rsidRDefault="006F10E0" w:rsidP="003B1D43">
            <w:pPr>
              <w:spacing w:after="0" w:line="240" w:lineRule="auto"/>
              <w:jc w:val="center"/>
              <w:rPr>
                <w:color w:val="000000"/>
              </w:rPr>
            </w:pPr>
            <w:r w:rsidRPr="00610A32">
              <w:rPr>
                <w:color w:val="000000"/>
              </w:rPr>
              <w:t>2489</w:t>
            </w:r>
          </w:p>
        </w:tc>
        <w:tc>
          <w:tcPr>
            <w:tcW w:w="663" w:type="dxa"/>
            <w:vAlign w:val="center"/>
          </w:tcPr>
          <w:p w:rsidR="006F10E0" w:rsidRPr="00610A32" w:rsidRDefault="006F10E0" w:rsidP="003B1D43">
            <w:pPr>
              <w:spacing w:after="0" w:line="240" w:lineRule="auto"/>
              <w:jc w:val="center"/>
              <w:rPr>
                <w:color w:val="000000"/>
              </w:rPr>
            </w:pPr>
            <w:r w:rsidRPr="00610A32">
              <w:rPr>
                <w:color w:val="000000"/>
              </w:rPr>
              <w:t>885</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11924</w:t>
            </w:r>
          </w:p>
        </w:tc>
        <w:tc>
          <w:tcPr>
            <w:tcW w:w="663" w:type="dxa"/>
            <w:vAlign w:val="center"/>
          </w:tcPr>
          <w:p w:rsidR="006F10E0" w:rsidRPr="00610A32" w:rsidRDefault="006F10E0" w:rsidP="003B1D43">
            <w:pPr>
              <w:spacing w:after="0" w:line="240" w:lineRule="auto"/>
              <w:jc w:val="center"/>
              <w:rPr>
                <w:color w:val="000000"/>
              </w:rPr>
            </w:pPr>
            <w:r w:rsidRPr="00610A32">
              <w:rPr>
                <w:color w:val="000000"/>
              </w:rPr>
              <w:t>2719</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25723</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9687</w:t>
            </w:r>
          </w:p>
        </w:tc>
        <w:tc>
          <w:tcPr>
            <w:tcW w:w="969" w:type="dxa"/>
            <w:vAlign w:val="center"/>
          </w:tcPr>
          <w:p w:rsidR="006F10E0" w:rsidRPr="00610A32" w:rsidRDefault="006F10E0" w:rsidP="003B1D43">
            <w:pPr>
              <w:spacing w:after="0" w:line="240" w:lineRule="auto"/>
              <w:jc w:val="center"/>
              <w:rPr>
                <w:color w:val="000000"/>
              </w:rPr>
            </w:pPr>
            <w:r w:rsidRPr="00610A32">
              <w:rPr>
                <w:color w:val="000000"/>
              </w:rPr>
              <w:t>36</w:t>
            </w:r>
          </w:p>
        </w:tc>
        <w:tc>
          <w:tcPr>
            <w:tcW w:w="991" w:type="dxa"/>
            <w:vAlign w:val="center"/>
          </w:tcPr>
          <w:p w:rsidR="006F10E0" w:rsidRPr="00610A32" w:rsidRDefault="006F10E0" w:rsidP="003B1D43">
            <w:pPr>
              <w:spacing w:after="0" w:line="240" w:lineRule="auto"/>
              <w:jc w:val="center"/>
              <w:rPr>
                <w:color w:val="000000"/>
              </w:rPr>
            </w:pPr>
            <w:r w:rsidRPr="00610A32">
              <w:rPr>
                <w:color w:val="000000"/>
              </w:rPr>
              <w:t>1646</w:t>
            </w:r>
          </w:p>
        </w:tc>
        <w:tc>
          <w:tcPr>
            <w:tcW w:w="691" w:type="dxa"/>
            <w:vAlign w:val="bottom"/>
          </w:tcPr>
          <w:p w:rsidR="006F10E0" w:rsidRPr="00610A32" w:rsidRDefault="006F10E0" w:rsidP="003B1D43">
            <w:pPr>
              <w:spacing w:after="0" w:line="240" w:lineRule="auto"/>
              <w:jc w:val="center"/>
              <w:rPr>
                <w:color w:val="000000"/>
              </w:rPr>
            </w:pPr>
            <w:r w:rsidRPr="00610A32">
              <w:rPr>
                <w:color w:val="000000"/>
              </w:rPr>
              <w:t>704</w:t>
            </w:r>
          </w:p>
        </w:tc>
        <w:tc>
          <w:tcPr>
            <w:tcW w:w="587" w:type="dxa"/>
            <w:vAlign w:val="bottom"/>
          </w:tcPr>
          <w:p w:rsidR="006F10E0" w:rsidRPr="00610A32" w:rsidRDefault="006F10E0" w:rsidP="003B1D43">
            <w:pPr>
              <w:spacing w:after="0" w:line="240" w:lineRule="auto"/>
              <w:jc w:val="center"/>
              <w:rPr>
                <w:color w:val="000000"/>
              </w:rPr>
            </w:pPr>
            <w:r w:rsidRPr="00610A32">
              <w:rPr>
                <w:color w:val="000000"/>
              </w:rPr>
              <w:t>301</w:t>
            </w:r>
          </w:p>
        </w:tc>
        <w:tc>
          <w:tcPr>
            <w:tcW w:w="952" w:type="dxa"/>
            <w:vAlign w:val="bottom"/>
          </w:tcPr>
          <w:p w:rsidR="006F10E0" w:rsidRPr="00610A32" w:rsidRDefault="006F10E0" w:rsidP="003B1D43">
            <w:pPr>
              <w:spacing w:after="0" w:line="240" w:lineRule="auto"/>
              <w:jc w:val="center"/>
              <w:rPr>
                <w:color w:val="000000"/>
              </w:rPr>
            </w:pPr>
            <w:r w:rsidRPr="00610A32">
              <w:rPr>
                <w:color w:val="000000"/>
              </w:rPr>
              <w:t>513</w:t>
            </w:r>
          </w:p>
        </w:tc>
        <w:tc>
          <w:tcPr>
            <w:tcW w:w="731" w:type="dxa"/>
            <w:vAlign w:val="bottom"/>
          </w:tcPr>
          <w:p w:rsidR="006F10E0" w:rsidRPr="00610A32" w:rsidRDefault="006F10E0" w:rsidP="003B1D43">
            <w:pPr>
              <w:spacing w:after="0" w:line="240" w:lineRule="auto"/>
              <w:jc w:val="center"/>
              <w:rPr>
                <w:color w:val="000000"/>
              </w:rPr>
            </w:pPr>
            <w:r w:rsidRPr="00610A32">
              <w:rPr>
                <w:color w:val="000000"/>
              </w:rPr>
              <w:t>8434</w:t>
            </w:r>
          </w:p>
        </w:tc>
        <w:tc>
          <w:tcPr>
            <w:tcW w:w="1114" w:type="dxa"/>
            <w:vAlign w:val="center"/>
          </w:tcPr>
          <w:p w:rsidR="006F10E0" w:rsidRPr="00610A32" w:rsidRDefault="006F10E0" w:rsidP="003B1D43">
            <w:pPr>
              <w:spacing w:after="0" w:line="240" w:lineRule="auto"/>
              <w:jc w:val="center"/>
              <w:rPr>
                <w:color w:val="000000"/>
              </w:rPr>
            </w:pPr>
            <w:r w:rsidRPr="00610A32">
              <w:rPr>
                <w:color w:val="000000"/>
              </w:rPr>
              <w:t>54770</w:t>
            </w:r>
          </w:p>
        </w:tc>
      </w:tr>
      <w:tr w:rsidR="006F10E0" w:rsidRPr="00610A32" w:rsidTr="00A91D77">
        <w:tc>
          <w:tcPr>
            <w:tcW w:w="832" w:type="dxa"/>
          </w:tcPr>
          <w:p w:rsidR="006F10E0" w:rsidRPr="00610A32" w:rsidRDefault="006F10E0" w:rsidP="003B1D43">
            <w:pPr>
              <w:spacing w:after="0" w:line="240" w:lineRule="auto"/>
              <w:rPr>
                <w:b/>
                <w:sz w:val="28"/>
                <w:szCs w:val="28"/>
              </w:rPr>
            </w:pPr>
            <w:r w:rsidRPr="00610A32">
              <w:rPr>
                <w:b/>
                <w:sz w:val="28"/>
                <w:szCs w:val="28"/>
              </w:rPr>
              <w:t>2010</w:t>
            </w:r>
          </w:p>
        </w:tc>
        <w:tc>
          <w:tcPr>
            <w:tcW w:w="692" w:type="dxa"/>
          </w:tcPr>
          <w:p w:rsidR="006F10E0" w:rsidRPr="00610A32" w:rsidRDefault="006F10E0" w:rsidP="003B1D43">
            <w:pPr>
              <w:spacing w:after="0" w:line="240" w:lineRule="auto"/>
              <w:jc w:val="center"/>
            </w:pPr>
            <w:r w:rsidRPr="00610A32">
              <w:t>9059</w:t>
            </w:r>
          </w:p>
        </w:tc>
        <w:tc>
          <w:tcPr>
            <w:tcW w:w="663" w:type="dxa"/>
          </w:tcPr>
          <w:p w:rsidR="006F10E0" w:rsidRPr="00610A32" w:rsidRDefault="006F10E0" w:rsidP="003B1D43">
            <w:pPr>
              <w:spacing w:after="0" w:line="240" w:lineRule="auto"/>
              <w:jc w:val="center"/>
            </w:pPr>
            <w:r w:rsidRPr="00610A32">
              <w:t>3705</w:t>
            </w:r>
          </w:p>
        </w:tc>
        <w:tc>
          <w:tcPr>
            <w:tcW w:w="948" w:type="dxa"/>
            <w:vAlign w:val="center"/>
          </w:tcPr>
          <w:p w:rsidR="006F10E0" w:rsidRPr="00610A32" w:rsidRDefault="006F10E0" w:rsidP="003B1D43">
            <w:pPr>
              <w:spacing w:after="0" w:line="240" w:lineRule="auto"/>
              <w:jc w:val="center"/>
              <w:rPr>
                <w:color w:val="000000"/>
              </w:rPr>
            </w:pPr>
            <w:r w:rsidRPr="00610A32">
              <w:rPr>
                <w:color w:val="000000"/>
              </w:rPr>
              <w:t>734</w:t>
            </w:r>
          </w:p>
        </w:tc>
        <w:tc>
          <w:tcPr>
            <w:tcW w:w="1232" w:type="dxa"/>
            <w:vAlign w:val="center"/>
          </w:tcPr>
          <w:p w:rsidR="006F10E0" w:rsidRPr="00610A32" w:rsidRDefault="006F10E0" w:rsidP="003B1D43">
            <w:pPr>
              <w:spacing w:after="0" w:line="240" w:lineRule="auto"/>
              <w:jc w:val="center"/>
              <w:rPr>
                <w:color w:val="000000"/>
              </w:rPr>
            </w:pPr>
            <w:r w:rsidRPr="00610A32">
              <w:rPr>
                <w:color w:val="000000"/>
              </w:rPr>
              <w:t>1644</w:t>
            </w:r>
          </w:p>
        </w:tc>
        <w:tc>
          <w:tcPr>
            <w:tcW w:w="693" w:type="dxa"/>
            <w:vAlign w:val="center"/>
          </w:tcPr>
          <w:p w:rsidR="006F10E0" w:rsidRPr="00610A32" w:rsidRDefault="006F10E0" w:rsidP="003B1D43">
            <w:pPr>
              <w:spacing w:after="0" w:line="240" w:lineRule="auto"/>
              <w:jc w:val="center"/>
              <w:rPr>
                <w:color w:val="000000"/>
              </w:rPr>
            </w:pPr>
            <w:r w:rsidRPr="00610A32">
              <w:rPr>
                <w:color w:val="000000"/>
              </w:rPr>
              <w:t>2886</w:t>
            </w:r>
          </w:p>
        </w:tc>
        <w:tc>
          <w:tcPr>
            <w:tcW w:w="663" w:type="dxa"/>
            <w:vAlign w:val="center"/>
          </w:tcPr>
          <w:p w:rsidR="006F10E0" w:rsidRPr="00610A32" w:rsidRDefault="006F10E0" w:rsidP="003B1D43">
            <w:pPr>
              <w:spacing w:after="0" w:line="240" w:lineRule="auto"/>
              <w:jc w:val="center"/>
              <w:rPr>
                <w:color w:val="000000"/>
              </w:rPr>
            </w:pPr>
            <w:r w:rsidRPr="00610A32">
              <w:rPr>
                <w:color w:val="000000"/>
              </w:rPr>
              <w:t>1122</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14099</w:t>
            </w:r>
          </w:p>
        </w:tc>
        <w:tc>
          <w:tcPr>
            <w:tcW w:w="663" w:type="dxa"/>
            <w:vAlign w:val="center"/>
          </w:tcPr>
          <w:p w:rsidR="006F10E0" w:rsidRPr="00610A32" w:rsidRDefault="006F10E0" w:rsidP="003B1D43">
            <w:pPr>
              <w:spacing w:after="0" w:line="240" w:lineRule="auto"/>
              <w:jc w:val="center"/>
              <w:rPr>
                <w:color w:val="000000"/>
              </w:rPr>
            </w:pPr>
            <w:r w:rsidRPr="00610A32">
              <w:rPr>
                <w:color w:val="000000"/>
              </w:rPr>
              <w:t>3973</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37460</w:t>
            </w:r>
          </w:p>
        </w:tc>
        <w:tc>
          <w:tcPr>
            <w:tcW w:w="774" w:type="dxa"/>
            <w:vAlign w:val="center"/>
          </w:tcPr>
          <w:p w:rsidR="006F10E0" w:rsidRPr="00610A32" w:rsidRDefault="006F10E0" w:rsidP="003B1D43">
            <w:pPr>
              <w:spacing w:after="0" w:line="240" w:lineRule="auto"/>
              <w:jc w:val="center"/>
              <w:rPr>
                <w:color w:val="000000"/>
              </w:rPr>
            </w:pPr>
            <w:r w:rsidRPr="00610A32">
              <w:rPr>
                <w:color w:val="000000"/>
              </w:rPr>
              <w:t>15608</w:t>
            </w:r>
          </w:p>
        </w:tc>
        <w:tc>
          <w:tcPr>
            <w:tcW w:w="969" w:type="dxa"/>
            <w:vAlign w:val="center"/>
          </w:tcPr>
          <w:p w:rsidR="006F10E0" w:rsidRPr="00610A32" w:rsidRDefault="006F10E0" w:rsidP="003B1D43">
            <w:pPr>
              <w:spacing w:after="0" w:line="240" w:lineRule="auto"/>
              <w:jc w:val="center"/>
              <w:rPr>
                <w:color w:val="000000"/>
              </w:rPr>
            </w:pPr>
            <w:r w:rsidRPr="00610A32">
              <w:rPr>
                <w:color w:val="000000"/>
              </w:rPr>
              <w:t>84</w:t>
            </w:r>
          </w:p>
        </w:tc>
        <w:tc>
          <w:tcPr>
            <w:tcW w:w="991" w:type="dxa"/>
            <w:vAlign w:val="center"/>
          </w:tcPr>
          <w:p w:rsidR="006F10E0" w:rsidRPr="00610A32" w:rsidRDefault="006F10E0" w:rsidP="003B1D43">
            <w:pPr>
              <w:spacing w:after="0" w:line="240" w:lineRule="auto"/>
              <w:jc w:val="center"/>
              <w:rPr>
                <w:color w:val="000000"/>
              </w:rPr>
            </w:pPr>
            <w:r w:rsidRPr="00610A32">
              <w:rPr>
                <w:color w:val="000000"/>
              </w:rPr>
              <w:t>2456</w:t>
            </w:r>
          </w:p>
        </w:tc>
        <w:tc>
          <w:tcPr>
            <w:tcW w:w="691" w:type="dxa"/>
            <w:vAlign w:val="bottom"/>
          </w:tcPr>
          <w:p w:rsidR="006F10E0" w:rsidRPr="00610A32" w:rsidRDefault="006F10E0" w:rsidP="003B1D43">
            <w:pPr>
              <w:spacing w:after="0" w:line="240" w:lineRule="auto"/>
              <w:jc w:val="center"/>
              <w:rPr>
                <w:color w:val="000000"/>
              </w:rPr>
            </w:pPr>
            <w:r w:rsidRPr="00610A32">
              <w:rPr>
                <w:color w:val="000000"/>
              </w:rPr>
              <w:t>794</w:t>
            </w:r>
          </w:p>
        </w:tc>
        <w:tc>
          <w:tcPr>
            <w:tcW w:w="587" w:type="dxa"/>
            <w:vAlign w:val="bottom"/>
          </w:tcPr>
          <w:p w:rsidR="006F10E0" w:rsidRPr="00610A32" w:rsidRDefault="006F10E0" w:rsidP="003B1D43">
            <w:pPr>
              <w:spacing w:after="0" w:line="240" w:lineRule="auto"/>
              <w:jc w:val="center"/>
              <w:rPr>
                <w:color w:val="000000"/>
              </w:rPr>
            </w:pPr>
            <w:r w:rsidRPr="00610A32">
              <w:rPr>
                <w:color w:val="000000"/>
              </w:rPr>
              <w:t>354</w:t>
            </w:r>
          </w:p>
        </w:tc>
        <w:tc>
          <w:tcPr>
            <w:tcW w:w="952" w:type="dxa"/>
            <w:vAlign w:val="bottom"/>
          </w:tcPr>
          <w:p w:rsidR="006F10E0" w:rsidRPr="00610A32" w:rsidRDefault="006F10E0" w:rsidP="003B1D43">
            <w:pPr>
              <w:spacing w:after="0" w:line="240" w:lineRule="auto"/>
              <w:jc w:val="center"/>
              <w:rPr>
                <w:color w:val="000000"/>
              </w:rPr>
            </w:pPr>
            <w:r w:rsidRPr="00610A32">
              <w:rPr>
                <w:color w:val="000000"/>
              </w:rPr>
              <w:t>656</w:t>
            </w:r>
          </w:p>
        </w:tc>
        <w:tc>
          <w:tcPr>
            <w:tcW w:w="731" w:type="dxa"/>
            <w:vAlign w:val="bottom"/>
          </w:tcPr>
          <w:p w:rsidR="006F10E0" w:rsidRPr="00610A32" w:rsidRDefault="006F10E0" w:rsidP="003B1D43">
            <w:pPr>
              <w:spacing w:after="0" w:line="240" w:lineRule="auto"/>
              <w:jc w:val="center"/>
              <w:rPr>
                <w:color w:val="000000"/>
              </w:rPr>
            </w:pPr>
            <w:r w:rsidRPr="00610A32">
              <w:rPr>
                <w:color w:val="000000"/>
              </w:rPr>
              <w:t>825</w:t>
            </w:r>
          </w:p>
        </w:tc>
        <w:tc>
          <w:tcPr>
            <w:tcW w:w="1114" w:type="dxa"/>
            <w:vAlign w:val="center"/>
          </w:tcPr>
          <w:p w:rsidR="006F10E0" w:rsidRPr="00610A32" w:rsidRDefault="006F10E0" w:rsidP="003B1D43">
            <w:pPr>
              <w:spacing w:after="0" w:line="240" w:lineRule="auto"/>
              <w:jc w:val="center"/>
              <w:rPr>
                <w:color w:val="000000"/>
              </w:rPr>
            </w:pPr>
            <w:r w:rsidRPr="00610A32">
              <w:rPr>
                <w:color w:val="000000"/>
              </w:rPr>
              <w:t>54605</w:t>
            </w:r>
          </w:p>
        </w:tc>
      </w:tr>
      <w:tr w:rsidR="006F10E0" w:rsidRPr="00610A32" w:rsidTr="00A91D77">
        <w:tc>
          <w:tcPr>
            <w:tcW w:w="832" w:type="dxa"/>
          </w:tcPr>
          <w:p w:rsidR="006F10E0" w:rsidRPr="00610A32" w:rsidRDefault="006F10E0" w:rsidP="003B1D43">
            <w:pPr>
              <w:spacing w:after="0" w:line="240" w:lineRule="auto"/>
              <w:rPr>
                <w:b/>
                <w:sz w:val="28"/>
                <w:szCs w:val="28"/>
              </w:rPr>
            </w:pPr>
            <w:r w:rsidRPr="00610A32">
              <w:rPr>
                <w:b/>
                <w:sz w:val="28"/>
                <w:szCs w:val="28"/>
              </w:rPr>
              <w:t>2011</w:t>
            </w:r>
          </w:p>
        </w:tc>
        <w:tc>
          <w:tcPr>
            <w:tcW w:w="692" w:type="dxa"/>
          </w:tcPr>
          <w:p w:rsidR="006F10E0" w:rsidRPr="00610A32" w:rsidRDefault="006F10E0" w:rsidP="003B1D43">
            <w:pPr>
              <w:spacing w:after="0" w:line="240" w:lineRule="auto"/>
              <w:jc w:val="center"/>
            </w:pPr>
            <w:r w:rsidRPr="00610A32">
              <w:t>8902</w:t>
            </w:r>
          </w:p>
        </w:tc>
        <w:tc>
          <w:tcPr>
            <w:tcW w:w="663" w:type="dxa"/>
          </w:tcPr>
          <w:p w:rsidR="006F10E0" w:rsidRPr="00610A32" w:rsidRDefault="006F10E0" w:rsidP="003B1D43">
            <w:pPr>
              <w:spacing w:after="0" w:line="240" w:lineRule="auto"/>
              <w:jc w:val="center"/>
            </w:pPr>
            <w:r w:rsidRPr="00610A32">
              <w:t>3555</w:t>
            </w:r>
          </w:p>
        </w:tc>
        <w:tc>
          <w:tcPr>
            <w:tcW w:w="948" w:type="dxa"/>
            <w:vAlign w:val="bottom"/>
          </w:tcPr>
          <w:p w:rsidR="006F10E0" w:rsidRPr="00610A32" w:rsidRDefault="006F10E0" w:rsidP="003B1D43">
            <w:pPr>
              <w:spacing w:after="0" w:line="240" w:lineRule="auto"/>
              <w:jc w:val="center"/>
              <w:rPr>
                <w:bCs/>
                <w:color w:val="000000"/>
              </w:rPr>
            </w:pPr>
            <w:r w:rsidRPr="00610A32">
              <w:rPr>
                <w:bCs/>
                <w:color w:val="000000"/>
              </w:rPr>
              <w:t>712</w:t>
            </w:r>
          </w:p>
        </w:tc>
        <w:tc>
          <w:tcPr>
            <w:tcW w:w="1232" w:type="dxa"/>
            <w:vAlign w:val="bottom"/>
          </w:tcPr>
          <w:p w:rsidR="006F10E0" w:rsidRPr="00610A32" w:rsidRDefault="006F10E0" w:rsidP="003B1D43">
            <w:pPr>
              <w:spacing w:after="0" w:line="240" w:lineRule="auto"/>
              <w:jc w:val="center"/>
              <w:rPr>
                <w:bCs/>
                <w:color w:val="000000"/>
              </w:rPr>
            </w:pPr>
            <w:r w:rsidRPr="00610A32">
              <w:rPr>
                <w:bCs/>
                <w:color w:val="000000"/>
              </w:rPr>
              <w:t>1665</w:t>
            </w:r>
          </w:p>
        </w:tc>
        <w:tc>
          <w:tcPr>
            <w:tcW w:w="693" w:type="dxa"/>
            <w:vAlign w:val="bottom"/>
          </w:tcPr>
          <w:p w:rsidR="006F10E0" w:rsidRPr="00610A32" w:rsidRDefault="006F10E0" w:rsidP="003B1D43">
            <w:pPr>
              <w:spacing w:after="0" w:line="240" w:lineRule="auto"/>
              <w:jc w:val="center"/>
              <w:rPr>
                <w:bCs/>
                <w:color w:val="000000"/>
              </w:rPr>
            </w:pPr>
            <w:r w:rsidRPr="00610A32">
              <w:rPr>
                <w:bCs/>
                <w:color w:val="000000"/>
              </w:rPr>
              <w:t>2736</w:t>
            </w:r>
          </w:p>
        </w:tc>
        <w:tc>
          <w:tcPr>
            <w:tcW w:w="663" w:type="dxa"/>
            <w:vAlign w:val="bottom"/>
          </w:tcPr>
          <w:p w:rsidR="006F10E0" w:rsidRPr="00610A32" w:rsidRDefault="006F10E0" w:rsidP="003B1D43">
            <w:pPr>
              <w:spacing w:after="0" w:line="240" w:lineRule="auto"/>
              <w:jc w:val="center"/>
              <w:rPr>
                <w:bCs/>
                <w:color w:val="000000"/>
              </w:rPr>
            </w:pPr>
            <w:r w:rsidRPr="00610A32">
              <w:rPr>
                <w:bCs/>
                <w:color w:val="000000"/>
              </w:rPr>
              <w:t>1045</w:t>
            </w:r>
          </w:p>
        </w:tc>
        <w:tc>
          <w:tcPr>
            <w:tcW w:w="774" w:type="dxa"/>
            <w:vAlign w:val="bottom"/>
          </w:tcPr>
          <w:p w:rsidR="006F10E0" w:rsidRPr="00610A32" w:rsidRDefault="006F10E0" w:rsidP="003B1D43">
            <w:pPr>
              <w:spacing w:after="0" w:line="240" w:lineRule="auto"/>
              <w:jc w:val="center"/>
              <w:rPr>
                <w:bCs/>
                <w:color w:val="000000"/>
              </w:rPr>
            </w:pPr>
            <w:r w:rsidRPr="00610A32">
              <w:rPr>
                <w:bCs/>
                <w:color w:val="000000"/>
              </w:rPr>
              <w:t>12400</w:t>
            </w:r>
          </w:p>
        </w:tc>
        <w:tc>
          <w:tcPr>
            <w:tcW w:w="663" w:type="dxa"/>
            <w:vAlign w:val="bottom"/>
          </w:tcPr>
          <w:p w:rsidR="006F10E0" w:rsidRPr="00610A32" w:rsidRDefault="006F10E0" w:rsidP="003B1D43">
            <w:pPr>
              <w:spacing w:after="0" w:line="240" w:lineRule="auto"/>
              <w:jc w:val="center"/>
              <w:rPr>
                <w:bCs/>
                <w:color w:val="000000"/>
              </w:rPr>
            </w:pPr>
            <w:r w:rsidRPr="00610A32">
              <w:rPr>
                <w:bCs/>
                <w:color w:val="000000"/>
              </w:rPr>
              <w:t>3447</w:t>
            </w:r>
          </w:p>
        </w:tc>
        <w:tc>
          <w:tcPr>
            <w:tcW w:w="774" w:type="dxa"/>
            <w:vAlign w:val="bottom"/>
          </w:tcPr>
          <w:p w:rsidR="006F10E0" w:rsidRPr="00610A32" w:rsidRDefault="006F10E0" w:rsidP="003B1D43">
            <w:pPr>
              <w:spacing w:after="0" w:line="240" w:lineRule="auto"/>
              <w:jc w:val="center"/>
              <w:rPr>
                <w:bCs/>
                <w:color w:val="000000"/>
              </w:rPr>
            </w:pPr>
            <w:r w:rsidRPr="00610A32">
              <w:rPr>
                <w:bCs/>
                <w:color w:val="000000"/>
              </w:rPr>
              <w:t>40827</w:t>
            </w:r>
          </w:p>
        </w:tc>
        <w:tc>
          <w:tcPr>
            <w:tcW w:w="774" w:type="dxa"/>
            <w:vAlign w:val="bottom"/>
          </w:tcPr>
          <w:p w:rsidR="006F10E0" w:rsidRPr="00610A32" w:rsidRDefault="006F10E0" w:rsidP="003B1D43">
            <w:pPr>
              <w:spacing w:after="0" w:line="240" w:lineRule="auto"/>
              <w:jc w:val="center"/>
              <w:rPr>
                <w:bCs/>
                <w:color w:val="000000"/>
              </w:rPr>
            </w:pPr>
            <w:r w:rsidRPr="00610A32">
              <w:rPr>
                <w:bCs/>
                <w:color w:val="000000"/>
              </w:rPr>
              <w:t>15374</w:t>
            </w:r>
          </w:p>
        </w:tc>
        <w:tc>
          <w:tcPr>
            <w:tcW w:w="969" w:type="dxa"/>
            <w:vAlign w:val="center"/>
          </w:tcPr>
          <w:p w:rsidR="006F10E0" w:rsidRPr="00610A32" w:rsidRDefault="006F10E0" w:rsidP="003B1D43">
            <w:pPr>
              <w:spacing w:after="0" w:line="240" w:lineRule="auto"/>
              <w:jc w:val="center"/>
              <w:rPr>
                <w:bCs/>
                <w:color w:val="000000"/>
              </w:rPr>
            </w:pPr>
            <w:r w:rsidRPr="00610A32">
              <w:rPr>
                <w:bCs/>
                <w:color w:val="000000"/>
              </w:rPr>
              <w:t>98</w:t>
            </w:r>
          </w:p>
        </w:tc>
        <w:tc>
          <w:tcPr>
            <w:tcW w:w="991" w:type="dxa"/>
            <w:vAlign w:val="bottom"/>
          </w:tcPr>
          <w:p w:rsidR="006F10E0" w:rsidRPr="00610A32" w:rsidRDefault="006F10E0" w:rsidP="003B1D43">
            <w:pPr>
              <w:spacing w:after="0" w:line="240" w:lineRule="auto"/>
              <w:jc w:val="center"/>
              <w:rPr>
                <w:bCs/>
                <w:color w:val="000000"/>
              </w:rPr>
            </w:pPr>
            <w:r w:rsidRPr="00610A32">
              <w:rPr>
                <w:bCs/>
                <w:color w:val="000000"/>
              </w:rPr>
              <w:t>3839</w:t>
            </w:r>
          </w:p>
        </w:tc>
        <w:tc>
          <w:tcPr>
            <w:tcW w:w="691" w:type="dxa"/>
            <w:vAlign w:val="bottom"/>
          </w:tcPr>
          <w:p w:rsidR="006F10E0" w:rsidRPr="00610A32" w:rsidRDefault="006F10E0" w:rsidP="003B1D43">
            <w:pPr>
              <w:spacing w:after="0" w:line="240" w:lineRule="auto"/>
              <w:jc w:val="center"/>
              <w:rPr>
                <w:bCs/>
                <w:color w:val="000000"/>
              </w:rPr>
            </w:pPr>
            <w:r w:rsidRPr="00610A32">
              <w:rPr>
                <w:bCs/>
                <w:color w:val="000000"/>
              </w:rPr>
              <w:t>835</w:t>
            </w:r>
          </w:p>
        </w:tc>
        <w:tc>
          <w:tcPr>
            <w:tcW w:w="587" w:type="dxa"/>
            <w:vAlign w:val="bottom"/>
          </w:tcPr>
          <w:p w:rsidR="006F10E0" w:rsidRPr="00610A32" w:rsidRDefault="006F10E0" w:rsidP="003B1D43">
            <w:pPr>
              <w:spacing w:after="0" w:line="240" w:lineRule="auto"/>
              <w:jc w:val="center"/>
              <w:rPr>
                <w:bCs/>
                <w:color w:val="000000"/>
              </w:rPr>
            </w:pPr>
            <w:r w:rsidRPr="00610A32">
              <w:rPr>
                <w:bCs/>
                <w:color w:val="000000"/>
              </w:rPr>
              <w:t>400</w:t>
            </w:r>
          </w:p>
        </w:tc>
        <w:tc>
          <w:tcPr>
            <w:tcW w:w="952" w:type="dxa"/>
            <w:vAlign w:val="center"/>
          </w:tcPr>
          <w:p w:rsidR="006F10E0" w:rsidRPr="00610A32" w:rsidRDefault="006F10E0" w:rsidP="003B1D43">
            <w:pPr>
              <w:spacing w:after="0" w:line="240" w:lineRule="auto"/>
              <w:jc w:val="center"/>
              <w:rPr>
                <w:bCs/>
                <w:color w:val="000000"/>
              </w:rPr>
            </w:pPr>
            <w:r w:rsidRPr="00610A32">
              <w:rPr>
                <w:bCs/>
                <w:color w:val="000000"/>
              </w:rPr>
              <w:t>812</w:t>
            </w:r>
          </w:p>
        </w:tc>
        <w:tc>
          <w:tcPr>
            <w:tcW w:w="731" w:type="dxa"/>
            <w:vAlign w:val="center"/>
          </w:tcPr>
          <w:p w:rsidR="006F10E0" w:rsidRPr="00610A32" w:rsidRDefault="006F10E0" w:rsidP="003B1D43">
            <w:pPr>
              <w:spacing w:after="0" w:line="240" w:lineRule="auto"/>
              <w:jc w:val="center"/>
              <w:rPr>
                <w:bCs/>
                <w:color w:val="000000"/>
              </w:rPr>
            </w:pPr>
            <w:r w:rsidRPr="00610A32">
              <w:rPr>
                <w:bCs/>
                <w:color w:val="000000"/>
              </w:rPr>
              <w:t>242</w:t>
            </w:r>
          </w:p>
        </w:tc>
        <w:tc>
          <w:tcPr>
            <w:tcW w:w="1114" w:type="dxa"/>
            <w:vAlign w:val="center"/>
          </w:tcPr>
          <w:p w:rsidR="006F10E0" w:rsidRPr="00610A32" w:rsidRDefault="006F10E0" w:rsidP="003B1D43">
            <w:pPr>
              <w:spacing w:after="0" w:line="240" w:lineRule="auto"/>
              <w:jc w:val="center"/>
              <w:rPr>
                <w:bCs/>
                <w:iCs/>
                <w:color w:val="000000"/>
              </w:rPr>
            </w:pPr>
            <w:r w:rsidRPr="00610A32">
              <w:rPr>
                <w:bCs/>
                <w:iCs/>
                <w:color w:val="000000"/>
              </w:rPr>
              <w:t>55417</w:t>
            </w:r>
          </w:p>
        </w:tc>
      </w:tr>
      <w:tr w:rsidR="006F10E0" w:rsidRPr="00610A32" w:rsidTr="00A91D77">
        <w:tc>
          <w:tcPr>
            <w:tcW w:w="832" w:type="dxa"/>
          </w:tcPr>
          <w:p w:rsidR="006F10E0" w:rsidRPr="00610A32" w:rsidRDefault="006F10E0" w:rsidP="003B1D43">
            <w:pPr>
              <w:spacing w:after="0" w:line="240" w:lineRule="auto"/>
              <w:rPr>
                <w:b/>
                <w:sz w:val="28"/>
                <w:szCs w:val="28"/>
              </w:rPr>
            </w:pPr>
            <w:r w:rsidRPr="00610A32">
              <w:rPr>
                <w:b/>
                <w:sz w:val="28"/>
                <w:szCs w:val="28"/>
              </w:rPr>
              <w:t>2012</w:t>
            </w:r>
          </w:p>
        </w:tc>
        <w:tc>
          <w:tcPr>
            <w:tcW w:w="692" w:type="dxa"/>
          </w:tcPr>
          <w:p w:rsidR="006F10E0" w:rsidRPr="00610A32" w:rsidRDefault="006F10E0" w:rsidP="003B1D43">
            <w:pPr>
              <w:spacing w:after="0" w:line="240" w:lineRule="auto"/>
              <w:jc w:val="center"/>
            </w:pPr>
            <w:r w:rsidRPr="00610A32">
              <w:t>9436</w:t>
            </w:r>
          </w:p>
        </w:tc>
        <w:tc>
          <w:tcPr>
            <w:tcW w:w="663" w:type="dxa"/>
          </w:tcPr>
          <w:p w:rsidR="006F10E0" w:rsidRPr="00610A32" w:rsidRDefault="006F10E0" w:rsidP="003B1D43">
            <w:pPr>
              <w:spacing w:after="0" w:line="240" w:lineRule="auto"/>
              <w:jc w:val="center"/>
            </w:pPr>
            <w:r w:rsidRPr="00610A32">
              <w:t>4020</w:t>
            </w:r>
          </w:p>
        </w:tc>
        <w:tc>
          <w:tcPr>
            <w:tcW w:w="948" w:type="dxa"/>
          </w:tcPr>
          <w:p w:rsidR="006F10E0" w:rsidRPr="00610A32" w:rsidRDefault="006F10E0" w:rsidP="003B1D43">
            <w:pPr>
              <w:spacing w:after="0" w:line="240" w:lineRule="auto"/>
              <w:jc w:val="center"/>
            </w:pPr>
            <w:r w:rsidRPr="00610A32">
              <w:t>1065</w:t>
            </w:r>
          </w:p>
        </w:tc>
        <w:tc>
          <w:tcPr>
            <w:tcW w:w="1232" w:type="dxa"/>
          </w:tcPr>
          <w:p w:rsidR="006F10E0" w:rsidRPr="00610A32" w:rsidRDefault="006F10E0" w:rsidP="003B1D43">
            <w:pPr>
              <w:spacing w:after="0" w:line="240" w:lineRule="auto"/>
              <w:jc w:val="center"/>
            </w:pPr>
            <w:r w:rsidRPr="00610A32">
              <w:t>2343</w:t>
            </w:r>
          </w:p>
        </w:tc>
        <w:tc>
          <w:tcPr>
            <w:tcW w:w="693" w:type="dxa"/>
          </w:tcPr>
          <w:p w:rsidR="006F10E0" w:rsidRPr="00610A32" w:rsidRDefault="006F10E0" w:rsidP="003B1D43">
            <w:pPr>
              <w:spacing w:after="0" w:line="240" w:lineRule="auto"/>
            </w:pPr>
            <w:r w:rsidRPr="00610A32">
              <w:t>3056</w:t>
            </w:r>
          </w:p>
        </w:tc>
        <w:tc>
          <w:tcPr>
            <w:tcW w:w="663" w:type="dxa"/>
          </w:tcPr>
          <w:p w:rsidR="006F10E0" w:rsidRPr="00610A32" w:rsidRDefault="006F10E0" w:rsidP="003B1D43">
            <w:pPr>
              <w:spacing w:after="0" w:line="240" w:lineRule="auto"/>
            </w:pPr>
            <w:r w:rsidRPr="00610A32">
              <w:t>1352</w:t>
            </w:r>
          </w:p>
        </w:tc>
        <w:tc>
          <w:tcPr>
            <w:tcW w:w="774" w:type="dxa"/>
          </w:tcPr>
          <w:p w:rsidR="006F10E0" w:rsidRPr="00610A32" w:rsidRDefault="006F10E0" w:rsidP="003B1D43">
            <w:pPr>
              <w:spacing w:after="0" w:line="240" w:lineRule="auto"/>
            </w:pPr>
            <w:r w:rsidRPr="00610A32">
              <w:t>12970</w:t>
            </w:r>
          </w:p>
        </w:tc>
        <w:tc>
          <w:tcPr>
            <w:tcW w:w="663" w:type="dxa"/>
          </w:tcPr>
          <w:p w:rsidR="006F10E0" w:rsidRPr="00610A32" w:rsidRDefault="006F10E0" w:rsidP="003B1D43">
            <w:pPr>
              <w:spacing w:after="0" w:line="240" w:lineRule="auto"/>
            </w:pPr>
            <w:r w:rsidRPr="00610A32">
              <w:t>4392</w:t>
            </w:r>
          </w:p>
        </w:tc>
        <w:tc>
          <w:tcPr>
            <w:tcW w:w="774" w:type="dxa"/>
          </w:tcPr>
          <w:p w:rsidR="006F10E0" w:rsidRPr="00610A32" w:rsidRDefault="006F10E0" w:rsidP="003B1D43">
            <w:pPr>
              <w:spacing w:after="0" w:line="240" w:lineRule="auto"/>
            </w:pPr>
            <w:r w:rsidRPr="00610A32">
              <w:t>50767</w:t>
            </w:r>
          </w:p>
        </w:tc>
        <w:tc>
          <w:tcPr>
            <w:tcW w:w="774" w:type="dxa"/>
          </w:tcPr>
          <w:p w:rsidR="006F10E0" w:rsidRPr="00610A32" w:rsidRDefault="006F10E0" w:rsidP="003B1D43">
            <w:pPr>
              <w:spacing w:after="0" w:line="240" w:lineRule="auto"/>
            </w:pPr>
            <w:r w:rsidRPr="00610A32">
              <w:t>20496</w:t>
            </w:r>
          </w:p>
        </w:tc>
        <w:tc>
          <w:tcPr>
            <w:tcW w:w="969" w:type="dxa"/>
          </w:tcPr>
          <w:p w:rsidR="006F10E0" w:rsidRPr="00610A32" w:rsidRDefault="006F10E0" w:rsidP="003B1D43">
            <w:pPr>
              <w:spacing w:after="0" w:line="240" w:lineRule="auto"/>
              <w:jc w:val="center"/>
            </w:pPr>
            <w:r w:rsidRPr="00610A32">
              <w:t>58</w:t>
            </w:r>
          </w:p>
        </w:tc>
        <w:tc>
          <w:tcPr>
            <w:tcW w:w="991" w:type="dxa"/>
          </w:tcPr>
          <w:p w:rsidR="006F10E0" w:rsidRPr="00610A32" w:rsidRDefault="006F10E0" w:rsidP="003B1D43">
            <w:pPr>
              <w:spacing w:after="0" w:line="240" w:lineRule="auto"/>
              <w:jc w:val="center"/>
            </w:pPr>
            <w:r w:rsidRPr="00610A32">
              <w:t>2482</w:t>
            </w:r>
          </w:p>
        </w:tc>
        <w:tc>
          <w:tcPr>
            <w:tcW w:w="691" w:type="dxa"/>
          </w:tcPr>
          <w:p w:rsidR="006F10E0" w:rsidRPr="00610A32" w:rsidRDefault="006F10E0" w:rsidP="003B1D43">
            <w:pPr>
              <w:spacing w:after="0" w:line="240" w:lineRule="auto"/>
              <w:jc w:val="center"/>
            </w:pPr>
            <w:r w:rsidRPr="00610A32">
              <w:t>1175</w:t>
            </w:r>
          </w:p>
        </w:tc>
        <w:tc>
          <w:tcPr>
            <w:tcW w:w="587" w:type="dxa"/>
          </w:tcPr>
          <w:p w:rsidR="006F10E0" w:rsidRPr="00610A32" w:rsidRDefault="006F10E0" w:rsidP="003B1D43">
            <w:pPr>
              <w:spacing w:after="0" w:line="240" w:lineRule="auto"/>
              <w:jc w:val="center"/>
            </w:pPr>
            <w:r w:rsidRPr="00610A32">
              <w:t>579</w:t>
            </w:r>
          </w:p>
        </w:tc>
        <w:tc>
          <w:tcPr>
            <w:tcW w:w="952" w:type="dxa"/>
          </w:tcPr>
          <w:p w:rsidR="006F10E0" w:rsidRPr="00610A32" w:rsidRDefault="006F10E0" w:rsidP="003B1D43">
            <w:pPr>
              <w:spacing w:after="0" w:line="240" w:lineRule="auto"/>
              <w:jc w:val="center"/>
            </w:pPr>
            <w:r w:rsidRPr="00610A32">
              <w:t>850</w:t>
            </w:r>
          </w:p>
        </w:tc>
        <w:tc>
          <w:tcPr>
            <w:tcW w:w="731" w:type="dxa"/>
          </w:tcPr>
          <w:p w:rsidR="006F10E0" w:rsidRPr="00610A32" w:rsidRDefault="006F10E0" w:rsidP="003B1D43">
            <w:pPr>
              <w:spacing w:after="0" w:line="240" w:lineRule="auto"/>
              <w:jc w:val="center"/>
            </w:pPr>
            <w:r w:rsidRPr="00610A32">
              <w:t>4065</w:t>
            </w:r>
          </w:p>
        </w:tc>
        <w:tc>
          <w:tcPr>
            <w:tcW w:w="1114" w:type="dxa"/>
          </w:tcPr>
          <w:p w:rsidR="006F10E0" w:rsidRPr="00610A32" w:rsidRDefault="006F10E0" w:rsidP="003B1D43">
            <w:pPr>
              <w:spacing w:after="0" w:line="240" w:lineRule="auto"/>
              <w:jc w:val="center"/>
            </w:pPr>
            <w:r w:rsidRPr="00610A32">
              <w:t>51960</w:t>
            </w:r>
          </w:p>
        </w:tc>
      </w:tr>
    </w:tbl>
    <w:p w:rsidR="006F10E0" w:rsidRDefault="006F10E0" w:rsidP="007738D5">
      <w:pPr>
        <w:spacing w:before="200" w:after="0" w:line="288" w:lineRule="auto"/>
        <w:ind w:firstLine="227"/>
        <w:rPr>
          <w:rFonts w:ascii="Times New Roman" w:hAnsi="Times New Roman"/>
          <w:color w:val="FF0000"/>
          <w:sz w:val="24"/>
          <w:szCs w:val="24"/>
        </w:rPr>
        <w:sectPr w:rsidR="006F10E0" w:rsidSect="00A91D77">
          <w:pgSz w:w="16838" w:h="11906" w:orient="landscape"/>
          <w:pgMar w:top="1418" w:right="1418" w:bottom="1418" w:left="1418" w:header="709" w:footer="709" w:gutter="0"/>
          <w:cols w:space="708"/>
          <w:docGrid w:linePitch="360"/>
        </w:sectPr>
      </w:pPr>
    </w:p>
    <w:p w:rsidR="006F10E0" w:rsidRDefault="006F10E0" w:rsidP="00A91D77">
      <w:pPr>
        <w:jc w:val="both"/>
        <w:rPr>
          <w:rFonts w:ascii="Times New Roman" w:hAnsi="Times New Roman"/>
          <w:b/>
          <w:sz w:val="24"/>
          <w:szCs w:val="24"/>
        </w:rPr>
      </w:pPr>
      <w:r w:rsidRPr="008B2D56">
        <w:rPr>
          <w:rFonts w:ascii="Times New Roman" w:hAnsi="Times New Roman"/>
          <w:b/>
          <w:sz w:val="24"/>
          <w:szCs w:val="24"/>
        </w:rPr>
        <w:lastRenderedPageBreak/>
        <w:t>4. KOMMUNIKÁCIÓ ÉS MÉDIA</w:t>
      </w:r>
    </w:p>
    <w:p w:rsidR="006F10E0" w:rsidRPr="008B2D56" w:rsidRDefault="006F10E0" w:rsidP="00A91D77">
      <w:pPr>
        <w:jc w:val="both"/>
        <w:rPr>
          <w:rFonts w:ascii="Times New Roman" w:hAnsi="Times New Roman"/>
          <w:b/>
          <w:sz w:val="24"/>
          <w:szCs w:val="24"/>
        </w:rPr>
      </w:pPr>
      <w:r>
        <w:rPr>
          <w:rFonts w:ascii="Times New Roman" w:hAnsi="Times New Roman"/>
          <w:b/>
          <w:sz w:val="24"/>
          <w:szCs w:val="24"/>
        </w:rPr>
        <w:t>4.1 Szakmai megvalósítás</w:t>
      </w:r>
    </w:p>
    <w:p w:rsidR="006F10E0" w:rsidRPr="008B2D56" w:rsidRDefault="006F10E0" w:rsidP="00A81C0E">
      <w:pPr>
        <w:jc w:val="both"/>
        <w:rPr>
          <w:rFonts w:ascii="Times New Roman" w:hAnsi="Times New Roman"/>
          <w:sz w:val="24"/>
          <w:szCs w:val="24"/>
        </w:rPr>
      </w:pPr>
      <w:r>
        <w:rPr>
          <w:rFonts w:ascii="Times New Roman" w:hAnsi="Times New Roman"/>
          <w:sz w:val="24"/>
          <w:szCs w:val="24"/>
        </w:rPr>
        <w:t xml:space="preserve">A </w:t>
      </w:r>
      <w:r w:rsidRPr="008B2D56">
        <w:rPr>
          <w:rFonts w:ascii="Times New Roman" w:hAnsi="Times New Roman"/>
          <w:sz w:val="24"/>
          <w:szCs w:val="24"/>
        </w:rPr>
        <w:t>2008-2009</w:t>
      </w:r>
      <w:r>
        <w:rPr>
          <w:rFonts w:ascii="Times New Roman" w:hAnsi="Times New Roman"/>
          <w:sz w:val="24"/>
          <w:szCs w:val="24"/>
        </w:rPr>
        <w:t>.</w:t>
      </w:r>
      <w:r w:rsidRPr="008B2D56">
        <w:rPr>
          <w:rFonts w:ascii="Times New Roman" w:hAnsi="Times New Roman"/>
          <w:sz w:val="24"/>
          <w:szCs w:val="24"/>
        </w:rPr>
        <w:t xml:space="preserve"> közötti időszakban intézményünk médiamunkájához a városi lap szerkesztése, kiadványszerkesztés, városmarketing kiadványok készítése tar</w:t>
      </w:r>
      <w:r>
        <w:rPr>
          <w:rFonts w:ascii="Times New Roman" w:hAnsi="Times New Roman"/>
          <w:sz w:val="24"/>
          <w:szCs w:val="24"/>
        </w:rPr>
        <w:t>t</w:t>
      </w:r>
      <w:r w:rsidRPr="008B2D56">
        <w:rPr>
          <w:rFonts w:ascii="Times New Roman" w:hAnsi="Times New Roman"/>
          <w:sz w:val="24"/>
          <w:szCs w:val="24"/>
        </w:rPr>
        <w:t xml:space="preserve">ozott. A televíziós munkák szüneteltek, a városi </w:t>
      </w:r>
      <w:r>
        <w:rPr>
          <w:rFonts w:ascii="Times New Roman" w:hAnsi="Times New Roman"/>
          <w:sz w:val="24"/>
          <w:szCs w:val="24"/>
        </w:rPr>
        <w:t>TV</w:t>
      </w:r>
      <w:r w:rsidRPr="008B2D56">
        <w:rPr>
          <w:rFonts w:ascii="Times New Roman" w:hAnsi="Times New Roman"/>
          <w:sz w:val="24"/>
          <w:szCs w:val="24"/>
        </w:rPr>
        <w:t xml:space="preserve"> kialakításának szervezése zajlott,</w:t>
      </w:r>
      <w:r>
        <w:rPr>
          <w:rFonts w:ascii="Times New Roman" w:hAnsi="Times New Roman"/>
          <w:sz w:val="24"/>
          <w:szCs w:val="24"/>
        </w:rPr>
        <w:t xml:space="preserve"> </w:t>
      </w:r>
      <w:r w:rsidRPr="008B2D56">
        <w:rPr>
          <w:rFonts w:ascii="Times New Roman" w:hAnsi="Times New Roman"/>
          <w:sz w:val="24"/>
          <w:szCs w:val="24"/>
        </w:rPr>
        <w:t xml:space="preserve">majd Martfű Város Önkormányzata /2009.(IX.29.) sz. határozata alapján döntött az újraindításról, </w:t>
      </w:r>
      <w:r>
        <w:rPr>
          <w:rFonts w:ascii="Times New Roman" w:hAnsi="Times New Roman"/>
          <w:sz w:val="24"/>
          <w:szCs w:val="24"/>
        </w:rPr>
        <w:t xml:space="preserve">a </w:t>
      </w:r>
      <w:r w:rsidRPr="008B2D56">
        <w:rPr>
          <w:rFonts w:ascii="Times New Roman" w:hAnsi="Times New Roman"/>
          <w:sz w:val="24"/>
          <w:szCs w:val="24"/>
        </w:rPr>
        <w:t>Martfű Városi Televízió név használatának engedélyezéséről és a Martfű Városi Televízió Műsorszolgáltatási Szabályzatának</w:t>
      </w:r>
      <w:r>
        <w:rPr>
          <w:rFonts w:ascii="Times New Roman" w:hAnsi="Times New Roman"/>
          <w:sz w:val="24"/>
          <w:szCs w:val="24"/>
        </w:rPr>
        <w:t>, t</w:t>
      </w:r>
      <w:r w:rsidRPr="008B2D56">
        <w:rPr>
          <w:rFonts w:ascii="Times New Roman" w:hAnsi="Times New Roman"/>
          <w:sz w:val="24"/>
          <w:szCs w:val="24"/>
        </w:rPr>
        <w:t>ovábbá a Martfű Városi Televízió vonatkozásában az Országos Rádió és Televízió Testület Irodájához benyújtandó adatbejelentő jóváhagyásáról.</w:t>
      </w:r>
    </w:p>
    <w:p w:rsidR="006F10E0" w:rsidRPr="008B2D56" w:rsidRDefault="006F10E0" w:rsidP="00A81C0E">
      <w:pPr>
        <w:spacing w:before="120"/>
        <w:jc w:val="both"/>
        <w:rPr>
          <w:rFonts w:ascii="Times New Roman" w:hAnsi="Times New Roman"/>
          <w:sz w:val="24"/>
          <w:szCs w:val="24"/>
        </w:rPr>
      </w:pPr>
      <w:r w:rsidRPr="008B2D56">
        <w:rPr>
          <w:rFonts w:ascii="Times New Roman" w:hAnsi="Times New Roman"/>
          <w:sz w:val="24"/>
          <w:szCs w:val="24"/>
        </w:rPr>
        <w:t xml:space="preserve">A </w:t>
      </w:r>
      <w:r w:rsidRPr="008B2D56">
        <w:rPr>
          <w:rFonts w:ascii="Times New Roman" w:hAnsi="Times New Roman"/>
          <w:b/>
          <w:sz w:val="24"/>
          <w:szCs w:val="24"/>
        </w:rPr>
        <w:t>Martfű Városi Televíziót</w:t>
      </w:r>
      <w:r w:rsidRPr="008B2D56">
        <w:rPr>
          <w:rFonts w:ascii="Times New Roman" w:hAnsi="Times New Roman"/>
          <w:sz w:val="24"/>
          <w:szCs w:val="24"/>
        </w:rPr>
        <w:t xml:space="preserve"> 2009. november 11-én vette nyilvántartásba az Országos Rádió és Televízió Testület. </w:t>
      </w:r>
      <w:r w:rsidRPr="008B2D56">
        <w:rPr>
          <w:rFonts w:ascii="Times New Roman" w:hAnsi="Times New Roman"/>
          <w:b/>
          <w:sz w:val="24"/>
          <w:szCs w:val="24"/>
        </w:rPr>
        <w:t>Vezetékes műsorszolgáltató:</w:t>
      </w:r>
      <w:r w:rsidRPr="008B2D56">
        <w:rPr>
          <w:rFonts w:ascii="Times New Roman" w:hAnsi="Times New Roman"/>
          <w:sz w:val="24"/>
          <w:szCs w:val="24"/>
        </w:rPr>
        <w:t xml:space="preserve"> Martfű Városi Művelődési Központ és Könyvtár</w:t>
      </w:r>
      <w:r>
        <w:rPr>
          <w:rFonts w:ascii="Times New Roman" w:hAnsi="Times New Roman"/>
          <w:sz w:val="24"/>
          <w:szCs w:val="24"/>
        </w:rPr>
        <w:t>.</w:t>
      </w:r>
    </w:p>
    <w:p w:rsidR="006F10E0" w:rsidRPr="008B2D56" w:rsidRDefault="006F10E0" w:rsidP="00A81C0E">
      <w:pPr>
        <w:jc w:val="both"/>
        <w:rPr>
          <w:rFonts w:ascii="Times New Roman" w:hAnsi="Times New Roman"/>
          <w:sz w:val="24"/>
          <w:szCs w:val="24"/>
        </w:rPr>
      </w:pPr>
      <w:r w:rsidRPr="008B2D56">
        <w:rPr>
          <w:rFonts w:ascii="Times New Roman" w:hAnsi="Times New Roman"/>
          <w:sz w:val="24"/>
          <w:szCs w:val="24"/>
        </w:rPr>
        <w:t>Elindult egy új típusú médiamunka, sok új feladattal, két főállású kollégával és közcélú foglalkoztatásban dolgozó szakember segítségével. Műsoraink kábelen és interneten is láthatóak voltak, majd a törvényi változások szigorításával /a heti új</w:t>
      </w:r>
      <w:r>
        <w:rPr>
          <w:rFonts w:ascii="Times New Roman" w:hAnsi="Times New Roman"/>
          <w:sz w:val="24"/>
          <w:szCs w:val="24"/>
        </w:rPr>
        <w:t>, szerkesztett</w:t>
      </w:r>
      <w:r w:rsidRPr="008B2D56">
        <w:rPr>
          <w:rFonts w:ascii="Times New Roman" w:hAnsi="Times New Roman"/>
          <w:sz w:val="24"/>
          <w:szCs w:val="24"/>
        </w:rPr>
        <w:t xml:space="preserve"> műsoridőt 4 órára emelték/ 2011 júliusától a kábelen történő műsorszolgáltatás megszűnt, interneten folyt tovább. </w:t>
      </w:r>
    </w:p>
    <w:p w:rsidR="006F10E0" w:rsidRPr="008B2D56" w:rsidRDefault="006F10E0" w:rsidP="00A81C0E">
      <w:pPr>
        <w:jc w:val="both"/>
        <w:rPr>
          <w:rFonts w:ascii="Times New Roman" w:hAnsi="Times New Roman"/>
          <w:sz w:val="24"/>
          <w:szCs w:val="24"/>
        </w:rPr>
      </w:pPr>
      <w:r w:rsidRPr="008B2D56">
        <w:rPr>
          <w:rFonts w:ascii="Times New Roman" w:hAnsi="Times New Roman"/>
          <w:sz w:val="24"/>
          <w:szCs w:val="24"/>
        </w:rPr>
        <w:t>2011 februárjától új korszak indult a város kommunikációs életében.</w:t>
      </w:r>
    </w:p>
    <w:p w:rsidR="006F10E0" w:rsidRPr="008B2D56" w:rsidRDefault="006F10E0" w:rsidP="00A81C0E">
      <w:pPr>
        <w:jc w:val="both"/>
        <w:rPr>
          <w:rFonts w:ascii="Times New Roman" w:hAnsi="Times New Roman"/>
          <w:sz w:val="24"/>
          <w:szCs w:val="24"/>
        </w:rPr>
      </w:pPr>
      <w:r w:rsidRPr="008B2D56">
        <w:rPr>
          <w:rFonts w:ascii="Times New Roman" w:hAnsi="Times New Roman"/>
          <w:sz w:val="24"/>
          <w:szCs w:val="24"/>
        </w:rPr>
        <w:t>Martfű Város Önkormányzata 2011. február 10-i ülésén döntött információs és kommunikációs tevékenysége fejlesztéséről, a városi honlap tartalmi és technikai megújításáról. Az új, dinamikus, interaktív honlap közvetlen, napi szintű kommunikációt tesz lehetővé a lakossággal. Az online hírek, a városi honlap tartalmába beépülő helyi televízió felvételek széles körben elérhetőek.</w:t>
      </w:r>
    </w:p>
    <w:p w:rsidR="006F10E0" w:rsidRPr="008B2D56" w:rsidRDefault="006F10E0" w:rsidP="00A81C0E">
      <w:pPr>
        <w:jc w:val="both"/>
        <w:rPr>
          <w:rFonts w:ascii="Times New Roman" w:hAnsi="Times New Roman"/>
          <w:sz w:val="24"/>
          <w:szCs w:val="24"/>
        </w:rPr>
      </w:pPr>
      <w:r w:rsidRPr="008B2D56">
        <w:rPr>
          <w:rFonts w:ascii="Times New Roman" w:hAnsi="Times New Roman"/>
          <w:sz w:val="24"/>
          <w:szCs w:val="24"/>
        </w:rPr>
        <w:t>Az információs és kommunikációs fejlesztés a négytagú Kommunikációs és Médiacsoport felállításával valósult meg, a Martfű Városi Művelődési Központ és Könyvtár keretein belül. Az új városi honlap technikai és tartalmi előkészítésében az önkormányzat informatikusa is maradandó értékteremtő munkát végzett.</w:t>
      </w:r>
    </w:p>
    <w:p w:rsidR="006F10E0" w:rsidRPr="008B2D56" w:rsidRDefault="006F10E0" w:rsidP="00A81C0E">
      <w:pPr>
        <w:jc w:val="both"/>
        <w:rPr>
          <w:rFonts w:ascii="Times New Roman" w:hAnsi="Times New Roman"/>
          <w:sz w:val="24"/>
          <w:szCs w:val="24"/>
        </w:rPr>
      </w:pPr>
      <w:r w:rsidRPr="008B2D56">
        <w:rPr>
          <w:rFonts w:ascii="Times New Roman" w:hAnsi="Times New Roman"/>
          <w:sz w:val="24"/>
          <w:szCs w:val="24"/>
        </w:rPr>
        <w:t xml:space="preserve">A csoport feladatai közé tartozik a városmarketing és a turisztikai tevékenység tudatos és hatékony erősítése is. </w:t>
      </w:r>
    </w:p>
    <w:p w:rsidR="006F10E0" w:rsidRPr="008B2D56" w:rsidRDefault="006F10E0" w:rsidP="003B1D43">
      <w:pPr>
        <w:pStyle w:val="NormlWeb"/>
        <w:spacing w:before="240" w:beforeAutospacing="0" w:after="0" w:afterAutospacing="0" w:line="288" w:lineRule="auto"/>
        <w:ind w:firstLine="227"/>
        <w:jc w:val="both"/>
      </w:pPr>
      <w:r w:rsidRPr="008B2D56">
        <w:t xml:space="preserve">Martfű város honlapja a </w:t>
      </w:r>
      <w:hyperlink r:id="rId11" w:history="1">
        <w:r w:rsidRPr="008B2D56">
          <w:rPr>
            <w:rStyle w:val="Hiperhivatkozs"/>
          </w:rPr>
          <w:t>www.martfu.hu</w:t>
        </w:r>
      </w:hyperlink>
      <w:r w:rsidRPr="008B2D56">
        <w:t xml:space="preserve"> címen érhető el. Folyamatosan frissülő, információkban bővelkedő weboldal. A lakosság széles köre részére nyújt hiteles, pontos és rendszeres tájékoztatást az önkormányzat tevékenységéről, a közélet legfontosabb eseményeiről, eredményeiről, a városlakók életét befolyásoló kérdésekről, döntésekről. Témaválasztásában és szerkezetében is tükrözni, reprezentálja az önkormányzati munka által érintett legfőbb közérdekű kérdéseket.</w:t>
      </w:r>
    </w:p>
    <w:p w:rsidR="006F10E0" w:rsidRPr="008B2D56" w:rsidRDefault="006F10E0" w:rsidP="003B1D43">
      <w:pPr>
        <w:spacing w:before="200" w:after="0"/>
        <w:jc w:val="both"/>
        <w:rPr>
          <w:rFonts w:ascii="Times New Roman" w:hAnsi="Times New Roman"/>
          <w:sz w:val="24"/>
          <w:szCs w:val="24"/>
        </w:rPr>
      </w:pPr>
      <w:r w:rsidRPr="008B2D56">
        <w:rPr>
          <w:rFonts w:ascii="Times New Roman" w:hAnsi="Times New Roman"/>
          <w:i/>
          <w:sz w:val="24"/>
          <w:szCs w:val="24"/>
        </w:rPr>
        <w:t>Az önkormányzat közművel</w:t>
      </w:r>
      <w:r>
        <w:rPr>
          <w:rFonts w:ascii="Times New Roman" w:hAnsi="Times New Roman"/>
          <w:i/>
          <w:sz w:val="24"/>
          <w:szCs w:val="24"/>
        </w:rPr>
        <w:t>ő</w:t>
      </w:r>
      <w:r w:rsidRPr="008B2D56">
        <w:rPr>
          <w:rFonts w:ascii="Times New Roman" w:hAnsi="Times New Roman"/>
          <w:i/>
          <w:sz w:val="24"/>
          <w:szCs w:val="24"/>
        </w:rPr>
        <w:t xml:space="preserve">dési stratégiájának fontos eleme a helyi tájékoztatás és a közélet fejlesztése a városi médián keresztül. A Martfű Városi Művelődési Központ és Könyvtár </w:t>
      </w:r>
      <w:r w:rsidRPr="008B2D56">
        <w:rPr>
          <w:rFonts w:ascii="Times New Roman" w:hAnsi="Times New Roman"/>
          <w:i/>
          <w:sz w:val="24"/>
          <w:szCs w:val="24"/>
        </w:rPr>
        <w:lastRenderedPageBreak/>
        <w:t>keretein belül működő Kommunikációs és Médiacsoport, kihasználva a technikai fejlődés adta lehetőségeket, hatékonyan igyekszik elősegíteni a közművelődési stratégia célkitűzéseinek megvalósítását, a kulturális érdeklődés erősítését, a közösségi programok népszerűsítését és bővítését, a hagyományok ápolását, gazdagítását, a gyors információáramlást és az esélyegyenlőség megteremtését. Digitalizálással, az adatok és információk szabad hozzáférésével is támogatjuk kulturális értékeink megőrzését.</w:t>
      </w:r>
    </w:p>
    <w:p w:rsidR="006F10E0" w:rsidRPr="008B2D56" w:rsidRDefault="006F10E0" w:rsidP="008E66AE">
      <w:pPr>
        <w:pStyle w:val="Szvegtrzsbehzssal21"/>
        <w:spacing w:before="200" w:line="288" w:lineRule="auto"/>
        <w:ind w:firstLine="227"/>
        <w:rPr>
          <w:b w:val="0"/>
          <w:szCs w:val="24"/>
        </w:rPr>
      </w:pPr>
      <w:r w:rsidRPr="008B2D56">
        <w:rPr>
          <w:b w:val="0"/>
          <w:spacing w:val="-3"/>
          <w:szCs w:val="24"/>
        </w:rPr>
        <w:t xml:space="preserve">Martfűn jelentős a tájékozódási igény, a médiatartalmakkal szemben is igen magas az elvárás. Ez a „kirakat”, amit az itt élők és a honlap látogatói láthatnak városunk életéből. A honlap, a havi időszaki lap, a televíziós összefoglalók </w:t>
      </w:r>
      <w:r w:rsidRPr="008B2D56">
        <w:rPr>
          <w:b w:val="0"/>
          <w:szCs w:val="24"/>
        </w:rPr>
        <w:t>hozzátartoznak Martfűhöz, részévé váltak a helyi közéletnek, alapvető információs csatornát biztosítanak.</w:t>
      </w:r>
    </w:p>
    <w:p w:rsidR="006F10E0" w:rsidRPr="00F45AE9" w:rsidRDefault="006F10E0" w:rsidP="008E66AE">
      <w:pPr>
        <w:pStyle w:val="Szvegtrzsbehzssal21"/>
        <w:spacing w:before="200" w:line="288" w:lineRule="auto"/>
        <w:ind w:firstLine="227"/>
        <w:rPr>
          <w:b w:val="0"/>
        </w:rPr>
      </w:pPr>
      <w:r w:rsidRPr="00F45AE9">
        <w:rPr>
          <w:b w:val="0"/>
        </w:rPr>
        <w:t>Az egyértelmű fogyasztói igényeknek megfelelve, elsősorban a martfűieknek szóló lap- és honlap tartalom összeállítására törekszünk, amely hűen, tárgyilagosan és aktuálisan tükrözi egy adott időintervallum, az újság esetében a két lap megjelenése közötti időszak történéseit.</w:t>
      </w:r>
    </w:p>
    <w:p w:rsidR="006F10E0" w:rsidRPr="00F45AE9" w:rsidRDefault="006F10E0" w:rsidP="008E66AE">
      <w:pPr>
        <w:pStyle w:val="Szvegtrzsbehzssal21"/>
        <w:spacing w:before="200" w:line="288" w:lineRule="auto"/>
        <w:ind w:firstLine="227"/>
        <w:rPr>
          <w:b w:val="0"/>
        </w:rPr>
      </w:pPr>
      <w:r w:rsidRPr="00F45AE9">
        <w:rPr>
          <w:b w:val="0"/>
        </w:rPr>
        <w:t>Napi szintű feladataink az információgyűjtés, a kapcsolatépítés, az írás, a korrektúrázás, a lap- és kiadványszerkesztés, tördelés, a televíziós felvételek készítése, feltöltése, szerkesztése, alámondása, vágása, a fotózás, fotóválogatás, képszerkesztés, az általunk készített és a közvetített tartalmak, információk városi honlapra történő feltöltése, a terjesztői és hirdetői hálózat szervezése, mindezek adminisztratív és pénzügyi folyamatainak összefogása. A művelődési központ és más intézmények részére zene- és video szerkesztési, - vágási feladatokat is végzünk.</w:t>
      </w:r>
    </w:p>
    <w:p w:rsidR="006F10E0" w:rsidRPr="008B2D56" w:rsidRDefault="006F10E0" w:rsidP="008E66AE">
      <w:pPr>
        <w:spacing w:before="200" w:after="0"/>
        <w:ind w:firstLine="227"/>
        <w:jc w:val="both"/>
        <w:rPr>
          <w:rFonts w:ascii="Times New Roman" w:hAnsi="Times New Roman"/>
          <w:sz w:val="24"/>
          <w:szCs w:val="24"/>
        </w:rPr>
      </w:pPr>
      <w:r w:rsidRPr="008B2D56">
        <w:rPr>
          <w:rFonts w:ascii="Times New Roman" w:hAnsi="Times New Roman"/>
          <w:sz w:val="24"/>
          <w:szCs w:val="24"/>
        </w:rPr>
        <w:t>Az újság és más kiadványok (kiállítási anyagok, programajánlók, meghívók, plakátok, belépőjegyek, oklevelek) elkészítése, grafikai előkészítése is rendszeres, jelentős mennyiségű feladat. A médiacsoport létrejöttét követően nagyságrendekkel megnőtt az intézmény saját készítésű kiadványainak száma. Egy új, nagy teljesítményű, hálózatos színes nyomtató használatával, a nyomtatási munkálatok terén is az intézményen belüli kivitelezés vált általánossá, ami szintén új feladatokkal jár (nagy mennyiségű nyomtatás, darabolás, körbevágás, hajtogatás).</w:t>
      </w:r>
    </w:p>
    <w:p w:rsidR="006F10E0" w:rsidRPr="008B2D56" w:rsidRDefault="006F10E0" w:rsidP="00F45AE9">
      <w:pPr>
        <w:ind w:firstLine="227"/>
        <w:jc w:val="both"/>
        <w:rPr>
          <w:rFonts w:ascii="Times New Roman" w:hAnsi="Times New Roman"/>
          <w:spacing w:val="-3"/>
          <w:sz w:val="24"/>
          <w:szCs w:val="24"/>
        </w:rPr>
      </w:pPr>
      <w:r w:rsidRPr="008B2D56">
        <w:rPr>
          <w:rFonts w:ascii="Times New Roman" w:hAnsi="Times New Roman"/>
          <w:sz w:val="24"/>
          <w:szCs w:val="24"/>
        </w:rPr>
        <w:t xml:space="preserve">Részt veszünk a fontos helyi rendezvényeken, eseményeken, tudósításokkal segítve a kulturált közösségi tér biztosítását, a civil szerveződések munkáját is. A fotós és videós dokumentálásra, a tudósítások készítésére irányuló fokozott igény kezelése és súlyozása is hatékony munkát és folyamatos kommunikációt kíván. </w:t>
      </w:r>
      <w:r w:rsidRPr="008B2D56">
        <w:rPr>
          <w:rFonts w:ascii="Times New Roman" w:hAnsi="Times New Roman"/>
          <w:spacing w:val="-3"/>
          <w:sz w:val="24"/>
          <w:szCs w:val="24"/>
        </w:rPr>
        <w:t>A más területeken is általánosan jellemző munkaleterheltség miatt egyre nehezebb a lakosságot érintő információk összegyűjtése.</w:t>
      </w:r>
    </w:p>
    <w:p w:rsidR="006F10E0" w:rsidRPr="008B2D56" w:rsidRDefault="006F10E0" w:rsidP="00F45AE9">
      <w:pPr>
        <w:ind w:firstLine="227"/>
        <w:jc w:val="both"/>
        <w:rPr>
          <w:rFonts w:ascii="Times New Roman" w:hAnsi="Times New Roman"/>
          <w:sz w:val="24"/>
          <w:szCs w:val="24"/>
        </w:rPr>
      </w:pPr>
      <w:r w:rsidRPr="008B2D56">
        <w:rPr>
          <w:rFonts w:ascii="Times New Roman" w:hAnsi="Times New Roman"/>
          <w:sz w:val="24"/>
          <w:szCs w:val="24"/>
        </w:rPr>
        <w:t>A nagy példányszámban megjelenő nyomtatott anyagok, a városi honlapra felkerülő írott, videós és fotóanyagok készítése felelősségteljes munkavégzést (jogi felelősséget is) és rendkívüli odafigyelést igényel, amelyhez nem társul megfelelő anyagi érdekeltségi rendszer.</w:t>
      </w:r>
    </w:p>
    <w:p w:rsidR="006F10E0" w:rsidRPr="008B2D56" w:rsidRDefault="006F10E0" w:rsidP="00F45AE9">
      <w:pPr>
        <w:pStyle w:val="Szvegtrzsbehzssal21"/>
        <w:ind w:firstLine="227"/>
        <w:rPr>
          <w:b w:val="0"/>
          <w:spacing w:val="-3"/>
          <w:szCs w:val="24"/>
        </w:rPr>
      </w:pPr>
      <w:r w:rsidRPr="008B2D56">
        <w:rPr>
          <w:b w:val="0"/>
          <w:szCs w:val="24"/>
        </w:rPr>
        <w:t xml:space="preserve">A </w:t>
      </w:r>
      <w:bookmarkStart w:id="1" w:name="_Hlt151283714"/>
      <w:r w:rsidRPr="008B2D56">
        <w:rPr>
          <w:rStyle w:val="Hiperhivatkozs1"/>
          <w:b w:val="0"/>
          <w:szCs w:val="24"/>
        </w:rPr>
        <w:t>martfu.hu</w:t>
      </w:r>
      <w:bookmarkEnd w:id="1"/>
      <w:r w:rsidRPr="008B2D56">
        <w:rPr>
          <w:b w:val="0"/>
          <w:szCs w:val="24"/>
        </w:rPr>
        <w:t xml:space="preserve"> oldal hosszú távon is biztosítja a dokumentálás lehetőségét, a visszakereshetőséget. A városi honlapra az elektronikusan archivált helyi újságok is </w:t>
      </w:r>
      <w:r w:rsidRPr="008B2D56">
        <w:rPr>
          <w:b w:val="0"/>
          <w:szCs w:val="24"/>
        </w:rPr>
        <w:lastRenderedPageBreak/>
        <w:t>felkerülnek. Az évente több példányban kötött magazin ugyancsak keresett, jól használható, részletes információs bázis</w:t>
      </w:r>
      <w:r w:rsidRPr="008B2D56">
        <w:rPr>
          <w:b w:val="0"/>
          <w:i/>
          <w:szCs w:val="24"/>
        </w:rPr>
        <w:t>.</w:t>
      </w:r>
    </w:p>
    <w:p w:rsidR="006F10E0" w:rsidRPr="008B2D56" w:rsidRDefault="006F10E0" w:rsidP="00F45AE9">
      <w:pPr>
        <w:pStyle w:val="Szvegtrzsbehzssal21"/>
        <w:ind w:firstLine="227"/>
        <w:rPr>
          <w:b w:val="0"/>
          <w:spacing w:val="-3"/>
          <w:szCs w:val="24"/>
        </w:rPr>
      </w:pPr>
      <w:r w:rsidRPr="008B2D56">
        <w:rPr>
          <w:b w:val="0"/>
          <w:spacing w:val="-3"/>
          <w:szCs w:val="24"/>
        </w:rPr>
        <w:t xml:space="preserve">Az archiválásra valamennyi adattartalom (videó, fotó, szöveg, újság) esetében nagy hangsúlyt helyezünk. Emellett az üzemeltető is elvégzi a városi honlap teljes tartalmának meghatározott időszakonkénti mentését (biztonsági másolat).  </w:t>
      </w:r>
    </w:p>
    <w:p w:rsidR="006F10E0" w:rsidRPr="008B2D56" w:rsidRDefault="006F10E0" w:rsidP="00F45AE9">
      <w:pPr>
        <w:tabs>
          <w:tab w:val="left" w:pos="1418"/>
          <w:tab w:val="left" w:pos="2970"/>
        </w:tabs>
        <w:ind w:firstLine="227"/>
        <w:jc w:val="both"/>
        <w:rPr>
          <w:rFonts w:ascii="Times New Roman" w:hAnsi="Times New Roman"/>
          <w:sz w:val="24"/>
          <w:szCs w:val="24"/>
        </w:rPr>
      </w:pPr>
      <w:r w:rsidRPr="008B2D56">
        <w:rPr>
          <w:rFonts w:ascii="Times New Roman" w:hAnsi="Times New Roman"/>
          <w:sz w:val="24"/>
          <w:szCs w:val="24"/>
        </w:rPr>
        <w:t xml:space="preserve">A médiacsoport közreműködésével sokat javult, de még tovább erősíthető a művelődési központ marketing munkája. Újabb honlapként, egységes kulturális információs portált hoztunk létre </w:t>
      </w:r>
      <w:hyperlink r:id="rId12" w:history="1">
        <w:r w:rsidRPr="008B2D56">
          <w:rPr>
            <w:rStyle w:val="Hiperhivatkozs"/>
            <w:rFonts w:ascii="Times New Roman" w:hAnsi="Times New Roman"/>
            <w:sz w:val="24"/>
            <w:szCs w:val="24"/>
          </w:rPr>
          <w:t>www.martfukultura.hu</w:t>
        </w:r>
      </w:hyperlink>
      <w:r w:rsidRPr="008B2D56">
        <w:rPr>
          <w:rFonts w:ascii="Times New Roman" w:hAnsi="Times New Roman"/>
          <w:sz w:val="24"/>
          <w:szCs w:val="24"/>
        </w:rPr>
        <w:t xml:space="preserve"> néven.</w:t>
      </w:r>
    </w:p>
    <w:p w:rsidR="006F10E0" w:rsidRPr="008B2D56" w:rsidRDefault="006F10E0" w:rsidP="00F45AE9">
      <w:pPr>
        <w:ind w:firstLine="227"/>
        <w:jc w:val="both"/>
        <w:rPr>
          <w:rFonts w:ascii="Times New Roman" w:hAnsi="Times New Roman"/>
          <w:sz w:val="24"/>
          <w:szCs w:val="24"/>
        </w:rPr>
      </w:pPr>
      <w:r w:rsidRPr="008B2D56">
        <w:rPr>
          <w:rFonts w:ascii="Times New Roman" w:hAnsi="Times New Roman"/>
          <w:sz w:val="24"/>
          <w:szCs w:val="24"/>
        </w:rPr>
        <w:t>Feszes munkatempót, jelentős túlmunkát, és mivel a helyettesítések megoldatlanok, napi szintű munkaszervezést igényel a folyamatosan alakuló, egyre bővülő feladatstruktúra ellátása, a pontos, minőségi szakmai munka fenntartása. A szabadságok, és - túlórakeret hiányában - a rendszeres esti és hétvégi munkavégzéssel összefüggő szabadnapok kiadása is gondot jelent.</w:t>
      </w:r>
    </w:p>
    <w:p w:rsidR="006F10E0" w:rsidRPr="008B2D56" w:rsidRDefault="006F10E0" w:rsidP="00F45AE9">
      <w:pPr>
        <w:ind w:firstLine="227"/>
        <w:jc w:val="both"/>
        <w:rPr>
          <w:rFonts w:ascii="Times New Roman" w:hAnsi="Times New Roman"/>
          <w:sz w:val="24"/>
          <w:szCs w:val="24"/>
        </w:rPr>
      </w:pPr>
      <w:r w:rsidRPr="008B2D56">
        <w:rPr>
          <w:rFonts w:ascii="Times New Roman" w:hAnsi="Times New Roman"/>
          <w:sz w:val="24"/>
          <w:szCs w:val="24"/>
        </w:rPr>
        <w:t>Nagyon örülünk a rendszeres pozitív szakmai visszajelzéseknek, természetesen figyelünk az új igényekre, kezdeményezésekre is.</w:t>
      </w:r>
    </w:p>
    <w:p w:rsidR="006F10E0" w:rsidRPr="008B2D56" w:rsidRDefault="006F10E0" w:rsidP="008E66AE">
      <w:pPr>
        <w:pStyle w:val="Szvegtrzs21"/>
        <w:spacing w:before="200" w:line="288" w:lineRule="auto"/>
        <w:ind w:firstLine="227"/>
        <w:rPr>
          <w:szCs w:val="24"/>
        </w:rPr>
      </w:pPr>
      <w:r w:rsidRPr="008B2D56">
        <w:rPr>
          <w:szCs w:val="24"/>
        </w:rPr>
        <w:t>A Kommunikációs és Médiacsoport tevékenységére irányuló elvárások a szakmai tartalmi munkát nagyrészt a tudósításokra, a dokumentálásra szűkítik. Nehéz elfogadtatnunk, hogy a rendezvényeken való részvétel, a dokumentálás, a fotózások és a forgatások utómunkái is rendkívül időigényesek, s hogy az itt dolgozók munkaidejének még kezelhető keretek között tartása érdekében szükség van az átgondolt, szervezett és céltudatos munkavégzésre. Törekszünk a vég nélküli forgatások elkerülésére, természetesen tiszteletben tartva, hogy az önkormányzatnak, az intézményeknek, a helyi közösségeknek egyaránt a saját rendezvényeik a legfontosabbak.</w:t>
      </w:r>
    </w:p>
    <w:p w:rsidR="006F10E0" w:rsidRPr="008B2D56" w:rsidRDefault="006F10E0" w:rsidP="008E66AE">
      <w:pPr>
        <w:pStyle w:val="Szvegtrzs"/>
        <w:spacing w:before="200" w:after="0" w:line="288" w:lineRule="auto"/>
        <w:ind w:firstLine="227"/>
        <w:jc w:val="both"/>
      </w:pPr>
      <w:r w:rsidRPr="008B2D56">
        <w:t xml:space="preserve">A Martfű Közéleti Magazin a Martfű Városi Művelődési Központ és Könyvtár kiadásában </w:t>
      </w:r>
      <w:r w:rsidRPr="008B2D56">
        <w:rPr>
          <w:bCs/>
        </w:rPr>
        <w:t xml:space="preserve">évi tizenegy alkalommal, a hónap második felében, kilencszáz példányban, A/4-es méretben, </w:t>
      </w:r>
      <w:r w:rsidRPr="008B2D56">
        <w:t>egyre bővülő, jelenleg 20-24</w:t>
      </w:r>
      <w:r w:rsidRPr="008B2D56">
        <w:rPr>
          <w:bCs/>
        </w:rPr>
        <w:t xml:space="preserve"> oldalas</w:t>
      </w:r>
      <w:r w:rsidRPr="008B2D56">
        <w:t xml:space="preserve"> terjedelemben jelenik meg.</w:t>
      </w:r>
    </w:p>
    <w:p w:rsidR="006F10E0" w:rsidRPr="008B2D56" w:rsidRDefault="006F10E0" w:rsidP="008E66AE">
      <w:pPr>
        <w:pStyle w:val="Szvegtrzs21"/>
        <w:spacing w:before="200" w:line="288" w:lineRule="auto"/>
        <w:ind w:firstLine="227"/>
        <w:rPr>
          <w:szCs w:val="24"/>
        </w:rPr>
      </w:pPr>
      <w:r w:rsidRPr="008B2D56">
        <w:rPr>
          <w:spacing w:val="-3"/>
          <w:szCs w:val="24"/>
        </w:rPr>
        <w:t>A magazin k</w:t>
      </w:r>
      <w:r w:rsidRPr="008B2D56">
        <w:rPr>
          <w:szCs w:val="24"/>
        </w:rPr>
        <w:t>apható a hazai érdekeltségű, nagyobb élelmiszerüzletekben (térítés nélkül végzik a terjesztést), a Lapker lapterjesztő helyén (pavilon), megvásárolható és meg is rendelhető a Postán. Az értékesített példányszám, a lakosságszámhoz és más településekhez viszonyítva, a nehezedő gazdasági körülmények ellenére kimagasló.</w:t>
      </w:r>
    </w:p>
    <w:p w:rsidR="006F10E0" w:rsidRPr="008B2D56" w:rsidRDefault="006F10E0" w:rsidP="008E66AE">
      <w:pPr>
        <w:pStyle w:val="Szvegtrzs"/>
        <w:spacing w:before="200" w:after="0" w:line="288" w:lineRule="auto"/>
        <w:ind w:firstLine="227"/>
        <w:jc w:val="both"/>
      </w:pPr>
      <w:r w:rsidRPr="008B2D56">
        <w:t>Továbbra is fokozott érzékenységgel kezeljük a szerkesztőségünkhöz érkező kéréseket, kérdéseket, szükség szerint továbbítva azokat az érintettek felé.</w:t>
      </w:r>
    </w:p>
    <w:p w:rsidR="006F10E0" w:rsidRPr="008B2D56" w:rsidRDefault="006F10E0" w:rsidP="008E66AE">
      <w:pPr>
        <w:pStyle w:val="NormlWeb"/>
        <w:spacing w:before="200" w:beforeAutospacing="0" w:after="0" w:afterAutospacing="0" w:line="288" w:lineRule="auto"/>
        <w:ind w:firstLine="227"/>
        <w:jc w:val="both"/>
      </w:pPr>
      <w:r w:rsidRPr="008B2D56">
        <w:t xml:space="preserve">Közérthető, fogyasztható tartalmak létrehozására törekszünk, a hagyományos újságírói műfajok alkalmazásával, de korszerű szerkesztési elveket követve. Lehetőségeinkhez mérten formailag is igyekszünk felfrissíteni a helyi lapot. Megújultak a rovatcímek, informatív </w:t>
      </w:r>
      <w:r w:rsidRPr="008B2D56">
        <w:lastRenderedPageBreak/>
        <w:t>kiemelések segítik a tájékozódást. A televíziós összefoglalókban törekszünk a dinamikus, igényes szerkesztésre.</w:t>
      </w:r>
    </w:p>
    <w:p w:rsidR="006F10E0" w:rsidRPr="008B2D56" w:rsidRDefault="006F10E0" w:rsidP="008E66AE">
      <w:pPr>
        <w:pStyle w:val="NormlWeb"/>
        <w:spacing w:before="200" w:beforeAutospacing="0" w:after="0" w:afterAutospacing="0" w:line="288" w:lineRule="auto"/>
        <w:ind w:firstLine="227"/>
        <w:jc w:val="both"/>
      </w:pPr>
      <w:r w:rsidRPr="008B2D56">
        <w:t>Tartalmi munkánkat minden esetben a törvényi előírásoknak megfelelően végezzük. Lehetőség szerint elejét vesszük a személyes konfliktusok, a szélsőséges nézetek és vélemények, a pártpolitikai szempontok, a pontatlan vagy hamis információk közlésének.</w:t>
      </w:r>
    </w:p>
    <w:p w:rsidR="006F10E0" w:rsidRPr="008B2D56" w:rsidRDefault="006F10E0" w:rsidP="008E66AE">
      <w:pPr>
        <w:pStyle w:val="NormlWeb"/>
        <w:spacing w:before="200" w:beforeAutospacing="0" w:after="0" w:afterAutospacing="0" w:line="288" w:lineRule="auto"/>
        <w:ind w:firstLine="227"/>
        <w:jc w:val="both"/>
      </w:pPr>
      <w:r w:rsidRPr="008B2D56">
        <w:t>Egyes esetekben minősíthetetlenné válik a városi honlap bejegyzéseinek hangneme. A sehova nem vezető durva személyeskedés a közösségi együttműködés útjába áll. E jelenség ellen az előzetes regisztráció sem jelent védelmet. A napi gyakorlat alapján a névvel el nem látott bejegyzések hivatalos reakció nélkül maradnak.</w:t>
      </w:r>
    </w:p>
    <w:p w:rsidR="006F10E0" w:rsidRPr="008B2D56" w:rsidRDefault="006F10E0" w:rsidP="008E66AE">
      <w:pPr>
        <w:pStyle w:val="NormlWeb"/>
        <w:spacing w:before="200" w:beforeAutospacing="0" w:after="0" w:afterAutospacing="0" w:line="288" w:lineRule="auto"/>
        <w:ind w:firstLine="227"/>
        <w:jc w:val="both"/>
      </w:pPr>
      <w:r w:rsidRPr="008B2D56">
        <w:t>A törvénysértő megnyilatkozások moderálásra kerülnek. Igyekszünk tudatosítani, hogy az internet névtelensége csak látszat. Az IP-címek alapján el lehet jutni a rágalmazó és becsületsértő bejegyzéseket feltöltők személyéhez - ha a becsületében megtámadott személy feljelentést tesz a rendőrségen. A rágalmazó nagy kockázatot vállal, ugyanis a büntetés két évig terjedő szabadságvesztés, ha a rágalmazást nagy nyilvánosság előtt követik el. Az internet megfelel a nagy nyilvánosság kritériumának.</w:t>
      </w:r>
    </w:p>
    <w:p w:rsidR="006F10E0" w:rsidRPr="008B2D56" w:rsidRDefault="006F10E0" w:rsidP="008E66AE">
      <w:pPr>
        <w:spacing w:before="200" w:after="0" w:line="288" w:lineRule="auto"/>
        <w:jc w:val="both"/>
        <w:rPr>
          <w:rFonts w:ascii="Times New Roman" w:hAnsi="Times New Roman"/>
          <w:b/>
          <w:bCs/>
          <w:sz w:val="24"/>
          <w:szCs w:val="24"/>
        </w:rPr>
      </w:pPr>
    </w:p>
    <w:p w:rsidR="006F10E0" w:rsidRPr="008B2D56" w:rsidRDefault="006F10E0" w:rsidP="008E66AE">
      <w:pPr>
        <w:spacing w:before="200" w:after="0" w:line="288" w:lineRule="auto"/>
        <w:jc w:val="both"/>
        <w:rPr>
          <w:rFonts w:ascii="Times New Roman" w:hAnsi="Times New Roman"/>
          <w:b/>
          <w:bCs/>
          <w:sz w:val="24"/>
          <w:szCs w:val="24"/>
        </w:rPr>
      </w:pPr>
      <w:r>
        <w:rPr>
          <w:rFonts w:ascii="Times New Roman" w:hAnsi="Times New Roman"/>
          <w:b/>
          <w:bCs/>
          <w:sz w:val="24"/>
          <w:szCs w:val="24"/>
        </w:rPr>
        <w:t xml:space="preserve">4.2 </w:t>
      </w:r>
      <w:r w:rsidRPr="008B2D56">
        <w:rPr>
          <w:rFonts w:ascii="Times New Roman" w:hAnsi="Times New Roman"/>
          <w:b/>
          <w:bCs/>
          <w:sz w:val="24"/>
          <w:szCs w:val="24"/>
        </w:rPr>
        <w:t>Célkitűzések, feladatok:</w:t>
      </w:r>
    </w:p>
    <w:p w:rsidR="006F10E0" w:rsidRPr="008B2D56" w:rsidRDefault="006F10E0" w:rsidP="008E66AE">
      <w:pPr>
        <w:pStyle w:val="Szvegtrzs"/>
        <w:spacing w:before="200" w:after="0" w:line="288" w:lineRule="auto"/>
        <w:ind w:firstLine="227"/>
        <w:jc w:val="both"/>
      </w:pPr>
      <w:r w:rsidRPr="008B2D56">
        <w:t>• Az olvasók és a nézők széles körét célzó médiatartalmakkal arra törekszünk, hogy az itt élők mind nagyobb része tájékozódjon az önkormányzat tevékenységéről, a közélet híreiről.</w:t>
      </w:r>
    </w:p>
    <w:p w:rsidR="006F10E0" w:rsidRDefault="006F10E0" w:rsidP="008E66AE">
      <w:pPr>
        <w:pStyle w:val="Szvegtrzs"/>
        <w:spacing w:before="200" w:after="0" w:line="288" w:lineRule="auto"/>
        <w:ind w:firstLine="227"/>
        <w:jc w:val="both"/>
      </w:pPr>
      <w:r w:rsidRPr="008B2D56">
        <w:t>• Hatékonyabb hirdetésszervezéssel, a helyi cégekkel, vállalkozásokkal, civil szervezetekkel, alapítványokkal, egyesületekkel összefogva igyekszünk növelni bevételeinket.</w:t>
      </w:r>
    </w:p>
    <w:p w:rsidR="006F10E0" w:rsidRDefault="006F10E0" w:rsidP="008E66AE">
      <w:pPr>
        <w:pStyle w:val="Szvegtrzs"/>
        <w:spacing w:before="200" w:after="0" w:line="288" w:lineRule="auto"/>
        <w:ind w:firstLine="227"/>
        <w:jc w:val="both"/>
      </w:pPr>
      <w:r w:rsidRPr="008B2D56">
        <w:t>• Tovább szélesítjük médiakapcsolatainkat, ezzel is erősítve a városmarketing hatékonyságát és a település turisztikai vonzerejét.</w:t>
      </w:r>
    </w:p>
    <w:p w:rsidR="006F10E0" w:rsidRPr="008B2D56" w:rsidRDefault="006F10E0" w:rsidP="008E66AE">
      <w:pPr>
        <w:pStyle w:val="Szvegtrzs"/>
        <w:spacing w:before="200" w:after="0" w:line="288" w:lineRule="auto"/>
        <w:ind w:firstLine="227"/>
        <w:jc w:val="both"/>
      </w:pPr>
      <w:r w:rsidRPr="008B2D56">
        <w:t>• Igyekszünk bővíteni az információs tartalmak, hírek szerzőinek körét, új formát találni azok társadalmi megbecsülésének erősítésére, akik önkéntes feladatot vállalnak a helyi tájékoztatásban.</w:t>
      </w:r>
    </w:p>
    <w:p w:rsidR="006F10E0" w:rsidRPr="008B2D56" w:rsidRDefault="006F10E0" w:rsidP="008E66AE">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Szeretnénk erősíteni, általánosabbá tenni az önkéntes információszolgáltatást, elfogadtatva, hogy közös célunk és feladatunk a tájékoztatás.</w:t>
      </w:r>
    </w:p>
    <w:p w:rsidR="006F10E0" w:rsidRPr="008B2D56" w:rsidRDefault="006F10E0" w:rsidP="008E66AE">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Sürgetővé vált a városi honlap állandó tartalmainak időszakonkénti aktualizálása.</w:t>
      </w:r>
    </w:p>
    <w:p w:rsidR="006F10E0" w:rsidRPr="008B2D56" w:rsidRDefault="006F10E0" w:rsidP="008E66AE">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Az önkormányzati, hatósági kötelező tartalmak folyamatos előkészítésében és feltöltésében is vannak pótolni valók.</w:t>
      </w:r>
    </w:p>
    <w:p w:rsidR="006F10E0" w:rsidRPr="008B2D56" w:rsidRDefault="006F10E0" w:rsidP="008E66AE">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xml:space="preserve">• Fontos a folyamatos technikai fejlesztés. Ettől az évtől, pályázati forrásból, új számítógép segíti a kiadványok grafikai munkáit, a hatékonyabb honlap szerkesztést. A fényképezőgép és </w:t>
      </w:r>
      <w:r w:rsidRPr="008B2D56">
        <w:rPr>
          <w:rFonts w:ascii="Times New Roman" w:hAnsi="Times New Roman"/>
          <w:sz w:val="24"/>
          <w:szCs w:val="24"/>
        </w:rPr>
        <w:lastRenderedPageBreak/>
        <w:t>a vaku kora, folyamatos igénybevétele, valamint a stabil készenléti állapot biztosítása érdekében tervezni kell új digitális fényképezőgép és tartozékai beszerzését.</w:t>
      </w:r>
    </w:p>
    <w:p w:rsidR="006F10E0" w:rsidRPr="008B2D56" w:rsidRDefault="006F10E0" w:rsidP="008E66AE">
      <w:pPr>
        <w:spacing w:before="200" w:after="0" w:line="288" w:lineRule="auto"/>
        <w:ind w:firstLine="180"/>
        <w:jc w:val="both"/>
        <w:rPr>
          <w:rFonts w:ascii="Times New Roman" w:hAnsi="Times New Roman"/>
          <w:sz w:val="24"/>
          <w:szCs w:val="24"/>
        </w:rPr>
      </w:pPr>
      <w:r w:rsidRPr="008B2D56">
        <w:rPr>
          <w:rFonts w:ascii="Times New Roman" w:hAnsi="Times New Roman"/>
          <w:sz w:val="24"/>
          <w:szCs w:val="24"/>
        </w:rPr>
        <w:t>• A 2014-ben előttünk álló tavaszi parlamenti és őszi önkormányzati választásokra való tekintettel etikai kódex kidolgozását kezdeményezzük a helyi közéleti havilap és a www.martfu.hu internetes weboldal zökkenőmentes működése érdekében.</w:t>
      </w:r>
    </w:p>
    <w:p w:rsidR="006F10E0" w:rsidRPr="00EA05DB" w:rsidRDefault="006F10E0" w:rsidP="008E66AE">
      <w:pPr>
        <w:spacing w:before="360" w:after="0" w:line="288" w:lineRule="auto"/>
        <w:ind w:firstLine="181"/>
        <w:jc w:val="both"/>
        <w:rPr>
          <w:rFonts w:ascii="Times New Roman" w:hAnsi="Times New Roman"/>
          <w:sz w:val="24"/>
          <w:szCs w:val="24"/>
        </w:rPr>
      </w:pPr>
      <w:r>
        <w:rPr>
          <w:rFonts w:ascii="Times New Roman" w:hAnsi="Times New Roman"/>
          <w:b/>
          <w:sz w:val="24"/>
          <w:szCs w:val="24"/>
        </w:rPr>
        <w:t xml:space="preserve">4.3 </w:t>
      </w:r>
      <w:r w:rsidRPr="008B2D56">
        <w:rPr>
          <w:rFonts w:ascii="Times New Roman" w:hAnsi="Times New Roman"/>
          <w:b/>
          <w:sz w:val="24"/>
          <w:szCs w:val="24"/>
        </w:rPr>
        <w:t>Statisztikai adatok</w:t>
      </w:r>
      <w:r>
        <w:rPr>
          <w:rFonts w:ascii="Times New Roman" w:hAnsi="Times New Roman"/>
          <w:b/>
          <w:sz w:val="24"/>
          <w:szCs w:val="24"/>
        </w:rPr>
        <w:t xml:space="preserve"> </w:t>
      </w:r>
      <w:r w:rsidRPr="00EA05DB">
        <w:rPr>
          <w:rFonts w:ascii="Times New Roman" w:hAnsi="Times New Roman"/>
          <w:b/>
          <w:sz w:val="24"/>
          <w:szCs w:val="24"/>
        </w:rPr>
        <w:t>(</w:t>
      </w:r>
      <w:r w:rsidRPr="00EA05DB">
        <w:rPr>
          <w:rFonts w:ascii="Times New Roman" w:hAnsi="Times New Roman"/>
          <w:sz w:val="24"/>
          <w:szCs w:val="24"/>
        </w:rPr>
        <w:t>2011. május - 2013. március)</w:t>
      </w:r>
    </w:p>
    <w:p w:rsidR="006F10E0" w:rsidRPr="008B2D56" w:rsidRDefault="006F10E0" w:rsidP="008E66AE">
      <w:pPr>
        <w:pStyle w:val="NormlWeb"/>
        <w:spacing w:before="200" w:beforeAutospacing="0" w:after="0" w:afterAutospacing="0" w:line="288" w:lineRule="auto"/>
        <w:ind w:firstLine="180"/>
        <w:jc w:val="both"/>
        <w:rPr>
          <w:i/>
        </w:rPr>
      </w:pPr>
      <w:r w:rsidRPr="008B2D56">
        <w:rPr>
          <w:i/>
        </w:rPr>
        <w:t>A honlap szerkesztői felületének adatai szerint a felkerült hírek kategóriánként, és megtekintésük száma:</w:t>
      </w:r>
    </w:p>
    <w:p w:rsidR="006F10E0" w:rsidRPr="008B2D56" w:rsidRDefault="006F10E0" w:rsidP="00A81C0E">
      <w:pPr>
        <w:pStyle w:val="NormlWeb"/>
        <w:spacing w:before="240" w:beforeAutospacing="0" w:after="0" w:afterAutospacing="0" w:line="360" w:lineRule="auto"/>
        <w:jc w:val="both"/>
        <w:rPr>
          <w:b/>
        </w:rPr>
      </w:pPr>
      <w:r w:rsidRPr="008B2D56">
        <w:rPr>
          <w:b/>
        </w:rPr>
        <w:t xml:space="preserve"> Martfűi honlap     </w:t>
      </w:r>
      <w:r w:rsidRPr="008B2D56">
        <w:rPr>
          <w:i/>
        </w:rPr>
        <w:t xml:space="preserve">          </w:t>
      </w:r>
      <w:r w:rsidRPr="008B2D56">
        <w:t xml:space="preserve"> </w:t>
      </w:r>
      <w:r w:rsidRPr="008B2D56">
        <w:rPr>
          <w:b/>
        </w:rPr>
        <w:t>hír/db    megtekintések száma</w:t>
      </w:r>
    </w:p>
    <w:p w:rsidR="006F10E0" w:rsidRPr="008B2D56" w:rsidRDefault="006F10E0" w:rsidP="00EA05DB">
      <w:pPr>
        <w:pStyle w:val="NormlWeb"/>
        <w:spacing w:before="120" w:beforeAutospacing="0" w:after="0" w:afterAutospacing="0"/>
        <w:jc w:val="both"/>
      </w:pPr>
      <w:r w:rsidRPr="008B2D56">
        <w:t>Önkormányzati hírek</w:t>
      </w:r>
      <w:r w:rsidRPr="008B2D56">
        <w:tab/>
      </w:r>
      <w:r>
        <w:tab/>
      </w:r>
      <w:r w:rsidRPr="008B2D56">
        <w:t xml:space="preserve">233  </w:t>
      </w:r>
      <w:r w:rsidRPr="008B2D56">
        <w:tab/>
        <w:t>22.103</w:t>
      </w:r>
    </w:p>
    <w:p w:rsidR="006F10E0" w:rsidRPr="008B2D56" w:rsidRDefault="006F10E0" w:rsidP="004538E8">
      <w:pPr>
        <w:pStyle w:val="NormlWeb"/>
        <w:spacing w:before="80" w:beforeAutospacing="0" w:after="0" w:afterAutospacing="0"/>
        <w:jc w:val="both"/>
      </w:pPr>
      <w:r w:rsidRPr="008B2D56">
        <w:t>Oktatás</w:t>
      </w:r>
      <w:r w:rsidRPr="008B2D56">
        <w:tab/>
      </w:r>
      <w:r w:rsidRPr="008B2D56">
        <w:tab/>
      </w:r>
      <w:r w:rsidRPr="008B2D56">
        <w:tab/>
        <w:t xml:space="preserve">  64</w:t>
      </w:r>
      <w:r w:rsidRPr="008B2D56">
        <w:tab/>
        <w:t>10.672</w:t>
      </w:r>
    </w:p>
    <w:p w:rsidR="006F10E0" w:rsidRPr="008B2D56" w:rsidRDefault="006F10E0" w:rsidP="004538E8">
      <w:pPr>
        <w:pStyle w:val="NormlWeb"/>
        <w:spacing w:before="80" w:beforeAutospacing="0" w:after="0" w:afterAutospacing="0"/>
        <w:jc w:val="both"/>
      </w:pPr>
      <w:r w:rsidRPr="008B2D56">
        <w:t>Kultúra</w:t>
      </w:r>
      <w:r w:rsidRPr="008B2D56">
        <w:tab/>
      </w:r>
      <w:r w:rsidRPr="008B2D56">
        <w:tab/>
      </w:r>
      <w:r w:rsidRPr="008B2D56">
        <w:tab/>
        <w:t xml:space="preserve">  77</w:t>
      </w:r>
      <w:r w:rsidRPr="008B2D56">
        <w:tab/>
        <w:t>13.301</w:t>
      </w:r>
    </w:p>
    <w:p w:rsidR="006F10E0" w:rsidRPr="008B2D56" w:rsidRDefault="006F10E0" w:rsidP="004538E8">
      <w:pPr>
        <w:pStyle w:val="NormlWeb"/>
        <w:spacing w:before="80" w:beforeAutospacing="0" w:after="0" w:afterAutospacing="0"/>
        <w:jc w:val="both"/>
      </w:pPr>
      <w:r w:rsidRPr="008B2D56">
        <w:t>Közélet</w:t>
      </w:r>
      <w:r w:rsidRPr="008B2D56">
        <w:tab/>
      </w:r>
      <w:r w:rsidRPr="008B2D56">
        <w:tab/>
      </w:r>
      <w:r w:rsidRPr="008B2D56">
        <w:tab/>
        <w:t>138</w:t>
      </w:r>
      <w:r w:rsidRPr="008B2D56">
        <w:tab/>
        <w:t>16.148</w:t>
      </w:r>
    </w:p>
    <w:p w:rsidR="006F10E0" w:rsidRPr="008B2D56" w:rsidRDefault="006F10E0" w:rsidP="004538E8">
      <w:pPr>
        <w:spacing w:before="80" w:after="0" w:line="240" w:lineRule="auto"/>
        <w:jc w:val="both"/>
        <w:rPr>
          <w:rFonts w:ascii="Times New Roman" w:hAnsi="Times New Roman"/>
          <w:sz w:val="24"/>
          <w:szCs w:val="24"/>
        </w:rPr>
      </w:pPr>
      <w:r w:rsidRPr="008B2D56">
        <w:rPr>
          <w:rFonts w:ascii="Times New Roman" w:hAnsi="Times New Roman"/>
          <w:sz w:val="24"/>
          <w:szCs w:val="24"/>
        </w:rPr>
        <w:t>Egyházak</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21</w:t>
      </w:r>
      <w:r w:rsidRPr="008B2D56">
        <w:rPr>
          <w:rFonts w:ascii="Times New Roman" w:hAnsi="Times New Roman"/>
          <w:sz w:val="24"/>
          <w:szCs w:val="24"/>
        </w:rPr>
        <w:tab/>
        <w:t xml:space="preserve">  2.617</w:t>
      </w:r>
    </w:p>
    <w:p w:rsidR="006F10E0" w:rsidRPr="008B2D56" w:rsidRDefault="006F10E0" w:rsidP="004538E8">
      <w:pPr>
        <w:spacing w:before="80" w:after="0" w:line="240" w:lineRule="auto"/>
        <w:jc w:val="both"/>
        <w:rPr>
          <w:rFonts w:ascii="Times New Roman" w:hAnsi="Times New Roman"/>
          <w:sz w:val="24"/>
          <w:szCs w:val="24"/>
        </w:rPr>
      </w:pPr>
      <w:r w:rsidRPr="008B2D56">
        <w:rPr>
          <w:rFonts w:ascii="Times New Roman" w:hAnsi="Times New Roman"/>
          <w:sz w:val="24"/>
          <w:szCs w:val="24"/>
        </w:rPr>
        <w:t>Vállalkozások</w:t>
      </w:r>
      <w:r w:rsidRPr="008B2D56">
        <w:rPr>
          <w:rFonts w:ascii="Times New Roman" w:hAnsi="Times New Roman"/>
          <w:sz w:val="24"/>
          <w:szCs w:val="24"/>
        </w:rPr>
        <w:tab/>
      </w:r>
      <w:r w:rsidRPr="008B2D56">
        <w:rPr>
          <w:rFonts w:ascii="Times New Roman" w:hAnsi="Times New Roman"/>
          <w:sz w:val="24"/>
          <w:szCs w:val="24"/>
        </w:rPr>
        <w:tab/>
        <w:t xml:space="preserve">             12</w:t>
      </w:r>
      <w:r w:rsidRPr="008B2D56">
        <w:rPr>
          <w:rFonts w:ascii="Times New Roman" w:hAnsi="Times New Roman"/>
          <w:sz w:val="24"/>
          <w:szCs w:val="24"/>
        </w:rPr>
        <w:tab/>
        <w:t xml:space="preserve">  3.322</w:t>
      </w:r>
    </w:p>
    <w:p w:rsidR="006F10E0" w:rsidRPr="008B2D56" w:rsidRDefault="006F10E0" w:rsidP="004538E8">
      <w:pPr>
        <w:spacing w:before="80" w:after="0" w:line="240" w:lineRule="auto"/>
        <w:jc w:val="both"/>
        <w:rPr>
          <w:rFonts w:ascii="Times New Roman" w:hAnsi="Times New Roman"/>
          <w:sz w:val="24"/>
          <w:szCs w:val="24"/>
        </w:rPr>
      </w:pPr>
      <w:r w:rsidRPr="008B2D56">
        <w:rPr>
          <w:rFonts w:ascii="Times New Roman" w:hAnsi="Times New Roman"/>
          <w:sz w:val="24"/>
          <w:szCs w:val="24"/>
        </w:rPr>
        <w:t>Sport</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64</w:t>
      </w:r>
      <w:r w:rsidRPr="008B2D56">
        <w:rPr>
          <w:rFonts w:ascii="Times New Roman" w:hAnsi="Times New Roman"/>
          <w:sz w:val="24"/>
          <w:szCs w:val="24"/>
        </w:rPr>
        <w:tab/>
        <w:t>11.180</w:t>
      </w:r>
    </w:p>
    <w:p w:rsidR="006F10E0" w:rsidRPr="008B2D56" w:rsidRDefault="006F10E0" w:rsidP="004538E8">
      <w:pPr>
        <w:spacing w:before="80" w:after="0" w:line="240" w:lineRule="auto"/>
        <w:jc w:val="both"/>
        <w:rPr>
          <w:rFonts w:ascii="Times New Roman" w:hAnsi="Times New Roman"/>
          <w:sz w:val="24"/>
          <w:szCs w:val="24"/>
        </w:rPr>
      </w:pPr>
      <w:r w:rsidRPr="008B2D56">
        <w:rPr>
          <w:rFonts w:ascii="Times New Roman" w:hAnsi="Times New Roman"/>
          <w:sz w:val="24"/>
          <w:szCs w:val="24"/>
        </w:rPr>
        <w:t>Pályázatok</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 xml:space="preserve">  </w:t>
      </w:r>
      <w:r w:rsidRPr="008B2D56">
        <w:rPr>
          <w:rFonts w:ascii="Times New Roman" w:hAnsi="Times New Roman"/>
          <w:sz w:val="24"/>
          <w:szCs w:val="24"/>
        </w:rPr>
        <w:t>17</w:t>
      </w:r>
      <w:r w:rsidRPr="008B2D56">
        <w:rPr>
          <w:rFonts w:ascii="Times New Roman" w:hAnsi="Times New Roman"/>
          <w:sz w:val="24"/>
          <w:szCs w:val="24"/>
        </w:rPr>
        <w:tab/>
        <w:t xml:space="preserve">  7.970</w:t>
      </w:r>
    </w:p>
    <w:p w:rsidR="006F10E0" w:rsidRPr="008B2D56" w:rsidRDefault="006F10E0" w:rsidP="004538E8">
      <w:pPr>
        <w:spacing w:before="80" w:after="0" w:line="240" w:lineRule="auto"/>
        <w:jc w:val="both"/>
        <w:rPr>
          <w:rFonts w:ascii="Times New Roman" w:hAnsi="Times New Roman"/>
          <w:b/>
          <w:i/>
          <w:sz w:val="24"/>
          <w:szCs w:val="24"/>
        </w:rPr>
      </w:pPr>
      <w:r w:rsidRPr="008B2D56">
        <w:rPr>
          <w:rFonts w:ascii="Times New Roman" w:hAnsi="Times New Roman"/>
          <w:b/>
          <w:i/>
          <w:sz w:val="24"/>
          <w:szCs w:val="24"/>
        </w:rPr>
        <w:t xml:space="preserve">Összesen  </w:t>
      </w:r>
      <w:r w:rsidRPr="008B2D56">
        <w:rPr>
          <w:rFonts w:ascii="Times New Roman" w:hAnsi="Times New Roman"/>
          <w:b/>
          <w:i/>
          <w:sz w:val="24"/>
          <w:szCs w:val="24"/>
        </w:rPr>
        <w:tab/>
      </w:r>
      <w:r w:rsidRPr="008B2D56">
        <w:rPr>
          <w:rFonts w:ascii="Times New Roman" w:hAnsi="Times New Roman"/>
          <w:b/>
          <w:i/>
          <w:sz w:val="24"/>
          <w:szCs w:val="24"/>
        </w:rPr>
        <w:tab/>
      </w:r>
      <w:r w:rsidRPr="008B2D56">
        <w:rPr>
          <w:rFonts w:ascii="Times New Roman" w:hAnsi="Times New Roman"/>
          <w:b/>
          <w:i/>
          <w:sz w:val="24"/>
          <w:szCs w:val="24"/>
        </w:rPr>
        <w:tab/>
        <w:t>626</w:t>
      </w:r>
      <w:r w:rsidRPr="008B2D56">
        <w:rPr>
          <w:rFonts w:ascii="Times New Roman" w:hAnsi="Times New Roman"/>
          <w:b/>
          <w:i/>
          <w:sz w:val="24"/>
          <w:szCs w:val="24"/>
        </w:rPr>
        <w:tab/>
        <w:t>87.313</w:t>
      </w:r>
    </w:p>
    <w:p w:rsidR="006F10E0" w:rsidRPr="008B2D56" w:rsidRDefault="006F10E0" w:rsidP="00A81C0E">
      <w:pPr>
        <w:spacing w:before="120" w:line="240" w:lineRule="auto"/>
        <w:jc w:val="both"/>
        <w:rPr>
          <w:rFonts w:ascii="Times New Roman" w:hAnsi="Times New Roman"/>
          <w:i/>
          <w:sz w:val="24"/>
          <w:szCs w:val="24"/>
        </w:rPr>
      </w:pPr>
    </w:p>
    <w:p w:rsidR="006F10E0" w:rsidRPr="008B2D56" w:rsidRDefault="006F10E0" w:rsidP="00A81C0E">
      <w:pPr>
        <w:jc w:val="both"/>
        <w:rPr>
          <w:rFonts w:ascii="Times New Roman" w:hAnsi="Times New Roman"/>
          <w:i/>
          <w:sz w:val="24"/>
          <w:szCs w:val="24"/>
        </w:rPr>
      </w:pPr>
      <w:r w:rsidRPr="008B2D56">
        <w:rPr>
          <w:rFonts w:ascii="Times New Roman" w:hAnsi="Times New Roman"/>
          <w:i/>
          <w:sz w:val="24"/>
          <w:szCs w:val="24"/>
        </w:rPr>
        <w:t>Több mint 497 eseményről, rendezvényről tudósítottunk. 444-ről televíziós összefoglalót is készítettünk. Az események legszebb pillanatait 286 fotógaléria őrzi az utókor számára.</w:t>
      </w:r>
    </w:p>
    <w:p w:rsidR="006F10E0" w:rsidRPr="008B2D56" w:rsidRDefault="006F10E0" w:rsidP="00A81C0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jc w:val="both"/>
        <w:rPr>
          <w:rFonts w:ascii="Times New Roman" w:hAnsi="Times New Roman"/>
          <w:i/>
          <w:sz w:val="24"/>
          <w:szCs w:val="24"/>
        </w:rPr>
      </w:pPr>
      <w:r w:rsidRPr="008B2D56">
        <w:rPr>
          <w:rFonts w:ascii="Times New Roman" w:hAnsi="Times New Roman"/>
          <w:i/>
          <w:sz w:val="24"/>
          <w:szCs w:val="24"/>
        </w:rPr>
        <w:t>Elkészült televíziós összefoglalók időtartama és száma:</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Kultúra:      </w:t>
      </w:r>
      <w:r w:rsidRPr="008B2D56">
        <w:rPr>
          <w:rFonts w:ascii="Times New Roman" w:hAnsi="Times New Roman"/>
          <w:sz w:val="24"/>
          <w:szCs w:val="24"/>
        </w:rPr>
        <w:tab/>
      </w:r>
      <w:r>
        <w:rPr>
          <w:rFonts w:ascii="Times New Roman" w:hAnsi="Times New Roman"/>
          <w:sz w:val="24"/>
          <w:szCs w:val="24"/>
        </w:rPr>
        <w:t xml:space="preserve">  3</w:t>
      </w:r>
      <w:r w:rsidRPr="008B2D56">
        <w:rPr>
          <w:rFonts w:ascii="Times New Roman" w:hAnsi="Times New Roman"/>
          <w:sz w:val="24"/>
          <w:szCs w:val="24"/>
        </w:rPr>
        <w:t xml:space="preserve">7 óra 18 perc          </w:t>
      </w:r>
      <w:r w:rsidRPr="008B2D56">
        <w:rPr>
          <w:rFonts w:ascii="Times New Roman" w:hAnsi="Times New Roman"/>
          <w:sz w:val="24"/>
          <w:szCs w:val="24"/>
        </w:rPr>
        <w:tab/>
        <w:t>120 videó</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Egyházak: </w:t>
      </w:r>
      <w:r w:rsidRPr="008B2D56">
        <w:rPr>
          <w:rFonts w:ascii="Times New Roman" w:hAnsi="Times New Roman"/>
          <w:sz w:val="24"/>
          <w:szCs w:val="24"/>
        </w:rPr>
        <w:tab/>
      </w:r>
      <w:r w:rsidRPr="008B2D56">
        <w:rPr>
          <w:rFonts w:ascii="Times New Roman" w:hAnsi="Times New Roman"/>
          <w:sz w:val="24"/>
          <w:szCs w:val="24"/>
        </w:rPr>
        <w:tab/>
        <w:t xml:space="preserve">  50 perc </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13 videó</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Oktatás:     </w:t>
      </w:r>
      <w:r w:rsidRPr="008B2D56">
        <w:rPr>
          <w:rFonts w:ascii="Times New Roman" w:hAnsi="Times New Roman"/>
          <w:sz w:val="24"/>
          <w:szCs w:val="24"/>
        </w:rPr>
        <w:tab/>
      </w:r>
      <w:r w:rsidRPr="008B2D56">
        <w:rPr>
          <w:rFonts w:ascii="Times New Roman" w:hAnsi="Times New Roman"/>
          <w:sz w:val="24"/>
          <w:szCs w:val="24"/>
        </w:rPr>
        <w:tab/>
        <w:t xml:space="preserve">  2 óra 50 perc            </w:t>
      </w:r>
      <w:r w:rsidRPr="008B2D56">
        <w:rPr>
          <w:rFonts w:ascii="Times New Roman" w:hAnsi="Times New Roman"/>
          <w:sz w:val="24"/>
          <w:szCs w:val="24"/>
        </w:rPr>
        <w:tab/>
        <w:t xml:space="preserve">  43 videó</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Sport:         </w:t>
      </w:r>
      <w:r w:rsidRPr="008B2D56">
        <w:rPr>
          <w:rFonts w:ascii="Times New Roman" w:hAnsi="Times New Roman"/>
          <w:sz w:val="24"/>
          <w:szCs w:val="24"/>
        </w:rPr>
        <w:tab/>
      </w:r>
      <w:r w:rsidRPr="008B2D56">
        <w:rPr>
          <w:rFonts w:ascii="Times New Roman" w:hAnsi="Times New Roman"/>
          <w:sz w:val="24"/>
          <w:szCs w:val="24"/>
        </w:rPr>
        <w:tab/>
        <w:t xml:space="preserve">  2 óra 32 perc            </w:t>
      </w:r>
      <w:r w:rsidRPr="008B2D56">
        <w:rPr>
          <w:rFonts w:ascii="Times New Roman" w:hAnsi="Times New Roman"/>
          <w:sz w:val="24"/>
          <w:szCs w:val="24"/>
        </w:rPr>
        <w:tab/>
        <w:t xml:space="preserve">  28 videó</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Közélet:      </w:t>
      </w:r>
      <w:r w:rsidRPr="008B2D56">
        <w:rPr>
          <w:rFonts w:ascii="Times New Roman" w:hAnsi="Times New Roman"/>
          <w:sz w:val="24"/>
          <w:szCs w:val="24"/>
        </w:rPr>
        <w:tab/>
      </w:r>
      <w:r>
        <w:rPr>
          <w:rFonts w:ascii="Times New Roman" w:hAnsi="Times New Roman"/>
          <w:sz w:val="24"/>
          <w:szCs w:val="24"/>
        </w:rPr>
        <w:t xml:space="preserve"> </w:t>
      </w:r>
      <w:r w:rsidRPr="008B2D56">
        <w:rPr>
          <w:rFonts w:ascii="Times New Roman" w:hAnsi="Times New Roman"/>
          <w:sz w:val="24"/>
          <w:szCs w:val="24"/>
        </w:rPr>
        <w:t xml:space="preserve">35 óra 34 perc         </w:t>
      </w:r>
      <w:r w:rsidRPr="008B2D56">
        <w:rPr>
          <w:rFonts w:ascii="Times New Roman" w:hAnsi="Times New Roman"/>
          <w:sz w:val="24"/>
          <w:szCs w:val="24"/>
        </w:rPr>
        <w:tab/>
        <w:t>180 videó</w:t>
      </w:r>
    </w:p>
    <w:p w:rsidR="006F10E0" w:rsidRPr="008B2D56" w:rsidRDefault="006F10E0" w:rsidP="00A427F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Lines="40" w:after="0" w:line="240" w:lineRule="auto"/>
        <w:jc w:val="both"/>
        <w:rPr>
          <w:rFonts w:ascii="Times New Roman" w:hAnsi="Times New Roman"/>
          <w:sz w:val="24"/>
          <w:szCs w:val="24"/>
        </w:rPr>
      </w:pPr>
      <w:r w:rsidRPr="008B2D56">
        <w:rPr>
          <w:rFonts w:ascii="Times New Roman" w:hAnsi="Times New Roman"/>
          <w:sz w:val="24"/>
          <w:szCs w:val="24"/>
        </w:rPr>
        <w:t xml:space="preserve">Önkormányzati:  </w:t>
      </w:r>
      <w:r w:rsidRPr="008B2D56">
        <w:rPr>
          <w:rFonts w:ascii="Times New Roman" w:hAnsi="Times New Roman"/>
          <w:sz w:val="24"/>
          <w:szCs w:val="24"/>
        </w:rPr>
        <w:tab/>
      </w:r>
      <w:r>
        <w:rPr>
          <w:rFonts w:ascii="Times New Roman" w:hAnsi="Times New Roman"/>
          <w:sz w:val="24"/>
          <w:szCs w:val="24"/>
        </w:rPr>
        <w:t xml:space="preserve"> </w:t>
      </w:r>
      <w:r w:rsidRPr="008B2D56">
        <w:rPr>
          <w:rFonts w:ascii="Times New Roman" w:hAnsi="Times New Roman"/>
          <w:sz w:val="24"/>
          <w:szCs w:val="24"/>
        </w:rPr>
        <w:t xml:space="preserve">10 óra 43 perc      </w:t>
      </w:r>
      <w:r w:rsidRPr="008B2D56">
        <w:rPr>
          <w:rFonts w:ascii="Times New Roman" w:hAnsi="Times New Roman"/>
          <w:sz w:val="24"/>
          <w:szCs w:val="24"/>
        </w:rPr>
        <w:tab/>
        <w:t xml:space="preserve">  60 videó</w:t>
      </w:r>
    </w:p>
    <w:p w:rsidR="006F10E0" w:rsidRPr="008B2D56" w:rsidRDefault="006F10E0" w:rsidP="00A427FB">
      <w:pPr>
        <w:spacing w:beforeLines="40" w:after="0" w:line="240" w:lineRule="auto"/>
        <w:jc w:val="both"/>
        <w:rPr>
          <w:rFonts w:ascii="Times New Roman" w:hAnsi="Times New Roman"/>
          <w:b/>
          <w:sz w:val="24"/>
          <w:szCs w:val="24"/>
        </w:rPr>
      </w:pPr>
      <w:r w:rsidRPr="008B2D56">
        <w:rPr>
          <w:rFonts w:ascii="Times New Roman" w:hAnsi="Times New Roman"/>
          <w:b/>
          <w:sz w:val="24"/>
          <w:szCs w:val="24"/>
        </w:rPr>
        <w:t>Összesen:</w:t>
      </w:r>
      <w:r w:rsidRPr="008B2D56">
        <w:rPr>
          <w:rFonts w:ascii="Times New Roman" w:hAnsi="Times New Roman"/>
          <w:b/>
          <w:sz w:val="24"/>
          <w:szCs w:val="24"/>
        </w:rPr>
        <w:tab/>
      </w:r>
      <w:r>
        <w:rPr>
          <w:rFonts w:ascii="Times New Roman" w:hAnsi="Times New Roman"/>
          <w:b/>
          <w:sz w:val="24"/>
          <w:szCs w:val="24"/>
        </w:rPr>
        <w:t xml:space="preserve">   </w:t>
      </w:r>
      <w:r w:rsidRPr="008B2D56">
        <w:rPr>
          <w:rFonts w:ascii="Times New Roman" w:hAnsi="Times New Roman"/>
          <w:b/>
          <w:sz w:val="24"/>
          <w:szCs w:val="24"/>
        </w:rPr>
        <w:t>140 óra</w:t>
      </w:r>
      <w:r w:rsidRPr="008B2D56">
        <w:rPr>
          <w:rFonts w:ascii="Times New Roman" w:hAnsi="Times New Roman"/>
          <w:b/>
          <w:sz w:val="24"/>
          <w:szCs w:val="24"/>
        </w:rPr>
        <w:tab/>
      </w:r>
      <w:r w:rsidRPr="008B2D56">
        <w:rPr>
          <w:rFonts w:ascii="Times New Roman" w:hAnsi="Times New Roman"/>
          <w:b/>
          <w:sz w:val="24"/>
          <w:szCs w:val="24"/>
        </w:rPr>
        <w:tab/>
        <w:t xml:space="preserve">     </w:t>
      </w:r>
      <w:r>
        <w:rPr>
          <w:rFonts w:ascii="Times New Roman" w:hAnsi="Times New Roman"/>
          <w:b/>
          <w:sz w:val="24"/>
          <w:szCs w:val="24"/>
        </w:rPr>
        <w:t xml:space="preserve">  </w:t>
      </w:r>
      <w:r w:rsidRPr="008B2D56">
        <w:rPr>
          <w:rFonts w:ascii="Times New Roman" w:hAnsi="Times New Roman"/>
          <w:b/>
          <w:sz w:val="24"/>
          <w:szCs w:val="24"/>
        </w:rPr>
        <w:t xml:space="preserve">444 </w:t>
      </w:r>
      <w:r>
        <w:rPr>
          <w:rFonts w:ascii="Times New Roman" w:hAnsi="Times New Roman"/>
          <w:b/>
          <w:sz w:val="24"/>
          <w:szCs w:val="24"/>
        </w:rPr>
        <w:t>videó</w:t>
      </w:r>
      <w:r w:rsidRPr="008B2D56">
        <w:rPr>
          <w:rFonts w:ascii="Times New Roman" w:hAnsi="Times New Roman"/>
          <w:b/>
          <w:sz w:val="24"/>
          <w:szCs w:val="24"/>
        </w:rPr>
        <w:tab/>
      </w:r>
    </w:p>
    <w:p w:rsidR="006F10E0" w:rsidRPr="008B2D56" w:rsidRDefault="006F10E0" w:rsidP="00B17A00">
      <w:pPr>
        <w:spacing w:before="120" w:line="240" w:lineRule="auto"/>
        <w:rPr>
          <w:rFonts w:ascii="Times New Roman" w:hAnsi="Times New Roman"/>
          <w:b/>
          <w:sz w:val="24"/>
          <w:szCs w:val="24"/>
        </w:rPr>
      </w:pPr>
    </w:p>
    <w:p w:rsidR="006F10E0" w:rsidRPr="008B2D56" w:rsidRDefault="006F10E0" w:rsidP="00B17A0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i/>
          <w:sz w:val="24"/>
          <w:szCs w:val="24"/>
        </w:rPr>
      </w:pPr>
      <w:r w:rsidRPr="008B2D56">
        <w:rPr>
          <w:rFonts w:ascii="Times New Roman" w:hAnsi="Times New Roman"/>
          <w:i/>
          <w:sz w:val="24"/>
          <w:szCs w:val="24"/>
        </w:rPr>
        <w:t>Az elmúlt időszak legnézettebb televíziós összefoglalói:</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Martfű városbemutató film 2011</w:t>
      </w:r>
      <w:r w:rsidRPr="008B2D56">
        <w:rPr>
          <w:rFonts w:ascii="Times New Roman" w:hAnsi="Times New Roman"/>
          <w:sz w:val="24"/>
          <w:szCs w:val="24"/>
        </w:rPr>
        <w:tab/>
      </w:r>
      <w:r w:rsidRPr="008B2D56">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Pr="008B2D56">
        <w:rPr>
          <w:rFonts w:ascii="Times New Roman" w:hAnsi="Times New Roman"/>
          <w:sz w:val="24"/>
          <w:szCs w:val="24"/>
        </w:rPr>
        <w:t>2494</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 xml:space="preserve">Vadnyugati bál </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941</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 xml:space="preserve">Szallagavató a Damiban </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816</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lastRenderedPageBreak/>
        <w:t xml:space="preserve">Libabálon mulattak az óvodások javára </w:t>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555</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II. Kolbásztöltő verseny</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479</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 xml:space="preserve">III. Örökzöldtisza Martfűi fesztivál </w:t>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474</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Diáknap a Damiban 2012</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435</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Tank a Tiszában</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Pr="008B2D56">
        <w:rPr>
          <w:rFonts w:ascii="Times New Roman" w:hAnsi="Times New Roman"/>
          <w:sz w:val="24"/>
          <w:szCs w:val="24"/>
        </w:rPr>
        <w:t>428</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 xml:space="preserve">Beszélgetés Hegyes Bertalannal és Kiss Violettával </w:t>
      </w:r>
      <w:r w:rsidRPr="008B2D56">
        <w:rPr>
          <w:rFonts w:ascii="Times New Roman" w:hAnsi="Times New Roman"/>
          <w:sz w:val="24"/>
          <w:szCs w:val="24"/>
        </w:rPr>
        <w:tab/>
      </w:r>
      <w:r>
        <w:rPr>
          <w:rFonts w:ascii="Times New Roman" w:hAnsi="Times New Roman"/>
          <w:sz w:val="24"/>
          <w:szCs w:val="24"/>
        </w:rPr>
        <w:t xml:space="preserve"> </w:t>
      </w:r>
      <w:r w:rsidRPr="008B2D56">
        <w:rPr>
          <w:rFonts w:ascii="Times New Roman" w:hAnsi="Times New Roman"/>
          <w:sz w:val="24"/>
          <w:szCs w:val="24"/>
        </w:rPr>
        <w:t>426</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Pedagógusnap 2011</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409</w:t>
      </w:r>
    </w:p>
    <w:p w:rsidR="006F10E0" w:rsidRPr="008B2D56" w:rsidRDefault="006F10E0" w:rsidP="00453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80" w:after="0" w:line="240" w:lineRule="auto"/>
        <w:rPr>
          <w:rFonts w:ascii="Times New Roman" w:hAnsi="Times New Roman"/>
          <w:sz w:val="24"/>
          <w:szCs w:val="24"/>
        </w:rPr>
      </w:pPr>
      <w:r w:rsidRPr="008B2D56">
        <w:rPr>
          <w:rFonts w:ascii="Times New Roman" w:hAnsi="Times New Roman"/>
          <w:sz w:val="24"/>
          <w:szCs w:val="24"/>
        </w:rPr>
        <w:t>Majális 2011</w:t>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r>
      <w:r w:rsidRPr="008B2D56">
        <w:rPr>
          <w:rFonts w:ascii="Times New Roman" w:hAnsi="Times New Roman"/>
          <w:sz w:val="24"/>
          <w:szCs w:val="24"/>
        </w:rPr>
        <w:tab/>
        <w:t xml:space="preserve"> 348</w:t>
      </w:r>
    </w:p>
    <w:p w:rsidR="006F10E0" w:rsidRDefault="006F10E0" w:rsidP="00B17A0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Times New Roman" w:hAnsi="Times New Roman"/>
          <w:sz w:val="24"/>
          <w:szCs w:val="24"/>
        </w:rPr>
      </w:pPr>
    </w:p>
    <w:p w:rsidR="006F10E0" w:rsidRPr="008B2D56" w:rsidRDefault="006F10E0" w:rsidP="008E66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ind w:firstLine="180"/>
        <w:rPr>
          <w:rFonts w:ascii="Times New Roman" w:hAnsi="Times New Roman"/>
          <w:sz w:val="24"/>
          <w:szCs w:val="24"/>
        </w:rPr>
      </w:pPr>
      <w:r w:rsidRPr="008B2D56">
        <w:rPr>
          <w:rFonts w:ascii="Times New Roman" w:hAnsi="Times New Roman"/>
          <w:sz w:val="24"/>
          <w:szCs w:val="24"/>
        </w:rPr>
        <w:t>A városi honlap látogatottsága meghaladja a 210.000-ret (a napi többszöri bejelentkezés egy látogatásnak számít).</w:t>
      </w:r>
    </w:p>
    <w:p w:rsidR="006F10E0" w:rsidRPr="008B2D56" w:rsidRDefault="006F10E0" w:rsidP="008E66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240" w:after="0" w:line="288" w:lineRule="auto"/>
        <w:ind w:firstLine="180"/>
        <w:rPr>
          <w:rFonts w:ascii="Times New Roman" w:hAnsi="Times New Roman"/>
          <w:sz w:val="24"/>
          <w:szCs w:val="24"/>
        </w:rPr>
      </w:pPr>
      <w:r w:rsidRPr="008B2D56">
        <w:rPr>
          <w:rFonts w:ascii="Times New Roman" w:hAnsi="Times New Roman"/>
          <w:sz w:val="24"/>
          <w:szCs w:val="24"/>
        </w:rPr>
        <w:t xml:space="preserve">A Kommunikációs és Médiacsoport a havilap mellett további 284 kiadványt (műsorfüzet, plakát, szórólap, meghívó, emléklap, nevezési lap, oklevél, jegy, emléktábla, dekoráció, stb.) készített. </w:t>
      </w: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Default="006F10E0" w:rsidP="008E66AE">
      <w:pPr>
        <w:pStyle w:val="Nincstrkz"/>
        <w:spacing w:line="360" w:lineRule="auto"/>
        <w:ind w:firstLine="180"/>
        <w:rPr>
          <w:rFonts w:ascii="Times New Roman" w:hAnsi="Times New Roman"/>
          <w:b/>
          <w:sz w:val="24"/>
          <w:szCs w:val="24"/>
        </w:rPr>
      </w:pPr>
    </w:p>
    <w:p w:rsidR="006F10E0" w:rsidRPr="00910161" w:rsidRDefault="006F10E0" w:rsidP="00417670">
      <w:pPr>
        <w:pStyle w:val="Nincstrkz"/>
        <w:spacing w:line="360" w:lineRule="auto"/>
        <w:ind w:firstLine="181"/>
        <w:rPr>
          <w:rFonts w:ascii="Times New Roman" w:hAnsi="Times New Roman"/>
          <w:b/>
          <w:sz w:val="24"/>
          <w:szCs w:val="24"/>
        </w:rPr>
      </w:pPr>
      <w:r w:rsidRPr="00910161">
        <w:rPr>
          <w:rFonts w:ascii="Times New Roman" w:hAnsi="Times New Roman"/>
          <w:b/>
          <w:sz w:val="24"/>
          <w:szCs w:val="24"/>
        </w:rPr>
        <w:lastRenderedPageBreak/>
        <w:t>5. Összegzés:</w:t>
      </w:r>
    </w:p>
    <w:p w:rsidR="006F10E0" w:rsidRPr="00910161" w:rsidRDefault="006F10E0" w:rsidP="008E66AE">
      <w:pPr>
        <w:pStyle w:val="Nincstrkz"/>
        <w:spacing w:before="240" w:line="360" w:lineRule="auto"/>
        <w:ind w:firstLine="180"/>
        <w:jc w:val="both"/>
        <w:rPr>
          <w:rFonts w:ascii="Times New Roman" w:hAnsi="Times New Roman"/>
          <w:sz w:val="24"/>
          <w:szCs w:val="24"/>
        </w:rPr>
      </w:pPr>
      <w:r w:rsidRPr="00910161">
        <w:rPr>
          <w:rFonts w:ascii="Times New Roman" w:hAnsi="Times New Roman"/>
          <w:sz w:val="24"/>
          <w:szCs w:val="24"/>
        </w:rPr>
        <w:t>Visszatekintve az elmúlt öt esztendőre azt gondolom, hogy nagyon fontos, szép és izgalmas szakmai feladatok megvalósításának lehettünk generálói és aktív részesei.</w:t>
      </w:r>
      <w:r>
        <w:rPr>
          <w:rFonts w:ascii="Times New Roman" w:hAnsi="Times New Roman"/>
          <w:sz w:val="24"/>
          <w:szCs w:val="24"/>
        </w:rPr>
        <w:t xml:space="preserve"> </w:t>
      </w:r>
      <w:r w:rsidRPr="00910161">
        <w:rPr>
          <w:rFonts w:ascii="Times New Roman" w:hAnsi="Times New Roman"/>
          <w:sz w:val="24"/>
          <w:szCs w:val="24"/>
        </w:rPr>
        <w:t>Bizony nem mindenkinek adatik meg ez a lehetőség, mely egyben nagy felelősséget is hordoz.  A hétköznapokban nem is gondolunk erre, csak egy-egy ilyen áttekintés alkalmával.</w:t>
      </w:r>
    </w:p>
    <w:p w:rsidR="006F10E0" w:rsidRPr="00910161" w:rsidRDefault="006F10E0" w:rsidP="008E66AE">
      <w:pPr>
        <w:pStyle w:val="Nincstrkz"/>
        <w:spacing w:line="360" w:lineRule="auto"/>
        <w:ind w:firstLine="180"/>
        <w:jc w:val="both"/>
        <w:rPr>
          <w:rFonts w:ascii="Times New Roman" w:hAnsi="Times New Roman"/>
          <w:sz w:val="24"/>
          <w:szCs w:val="24"/>
        </w:rPr>
      </w:pPr>
      <w:r w:rsidRPr="00910161">
        <w:rPr>
          <w:rFonts w:ascii="Times New Roman" w:hAnsi="Times New Roman"/>
          <w:sz w:val="24"/>
          <w:szCs w:val="24"/>
        </w:rPr>
        <w:t>A kultúra ügye nem csak az egyének, de a társadalmak életét is jelentősen befolyásoló, sőt meghatározó ügy,</w:t>
      </w:r>
      <w:r>
        <w:rPr>
          <w:rFonts w:ascii="Times New Roman" w:hAnsi="Times New Roman"/>
          <w:sz w:val="24"/>
          <w:szCs w:val="24"/>
        </w:rPr>
        <w:t xml:space="preserve"> </w:t>
      </w:r>
      <w:r w:rsidRPr="00910161">
        <w:rPr>
          <w:rFonts w:ascii="Times New Roman" w:hAnsi="Times New Roman"/>
          <w:sz w:val="24"/>
          <w:szCs w:val="24"/>
        </w:rPr>
        <w:t>különösen korunkban,</w:t>
      </w:r>
      <w:r>
        <w:rPr>
          <w:rFonts w:ascii="Times New Roman" w:hAnsi="Times New Roman"/>
          <w:sz w:val="24"/>
          <w:szCs w:val="24"/>
        </w:rPr>
        <w:t xml:space="preserve"> </w:t>
      </w:r>
      <w:r w:rsidRPr="00910161">
        <w:rPr>
          <w:rFonts w:ascii="Times New Roman" w:hAnsi="Times New Roman"/>
          <w:sz w:val="24"/>
          <w:szCs w:val="24"/>
        </w:rPr>
        <w:t>amikor egyre jobban felértékelődik a tudásnak, mint tőkének, erőforrásnak, valamint a társadalmi kapcsolatokhoz fűződő értékeknek, a szociális tőkének a fogalma.</w:t>
      </w:r>
    </w:p>
    <w:p w:rsidR="006F10E0" w:rsidRPr="00910161" w:rsidRDefault="006F10E0" w:rsidP="008E66AE">
      <w:pPr>
        <w:pStyle w:val="Nincstrkz"/>
        <w:spacing w:line="360" w:lineRule="auto"/>
        <w:ind w:firstLine="180"/>
        <w:jc w:val="both"/>
        <w:rPr>
          <w:rFonts w:ascii="Times New Roman" w:hAnsi="Times New Roman"/>
          <w:sz w:val="24"/>
          <w:szCs w:val="24"/>
        </w:rPr>
      </w:pPr>
    </w:p>
    <w:p w:rsidR="006F10E0" w:rsidRPr="00910161" w:rsidRDefault="006F10E0" w:rsidP="008E66AE">
      <w:pPr>
        <w:pStyle w:val="Nincstrkz"/>
        <w:spacing w:line="360" w:lineRule="auto"/>
        <w:ind w:firstLine="180"/>
        <w:jc w:val="both"/>
        <w:rPr>
          <w:rFonts w:ascii="Times New Roman" w:hAnsi="Times New Roman"/>
          <w:sz w:val="24"/>
          <w:szCs w:val="24"/>
        </w:rPr>
      </w:pPr>
      <w:r w:rsidRPr="00910161">
        <w:rPr>
          <w:rFonts w:ascii="Times New Roman" w:hAnsi="Times New Roman"/>
          <w:sz w:val="24"/>
          <w:szCs w:val="24"/>
        </w:rPr>
        <w:t>Befejezésül álljon itt közművelődési stratégiánk mottója, ami még ma is,</w:t>
      </w:r>
      <w:r>
        <w:rPr>
          <w:rFonts w:ascii="Times New Roman" w:hAnsi="Times New Roman"/>
          <w:sz w:val="24"/>
          <w:szCs w:val="24"/>
        </w:rPr>
        <w:t xml:space="preserve"> </w:t>
      </w:r>
      <w:r w:rsidRPr="00910161">
        <w:rPr>
          <w:rFonts w:ascii="Times New Roman" w:hAnsi="Times New Roman"/>
          <w:sz w:val="24"/>
          <w:szCs w:val="24"/>
        </w:rPr>
        <w:t>és biztosan még több ezer évig aktuális lesz:</w:t>
      </w:r>
    </w:p>
    <w:p w:rsidR="006F10E0" w:rsidRPr="00910161" w:rsidRDefault="006F10E0" w:rsidP="00910161">
      <w:pPr>
        <w:pStyle w:val="Nincstrkz"/>
        <w:spacing w:line="360" w:lineRule="auto"/>
        <w:rPr>
          <w:rFonts w:ascii="Times New Roman" w:hAnsi="Times New Roman"/>
          <w:b/>
          <w:sz w:val="24"/>
          <w:szCs w:val="24"/>
        </w:rPr>
      </w:pP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 Amikor a tudás terjed</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őszinte az akarat.</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Amikor az akarat őszinte</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 józan ész uralkodik.</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Amikor a józan ész uralkodik</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kiművelt az egyén.</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Amikor az egyén kiművelt</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összhangban él a közösség.</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Amikor a közösség összhangban él</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jól kormányozható az ország.</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Amikor az ország jól kormányozható</w:t>
      </w:r>
    </w:p>
    <w:p w:rsidR="006F10E0" w:rsidRPr="003A3CEF" w:rsidRDefault="006F10E0" w:rsidP="003A3CEF">
      <w:pPr>
        <w:spacing w:after="0" w:line="288" w:lineRule="auto"/>
        <w:ind w:left="3402"/>
        <w:rPr>
          <w:rFonts w:ascii="Times New Roman" w:hAnsi="Times New Roman"/>
        </w:rPr>
      </w:pPr>
      <w:r w:rsidRPr="003A3CEF">
        <w:rPr>
          <w:rFonts w:ascii="Times New Roman" w:hAnsi="Times New Roman"/>
        </w:rPr>
        <w:t>békesség honol mindenütt.”</w:t>
      </w:r>
    </w:p>
    <w:p w:rsidR="006F10E0" w:rsidRPr="003A3CEF" w:rsidRDefault="006F10E0" w:rsidP="00910161">
      <w:pPr>
        <w:spacing w:line="360" w:lineRule="auto"/>
        <w:ind w:firstLine="2340"/>
        <w:jc w:val="right"/>
        <w:rPr>
          <w:rFonts w:ascii="Times New Roman" w:hAnsi="Times New Roman"/>
          <w:i/>
          <w:sz w:val="24"/>
          <w:szCs w:val="24"/>
        </w:rPr>
      </w:pPr>
      <w:r w:rsidRPr="003A3CEF">
        <w:rPr>
          <w:rFonts w:ascii="Times New Roman" w:hAnsi="Times New Roman"/>
          <w:i/>
          <w:sz w:val="24"/>
          <w:szCs w:val="24"/>
        </w:rPr>
        <w:t>/ Konfuciusz, ie.551-479. /</w:t>
      </w:r>
    </w:p>
    <w:p w:rsidR="006F10E0" w:rsidRDefault="006F10E0" w:rsidP="003A3CEF">
      <w:pPr>
        <w:spacing w:line="360" w:lineRule="auto"/>
        <w:rPr>
          <w:rFonts w:ascii="Times New Roman" w:hAnsi="Times New Roman"/>
          <w:sz w:val="24"/>
          <w:szCs w:val="24"/>
        </w:rPr>
      </w:pPr>
    </w:p>
    <w:p w:rsidR="006F10E0" w:rsidRPr="003A3CEF" w:rsidRDefault="006F10E0" w:rsidP="003A3CEF">
      <w:pPr>
        <w:spacing w:line="360" w:lineRule="auto"/>
        <w:rPr>
          <w:rFonts w:ascii="Times New Roman" w:hAnsi="Times New Roman"/>
          <w:sz w:val="24"/>
          <w:szCs w:val="24"/>
        </w:rPr>
      </w:pPr>
      <w:r w:rsidRPr="003A3CEF">
        <w:rPr>
          <w:rFonts w:ascii="Times New Roman" w:hAnsi="Times New Roman"/>
          <w:sz w:val="24"/>
          <w:szCs w:val="24"/>
        </w:rPr>
        <w:t>Martfű, 2013. április 10.</w:t>
      </w:r>
    </w:p>
    <w:p w:rsidR="006F10E0" w:rsidRPr="003A3CEF" w:rsidRDefault="006F10E0" w:rsidP="003A3CEF">
      <w:pPr>
        <w:spacing w:line="360" w:lineRule="auto"/>
        <w:rPr>
          <w:rFonts w:ascii="Times New Roman" w:hAnsi="Times New Roman"/>
          <w:sz w:val="24"/>
          <w:szCs w:val="24"/>
        </w:rPr>
      </w:pPr>
    </w:p>
    <w:p w:rsidR="006F10E0" w:rsidRPr="003A3CEF" w:rsidRDefault="006F10E0" w:rsidP="003A3CEF">
      <w:pPr>
        <w:spacing w:after="0" w:line="288" w:lineRule="auto"/>
        <w:ind w:firstLine="5580"/>
        <w:rPr>
          <w:rFonts w:ascii="Times New Roman" w:hAnsi="Times New Roman"/>
          <w:sz w:val="24"/>
          <w:szCs w:val="24"/>
        </w:rPr>
      </w:pPr>
      <w:r w:rsidRPr="003A3CEF">
        <w:rPr>
          <w:rFonts w:ascii="Times New Roman" w:hAnsi="Times New Roman"/>
          <w:sz w:val="24"/>
          <w:szCs w:val="24"/>
        </w:rPr>
        <w:t>Asztalos Árpádné</w:t>
      </w:r>
    </w:p>
    <w:p w:rsidR="006F10E0" w:rsidRPr="003A3CEF" w:rsidRDefault="006F10E0" w:rsidP="003A3CEF">
      <w:pPr>
        <w:spacing w:after="0" w:line="288" w:lineRule="auto"/>
        <w:ind w:firstLine="5580"/>
        <w:rPr>
          <w:rFonts w:ascii="Times New Roman" w:hAnsi="Times New Roman"/>
          <w:sz w:val="24"/>
          <w:szCs w:val="24"/>
        </w:rPr>
      </w:pPr>
      <w:r w:rsidRPr="003A3CEF">
        <w:rPr>
          <w:rFonts w:ascii="Times New Roman" w:hAnsi="Times New Roman"/>
          <w:sz w:val="24"/>
          <w:szCs w:val="24"/>
        </w:rPr>
        <w:t>igazgató</w:t>
      </w:r>
    </w:p>
    <w:p w:rsidR="006F10E0" w:rsidRDefault="006F10E0" w:rsidP="003A3CEF">
      <w:pPr>
        <w:rPr>
          <w:rFonts w:ascii="Times New Roman" w:hAnsi="Times New Roman"/>
          <w:sz w:val="24"/>
          <w:szCs w:val="24"/>
        </w:rPr>
      </w:pPr>
    </w:p>
    <w:p w:rsidR="006F10E0" w:rsidRDefault="006F10E0" w:rsidP="003B1D43">
      <w:pPr>
        <w:pStyle w:val="Nincstrkz"/>
        <w:pageBreakBefore/>
        <w:spacing w:line="360" w:lineRule="auto"/>
        <w:rPr>
          <w:rFonts w:ascii="Times New Roman" w:hAnsi="Times New Roman"/>
          <w:b/>
        </w:rPr>
      </w:pPr>
      <w:r>
        <w:rPr>
          <w:rFonts w:ascii="Times New Roman" w:hAnsi="Times New Roman"/>
          <w:b/>
        </w:rPr>
        <w:lastRenderedPageBreak/>
        <w:t>6. MELLÉKLETEK</w:t>
      </w:r>
    </w:p>
    <w:p w:rsidR="006F10E0" w:rsidRDefault="006F10E0" w:rsidP="003B1D43">
      <w:pPr>
        <w:pStyle w:val="Nincstrkz"/>
        <w:spacing w:line="360" w:lineRule="auto"/>
        <w:rPr>
          <w:rFonts w:ascii="Times New Roman" w:hAnsi="Times New Roman"/>
          <w:b/>
        </w:rPr>
      </w:pPr>
    </w:p>
    <w:p w:rsidR="006F10E0" w:rsidRPr="00463AF7" w:rsidRDefault="006F10E0" w:rsidP="003B1D43">
      <w:pPr>
        <w:spacing w:after="0"/>
        <w:jc w:val="center"/>
        <w:rPr>
          <w:rFonts w:ascii="Times New Roman" w:hAnsi="Times New Roman"/>
          <w:b/>
        </w:rPr>
      </w:pPr>
      <w:r w:rsidRPr="00463AF7">
        <w:rPr>
          <w:rFonts w:ascii="Times New Roman" w:hAnsi="Times New Roman"/>
          <w:b/>
        </w:rPr>
        <w:t>2008-as programok</w:t>
      </w:r>
    </w:p>
    <w:p w:rsidR="006F10E0" w:rsidRPr="00463AF7" w:rsidRDefault="006F10E0" w:rsidP="003B1D43">
      <w:pPr>
        <w:spacing w:after="0"/>
        <w:jc w:val="center"/>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21. Magyar Kultúra Napja</w:t>
      </w:r>
    </w:p>
    <w:p w:rsidR="006F10E0" w:rsidRPr="00463AF7" w:rsidRDefault="006F10E0" w:rsidP="003B1D43">
      <w:pPr>
        <w:spacing w:after="0"/>
        <w:rPr>
          <w:rFonts w:ascii="Times New Roman" w:hAnsi="Times New Roman"/>
        </w:rPr>
      </w:pPr>
      <w:r w:rsidRPr="00463AF7">
        <w:rPr>
          <w:rFonts w:ascii="Times New Roman" w:hAnsi="Times New Roman"/>
        </w:rPr>
        <w:t>Ünnepi megemlékezés</w:t>
      </w:r>
    </w:p>
    <w:p w:rsidR="006F10E0" w:rsidRPr="00463AF7" w:rsidRDefault="006F10E0" w:rsidP="003B1D43">
      <w:pPr>
        <w:spacing w:after="0"/>
        <w:rPr>
          <w:rFonts w:ascii="Times New Roman" w:hAnsi="Times New Roman"/>
        </w:rPr>
      </w:pPr>
      <w:r w:rsidRPr="00463AF7">
        <w:rPr>
          <w:rFonts w:ascii="Times New Roman" w:hAnsi="Times New Roman"/>
        </w:rPr>
        <w:t>Ezer éves muzsika – Bourdon Együttes műsora</w:t>
      </w:r>
    </w:p>
    <w:p w:rsidR="006F10E0" w:rsidRPr="00463AF7"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Február</w:t>
      </w:r>
    </w:p>
    <w:p w:rsidR="006F10E0" w:rsidRPr="00463AF7" w:rsidRDefault="006F10E0" w:rsidP="003B1D43">
      <w:pPr>
        <w:spacing w:after="0"/>
        <w:rPr>
          <w:rFonts w:ascii="Times New Roman" w:hAnsi="Times New Roman"/>
        </w:rPr>
      </w:pPr>
      <w:r w:rsidRPr="00463AF7">
        <w:rPr>
          <w:rFonts w:ascii="Times New Roman" w:hAnsi="Times New Roman"/>
        </w:rPr>
        <w:t>2. Családi farsangi karnevál</w:t>
      </w:r>
    </w:p>
    <w:p w:rsidR="006F10E0" w:rsidRPr="00463AF7" w:rsidRDefault="006F10E0" w:rsidP="003B1D43">
      <w:pPr>
        <w:spacing w:after="0"/>
        <w:rPr>
          <w:rFonts w:ascii="Times New Roman" w:hAnsi="Times New Roman"/>
        </w:rPr>
      </w:pPr>
      <w:r w:rsidRPr="00463AF7">
        <w:rPr>
          <w:rFonts w:ascii="Times New Roman" w:hAnsi="Times New Roman"/>
        </w:rPr>
        <w:t>5. Filharmónia</w:t>
      </w:r>
    </w:p>
    <w:p w:rsidR="006F10E0" w:rsidRPr="00463AF7" w:rsidRDefault="006F10E0" w:rsidP="003B1D43">
      <w:pPr>
        <w:spacing w:after="0"/>
        <w:rPr>
          <w:rFonts w:ascii="Times New Roman" w:hAnsi="Times New Roman"/>
        </w:rPr>
      </w:pPr>
      <w:r w:rsidRPr="00463AF7">
        <w:rPr>
          <w:rFonts w:ascii="Times New Roman" w:hAnsi="Times New Roman"/>
        </w:rPr>
        <w:t>7. Mesevetélkedő</w:t>
      </w:r>
    </w:p>
    <w:p w:rsidR="006F10E0" w:rsidRPr="00463AF7" w:rsidRDefault="006F10E0" w:rsidP="003B1D43">
      <w:pPr>
        <w:spacing w:after="0"/>
        <w:rPr>
          <w:rFonts w:ascii="Times New Roman" w:hAnsi="Times New Roman"/>
        </w:rPr>
      </w:pPr>
      <w:r w:rsidRPr="00463AF7">
        <w:rPr>
          <w:rFonts w:ascii="Times New Roman" w:hAnsi="Times New Roman"/>
        </w:rPr>
        <w:t>14. Filmesztétikai előadás</w:t>
      </w:r>
    </w:p>
    <w:p w:rsidR="006F10E0" w:rsidRPr="00463AF7" w:rsidRDefault="006F10E0" w:rsidP="003B1D43">
      <w:pPr>
        <w:spacing w:after="0"/>
        <w:rPr>
          <w:rFonts w:ascii="Times New Roman" w:hAnsi="Times New Roman"/>
        </w:rPr>
      </w:pPr>
      <w:r w:rsidRPr="00463AF7">
        <w:rPr>
          <w:rFonts w:ascii="Times New Roman" w:hAnsi="Times New Roman"/>
        </w:rPr>
        <w:t>Gothár: Megáll az idő</w:t>
      </w:r>
    </w:p>
    <w:p w:rsidR="006F10E0" w:rsidRPr="00463AF7" w:rsidRDefault="006F10E0" w:rsidP="003B1D43">
      <w:pPr>
        <w:spacing w:after="0"/>
        <w:rPr>
          <w:rFonts w:ascii="Times New Roman" w:hAnsi="Times New Roman"/>
        </w:rPr>
      </w:pPr>
      <w:r w:rsidRPr="00463AF7">
        <w:rPr>
          <w:rFonts w:ascii="Times New Roman" w:hAnsi="Times New Roman"/>
        </w:rPr>
        <w:t>25. Csalóka Péter – zenés mesejáték a Forrás Színház előadásában</w:t>
      </w:r>
    </w:p>
    <w:p w:rsidR="006F10E0" w:rsidRPr="00463AF7" w:rsidRDefault="006F10E0" w:rsidP="003B1D43">
      <w:pPr>
        <w:spacing w:after="0"/>
        <w:rPr>
          <w:rFonts w:ascii="Times New Roman" w:hAnsi="Times New Roman"/>
        </w:rPr>
      </w:pPr>
      <w:r w:rsidRPr="00463AF7">
        <w:rPr>
          <w:rFonts w:ascii="Times New Roman" w:hAnsi="Times New Roman"/>
        </w:rPr>
        <w:t>26. Mézengúz – VUK mozi</w:t>
      </w:r>
    </w:p>
    <w:p w:rsidR="006F10E0" w:rsidRPr="00463AF7" w:rsidRDefault="006F10E0" w:rsidP="003B1D43">
      <w:pPr>
        <w:spacing w:after="0"/>
        <w:rPr>
          <w:rFonts w:ascii="Times New Roman" w:hAnsi="Times New Roman"/>
        </w:rPr>
      </w:pPr>
      <w:r w:rsidRPr="00463AF7">
        <w:rPr>
          <w:rFonts w:ascii="Times New Roman" w:hAnsi="Times New Roman"/>
        </w:rPr>
        <w:t>27. Filharmónia</w:t>
      </w:r>
    </w:p>
    <w:p w:rsidR="006F10E0"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Március</w:t>
      </w:r>
    </w:p>
    <w:p w:rsidR="006F10E0" w:rsidRPr="00463AF7" w:rsidRDefault="006F10E0" w:rsidP="003B1D43">
      <w:pPr>
        <w:spacing w:after="0"/>
        <w:rPr>
          <w:rFonts w:ascii="Times New Roman" w:hAnsi="Times New Roman"/>
        </w:rPr>
      </w:pPr>
      <w:r w:rsidRPr="00463AF7">
        <w:rPr>
          <w:rFonts w:ascii="Times New Roman" w:hAnsi="Times New Roman"/>
        </w:rPr>
        <w:t>5. Mesevetélkedő</w:t>
      </w:r>
    </w:p>
    <w:p w:rsidR="006F10E0" w:rsidRPr="00463AF7" w:rsidRDefault="006F10E0" w:rsidP="003B1D43">
      <w:pPr>
        <w:spacing w:after="0"/>
        <w:rPr>
          <w:rFonts w:ascii="Times New Roman" w:hAnsi="Times New Roman"/>
        </w:rPr>
      </w:pPr>
      <w:r w:rsidRPr="00463AF7">
        <w:rPr>
          <w:rFonts w:ascii="Times New Roman" w:hAnsi="Times New Roman"/>
        </w:rPr>
        <w:t>8. Nőnapi latin táncest</w:t>
      </w:r>
    </w:p>
    <w:p w:rsidR="006F10E0" w:rsidRPr="00463AF7" w:rsidRDefault="006F10E0" w:rsidP="003B1D43">
      <w:pPr>
        <w:spacing w:after="0"/>
        <w:rPr>
          <w:rFonts w:ascii="Times New Roman" w:hAnsi="Times New Roman"/>
        </w:rPr>
      </w:pPr>
      <w:r w:rsidRPr="00463AF7">
        <w:rPr>
          <w:rFonts w:ascii="Times New Roman" w:hAnsi="Times New Roman"/>
        </w:rPr>
        <w:t>10. Vendégségben Mátyás királynál</w:t>
      </w:r>
    </w:p>
    <w:p w:rsidR="006F10E0" w:rsidRPr="00463AF7" w:rsidRDefault="006F10E0" w:rsidP="003B1D43">
      <w:pPr>
        <w:spacing w:after="0"/>
        <w:rPr>
          <w:rFonts w:ascii="Times New Roman" w:hAnsi="Times New Roman"/>
        </w:rPr>
      </w:pPr>
      <w:r w:rsidRPr="00463AF7">
        <w:rPr>
          <w:rFonts w:ascii="Times New Roman" w:hAnsi="Times New Roman"/>
        </w:rPr>
        <w:t>11. Irodalmi délután Zsíros-Simon Mária költőnővel</w:t>
      </w:r>
    </w:p>
    <w:p w:rsidR="006F10E0" w:rsidRPr="00463AF7" w:rsidRDefault="006F10E0" w:rsidP="003B1D43">
      <w:pPr>
        <w:spacing w:after="0"/>
        <w:rPr>
          <w:rFonts w:ascii="Times New Roman" w:hAnsi="Times New Roman"/>
        </w:rPr>
      </w:pPr>
      <w:r w:rsidRPr="00463AF7">
        <w:rPr>
          <w:rFonts w:ascii="Times New Roman" w:hAnsi="Times New Roman"/>
        </w:rPr>
        <w:t>15. Nemzeti Ünnep</w:t>
      </w:r>
    </w:p>
    <w:p w:rsidR="006F10E0" w:rsidRPr="00463AF7" w:rsidRDefault="006F10E0" w:rsidP="003B1D43">
      <w:pPr>
        <w:spacing w:after="0"/>
        <w:rPr>
          <w:rFonts w:ascii="Times New Roman" w:hAnsi="Times New Roman"/>
        </w:rPr>
      </w:pPr>
      <w:r w:rsidRPr="00463AF7">
        <w:rPr>
          <w:rFonts w:ascii="Times New Roman" w:hAnsi="Times New Roman"/>
        </w:rPr>
        <w:t>Ünnepi megemlékezés</w:t>
      </w:r>
    </w:p>
    <w:p w:rsidR="006F10E0" w:rsidRPr="00463AF7" w:rsidRDefault="006F10E0" w:rsidP="003B1D43">
      <w:pPr>
        <w:spacing w:after="0"/>
        <w:rPr>
          <w:rFonts w:ascii="Times New Roman" w:hAnsi="Times New Roman"/>
        </w:rPr>
      </w:pPr>
      <w:r w:rsidRPr="00463AF7">
        <w:rPr>
          <w:rFonts w:ascii="Times New Roman" w:hAnsi="Times New Roman"/>
        </w:rPr>
        <w:t>Kórushangverseny</w:t>
      </w:r>
    </w:p>
    <w:p w:rsidR="006F10E0" w:rsidRPr="00463AF7" w:rsidRDefault="006F10E0" w:rsidP="003B1D43">
      <w:pPr>
        <w:spacing w:after="0"/>
        <w:rPr>
          <w:rFonts w:ascii="Times New Roman" w:hAnsi="Times New Roman"/>
        </w:rPr>
      </w:pPr>
      <w:r w:rsidRPr="00463AF7">
        <w:rPr>
          <w:rFonts w:ascii="Times New Roman" w:hAnsi="Times New Roman"/>
        </w:rPr>
        <w:t>18. Titkok titka – Levente Péter gyermekműsora</w:t>
      </w:r>
    </w:p>
    <w:p w:rsidR="006F10E0" w:rsidRPr="00463AF7" w:rsidRDefault="006F10E0" w:rsidP="003B1D43">
      <w:pPr>
        <w:spacing w:after="0"/>
        <w:rPr>
          <w:rFonts w:ascii="Times New Roman" w:hAnsi="Times New Roman"/>
        </w:rPr>
      </w:pPr>
      <w:r w:rsidRPr="00463AF7">
        <w:rPr>
          <w:rFonts w:ascii="Times New Roman" w:hAnsi="Times New Roman"/>
        </w:rPr>
        <w:t>19. Húsvéti kézműves foglalkozás</w:t>
      </w:r>
    </w:p>
    <w:p w:rsidR="006F10E0" w:rsidRPr="00463AF7" w:rsidRDefault="006F10E0" w:rsidP="003B1D43">
      <w:pPr>
        <w:spacing w:after="0"/>
        <w:rPr>
          <w:rFonts w:ascii="Times New Roman" w:hAnsi="Times New Roman"/>
        </w:rPr>
      </w:pPr>
      <w:r w:rsidRPr="00463AF7">
        <w:rPr>
          <w:rFonts w:ascii="Times New Roman" w:hAnsi="Times New Roman"/>
        </w:rPr>
        <w:t>28. Tavaszköszöntő táncház</w:t>
      </w:r>
    </w:p>
    <w:p w:rsidR="006F10E0" w:rsidRPr="00463AF7"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Április</w:t>
      </w:r>
    </w:p>
    <w:p w:rsidR="006F10E0" w:rsidRPr="00463AF7" w:rsidRDefault="006F10E0" w:rsidP="003B1D43">
      <w:pPr>
        <w:spacing w:after="0"/>
        <w:rPr>
          <w:rFonts w:ascii="Times New Roman" w:hAnsi="Times New Roman"/>
        </w:rPr>
      </w:pPr>
      <w:r w:rsidRPr="00463AF7">
        <w:rPr>
          <w:rFonts w:ascii="Times New Roman" w:hAnsi="Times New Roman"/>
        </w:rPr>
        <w:t>2. Macskafogó – VUK mozibérlet</w:t>
      </w:r>
    </w:p>
    <w:p w:rsidR="006F10E0" w:rsidRPr="00463AF7" w:rsidRDefault="006F10E0" w:rsidP="003B1D43">
      <w:pPr>
        <w:spacing w:after="0"/>
        <w:rPr>
          <w:rFonts w:ascii="Times New Roman" w:hAnsi="Times New Roman"/>
        </w:rPr>
      </w:pPr>
      <w:r w:rsidRPr="00463AF7">
        <w:rPr>
          <w:rFonts w:ascii="Times New Roman" w:hAnsi="Times New Roman"/>
        </w:rPr>
        <w:t>3. Filharmónia</w:t>
      </w:r>
    </w:p>
    <w:p w:rsidR="006F10E0" w:rsidRPr="00463AF7" w:rsidRDefault="006F10E0" w:rsidP="003B1D43">
      <w:pPr>
        <w:spacing w:after="0"/>
        <w:rPr>
          <w:rFonts w:ascii="Times New Roman" w:hAnsi="Times New Roman"/>
        </w:rPr>
      </w:pPr>
      <w:r w:rsidRPr="00463AF7">
        <w:rPr>
          <w:rFonts w:ascii="Times New Roman" w:hAnsi="Times New Roman"/>
        </w:rPr>
        <w:t>7. Városi versmondó verseny</w:t>
      </w:r>
    </w:p>
    <w:p w:rsidR="006F10E0" w:rsidRPr="00463AF7" w:rsidRDefault="006F10E0" w:rsidP="003B1D43">
      <w:pPr>
        <w:spacing w:after="0"/>
        <w:rPr>
          <w:rFonts w:ascii="Times New Roman" w:hAnsi="Times New Roman"/>
        </w:rPr>
      </w:pPr>
      <w:r w:rsidRPr="00463AF7">
        <w:rPr>
          <w:rFonts w:ascii="Times New Roman" w:hAnsi="Times New Roman"/>
        </w:rPr>
        <w:t>9. Rímek, léptek, érted - zenés irodalmi összeállítás</w:t>
      </w:r>
    </w:p>
    <w:p w:rsidR="006F10E0" w:rsidRPr="00463AF7" w:rsidRDefault="006F10E0" w:rsidP="003B1D43">
      <w:pPr>
        <w:spacing w:after="0"/>
        <w:rPr>
          <w:rFonts w:ascii="Times New Roman" w:hAnsi="Times New Roman"/>
        </w:rPr>
      </w:pPr>
      <w:r w:rsidRPr="00463AF7">
        <w:rPr>
          <w:rFonts w:ascii="Times New Roman" w:hAnsi="Times New Roman"/>
        </w:rPr>
        <w:t>14. Városi versmondó verseny</w:t>
      </w:r>
    </w:p>
    <w:p w:rsidR="006F10E0" w:rsidRPr="00463AF7" w:rsidRDefault="006F10E0" w:rsidP="003B1D43">
      <w:pPr>
        <w:spacing w:after="0"/>
        <w:rPr>
          <w:rFonts w:ascii="Times New Roman" w:hAnsi="Times New Roman"/>
        </w:rPr>
      </w:pPr>
      <w:r w:rsidRPr="00463AF7">
        <w:rPr>
          <w:rFonts w:ascii="Times New Roman" w:hAnsi="Times New Roman"/>
        </w:rPr>
        <w:t>15. Hamupipőke – a Duna Művészegyüttes táncjátéka</w:t>
      </w:r>
    </w:p>
    <w:p w:rsidR="006F10E0" w:rsidRPr="00463AF7" w:rsidRDefault="006F10E0" w:rsidP="003B1D43">
      <w:pPr>
        <w:spacing w:after="0"/>
        <w:rPr>
          <w:rFonts w:ascii="Times New Roman" w:hAnsi="Times New Roman"/>
        </w:rPr>
      </w:pPr>
      <w:r w:rsidRPr="00463AF7">
        <w:rPr>
          <w:rFonts w:ascii="Times New Roman" w:hAnsi="Times New Roman"/>
        </w:rPr>
        <w:t>18. Rock buli</w:t>
      </w:r>
    </w:p>
    <w:p w:rsidR="006F10E0" w:rsidRPr="00463AF7" w:rsidRDefault="006F10E0" w:rsidP="003B1D43">
      <w:pPr>
        <w:spacing w:after="0"/>
        <w:rPr>
          <w:rFonts w:ascii="Times New Roman" w:hAnsi="Times New Roman"/>
        </w:rPr>
      </w:pPr>
      <w:r w:rsidRPr="00463AF7">
        <w:rPr>
          <w:rFonts w:ascii="Times New Roman" w:hAnsi="Times New Roman"/>
        </w:rPr>
        <w:t>22. Filharmónia</w:t>
      </w:r>
    </w:p>
    <w:p w:rsidR="006F10E0" w:rsidRPr="00463AF7" w:rsidRDefault="006F10E0" w:rsidP="003B1D43">
      <w:pPr>
        <w:spacing w:after="0"/>
        <w:rPr>
          <w:rFonts w:ascii="Times New Roman" w:hAnsi="Times New Roman"/>
        </w:rPr>
      </w:pPr>
      <w:r w:rsidRPr="00463AF7">
        <w:rPr>
          <w:rFonts w:ascii="Times New Roman" w:hAnsi="Times New Roman"/>
        </w:rPr>
        <w:t>26. Jászkun Világ Gyermek- és Ifjúsági Művészeti Szemle Gála műsora</w:t>
      </w:r>
    </w:p>
    <w:p w:rsidR="006F10E0" w:rsidRPr="00463AF7"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Május</w:t>
      </w:r>
    </w:p>
    <w:p w:rsidR="006F10E0" w:rsidRPr="00463AF7" w:rsidRDefault="006F10E0" w:rsidP="003B1D43">
      <w:pPr>
        <w:spacing w:after="0"/>
        <w:rPr>
          <w:rFonts w:ascii="Times New Roman" w:hAnsi="Times New Roman"/>
        </w:rPr>
      </w:pPr>
      <w:r w:rsidRPr="00463AF7">
        <w:rPr>
          <w:rFonts w:ascii="Times New Roman" w:hAnsi="Times New Roman"/>
        </w:rPr>
        <w:t>1. Városi Majális</w:t>
      </w:r>
    </w:p>
    <w:p w:rsidR="006F10E0" w:rsidRPr="00463AF7" w:rsidRDefault="006F10E0" w:rsidP="003B1D43">
      <w:pPr>
        <w:spacing w:after="0"/>
        <w:rPr>
          <w:rFonts w:ascii="Times New Roman" w:hAnsi="Times New Roman"/>
        </w:rPr>
      </w:pPr>
      <w:r w:rsidRPr="00463AF7">
        <w:rPr>
          <w:rFonts w:ascii="Times New Roman" w:hAnsi="Times New Roman"/>
        </w:rPr>
        <w:t>Táncbemutatók</w:t>
      </w:r>
    </w:p>
    <w:p w:rsidR="006F10E0" w:rsidRPr="00463AF7" w:rsidRDefault="006F10E0" w:rsidP="003B1D43">
      <w:pPr>
        <w:spacing w:after="0"/>
        <w:rPr>
          <w:rFonts w:ascii="Times New Roman" w:hAnsi="Times New Roman"/>
        </w:rPr>
      </w:pPr>
      <w:r w:rsidRPr="00463AF7">
        <w:rPr>
          <w:rFonts w:ascii="Times New Roman" w:hAnsi="Times New Roman"/>
        </w:rPr>
        <w:t>Játékos vetélkedők</w:t>
      </w:r>
    </w:p>
    <w:p w:rsidR="006F10E0" w:rsidRPr="00463AF7" w:rsidRDefault="006F10E0" w:rsidP="003B1D43">
      <w:pPr>
        <w:spacing w:after="0"/>
        <w:rPr>
          <w:rFonts w:ascii="Times New Roman" w:hAnsi="Times New Roman"/>
        </w:rPr>
      </w:pPr>
      <w:r w:rsidRPr="00463AF7">
        <w:rPr>
          <w:rFonts w:ascii="Times New Roman" w:hAnsi="Times New Roman"/>
        </w:rPr>
        <w:t>6 Perc zenekar koncert</w:t>
      </w:r>
    </w:p>
    <w:p w:rsidR="006F10E0" w:rsidRPr="00463AF7" w:rsidRDefault="006F10E0" w:rsidP="003B1D43">
      <w:pPr>
        <w:spacing w:after="0"/>
        <w:rPr>
          <w:rFonts w:ascii="Times New Roman" w:hAnsi="Times New Roman"/>
        </w:rPr>
      </w:pPr>
      <w:r w:rsidRPr="00463AF7">
        <w:rPr>
          <w:rFonts w:ascii="Times New Roman" w:hAnsi="Times New Roman"/>
        </w:rPr>
        <w:lastRenderedPageBreak/>
        <w:t>Török Ádám és a Mini koncertje</w:t>
      </w:r>
    </w:p>
    <w:p w:rsidR="006F10E0" w:rsidRPr="00463AF7" w:rsidRDefault="006F10E0" w:rsidP="003B1D43">
      <w:pPr>
        <w:spacing w:after="0"/>
        <w:rPr>
          <w:rFonts w:ascii="Times New Roman" w:hAnsi="Times New Roman"/>
        </w:rPr>
      </w:pPr>
      <w:r w:rsidRPr="00463AF7">
        <w:rPr>
          <w:rFonts w:ascii="Times New Roman" w:hAnsi="Times New Roman"/>
        </w:rPr>
        <w:t>Tábortűz, utcabál</w:t>
      </w:r>
    </w:p>
    <w:p w:rsidR="006F10E0" w:rsidRPr="00463AF7" w:rsidRDefault="006F10E0" w:rsidP="003B1D43">
      <w:pPr>
        <w:spacing w:after="0"/>
        <w:rPr>
          <w:rFonts w:ascii="Times New Roman" w:hAnsi="Times New Roman"/>
        </w:rPr>
      </w:pPr>
      <w:r w:rsidRPr="00463AF7">
        <w:rPr>
          <w:rFonts w:ascii="Times New Roman" w:hAnsi="Times New Roman"/>
        </w:rPr>
        <w:t>7. Reneszánsz kézműves foglalkozás</w:t>
      </w:r>
    </w:p>
    <w:p w:rsidR="006F10E0" w:rsidRPr="00463AF7" w:rsidRDefault="006F10E0" w:rsidP="003B1D43">
      <w:pPr>
        <w:spacing w:after="0"/>
        <w:rPr>
          <w:rFonts w:ascii="Times New Roman" w:hAnsi="Times New Roman"/>
        </w:rPr>
      </w:pPr>
      <w:r w:rsidRPr="00463AF7">
        <w:rPr>
          <w:rFonts w:ascii="Times New Roman" w:hAnsi="Times New Roman"/>
        </w:rPr>
        <w:t>20. Alvin és a mókusok – VUK mozi</w:t>
      </w:r>
    </w:p>
    <w:p w:rsidR="006F10E0" w:rsidRPr="00463AF7" w:rsidRDefault="006F10E0" w:rsidP="003B1D43">
      <w:pPr>
        <w:spacing w:after="0"/>
        <w:rPr>
          <w:rFonts w:ascii="Times New Roman" w:hAnsi="Times New Roman"/>
        </w:rPr>
      </w:pPr>
      <w:r w:rsidRPr="00463AF7">
        <w:rPr>
          <w:rFonts w:ascii="Times New Roman" w:hAnsi="Times New Roman"/>
        </w:rPr>
        <w:t>26. Közönségtalálkozó Schäffer Erzsébettel, a Nők Lapja szerkesztőjével</w:t>
      </w:r>
    </w:p>
    <w:p w:rsidR="006F10E0" w:rsidRPr="00443565" w:rsidRDefault="006F10E0" w:rsidP="003B1D43">
      <w:pPr>
        <w:spacing w:after="0"/>
        <w:rPr>
          <w:rFonts w:ascii="Times New Roman" w:hAnsi="Times New Roman"/>
          <w:sz w:val="24"/>
          <w:szCs w:val="24"/>
        </w:rPr>
      </w:pPr>
    </w:p>
    <w:p w:rsidR="006F10E0" w:rsidRPr="00417670" w:rsidRDefault="006F10E0" w:rsidP="003B1D43">
      <w:pPr>
        <w:spacing w:after="0"/>
        <w:rPr>
          <w:rFonts w:ascii="Times New Roman" w:hAnsi="Times New Roman"/>
          <w:b/>
        </w:rPr>
      </w:pPr>
      <w:r w:rsidRPr="00417670">
        <w:rPr>
          <w:rFonts w:ascii="Times New Roman" w:hAnsi="Times New Roman"/>
          <w:b/>
        </w:rPr>
        <w:t>Június</w:t>
      </w:r>
    </w:p>
    <w:p w:rsidR="006F10E0" w:rsidRPr="00463AF7" w:rsidRDefault="006F10E0" w:rsidP="003B1D43">
      <w:pPr>
        <w:spacing w:after="0"/>
        <w:rPr>
          <w:rFonts w:ascii="Times New Roman" w:hAnsi="Times New Roman"/>
        </w:rPr>
      </w:pPr>
      <w:r w:rsidRPr="00463AF7">
        <w:rPr>
          <w:rFonts w:ascii="Times New Roman" w:hAnsi="Times New Roman"/>
        </w:rPr>
        <w:t>1. Gyermeknap</w:t>
      </w:r>
    </w:p>
    <w:p w:rsidR="006F10E0" w:rsidRPr="00463AF7" w:rsidRDefault="006F10E0" w:rsidP="003B1D43">
      <w:pPr>
        <w:spacing w:after="0"/>
        <w:rPr>
          <w:rFonts w:ascii="Times New Roman" w:hAnsi="Times New Roman"/>
        </w:rPr>
      </w:pPr>
      <w:r w:rsidRPr="00463AF7">
        <w:rPr>
          <w:rFonts w:ascii="Times New Roman" w:hAnsi="Times New Roman"/>
        </w:rPr>
        <w:t>Táncbemutatók</w:t>
      </w:r>
    </w:p>
    <w:p w:rsidR="006F10E0" w:rsidRPr="00463AF7" w:rsidRDefault="006F10E0" w:rsidP="003B1D43">
      <w:pPr>
        <w:spacing w:after="0"/>
        <w:rPr>
          <w:rFonts w:ascii="Times New Roman" w:hAnsi="Times New Roman"/>
        </w:rPr>
      </w:pPr>
      <w:r w:rsidRPr="00463AF7">
        <w:rPr>
          <w:rFonts w:ascii="Times New Roman" w:hAnsi="Times New Roman"/>
        </w:rPr>
        <w:t>Kézműves foglalkozások</w:t>
      </w:r>
    </w:p>
    <w:p w:rsidR="006F10E0" w:rsidRPr="00463AF7" w:rsidRDefault="006F10E0" w:rsidP="003B1D43">
      <w:pPr>
        <w:spacing w:after="0"/>
        <w:rPr>
          <w:rFonts w:ascii="Times New Roman" w:hAnsi="Times New Roman"/>
        </w:rPr>
      </w:pPr>
      <w:r w:rsidRPr="00463AF7">
        <w:rPr>
          <w:rFonts w:ascii="Times New Roman" w:hAnsi="Times New Roman"/>
        </w:rPr>
        <w:t>Számítógépes játszóház</w:t>
      </w:r>
    </w:p>
    <w:p w:rsidR="006F10E0" w:rsidRPr="00463AF7" w:rsidRDefault="006F10E0" w:rsidP="003B1D43">
      <w:pPr>
        <w:spacing w:after="0"/>
        <w:rPr>
          <w:rFonts w:ascii="Times New Roman" w:hAnsi="Times New Roman"/>
        </w:rPr>
      </w:pPr>
      <w:r w:rsidRPr="00463AF7">
        <w:rPr>
          <w:rFonts w:ascii="Times New Roman" w:hAnsi="Times New Roman"/>
        </w:rPr>
        <w:t>Baba-mama klub foglalkozása</w:t>
      </w:r>
    </w:p>
    <w:p w:rsidR="006F10E0" w:rsidRPr="00463AF7" w:rsidRDefault="006F10E0" w:rsidP="003B1D43">
      <w:pPr>
        <w:spacing w:after="0"/>
        <w:rPr>
          <w:rFonts w:ascii="Times New Roman" w:hAnsi="Times New Roman"/>
        </w:rPr>
      </w:pPr>
      <w:r w:rsidRPr="00463AF7">
        <w:rPr>
          <w:rFonts w:ascii="Times New Roman" w:hAnsi="Times New Roman"/>
        </w:rPr>
        <w:t>7. Táncgála</w:t>
      </w:r>
    </w:p>
    <w:p w:rsidR="006F10E0" w:rsidRPr="00463AF7"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Augusztus</w:t>
      </w:r>
    </w:p>
    <w:p w:rsidR="006F10E0" w:rsidRPr="00463AF7" w:rsidRDefault="006F10E0" w:rsidP="003B1D43">
      <w:pPr>
        <w:spacing w:after="0"/>
        <w:rPr>
          <w:rFonts w:ascii="Times New Roman" w:hAnsi="Times New Roman"/>
        </w:rPr>
      </w:pPr>
      <w:r w:rsidRPr="00463AF7">
        <w:rPr>
          <w:rFonts w:ascii="Times New Roman" w:hAnsi="Times New Roman"/>
        </w:rPr>
        <w:t>18. Mammamia – családi mozi</w:t>
      </w:r>
    </w:p>
    <w:p w:rsidR="006F10E0" w:rsidRPr="00463AF7" w:rsidRDefault="006F10E0" w:rsidP="003B1D43">
      <w:pPr>
        <w:spacing w:after="0"/>
        <w:rPr>
          <w:rFonts w:ascii="Times New Roman" w:hAnsi="Times New Roman"/>
        </w:rPr>
      </w:pPr>
      <w:r w:rsidRPr="00463AF7">
        <w:rPr>
          <w:rFonts w:ascii="Times New Roman" w:hAnsi="Times New Roman"/>
        </w:rPr>
        <w:t>19. Testvérvárosi konferencia</w:t>
      </w:r>
    </w:p>
    <w:p w:rsidR="006F10E0" w:rsidRPr="00463AF7" w:rsidRDefault="006F10E0" w:rsidP="003B1D43">
      <w:pPr>
        <w:spacing w:after="0"/>
        <w:rPr>
          <w:rFonts w:ascii="Times New Roman" w:hAnsi="Times New Roman"/>
        </w:rPr>
      </w:pPr>
      <w:r w:rsidRPr="00463AF7">
        <w:rPr>
          <w:rFonts w:ascii="Times New Roman" w:hAnsi="Times New Roman"/>
        </w:rPr>
        <w:t>Martfű-Magyar Színész Válogatott labdarúgó mérkőzés</w:t>
      </w:r>
    </w:p>
    <w:p w:rsidR="006F10E0" w:rsidRPr="00463AF7" w:rsidRDefault="006F10E0" w:rsidP="003B1D43">
      <w:pPr>
        <w:spacing w:after="0"/>
        <w:rPr>
          <w:rFonts w:ascii="Times New Roman" w:hAnsi="Times New Roman"/>
        </w:rPr>
      </w:pPr>
      <w:r w:rsidRPr="00463AF7">
        <w:rPr>
          <w:rFonts w:ascii="Times New Roman" w:hAnsi="Times New Roman"/>
        </w:rPr>
        <w:t>20. Ünnepi megemlékezés</w:t>
      </w:r>
    </w:p>
    <w:p w:rsidR="006F10E0" w:rsidRPr="00463AF7" w:rsidRDefault="006F10E0" w:rsidP="003B1D43">
      <w:pPr>
        <w:spacing w:after="0"/>
        <w:rPr>
          <w:rFonts w:ascii="Times New Roman" w:hAnsi="Times New Roman"/>
        </w:rPr>
      </w:pPr>
      <w:r w:rsidRPr="00463AF7">
        <w:rPr>
          <w:rFonts w:ascii="Times New Roman" w:hAnsi="Times New Roman"/>
        </w:rPr>
        <w:t>Mathias Rex Történelmi Hagyományőrző Egyesület játszóháza</w:t>
      </w:r>
    </w:p>
    <w:p w:rsidR="006F10E0" w:rsidRPr="00463AF7" w:rsidRDefault="006F10E0" w:rsidP="003B1D43">
      <w:pPr>
        <w:spacing w:after="0"/>
        <w:rPr>
          <w:rFonts w:ascii="Times New Roman" w:hAnsi="Times New Roman"/>
        </w:rPr>
      </w:pPr>
      <w:r w:rsidRPr="00463AF7">
        <w:rPr>
          <w:rFonts w:ascii="Times New Roman" w:hAnsi="Times New Roman"/>
        </w:rPr>
        <w:t>Középkori lakoma – főzőverseny</w:t>
      </w:r>
    </w:p>
    <w:p w:rsidR="006F10E0" w:rsidRPr="00463AF7" w:rsidRDefault="006F10E0" w:rsidP="003B1D43">
      <w:pPr>
        <w:spacing w:after="0"/>
        <w:rPr>
          <w:rFonts w:ascii="Times New Roman" w:hAnsi="Times New Roman"/>
        </w:rPr>
      </w:pPr>
      <w:r w:rsidRPr="00463AF7">
        <w:rPr>
          <w:rFonts w:ascii="Times New Roman" w:hAnsi="Times New Roman"/>
        </w:rPr>
        <w:t>Gólyalábas lovagi torna – a Madzag Bábegyüttes előadása</w:t>
      </w:r>
    </w:p>
    <w:p w:rsidR="006F10E0" w:rsidRPr="00463AF7" w:rsidRDefault="006F10E0" w:rsidP="003B1D43">
      <w:pPr>
        <w:spacing w:after="0"/>
        <w:rPr>
          <w:rFonts w:ascii="Times New Roman" w:hAnsi="Times New Roman"/>
        </w:rPr>
      </w:pPr>
      <w:r w:rsidRPr="00463AF7">
        <w:rPr>
          <w:rFonts w:ascii="Times New Roman" w:hAnsi="Times New Roman"/>
        </w:rPr>
        <w:t>Táncbemutatók</w:t>
      </w:r>
    </w:p>
    <w:p w:rsidR="006F10E0" w:rsidRPr="00463AF7" w:rsidRDefault="006F10E0" w:rsidP="003B1D43">
      <w:pPr>
        <w:spacing w:after="0"/>
        <w:rPr>
          <w:rFonts w:ascii="Times New Roman" w:hAnsi="Times New Roman"/>
        </w:rPr>
      </w:pPr>
      <w:r w:rsidRPr="00463AF7">
        <w:rPr>
          <w:rFonts w:ascii="Times New Roman" w:hAnsi="Times New Roman"/>
        </w:rPr>
        <w:t>Tóth Vera koncert</w:t>
      </w:r>
    </w:p>
    <w:p w:rsidR="006F10E0" w:rsidRPr="00463AF7" w:rsidRDefault="006F10E0" w:rsidP="003B1D43">
      <w:pPr>
        <w:spacing w:after="0"/>
        <w:rPr>
          <w:rFonts w:ascii="Times New Roman" w:hAnsi="Times New Roman"/>
        </w:rPr>
      </w:pPr>
      <w:r w:rsidRPr="00463AF7">
        <w:rPr>
          <w:rFonts w:ascii="Times New Roman" w:hAnsi="Times New Roman"/>
        </w:rPr>
        <w:t>Tuchowi zenekar műsora</w:t>
      </w:r>
    </w:p>
    <w:p w:rsidR="006F10E0" w:rsidRPr="00463AF7" w:rsidRDefault="006F10E0" w:rsidP="003B1D43">
      <w:pPr>
        <w:spacing w:after="0"/>
        <w:rPr>
          <w:rFonts w:ascii="Times New Roman" w:hAnsi="Times New Roman"/>
        </w:rPr>
      </w:pPr>
      <w:r w:rsidRPr="00463AF7">
        <w:rPr>
          <w:rFonts w:ascii="Times New Roman" w:hAnsi="Times New Roman"/>
        </w:rPr>
        <w:t>Molnár Dixiland Band műsora</w:t>
      </w:r>
    </w:p>
    <w:p w:rsidR="006F10E0" w:rsidRPr="00463AF7" w:rsidRDefault="006F10E0" w:rsidP="003B1D43">
      <w:pPr>
        <w:spacing w:after="0"/>
        <w:rPr>
          <w:rFonts w:ascii="Times New Roman" w:hAnsi="Times New Roman"/>
        </w:rPr>
      </w:pPr>
      <w:r w:rsidRPr="00463AF7">
        <w:rPr>
          <w:rFonts w:ascii="Times New Roman" w:hAnsi="Times New Roman"/>
        </w:rPr>
        <w:t>Tűzijáték, utcabál</w:t>
      </w:r>
    </w:p>
    <w:p w:rsidR="006F10E0" w:rsidRPr="00463AF7" w:rsidRDefault="006F10E0" w:rsidP="003B1D43">
      <w:pPr>
        <w:spacing w:after="0"/>
        <w:rPr>
          <w:rFonts w:ascii="Times New Roman" w:hAnsi="Times New Roman"/>
        </w:rPr>
      </w:pPr>
    </w:p>
    <w:p w:rsidR="006F10E0" w:rsidRPr="00417670" w:rsidRDefault="006F10E0" w:rsidP="003B1D43">
      <w:pPr>
        <w:spacing w:after="0"/>
        <w:rPr>
          <w:rFonts w:ascii="Times New Roman" w:hAnsi="Times New Roman"/>
          <w:b/>
        </w:rPr>
      </w:pPr>
      <w:r w:rsidRPr="00417670">
        <w:rPr>
          <w:rFonts w:ascii="Times New Roman" w:hAnsi="Times New Roman"/>
          <w:b/>
        </w:rPr>
        <w:t>Szeptember</w:t>
      </w:r>
    </w:p>
    <w:p w:rsidR="006F10E0" w:rsidRPr="00463AF7" w:rsidRDefault="006F10E0" w:rsidP="003B1D43">
      <w:pPr>
        <w:spacing w:after="0"/>
        <w:rPr>
          <w:rFonts w:ascii="Times New Roman" w:hAnsi="Times New Roman"/>
        </w:rPr>
      </w:pPr>
      <w:r w:rsidRPr="00463AF7">
        <w:rPr>
          <w:rFonts w:ascii="Times New Roman" w:hAnsi="Times New Roman"/>
        </w:rPr>
        <w:t>27. Jász-Nagykun-Szolnok Megyei Felnőtt Kórusok találkozója a Zenei Világnap alkalmából</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Október</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4. A"/>
        </w:smartTagPr>
        <w:r w:rsidRPr="00463AF7">
          <w:rPr>
            <w:rFonts w:ascii="Times New Roman" w:hAnsi="Times New Roman"/>
          </w:rPr>
          <w:t>14. A</w:t>
        </w:r>
      </w:smartTag>
      <w:r w:rsidRPr="00463AF7">
        <w:rPr>
          <w:rFonts w:ascii="Times New Roman" w:hAnsi="Times New Roman"/>
        </w:rPr>
        <w:t xml:space="preserve"> vitéz szabólegény – mesemusical a Szép Ernő Színház előadásában</w:t>
      </w:r>
    </w:p>
    <w:p w:rsidR="006F10E0" w:rsidRPr="00463AF7" w:rsidRDefault="006F10E0" w:rsidP="003B1D43">
      <w:pPr>
        <w:spacing w:after="0"/>
        <w:rPr>
          <w:rFonts w:ascii="Times New Roman" w:hAnsi="Times New Roman"/>
        </w:rPr>
      </w:pPr>
      <w:r w:rsidRPr="00463AF7">
        <w:rPr>
          <w:rFonts w:ascii="Times New Roman" w:hAnsi="Times New Roman"/>
        </w:rPr>
        <w:t>21. Szüreti táncház</w:t>
      </w:r>
    </w:p>
    <w:p w:rsidR="006F10E0" w:rsidRPr="00463AF7" w:rsidRDefault="006F10E0" w:rsidP="003B1D43">
      <w:pPr>
        <w:spacing w:after="0"/>
        <w:rPr>
          <w:rFonts w:ascii="Times New Roman" w:hAnsi="Times New Roman"/>
        </w:rPr>
      </w:pPr>
      <w:r w:rsidRPr="00463AF7">
        <w:rPr>
          <w:rFonts w:ascii="Times New Roman" w:hAnsi="Times New Roman"/>
        </w:rPr>
        <w:t>22. Ünnepi megemlékezés</w:t>
      </w:r>
    </w:p>
    <w:p w:rsidR="006F10E0" w:rsidRPr="00463AF7" w:rsidRDefault="006F10E0" w:rsidP="003B1D43">
      <w:pPr>
        <w:spacing w:after="0"/>
        <w:rPr>
          <w:rFonts w:ascii="Times New Roman" w:hAnsi="Times New Roman"/>
        </w:rPr>
      </w:pPr>
      <w:r w:rsidRPr="00463AF7">
        <w:rPr>
          <w:rFonts w:ascii="Times New Roman" w:hAnsi="Times New Roman"/>
        </w:rPr>
        <w:t>28. Szünidei kézműves foglalkozás</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November</w:t>
      </w:r>
    </w:p>
    <w:p w:rsidR="006F10E0" w:rsidRPr="00463AF7" w:rsidRDefault="006F10E0" w:rsidP="003B1D43">
      <w:pPr>
        <w:spacing w:after="0"/>
        <w:rPr>
          <w:rFonts w:ascii="Times New Roman" w:hAnsi="Times New Roman"/>
        </w:rPr>
      </w:pPr>
      <w:r w:rsidRPr="00463AF7">
        <w:rPr>
          <w:rFonts w:ascii="Times New Roman" w:hAnsi="Times New Roman"/>
        </w:rPr>
        <w:t>4. Kung Fu Panda – VUK mozibérlet</w:t>
      </w:r>
    </w:p>
    <w:p w:rsidR="006F10E0" w:rsidRPr="00463AF7" w:rsidRDefault="006F10E0" w:rsidP="003B1D43">
      <w:pPr>
        <w:spacing w:after="0"/>
        <w:rPr>
          <w:rFonts w:ascii="Times New Roman" w:hAnsi="Times New Roman"/>
        </w:rPr>
      </w:pPr>
      <w:r w:rsidRPr="00463AF7">
        <w:rPr>
          <w:rFonts w:ascii="Times New Roman" w:hAnsi="Times New Roman"/>
        </w:rPr>
        <w:t>12. Szülői mesterség a mindennapokban – pedagógiai előadás</w:t>
      </w:r>
    </w:p>
    <w:p w:rsidR="006F10E0" w:rsidRPr="00463AF7" w:rsidRDefault="006F10E0" w:rsidP="003B1D43">
      <w:pPr>
        <w:spacing w:after="0"/>
        <w:rPr>
          <w:rFonts w:ascii="Times New Roman" w:hAnsi="Times New Roman"/>
        </w:rPr>
      </w:pPr>
      <w:r w:rsidRPr="00463AF7">
        <w:rPr>
          <w:rFonts w:ascii="Times New Roman" w:hAnsi="Times New Roman"/>
        </w:rPr>
        <w:t>15. Jótékonysági bál</w:t>
      </w:r>
    </w:p>
    <w:p w:rsidR="006F10E0" w:rsidRPr="00463AF7" w:rsidRDefault="006F10E0" w:rsidP="003B1D43">
      <w:pPr>
        <w:spacing w:after="0"/>
        <w:rPr>
          <w:rFonts w:ascii="Times New Roman" w:hAnsi="Times New Roman"/>
        </w:rPr>
      </w:pPr>
      <w:r w:rsidRPr="00463AF7">
        <w:rPr>
          <w:rFonts w:ascii="Times New Roman" w:hAnsi="Times New Roman"/>
        </w:rPr>
        <w:t>18. Szalóki Ágnes gyermekműsora</w:t>
      </w:r>
    </w:p>
    <w:p w:rsidR="006F10E0" w:rsidRPr="00463AF7" w:rsidRDefault="006F10E0" w:rsidP="003B1D43">
      <w:pPr>
        <w:spacing w:after="0"/>
        <w:rPr>
          <w:rFonts w:ascii="Times New Roman" w:hAnsi="Times New Roman"/>
        </w:rPr>
      </w:pPr>
      <w:r w:rsidRPr="00463AF7">
        <w:rPr>
          <w:rFonts w:ascii="Times New Roman" w:hAnsi="Times New Roman"/>
        </w:rPr>
        <w:t>19. Filharmónia</w:t>
      </w:r>
    </w:p>
    <w:p w:rsidR="006F10E0" w:rsidRPr="00463AF7" w:rsidRDefault="006F10E0" w:rsidP="003B1D43">
      <w:pPr>
        <w:spacing w:after="0"/>
        <w:rPr>
          <w:rFonts w:ascii="Times New Roman" w:hAnsi="Times New Roman"/>
        </w:rPr>
      </w:pPr>
      <w:r w:rsidRPr="00463AF7">
        <w:rPr>
          <w:rFonts w:ascii="Times New Roman" w:hAnsi="Times New Roman"/>
        </w:rPr>
        <w:t>26. Filharmónia</w:t>
      </w:r>
    </w:p>
    <w:p w:rsidR="006F10E0"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December</w:t>
      </w:r>
    </w:p>
    <w:p w:rsidR="006F10E0" w:rsidRPr="00463AF7" w:rsidRDefault="006F10E0" w:rsidP="003B1D43">
      <w:pPr>
        <w:spacing w:after="0"/>
        <w:rPr>
          <w:rFonts w:ascii="Times New Roman" w:hAnsi="Times New Roman"/>
        </w:rPr>
      </w:pPr>
      <w:r w:rsidRPr="00463AF7">
        <w:rPr>
          <w:rFonts w:ascii="Times New Roman" w:hAnsi="Times New Roman"/>
        </w:rPr>
        <w:t>6. Mikulás</w:t>
      </w:r>
    </w:p>
    <w:p w:rsidR="006F10E0" w:rsidRPr="00463AF7" w:rsidRDefault="006F10E0" w:rsidP="003B1D43">
      <w:pPr>
        <w:spacing w:after="0"/>
        <w:rPr>
          <w:rFonts w:ascii="Times New Roman" w:hAnsi="Times New Roman"/>
        </w:rPr>
      </w:pPr>
      <w:r w:rsidRPr="00463AF7">
        <w:rPr>
          <w:rFonts w:ascii="Times New Roman" w:hAnsi="Times New Roman"/>
        </w:rPr>
        <w:t>Csillag születik</w:t>
      </w:r>
    </w:p>
    <w:p w:rsidR="006F10E0" w:rsidRPr="00463AF7" w:rsidRDefault="006F10E0" w:rsidP="003B1D43">
      <w:pPr>
        <w:spacing w:after="0"/>
        <w:rPr>
          <w:rFonts w:ascii="Times New Roman" w:hAnsi="Times New Roman"/>
        </w:rPr>
      </w:pPr>
      <w:r w:rsidRPr="00463AF7">
        <w:rPr>
          <w:rFonts w:ascii="Times New Roman" w:hAnsi="Times New Roman"/>
        </w:rPr>
        <w:lastRenderedPageBreak/>
        <w:t>Kézműves foglalkozások</w:t>
      </w:r>
    </w:p>
    <w:p w:rsidR="006F10E0" w:rsidRPr="00463AF7" w:rsidRDefault="006F10E0" w:rsidP="003B1D43">
      <w:pPr>
        <w:spacing w:after="0"/>
        <w:rPr>
          <w:rFonts w:ascii="Times New Roman" w:hAnsi="Times New Roman"/>
        </w:rPr>
      </w:pPr>
      <w:r w:rsidRPr="00463AF7">
        <w:rPr>
          <w:rFonts w:ascii="Times New Roman" w:hAnsi="Times New Roman"/>
        </w:rPr>
        <w:t>Adventi rajzpályázat eredményhirdetése</w:t>
      </w:r>
    </w:p>
    <w:p w:rsidR="006F10E0" w:rsidRPr="00463AF7" w:rsidRDefault="006F10E0" w:rsidP="003B1D43">
      <w:pPr>
        <w:spacing w:after="0"/>
        <w:rPr>
          <w:rFonts w:ascii="Times New Roman" w:hAnsi="Times New Roman"/>
        </w:rPr>
      </w:pPr>
      <w:r w:rsidRPr="00463AF7">
        <w:rPr>
          <w:rFonts w:ascii="Times New Roman" w:hAnsi="Times New Roman"/>
        </w:rPr>
        <w:t>Társasjátékok</w:t>
      </w:r>
    </w:p>
    <w:p w:rsidR="006F10E0" w:rsidRPr="00463AF7" w:rsidRDefault="006F10E0" w:rsidP="003B1D43">
      <w:pPr>
        <w:spacing w:after="0"/>
        <w:rPr>
          <w:rFonts w:ascii="Times New Roman" w:hAnsi="Times New Roman"/>
        </w:rPr>
      </w:pPr>
      <w:r w:rsidRPr="00463AF7">
        <w:rPr>
          <w:rFonts w:ascii="Times New Roman" w:hAnsi="Times New Roman"/>
        </w:rPr>
        <w:t>Számítógépes játszóház</w:t>
      </w:r>
    </w:p>
    <w:p w:rsidR="006F10E0" w:rsidRPr="00463AF7" w:rsidRDefault="006F10E0" w:rsidP="003B1D43">
      <w:pPr>
        <w:spacing w:after="0"/>
        <w:rPr>
          <w:rFonts w:ascii="Times New Roman" w:hAnsi="Times New Roman"/>
        </w:rPr>
      </w:pPr>
      <w:r w:rsidRPr="00463AF7">
        <w:rPr>
          <w:rFonts w:ascii="Times New Roman" w:hAnsi="Times New Roman"/>
        </w:rPr>
        <w:t>Tücsök Peti és Hangya Levi zenés műsora</w:t>
      </w:r>
    </w:p>
    <w:p w:rsidR="006F10E0" w:rsidRPr="00463AF7" w:rsidRDefault="006F10E0" w:rsidP="003B1D43">
      <w:pPr>
        <w:spacing w:after="0"/>
        <w:rPr>
          <w:rFonts w:ascii="Times New Roman" w:hAnsi="Times New Roman"/>
        </w:rPr>
      </w:pPr>
      <w:r w:rsidRPr="00463AF7">
        <w:rPr>
          <w:rFonts w:ascii="Times New Roman" w:hAnsi="Times New Roman"/>
        </w:rPr>
        <w:t>10. Horton – VUK mozi</w:t>
      </w:r>
    </w:p>
    <w:p w:rsidR="006F10E0" w:rsidRPr="00463AF7" w:rsidRDefault="006F10E0" w:rsidP="003B1D43">
      <w:pPr>
        <w:spacing w:after="0"/>
        <w:rPr>
          <w:rFonts w:ascii="Times New Roman" w:hAnsi="Times New Roman"/>
        </w:rPr>
      </w:pPr>
      <w:r w:rsidRPr="00463AF7">
        <w:rPr>
          <w:rFonts w:ascii="Times New Roman" w:hAnsi="Times New Roman"/>
        </w:rPr>
        <w:t>16. Karácsonyi gála</w:t>
      </w:r>
    </w:p>
    <w:p w:rsidR="006F10E0" w:rsidRPr="00463AF7" w:rsidRDefault="006F10E0" w:rsidP="003B1D43">
      <w:pPr>
        <w:spacing w:after="0"/>
        <w:rPr>
          <w:rFonts w:ascii="Times New Roman" w:hAnsi="Times New Roman"/>
        </w:rPr>
      </w:pPr>
      <w:r w:rsidRPr="00463AF7">
        <w:rPr>
          <w:rFonts w:ascii="Times New Roman" w:hAnsi="Times New Roman"/>
        </w:rPr>
        <w:t>20. Mindenki Karácsonya</w:t>
      </w:r>
    </w:p>
    <w:p w:rsidR="006F10E0" w:rsidRPr="00463AF7" w:rsidRDefault="006F10E0" w:rsidP="003B1D43">
      <w:pPr>
        <w:spacing w:after="0"/>
        <w:rPr>
          <w:rFonts w:ascii="Times New Roman" w:hAnsi="Times New Roman"/>
        </w:rPr>
      </w:pPr>
      <w:r w:rsidRPr="00463AF7">
        <w:rPr>
          <w:rFonts w:ascii="Times New Roman" w:hAnsi="Times New Roman"/>
        </w:rPr>
        <w:t>Betlehemes műsor</w:t>
      </w:r>
    </w:p>
    <w:p w:rsidR="006F10E0" w:rsidRPr="00463AF7" w:rsidRDefault="006F10E0" w:rsidP="003B1D43">
      <w:pPr>
        <w:spacing w:after="0"/>
        <w:rPr>
          <w:rFonts w:ascii="Times New Roman" w:hAnsi="Times New Roman"/>
        </w:rPr>
      </w:pPr>
      <w:r w:rsidRPr="00463AF7">
        <w:rPr>
          <w:rFonts w:ascii="Times New Roman" w:hAnsi="Times New Roman"/>
        </w:rPr>
        <w:t>Szeretetvendégség</w:t>
      </w:r>
    </w:p>
    <w:p w:rsidR="006F10E0" w:rsidRPr="00463AF7" w:rsidRDefault="006F10E0" w:rsidP="003B1D43">
      <w:pPr>
        <w:spacing w:after="0"/>
        <w:rPr>
          <w:rFonts w:ascii="Times New Roman" w:hAnsi="Times New Roman"/>
        </w:rPr>
      </w:pPr>
      <w:r w:rsidRPr="00463AF7">
        <w:rPr>
          <w:rFonts w:ascii="Times New Roman" w:hAnsi="Times New Roman"/>
        </w:rPr>
        <w:t>Ünnepi köszöntők</w:t>
      </w:r>
    </w:p>
    <w:p w:rsidR="006F10E0" w:rsidRPr="00463AF7" w:rsidRDefault="006F10E0" w:rsidP="003B1D43">
      <w:pPr>
        <w:spacing w:after="0"/>
        <w:rPr>
          <w:rFonts w:ascii="Times New Roman" w:hAnsi="Times New Roman"/>
        </w:rPr>
      </w:pPr>
      <w:r w:rsidRPr="00463AF7">
        <w:rPr>
          <w:rFonts w:ascii="Times New Roman" w:hAnsi="Times New Roman"/>
        </w:rPr>
        <w:t>Tűzijáték</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KIÁLLÍTÁSOK</w:t>
      </w:r>
    </w:p>
    <w:p w:rsidR="006F10E0" w:rsidRPr="001C0D1B" w:rsidRDefault="006F10E0" w:rsidP="003B1D43">
      <w:pPr>
        <w:spacing w:after="0"/>
        <w:rPr>
          <w:rFonts w:ascii="Times New Roman" w:hAnsi="Times New Roman"/>
          <w:b/>
        </w:rPr>
      </w:pPr>
      <w:r w:rsidRPr="001C0D1B">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 xml:space="preserve">Wass Albert születésének 100. évfodulója alkalmából </w:t>
      </w:r>
    </w:p>
    <w:p w:rsidR="006F10E0" w:rsidRPr="00463AF7" w:rsidRDefault="006F10E0" w:rsidP="003B1D43">
      <w:pPr>
        <w:spacing w:after="0"/>
        <w:rPr>
          <w:rFonts w:ascii="Times New Roman" w:hAnsi="Times New Roman"/>
        </w:rPr>
      </w:pPr>
      <w:r w:rsidRPr="00463AF7">
        <w:rPr>
          <w:rFonts w:ascii="Times New Roman" w:hAnsi="Times New Roman"/>
        </w:rPr>
        <w:t>Németh György fafaragó</w:t>
      </w:r>
    </w:p>
    <w:p w:rsidR="006F10E0" w:rsidRPr="001C0D1B" w:rsidRDefault="006F10E0" w:rsidP="003B1D43">
      <w:pPr>
        <w:spacing w:after="0"/>
        <w:rPr>
          <w:rFonts w:ascii="Times New Roman" w:hAnsi="Times New Roman"/>
          <w:b/>
        </w:rPr>
      </w:pPr>
      <w:r w:rsidRPr="001C0D1B">
        <w:rPr>
          <w:rFonts w:ascii="Times New Roman" w:hAnsi="Times New Roman"/>
          <w:b/>
        </w:rPr>
        <w:t>Február:</w:t>
      </w:r>
    </w:p>
    <w:p w:rsidR="006F10E0" w:rsidRPr="00463AF7" w:rsidRDefault="006F10E0" w:rsidP="003B1D43">
      <w:pPr>
        <w:spacing w:after="0"/>
        <w:rPr>
          <w:rFonts w:ascii="Times New Roman" w:hAnsi="Times New Roman"/>
        </w:rPr>
      </w:pPr>
      <w:r w:rsidRPr="00463AF7">
        <w:rPr>
          <w:rFonts w:ascii="Times New Roman" w:hAnsi="Times New Roman"/>
        </w:rPr>
        <w:t>Gyermekrajzok Kínából</w:t>
      </w:r>
    </w:p>
    <w:p w:rsidR="006F10E0" w:rsidRPr="00463AF7" w:rsidRDefault="006F10E0" w:rsidP="003B1D43">
      <w:pPr>
        <w:spacing w:after="0"/>
        <w:rPr>
          <w:rFonts w:ascii="Times New Roman" w:hAnsi="Times New Roman"/>
        </w:rPr>
      </w:pPr>
      <w:r w:rsidRPr="00463AF7">
        <w:rPr>
          <w:rFonts w:ascii="Times New Roman" w:hAnsi="Times New Roman"/>
        </w:rPr>
        <w:t xml:space="preserve">A távoli Tibet – fotó </w:t>
      </w:r>
    </w:p>
    <w:p w:rsidR="006F10E0" w:rsidRPr="001C0D1B" w:rsidRDefault="006F10E0" w:rsidP="003B1D43">
      <w:pPr>
        <w:spacing w:after="0"/>
        <w:rPr>
          <w:rFonts w:ascii="Times New Roman" w:hAnsi="Times New Roman"/>
          <w:b/>
        </w:rPr>
      </w:pPr>
      <w:r w:rsidRPr="001C0D1B">
        <w:rPr>
          <w:rFonts w:ascii="Times New Roman" w:hAnsi="Times New Roman"/>
          <w:b/>
        </w:rPr>
        <w:t>Március:</w:t>
      </w:r>
    </w:p>
    <w:p w:rsidR="006F10E0" w:rsidRPr="00463AF7" w:rsidRDefault="006F10E0" w:rsidP="003B1D43">
      <w:pPr>
        <w:spacing w:after="0"/>
        <w:rPr>
          <w:rFonts w:ascii="Times New Roman" w:hAnsi="Times New Roman"/>
        </w:rPr>
      </w:pPr>
      <w:r w:rsidRPr="00463AF7">
        <w:rPr>
          <w:rFonts w:ascii="Times New Roman" w:hAnsi="Times New Roman"/>
        </w:rPr>
        <w:t xml:space="preserve">A magyar kultúra panteonja – Varga Gábor </w:t>
      </w:r>
    </w:p>
    <w:p w:rsidR="006F10E0" w:rsidRPr="001C0D1B" w:rsidRDefault="006F10E0" w:rsidP="003B1D43">
      <w:pPr>
        <w:spacing w:after="0"/>
        <w:rPr>
          <w:rFonts w:ascii="Times New Roman" w:hAnsi="Times New Roman"/>
          <w:b/>
        </w:rPr>
      </w:pPr>
      <w:r w:rsidRPr="001C0D1B">
        <w:rPr>
          <w:rFonts w:ascii="Times New Roman" w:hAnsi="Times New Roman"/>
          <w:b/>
        </w:rPr>
        <w:t>Május:</w:t>
      </w:r>
    </w:p>
    <w:p w:rsidR="006F10E0" w:rsidRPr="00463AF7" w:rsidRDefault="006F10E0" w:rsidP="003B1D43">
      <w:pPr>
        <w:spacing w:after="0"/>
        <w:rPr>
          <w:rFonts w:ascii="Times New Roman" w:hAnsi="Times New Roman"/>
        </w:rPr>
      </w:pPr>
      <w:r w:rsidRPr="00463AF7">
        <w:rPr>
          <w:rFonts w:ascii="Times New Roman" w:hAnsi="Times New Roman"/>
        </w:rPr>
        <w:t xml:space="preserve">Darabos Anita üvegtervező iparművész </w:t>
      </w:r>
    </w:p>
    <w:p w:rsidR="006F10E0" w:rsidRPr="001C0D1B" w:rsidRDefault="006F10E0" w:rsidP="003B1D43">
      <w:pPr>
        <w:spacing w:after="0"/>
        <w:rPr>
          <w:rFonts w:ascii="Times New Roman" w:hAnsi="Times New Roman"/>
          <w:b/>
        </w:rPr>
      </w:pPr>
      <w:r w:rsidRPr="001C0D1B">
        <w:rPr>
          <w:rFonts w:ascii="Times New Roman" w:hAnsi="Times New Roman"/>
          <w:b/>
        </w:rPr>
        <w:t>Június:</w:t>
      </w:r>
    </w:p>
    <w:p w:rsidR="006F10E0" w:rsidRPr="00463AF7" w:rsidRDefault="006F10E0" w:rsidP="003B1D43">
      <w:pPr>
        <w:spacing w:after="0"/>
        <w:rPr>
          <w:rFonts w:ascii="Times New Roman" w:hAnsi="Times New Roman"/>
        </w:rPr>
      </w:pPr>
      <w:r w:rsidRPr="00463AF7">
        <w:rPr>
          <w:rFonts w:ascii="Times New Roman" w:hAnsi="Times New Roman"/>
        </w:rPr>
        <w:t>Danku Sándor természetfotók</w:t>
      </w:r>
    </w:p>
    <w:p w:rsidR="006F10E0" w:rsidRPr="00463AF7" w:rsidRDefault="006F10E0" w:rsidP="003B1D43">
      <w:pPr>
        <w:spacing w:after="0"/>
        <w:rPr>
          <w:rFonts w:ascii="Times New Roman" w:hAnsi="Times New Roman"/>
        </w:rPr>
      </w:pPr>
      <w:r w:rsidRPr="00463AF7">
        <w:rPr>
          <w:rFonts w:ascii="Times New Roman" w:hAnsi="Times New Roman"/>
        </w:rPr>
        <w:t>Ridovics Péter festő és Buda István szobrász</w:t>
      </w:r>
    </w:p>
    <w:p w:rsidR="006F10E0" w:rsidRPr="00463AF7" w:rsidRDefault="006F10E0" w:rsidP="003B1D43">
      <w:pPr>
        <w:spacing w:after="0"/>
        <w:rPr>
          <w:rFonts w:ascii="Times New Roman" w:hAnsi="Times New Roman"/>
        </w:rPr>
      </w:pPr>
      <w:r w:rsidRPr="00463AF7">
        <w:rPr>
          <w:rFonts w:ascii="Times New Roman" w:hAnsi="Times New Roman"/>
        </w:rPr>
        <w:t>Augusztus: Gyurcsek Ferenc szobrász</w:t>
      </w:r>
    </w:p>
    <w:p w:rsidR="006F10E0" w:rsidRPr="001C0D1B" w:rsidRDefault="006F10E0" w:rsidP="003B1D43">
      <w:pPr>
        <w:spacing w:after="0"/>
        <w:rPr>
          <w:rFonts w:ascii="Times New Roman" w:hAnsi="Times New Roman"/>
          <w:b/>
        </w:rPr>
      </w:pPr>
      <w:r w:rsidRPr="001C0D1B">
        <w:rPr>
          <w:rFonts w:ascii="Times New Roman" w:hAnsi="Times New Roman"/>
          <w:b/>
        </w:rPr>
        <w:t>Szeptember:</w:t>
      </w:r>
    </w:p>
    <w:p w:rsidR="006F10E0" w:rsidRPr="00463AF7" w:rsidRDefault="006F10E0" w:rsidP="003B1D43">
      <w:pPr>
        <w:spacing w:after="0"/>
        <w:rPr>
          <w:rFonts w:ascii="Times New Roman" w:hAnsi="Times New Roman"/>
        </w:rPr>
      </w:pPr>
      <w:r w:rsidRPr="00463AF7">
        <w:rPr>
          <w:rFonts w:ascii="Times New Roman" w:hAnsi="Times New Roman"/>
        </w:rPr>
        <w:t>Ágoston-Papp Mónika keramikus</w:t>
      </w:r>
    </w:p>
    <w:p w:rsidR="006F10E0" w:rsidRPr="001C0D1B" w:rsidRDefault="006F10E0" w:rsidP="003B1D43">
      <w:pPr>
        <w:spacing w:after="0"/>
        <w:rPr>
          <w:rFonts w:ascii="Times New Roman" w:hAnsi="Times New Roman"/>
          <w:b/>
        </w:rPr>
      </w:pPr>
      <w:r w:rsidRPr="001C0D1B">
        <w:rPr>
          <w:rFonts w:ascii="Times New Roman" w:hAnsi="Times New Roman"/>
          <w:b/>
        </w:rPr>
        <w:t>Október:</w:t>
      </w:r>
    </w:p>
    <w:p w:rsidR="006F10E0" w:rsidRPr="00463AF7" w:rsidRDefault="006F10E0" w:rsidP="003B1D43">
      <w:pPr>
        <w:spacing w:after="0"/>
        <w:rPr>
          <w:rFonts w:ascii="Times New Roman" w:hAnsi="Times New Roman"/>
        </w:rPr>
      </w:pPr>
      <w:r w:rsidRPr="00463AF7">
        <w:rPr>
          <w:rFonts w:ascii="Times New Roman" w:hAnsi="Times New Roman"/>
        </w:rPr>
        <w:t>Országos Képző- és Iparművészeti Tárlat Jász-Nagykun-Szolnok Megyei Kiállítása</w:t>
      </w:r>
    </w:p>
    <w:p w:rsidR="006F10E0" w:rsidRPr="001C0D1B" w:rsidRDefault="006F10E0" w:rsidP="003B1D43">
      <w:pPr>
        <w:spacing w:after="0"/>
        <w:rPr>
          <w:rFonts w:ascii="Times New Roman" w:hAnsi="Times New Roman"/>
          <w:b/>
        </w:rPr>
      </w:pPr>
      <w:r w:rsidRPr="001C0D1B">
        <w:rPr>
          <w:rFonts w:ascii="Times New Roman" w:hAnsi="Times New Roman"/>
          <w:b/>
        </w:rPr>
        <w:t>November:</w:t>
      </w:r>
    </w:p>
    <w:p w:rsidR="006F10E0" w:rsidRPr="00463AF7" w:rsidRDefault="006F10E0" w:rsidP="003B1D43">
      <w:pPr>
        <w:spacing w:after="0"/>
        <w:rPr>
          <w:rFonts w:ascii="Times New Roman" w:hAnsi="Times New Roman"/>
        </w:rPr>
      </w:pPr>
      <w:r w:rsidRPr="00463AF7">
        <w:rPr>
          <w:rFonts w:ascii="Times New Roman" w:hAnsi="Times New Roman"/>
        </w:rPr>
        <w:t>Terecskei Viktória bőrműves</w:t>
      </w:r>
    </w:p>
    <w:p w:rsidR="006F10E0" w:rsidRPr="00463AF7" w:rsidRDefault="006F10E0" w:rsidP="003B1D43">
      <w:pPr>
        <w:spacing w:after="0"/>
        <w:rPr>
          <w:rFonts w:ascii="Times New Roman" w:hAnsi="Times New Roman"/>
        </w:rPr>
      </w:pPr>
      <w:r w:rsidRPr="00463AF7">
        <w:rPr>
          <w:rFonts w:ascii="Times New Roman" w:hAnsi="Times New Roman"/>
        </w:rPr>
        <w:t>Napraforgók folt-mozaik varróklub</w:t>
      </w:r>
    </w:p>
    <w:p w:rsidR="006F10E0" w:rsidRPr="001C0D1B" w:rsidRDefault="006F10E0" w:rsidP="003B1D43">
      <w:pPr>
        <w:spacing w:after="0"/>
        <w:rPr>
          <w:rFonts w:ascii="Times New Roman" w:hAnsi="Times New Roman"/>
          <w:b/>
        </w:rPr>
      </w:pPr>
      <w:r w:rsidRPr="001C0D1B">
        <w:rPr>
          <w:rFonts w:ascii="Times New Roman" w:hAnsi="Times New Roman"/>
          <w:b/>
        </w:rPr>
        <w:t>December:</w:t>
      </w:r>
    </w:p>
    <w:p w:rsidR="006F10E0" w:rsidRPr="00463AF7" w:rsidRDefault="006F10E0" w:rsidP="003B1D43">
      <w:pPr>
        <w:spacing w:after="0"/>
        <w:rPr>
          <w:rFonts w:ascii="Times New Roman" w:hAnsi="Times New Roman"/>
        </w:rPr>
      </w:pPr>
      <w:r w:rsidRPr="00463AF7">
        <w:rPr>
          <w:rFonts w:ascii="Times New Roman" w:hAnsi="Times New Roman"/>
        </w:rPr>
        <w:t>Játékos tudomány – elmés játékok</w:t>
      </w:r>
    </w:p>
    <w:p w:rsidR="006F10E0" w:rsidRPr="00463AF7" w:rsidRDefault="006F10E0" w:rsidP="003B1D43">
      <w:pPr>
        <w:spacing w:after="0"/>
        <w:rPr>
          <w:rFonts w:ascii="Times New Roman" w:hAnsi="Times New Roman"/>
        </w:rPr>
      </w:pPr>
      <w:r w:rsidRPr="00463AF7">
        <w:rPr>
          <w:rFonts w:ascii="Times New Roman" w:hAnsi="Times New Roman"/>
        </w:rPr>
        <w:t>Adventi rajzpályázat</w:t>
      </w:r>
    </w:p>
    <w:p w:rsidR="006F10E0" w:rsidRPr="00463AF7" w:rsidRDefault="006F10E0" w:rsidP="003B1D43">
      <w:pPr>
        <w:spacing w:after="0"/>
        <w:jc w:val="center"/>
        <w:rPr>
          <w:rFonts w:ascii="Times New Roman" w:hAnsi="Times New Roman"/>
        </w:rPr>
      </w:pPr>
    </w:p>
    <w:p w:rsidR="006F10E0" w:rsidRPr="00463AF7" w:rsidRDefault="006F10E0" w:rsidP="003B1D43">
      <w:pPr>
        <w:spacing w:after="0"/>
        <w:jc w:val="center"/>
        <w:rPr>
          <w:rFonts w:ascii="Times New Roman" w:hAnsi="Times New Roman"/>
          <w:b/>
        </w:rPr>
      </w:pPr>
      <w:r w:rsidRPr="00463AF7">
        <w:rPr>
          <w:rFonts w:ascii="Times New Roman" w:hAnsi="Times New Roman"/>
          <w:b/>
        </w:rPr>
        <w:t>2009-es programok</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21. Kultúra Napja</w:t>
      </w:r>
    </w:p>
    <w:p w:rsidR="006F10E0" w:rsidRPr="00463AF7" w:rsidRDefault="006F10E0" w:rsidP="003B1D43">
      <w:pPr>
        <w:spacing w:after="0"/>
        <w:rPr>
          <w:rFonts w:ascii="Times New Roman" w:hAnsi="Times New Roman"/>
        </w:rPr>
      </w:pPr>
      <w:r w:rsidRPr="00463AF7">
        <w:rPr>
          <w:rFonts w:ascii="Times New Roman" w:hAnsi="Times New Roman"/>
        </w:rPr>
        <w:t>Ünnepi műsor a szolnoki Szigligeti Színház művészeinek közreműködésével</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Február</w:t>
      </w:r>
    </w:p>
    <w:p w:rsidR="006F10E0" w:rsidRPr="00463AF7" w:rsidRDefault="006F10E0" w:rsidP="003B1D43">
      <w:pPr>
        <w:spacing w:after="0"/>
        <w:rPr>
          <w:rFonts w:ascii="Times New Roman" w:hAnsi="Times New Roman"/>
        </w:rPr>
      </w:pPr>
      <w:r w:rsidRPr="00463AF7">
        <w:rPr>
          <w:rFonts w:ascii="Times New Roman" w:hAnsi="Times New Roman"/>
        </w:rPr>
        <w:t>5. Filharmónia</w:t>
      </w:r>
    </w:p>
    <w:p w:rsidR="006F10E0" w:rsidRPr="00463AF7" w:rsidRDefault="006F10E0" w:rsidP="003B1D43">
      <w:pPr>
        <w:spacing w:after="0"/>
        <w:rPr>
          <w:rFonts w:ascii="Times New Roman" w:hAnsi="Times New Roman"/>
        </w:rPr>
      </w:pPr>
      <w:r w:rsidRPr="00463AF7">
        <w:rPr>
          <w:rFonts w:ascii="Times New Roman" w:hAnsi="Times New Roman"/>
        </w:rPr>
        <w:t>A Szolnoki Szimfonikus Zenekar hangversenye</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1. A"/>
        </w:smartTagPr>
        <w:r w:rsidRPr="00463AF7">
          <w:rPr>
            <w:rFonts w:ascii="Times New Roman" w:hAnsi="Times New Roman"/>
          </w:rPr>
          <w:lastRenderedPageBreak/>
          <w:t>11. A</w:t>
        </w:r>
      </w:smartTag>
      <w:r w:rsidRPr="00463AF7">
        <w:rPr>
          <w:rFonts w:ascii="Times New Roman" w:hAnsi="Times New Roman"/>
        </w:rPr>
        <w:t xml:space="preserve"> Tiszamenti Népdalkör jubileumi ünnepsége</w:t>
      </w:r>
    </w:p>
    <w:p w:rsidR="006F10E0" w:rsidRPr="00463AF7" w:rsidRDefault="006F10E0" w:rsidP="003B1D43">
      <w:pPr>
        <w:spacing w:after="0"/>
        <w:rPr>
          <w:rFonts w:ascii="Times New Roman" w:hAnsi="Times New Roman"/>
        </w:rPr>
      </w:pPr>
      <w:r w:rsidRPr="00463AF7">
        <w:rPr>
          <w:rFonts w:ascii="Times New Roman" w:hAnsi="Times New Roman"/>
        </w:rPr>
        <w:t>14. Rock parti</w:t>
      </w:r>
    </w:p>
    <w:p w:rsidR="006F10E0" w:rsidRPr="00463AF7" w:rsidRDefault="006F10E0" w:rsidP="003B1D43">
      <w:pPr>
        <w:spacing w:after="0"/>
        <w:rPr>
          <w:rFonts w:ascii="Times New Roman" w:hAnsi="Times New Roman"/>
        </w:rPr>
      </w:pPr>
      <w:r w:rsidRPr="00463AF7">
        <w:rPr>
          <w:rFonts w:ascii="Times New Roman" w:hAnsi="Times New Roman"/>
        </w:rPr>
        <w:t>17. Mesevetélkedő</w:t>
      </w:r>
    </w:p>
    <w:p w:rsidR="006F10E0" w:rsidRPr="00463AF7" w:rsidRDefault="006F10E0" w:rsidP="003B1D43">
      <w:pPr>
        <w:spacing w:after="0"/>
        <w:rPr>
          <w:rFonts w:ascii="Times New Roman" w:hAnsi="Times New Roman"/>
        </w:rPr>
      </w:pPr>
      <w:r w:rsidRPr="00463AF7">
        <w:rPr>
          <w:rFonts w:ascii="Times New Roman" w:hAnsi="Times New Roman"/>
        </w:rPr>
        <w:t xml:space="preserve">18. Baba-mama klub szervezésében előadás: A nyelvtanulás segítése kisgyermekkorban </w:t>
      </w:r>
    </w:p>
    <w:p w:rsidR="006F10E0" w:rsidRPr="00463AF7" w:rsidRDefault="006F10E0" w:rsidP="003B1D43">
      <w:pPr>
        <w:spacing w:after="0"/>
        <w:rPr>
          <w:rFonts w:ascii="Times New Roman" w:hAnsi="Times New Roman"/>
        </w:rPr>
      </w:pPr>
      <w:r w:rsidRPr="00463AF7">
        <w:rPr>
          <w:rFonts w:ascii="Times New Roman" w:hAnsi="Times New Roman"/>
        </w:rPr>
        <w:t>24. Filharmónia</w:t>
      </w:r>
    </w:p>
    <w:p w:rsidR="006F10E0" w:rsidRPr="00463AF7" w:rsidRDefault="006F10E0" w:rsidP="003B1D43">
      <w:pPr>
        <w:spacing w:after="0"/>
        <w:rPr>
          <w:rFonts w:ascii="Times New Roman" w:hAnsi="Times New Roman"/>
        </w:rPr>
      </w:pPr>
      <w:r w:rsidRPr="00463AF7">
        <w:rPr>
          <w:rFonts w:ascii="Times New Roman" w:hAnsi="Times New Roman"/>
        </w:rPr>
        <w:t>A Debreceni Gitárkvartett műsora</w:t>
      </w:r>
    </w:p>
    <w:p w:rsidR="006F10E0" w:rsidRPr="00463AF7" w:rsidRDefault="006F10E0" w:rsidP="003B1D43">
      <w:pPr>
        <w:spacing w:after="0"/>
        <w:rPr>
          <w:rFonts w:ascii="Times New Roman" w:hAnsi="Times New Roman"/>
        </w:rPr>
      </w:pPr>
      <w:r w:rsidRPr="00463AF7">
        <w:rPr>
          <w:rFonts w:ascii="Times New Roman" w:hAnsi="Times New Roman"/>
        </w:rPr>
        <w:t>25. Házi táncverseny</w:t>
      </w:r>
    </w:p>
    <w:p w:rsidR="006F10E0" w:rsidRPr="00463AF7" w:rsidRDefault="006F10E0" w:rsidP="003B1D43">
      <w:pPr>
        <w:spacing w:after="0"/>
        <w:rPr>
          <w:rFonts w:ascii="Times New Roman" w:hAnsi="Times New Roman"/>
        </w:rPr>
      </w:pPr>
      <w:r w:rsidRPr="00463AF7">
        <w:rPr>
          <w:rFonts w:ascii="Times New Roman" w:hAnsi="Times New Roman"/>
        </w:rPr>
        <w:t>28. Családi farsang</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Március</w:t>
      </w:r>
    </w:p>
    <w:p w:rsidR="006F10E0" w:rsidRPr="00463AF7" w:rsidRDefault="006F10E0" w:rsidP="003B1D43">
      <w:pPr>
        <w:spacing w:after="0"/>
        <w:rPr>
          <w:rFonts w:ascii="Times New Roman" w:hAnsi="Times New Roman"/>
        </w:rPr>
      </w:pPr>
      <w:r w:rsidRPr="00463AF7">
        <w:rPr>
          <w:rFonts w:ascii="Times New Roman" w:hAnsi="Times New Roman"/>
        </w:rPr>
        <w:t>10. Gyermekszínház</w:t>
      </w:r>
    </w:p>
    <w:p w:rsidR="006F10E0" w:rsidRPr="00463AF7" w:rsidRDefault="006F10E0" w:rsidP="003B1D43">
      <w:pPr>
        <w:spacing w:after="0"/>
        <w:rPr>
          <w:rFonts w:ascii="Times New Roman" w:hAnsi="Times New Roman"/>
        </w:rPr>
      </w:pPr>
      <w:r w:rsidRPr="00463AF7">
        <w:rPr>
          <w:rFonts w:ascii="Times New Roman" w:hAnsi="Times New Roman"/>
        </w:rPr>
        <w:t>Micimackó – Bánfalvy Stúdió</w:t>
      </w:r>
    </w:p>
    <w:p w:rsidR="006F10E0" w:rsidRPr="00463AF7" w:rsidRDefault="006F10E0" w:rsidP="003B1D43">
      <w:pPr>
        <w:spacing w:after="0"/>
        <w:rPr>
          <w:rFonts w:ascii="Times New Roman" w:hAnsi="Times New Roman"/>
        </w:rPr>
      </w:pPr>
      <w:r w:rsidRPr="00463AF7">
        <w:rPr>
          <w:rFonts w:ascii="Times New Roman" w:hAnsi="Times New Roman"/>
        </w:rPr>
        <w:t>14. Rock parti</w:t>
      </w:r>
    </w:p>
    <w:p w:rsidR="006F10E0" w:rsidRPr="00463AF7" w:rsidRDefault="006F10E0" w:rsidP="003B1D43">
      <w:pPr>
        <w:spacing w:after="0"/>
        <w:rPr>
          <w:rFonts w:ascii="Times New Roman" w:hAnsi="Times New Roman"/>
        </w:rPr>
      </w:pPr>
      <w:r w:rsidRPr="00463AF7">
        <w:rPr>
          <w:rFonts w:ascii="Times New Roman" w:hAnsi="Times New Roman"/>
        </w:rPr>
        <w:t>15. Ünnepi megemlékezés és koszorúzás, fáklyás felvonulás, irodalmi műsor</w:t>
      </w:r>
    </w:p>
    <w:p w:rsidR="006F10E0" w:rsidRPr="00463AF7" w:rsidRDefault="006F10E0" w:rsidP="003B1D43">
      <w:pPr>
        <w:spacing w:after="0"/>
        <w:rPr>
          <w:rFonts w:ascii="Times New Roman" w:hAnsi="Times New Roman"/>
        </w:rPr>
      </w:pPr>
      <w:r w:rsidRPr="00463AF7">
        <w:rPr>
          <w:rFonts w:ascii="Times New Roman" w:hAnsi="Times New Roman"/>
        </w:rPr>
        <w:t>16. Mesevetélkedő</w:t>
      </w:r>
    </w:p>
    <w:p w:rsidR="006F10E0" w:rsidRPr="00463AF7" w:rsidRDefault="006F10E0" w:rsidP="003B1D43">
      <w:pPr>
        <w:spacing w:after="0"/>
        <w:rPr>
          <w:rFonts w:ascii="Times New Roman" w:hAnsi="Times New Roman"/>
        </w:rPr>
      </w:pPr>
      <w:r w:rsidRPr="00463AF7">
        <w:rPr>
          <w:rFonts w:ascii="Times New Roman" w:hAnsi="Times New Roman"/>
        </w:rPr>
        <w:t>24. Filharmónia</w:t>
      </w:r>
    </w:p>
    <w:p w:rsidR="006F10E0" w:rsidRPr="00463AF7" w:rsidRDefault="006F10E0" w:rsidP="003B1D43">
      <w:pPr>
        <w:spacing w:after="0"/>
        <w:rPr>
          <w:rFonts w:ascii="Times New Roman" w:hAnsi="Times New Roman"/>
        </w:rPr>
      </w:pPr>
      <w:r w:rsidRPr="00463AF7">
        <w:rPr>
          <w:rFonts w:ascii="Times New Roman" w:hAnsi="Times New Roman"/>
        </w:rPr>
        <w:t>Dűvő Népzenei Együttes előadása</w:t>
      </w:r>
    </w:p>
    <w:p w:rsidR="006F10E0" w:rsidRPr="00463AF7" w:rsidRDefault="006F10E0" w:rsidP="003B1D43">
      <w:pPr>
        <w:spacing w:after="0"/>
        <w:rPr>
          <w:rFonts w:ascii="Times New Roman" w:hAnsi="Times New Roman"/>
        </w:rPr>
      </w:pPr>
      <w:r w:rsidRPr="00463AF7">
        <w:rPr>
          <w:rFonts w:ascii="Times New Roman" w:hAnsi="Times New Roman"/>
        </w:rPr>
        <w:t>26. Concerto</w:t>
      </w:r>
    </w:p>
    <w:p w:rsidR="006F10E0" w:rsidRPr="00463AF7" w:rsidRDefault="006F10E0" w:rsidP="003B1D43">
      <w:pPr>
        <w:spacing w:after="0"/>
        <w:rPr>
          <w:rFonts w:ascii="Times New Roman" w:hAnsi="Times New Roman"/>
        </w:rPr>
      </w:pPr>
      <w:r w:rsidRPr="00463AF7">
        <w:rPr>
          <w:rFonts w:ascii="Times New Roman" w:hAnsi="Times New Roman"/>
        </w:rPr>
        <w:t>A Közép-Európa Táncszínház előadása</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Április</w:t>
      </w:r>
    </w:p>
    <w:p w:rsidR="006F10E0" w:rsidRPr="00463AF7" w:rsidRDefault="006F10E0" w:rsidP="003B1D43">
      <w:pPr>
        <w:spacing w:after="0"/>
        <w:rPr>
          <w:rFonts w:ascii="Times New Roman" w:hAnsi="Times New Roman"/>
        </w:rPr>
      </w:pPr>
      <w:r w:rsidRPr="00463AF7">
        <w:rPr>
          <w:rFonts w:ascii="Times New Roman" w:hAnsi="Times New Roman"/>
        </w:rPr>
        <w:t>7. Zenés irodalmi összeállítás</w:t>
      </w:r>
    </w:p>
    <w:p w:rsidR="006F10E0" w:rsidRPr="00463AF7" w:rsidRDefault="006F10E0" w:rsidP="003B1D43">
      <w:pPr>
        <w:spacing w:after="0"/>
        <w:rPr>
          <w:rFonts w:ascii="Times New Roman" w:hAnsi="Times New Roman"/>
        </w:rPr>
      </w:pPr>
      <w:r w:rsidRPr="00463AF7">
        <w:rPr>
          <w:rFonts w:ascii="Times New Roman" w:hAnsi="Times New Roman"/>
        </w:rPr>
        <w:t>9. Húsvéti kézműves foglalkozás</w:t>
      </w:r>
    </w:p>
    <w:p w:rsidR="006F10E0" w:rsidRPr="00463AF7" w:rsidRDefault="006F10E0" w:rsidP="003B1D43">
      <w:pPr>
        <w:spacing w:after="0"/>
        <w:rPr>
          <w:rFonts w:ascii="Times New Roman" w:hAnsi="Times New Roman"/>
        </w:rPr>
      </w:pPr>
      <w:r w:rsidRPr="00463AF7">
        <w:rPr>
          <w:rFonts w:ascii="Times New Roman" w:hAnsi="Times New Roman"/>
        </w:rPr>
        <w:t>16. Városi Szavalóverseny</w:t>
      </w:r>
    </w:p>
    <w:p w:rsidR="006F10E0" w:rsidRPr="00463AF7" w:rsidRDefault="006F10E0" w:rsidP="003B1D43">
      <w:pPr>
        <w:spacing w:after="0"/>
        <w:rPr>
          <w:rFonts w:ascii="Times New Roman" w:hAnsi="Times New Roman"/>
        </w:rPr>
      </w:pPr>
      <w:r w:rsidRPr="00463AF7">
        <w:rPr>
          <w:rFonts w:ascii="Times New Roman" w:hAnsi="Times New Roman"/>
        </w:rPr>
        <w:t>20. Városi Szavalóverseny</w:t>
      </w:r>
    </w:p>
    <w:p w:rsidR="006F10E0" w:rsidRPr="00463AF7" w:rsidRDefault="006F10E0" w:rsidP="003B1D43">
      <w:pPr>
        <w:spacing w:after="0"/>
        <w:rPr>
          <w:rFonts w:ascii="Times New Roman" w:hAnsi="Times New Roman"/>
        </w:rPr>
      </w:pPr>
      <w:r w:rsidRPr="00463AF7">
        <w:rPr>
          <w:rFonts w:ascii="Times New Roman" w:hAnsi="Times New Roman"/>
        </w:rPr>
        <w:t>20. Filharmónia</w:t>
      </w:r>
    </w:p>
    <w:p w:rsidR="006F10E0" w:rsidRPr="00463AF7" w:rsidRDefault="006F10E0" w:rsidP="003B1D43">
      <w:pPr>
        <w:spacing w:after="0"/>
        <w:rPr>
          <w:rFonts w:ascii="Times New Roman" w:hAnsi="Times New Roman"/>
        </w:rPr>
      </w:pPr>
      <w:r w:rsidRPr="00463AF7">
        <w:rPr>
          <w:rFonts w:ascii="Times New Roman" w:hAnsi="Times New Roman"/>
        </w:rPr>
        <w:t>Fool Moon Vokálegyüttes műsora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21. A"/>
        </w:smartTagPr>
        <w:r w:rsidRPr="00463AF7">
          <w:rPr>
            <w:rFonts w:ascii="Times New Roman" w:hAnsi="Times New Roman"/>
          </w:rPr>
          <w:t>21. A</w:t>
        </w:r>
      </w:smartTag>
      <w:r w:rsidRPr="00463AF7">
        <w:rPr>
          <w:rFonts w:ascii="Times New Roman" w:hAnsi="Times New Roman"/>
        </w:rPr>
        <w:t xml:space="preserve"> kör négyszögesítése</w:t>
      </w:r>
    </w:p>
    <w:p w:rsidR="006F10E0" w:rsidRPr="00463AF7" w:rsidRDefault="006F10E0" w:rsidP="003B1D43">
      <w:pPr>
        <w:spacing w:after="0"/>
        <w:rPr>
          <w:rFonts w:ascii="Times New Roman" w:hAnsi="Times New Roman"/>
        </w:rPr>
      </w:pPr>
      <w:r w:rsidRPr="00463AF7">
        <w:rPr>
          <w:rFonts w:ascii="Times New Roman" w:hAnsi="Times New Roman"/>
        </w:rPr>
        <w:t>A Szindra Társulat előadása</w:t>
      </w:r>
    </w:p>
    <w:p w:rsidR="006F10E0" w:rsidRPr="00463AF7" w:rsidRDefault="006F10E0" w:rsidP="003B1D43">
      <w:pPr>
        <w:spacing w:after="0"/>
        <w:rPr>
          <w:rFonts w:ascii="Times New Roman" w:hAnsi="Times New Roman"/>
        </w:rPr>
      </w:pPr>
      <w:r w:rsidRPr="00463AF7">
        <w:rPr>
          <w:rFonts w:ascii="Times New Roman" w:hAnsi="Times New Roman"/>
        </w:rPr>
        <w:t>23. Gyermekszínház</w:t>
      </w:r>
    </w:p>
    <w:p w:rsidR="006F10E0" w:rsidRPr="00463AF7" w:rsidRDefault="006F10E0" w:rsidP="003B1D43">
      <w:pPr>
        <w:spacing w:after="0"/>
        <w:rPr>
          <w:rFonts w:ascii="Times New Roman" w:hAnsi="Times New Roman"/>
        </w:rPr>
      </w:pPr>
      <w:r w:rsidRPr="00463AF7">
        <w:rPr>
          <w:rFonts w:ascii="Times New Roman" w:hAnsi="Times New Roman"/>
        </w:rPr>
        <w:t>Piroska és a farkas – VSG Kamara Balett</w:t>
      </w:r>
    </w:p>
    <w:p w:rsidR="006F10E0" w:rsidRPr="00463AF7" w:rsidRDefault="006F10E0" w:rsidP="003B1D43">
      <w:pPr>
        <w:spacing w:after="0"/>
        <w:rPr>
          <w:rFonts w:ascii="Times New Roman" w:hAnsi="Times New Roman"/>
        </w:rPr>
      </w:pPr>
      <w:r w:rsidRPr="00463AF7">
        <w:rPr>
          <w:rFonts w:ascii="Times New Roman" w:hAnsi="Times New Roman"/>
        </w:rPr>
        <w:t>25. JászkunVilág Gyermek és Ifjúsági Művészeti Szemle döntője</w:t>
      </w:r>
    </w:p>
    <w:p w:rsidR="006F10E0" w:rsidRPr="00463AF7" w:rsidRDefault="006F10E0" w:rsidP="003B1D43">
      <w:pPr>
        <w:spacing w:after="0"/>
        <w:rPr>
          <w:rFonts w:ascii="Times New Roman" w:hAnsi="Times New Roman"/>
        </w:rPr>
      </w:pPr>
      <w:r w:rsidRPr="00463AF7">
        <w:rPr>
          <w:rFonts w:ascii="Times New Roman" w:hAnsi="Times New Roman"/>
        </w:rPr>
        <w:t>28. VUK mozi</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Május</w:t>
      </w:r>
    </w:p>
    <w:p w:rsidR="006F10E0" w:rsidRPr="00463AF7" w:rsidRDefault="006F10E0" w:rsidP="003B1D43">
      <w:pPr>
        <w:spacing w:after="0"/>
        <w:rPr>
          <w:rFonts w:ascii="Times New Roman" w:hAnsi="Times New Roman"/>
        </w:rPr>
      </w:pPr>
      <w:r w:rsidRPr="00463AF7">
        <w:rPr>
          <w:rFonts w:ascii="Times New Roman" w:hAnsi="Times New Roman"/>
        </w:rPr>
        <w:t>1. Majális</w:t>
      </w:r>
    </w:p>
    <w:p w:rsidR="006F10E0" w:rsidRPr="00463AF7" w:rsidRDefault="006F10E0" w:rsidP="003B1D43">
      <w:pPr>
        <w:spacing w:after="0"/>
        <w:rPr>
          <w:rFonts w:ascii="Times New Roman" w:hAnsi="Times New Roman"/>
        </w:rPr>
      </w:pPr>
      <w:r w:rsidRPr="00463AF7">
        <w:rPr>
          <w:rFonts w:ascii="Times New Roman" w:hAnsi="Times New Roman"/>
        </w:rPr>
        <w:t>2. Rock parti</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9. A"/>
        </w:smartTagPr>
        <w:r w:rsidRPr="00463AF7">
          <w:rPr>
            <w:rFonts w:ascii="Times New Roman" w:hAnsi="Times New Roman"/>
          </w:rPr>
          <w:t>9. A</w:t>
        </w:r>
      </w:smartTag>
      <w:r w:rsidRPr="00463AF7">
        <w:rPr>
          <w:rFonts w:ascii="Times New Roman" w:hAnsi="Times New Roman"/>
        </w:rPr>
        <w:t xml:space="preserve"> Martfű Városi Női Kar jubileumi hangversenye</w:t>
      </w:r>
    </w:p>
    <w:p w:rsidR="006F10E0" w:rsidRPr="00463AF7" w:rsidRDefault="006F10E0" w:rsidP="003B1D43">
      <w:pPr>
        <w:spacing w:after="0"/>
        <w:rPr>
          <w:rFonts w:ascii="Times New Roman" w:hAnsi="Times New Roman"/>
        </w:rPr>
      </w:pPr>
      <w:r w:rsidRPr="00463AF7">
        <w:rPr>
          <w:rFonts w:ascii="Times New Roman" w:hAnsi="Times New Roman"/>
        </w:rPr>
        <w:t>19. VUK mozi</w:t>
      </w:r>
    </w:p>
    <w:p w:rsidR="006F10E0" w:rsidRPr="00463AF7" w:rsidRDefault="006F10E0" w:rsidP="003B1D43">
      <w:pPr>
        <w:spacing w:after="0"/>
        <w:rPr>
          <w:rFonts w:ascii="Times New Roman" w:hAnsi="Times New Roman"/>
        </w:rPr>
      </w:pPr>
      <w:r w:rsidRPr="00463AF7">
        <w:rPr>
          <w:rFonts w:ascii="Times New Roman" w:hAnsi="Times New Roman"/>
        </w:rPr>
        <w:t>23. Osloi Filharmonikusok Vegyeskarának hangversenye</w:t>
      </w:r>
    </w:p>
    <w:p w:rsidR="006F10E0" w:rsidRPr="00463AF7" w:rsidRDefault="006F10E0" w:rsidP="003B1D43">
      <w:pPr>
        <w:spacing w:after="0"/>
        <w:rPr>
          <w:rFonts w:ascii="Times New Roman" w:hAnsi="Times New Roman"/>
        </w:rPr>
      </w:pPr>
      <w:r w:rsidRPr="00463AF7">
        <w:rPr>
          <w:rFonts w:ascii="Times New Roman" w:hAnsi="Times New Roman"/>
        </w:rPr>
        <w:t>24. Városi Gyermeknap</w:t>
      </w:r>
    </w:p>
    <w:p w:rsidR="006F10E0"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Június</w:t>
      </w:r>
    </w:p>
    <w:p w:rsidR="006F10E0" w:rsidRPr="00463AF7" w:rsidRDefault="006F10E0" w:rsidP="003B1D43">
      <w:pPr>
        <w:spacing w:after="0"/>
        <w:rPr>
          <w:rFonts w:ascii="Times New Roman" w:hAnsi="Times New Roman"/>
        </w:rPr>
      </w:pPr>
      <w:r w:rsidRPr="00463AF7">
        <w:rPr>
          <w:rFonts w:ascii="Times New Roman" w:hAnsi="Times New Roman"/>
        </w:rPr>
        <w:t>6. Táncgála</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u w:val="single"/>
        </w:rPr>
      </w:pPr>
      <w:r w:rsidRPr="001C0D1B">
        <w:rPr>
          <w:rFonts w:ascii="Times New Roman" w:hAnsi="Times New Roman"/>
          <w:b/>
        </w:rPr>
        <w:t>Július</w:t>
      </w:r>
    </w:p>
    <w:p w:rsidR="006F10E0" w:rsidRPr="00463AF7" w:rsidRDefault="006F10E0" w:rsidP="003B1D43">
      <w:pPr>
        <w:spacing w:after="0"/>
        <w:rPr>
          <w:rFonts w:ascii="Times New Roman" w:hAnsi="Times New Roman"/>
        </w:rPr>
      </w:pPr>
      <w:r w:rsidRPr="00463AF7">
        <w:rPr>
          <w:rFonts w:ascii="Times New Roman" w:hAnsi="Times New Roman"/>
        </w:rPr>
        <w:t>4. Rock parti</w:t>
      </w:r>
    </w:p>
    <w:p w:rsidR="006F10E0" w:rsidRPr="00463AF7" w:rsidRDefault="006F10E0" w:rsidP="003B1D43">
      <w:pPr>
        <w:spacing w:after="0"/>
        <w:rPr>
          <w:rFonts w:ascii="Times New Roman" w:hAnsi="Times New Roman"/>
        </w:rPr>
      </w:pPr>
      <w:r w:rsidRPr="00463AF7">
        <w:rPr>
          <w:rFonts w:ascii="Times New Roman" w:hAnsi="Times New Roman"/>
        </w:rPr>
        <w:t>9. Táncház</w:t>
      </w:r>
    </w:p>
    <w:p w:rsidR="006F10E0" w:rsidRPr="00463AF7" w:rsidRDefault="006F10E0" w:rsidP="003B1D43">
      <w:pPr>
        <w:spacing w:after="0"/>
        <w:rPr>
          <w:rFonts w:ascii="Times New Roman" w:hAnsi="Times New Roman"/>
        </w:rPr>
      </w:pPr>
      <w:r w:rsidRPr="00463AF7">
        <w:rPr>
          <w:rFonts w:ascii="Times New Roman" w:hAnsi="Times New Roman"/>
        </w:rPr>
        <w:lastRenderedPageBreak/>
        <w:t>13-16: Nyári tánctábor</w:t>
      </w:r>
    </w:p>
    <w:p w:rsidR="006F10E0" w:rsidRPr="00463AF7" w:rsidRDefault="006F10E0" w:rsidP="003B1D43">
      <w:pPr>
        <w:spacing w:after="0"/>
        <w:rPr>
          <w:rFonts w:ascii="Times New Roman" w:hAnsi="Times New Roman"/>
        </w:rPr>
      </w:pPr>
      <w:r w:rsidRPr="00463AF7">
        <w:rPr>
          <w:rFonts w:ascii="Times New Roman" w:hAnsi="Times New Roman"/>
        </w:rPr>
        <w:t>22. Szünidei kézműves délután</w:t>
      </w:r>
    </w:p>
    <w:p w:rsidR="006F10E0" w:rsidRPr="00463AF7" w:rsidRDefault="006F10E0" w:rsidP="003B1D43">
      <w:pPr>
        <w:spacing w:after="0"/>
        <w:rPr>
          <w:rFonts w:ascii="Times New Roman" w:hAnsi="Times New Roman"/>
        </w:rPr>
      </w:pPr>
      <w:r w:rsidRPr="00463AF7">
        <w:rPr>
          <w:rFonts w:ascii="Times New Roman" w:hAnsi="Times New Roman"/>
        </w:rPr>
        <w:t>23. Nyáresti koncert</w:t>
      </w:r>
    </w:p>
    <w:p w:rsidR="006F10E0"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Augusztus</w:t>
      </w:r>
    </w:p>
    <w:p w:rsidR="006F10E0" w:rsidRPr="00463AF7" w:rsidRDefault="006F10E0" w:rsidP="003B1D43">
      <w:pPr>
        <w:spacing w:after="0"/>
        <w:rPr>
          <w:rFonts w:ascii="Times New Roman" w:hAnsi="Times New Roman"/>
        </w:rPr>
      </w:pPr>
      <w:r w:rsidRPr="00463AF7">
        <w:rPr>
          <w:rFonts w:ascii="Times New Roman" w:hAnsi="Times New Roman"/>
        </w:rPr>
        <w:t>11. XIV. Országos Rejtvényfejtő Verseny</w:t>
      </w:r>
    </w:p>
    <w:p w:rsidR="006F10E0" w:rsidRPr="00463AF7" w:rsidRDefault="006F10E0" w:rsidP="003B1D43">
      <w:pPr>
        <w:spacing w:after="0"/>
        <w:rPr>
          <w:rFonts w:ascii="Times New Roman" w:hAnsi="Times New Roman"/>
        </w:rPr>
      </w:pPr>
      <w:r w:rsidRPr="00463AF7">
        <w:rPr>
          <w:rFonts w:ascii="Times New Roman" w:hAnsi="Times New Roman"/>
        </w:rPr>
        <w:t>18. Mozi</w:t>
      </w:r>
    </w:p>
    <w:p w:rsidR="006F10E0" w:rsidRPr="00463AF7" w:rsidRDefault="006F10E0" w:rsidP="003B1D43">
      <w:pPr>
        <w:spacing w:after="0"/>
        <w:rPr>
          <w:rFonts w:ascii="Times New Roman" w:hAnsi="Times New Roman"/>
        </w:rPr>
      </w:pPr>
      <w:r w:rsidRPr="00463AF7">
        <w:rPr>
          <w:rFonts w:ascii="Times New Roman" w:hAnsi="Times New Roman"/>
        </w:rPr>
        <w:t>20. Állami ünnepség</w:t>
      </w:r>
    </w:p>
    <w:p w:rsidR="006F10E0" w:rsidRPr="00463AF7" w:rsidRDefault="006F10E0" w:rsidP="003B1D43">
      <w:pPr>
        <w:spacing w:after="0"/>
        <w:rPr>
          <w:rFonts w:ascii="Times New Roman" w:hAnsi="Times New Roman"/>
        </w:rPr>
      </w:pPr>
      <w:r w:rsidRPr="00463AF7">
        <w:rPr>
          <w:rFonts w:ascii="Times New Roman" w:hAnsi="Times New Roman"/>
        </w:rPr>
        <w:t>Szórakoztató programok</w:t>
      </w:r>
    </w:p>
    <w:p w:rsidR="006F10E0" w:rsidRPr="00463AF7" w:rsidRDefault="006F10E0" w:rsidP="003B1D43">
      <w:pPr>
        <w:spacing w:after="0"/>
        <w:rPr>
          <w:rFonts w:ascii="Times New Roman" w:hAnsi="Times New Roman"/>
        </w:rPr>
      </w:pPr>
      <w:r w:rsidRPr="00463AF7">
        <w:rPr>
          <w:rFonts w:ascii="Times New Roman" w:hAnsi="Times New Roman"/>
        </w:rPr>
        <w:t>23. Pekingi kulturális gyermek delegáció műsora</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Szeptember</w:t>
      </w:r>
    </w:p>
    <w:p w:rsidR="006F10E0" w:rsidRPr="00463AF7" w:rsidRDefault="006F10E0" w:rsidP="003B1D43">
      <w:pPr>
        <w:spacing w:after="0"/>
        <w:rPr>
          <w:rFonts w:ascii="Times New Roman" w:hAnsi="Times New Roman"/>
        </w:rPr>
      </w:pPr>
      <w:r w:rsidRPr="00463AF7">
        <w:rPr>
          <w:rFonts w:ascii="Times New Roman" w:hAnsi="Times New Roman"/>
        </w:rPr>
        <w:t>16. Művészeti előadások: Szemadám György, Dóri Éva</w:t>
      </w:r>
    </w:p>
    <w:p w:rsidR="006F10E0" w:rsidRPr="00463AF7" w:rsidRDefault="006F10E0" w:rsidP="003B1D43">
      <w:pPr>
        <w:spacing w:after="0"/>
        <w:rPr>
          <w:rFonts w:ascii="Times New Roman" w:hAnsi="Times New Roman"/>
        </w:rPr>
      </w:pPr>
      <w:r w:rsidRPr="00463AF7">
        <w:rPr>
          <w:rFonts w:ascii="Times New Roman" w:hAnsi="Times New Roman"/>
        </w:rPr>
        <w:t>19. Kultúrházak éjjel-nappal: művészeti előadás, zenés irodalmi beszélgetés</w:t>
      </w:r>
    </w:p>
    <w:p w:rsidR="006F10E0" w:rsidRPr="00463AF7" w:rsidRDefault="006F10E0" w:rsidP="003B1D43">
      <w:pPr>
        <w:spacing w:after="0"/>
        <w:rPr>
          <w:rFonts w:ascii="Times New Roman" w:hAnsi="Times New Roman"/>
        </w:rPr>
      </w:pPr>
      <w:r w:rsidRPr="00463AF7">
        <w:rPr>
          <w:rFonts w:ascii="Times New Roman" w:hAnsi="Times New Roman"/>
        </w:rPr>
        <w:t>26. Rock parti</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Október</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8. A"/>
        </w:smartTagPr>
        <w:r w:rsidRPr="00463AF7">
          <w:rPr>
            <w:rFonts w:ascii="Times New Roman" w:hAnsi="Times New Roman"/>
          </w:rPr>
          <w:t>8. A</w:t>
        </w:r>
      </w:smartTag>
      <w:r w:rsidRPr="00463AF7">
        <w:rPr>
          <w:rFonts w:ascii="Times New Roman" w:hAnsi="Times New Roman"/>
        </w:rPr>
        <w:t xml:space="preserve"> Martfű Városi Női Kar és a finn Turkui Dómtemplom Nova Kamarakórusának hangversenye</w:t>
      </w:r>
    </w:p>
    <w:p w:rsidR="006F10E0" w:rsidRPr="00463AF7" w:rsidRDefault="006F10E0" w:rsidP="003B1D43">
      <w:pPr>
        <w:spacing w:after="0"/>
        <w:rPr>
          <w:rFonts w:ascii="Times New Roman" w:hAnsi="Times New Roman"/>
        </w:rPr>
      </w:pPr>
      <w:r w:rsidRPr="00463AF7">
        <w:rPr>
          <w:rFonts w:ascii="Times New Roman" w:hAnsi="Times New Roman"/>
        </w:rPr>
        <w:t>10. Testvérvárosi jubileumi ünnepi gálaműsor</w:t>
      </w:r>
    </w:p>
    <w:p w:rsidR="006F10E0" w:rsidRPr="00463AF7" w:rsidRDefault="006F10E0" w:rsidP="003B1D43">
      <w:pPr>
        <w:spacing w:after="0"/>
        <w:rPr>
          <w:rFonts w:ascii="Times New Roman" w:hAnsi="Times New Roman"/>
        </w:rPr>
      </w:pPr>
      <w:r w:rsidRPr="00463AF7">
        <w:rPr>
          <w:rFonts w:ascii="Times New Roman" w:hAnsi="Times New Roman"/>
        </w:rPr>
        <w:t>14. Gyermekszínház</w:t>
      </w:r>
    </w:p>
    <w:p w:rsidR="006F10E0" w:rsidRPr="00463AF7" w:rsidRDefault="006F10E0" w:rsidP="003B1D43">
      <w:pPr>
        <w:spacing w:after="0"/>
        <w:rPr>
          <w:rFonts w:ascii="Times New Roman" w:hAnsi="Times New Roman"/>
        </w:rPr>
      </w:pPr>
      <w:r w:rsidRPr="00463AF7">
        <w:rPr>
          <w:rFonts w:ascii="Times New Roman" w:hAnsi="Times New Roman"/>
        </w:rPr>
        <w:t>Ludas Matyi – Pódium Tárulat</w:t>
      </w:r>
    </w:p>
    <w:p w:rsidR="006F10E0" w:rsidRPr="00463AF7" w:rsidRDefault="006F10E0" w:rsidP="003B1D43">
      <w:pPr>
        <w:spacing w:after="0"/>
        <w:rPr>
          <w:rFonts w:ascii="Times New Roman" w:hAnsi="Times New Roman"/>
        </w:rPr>
      </w:pPr>
      <w:r w:rsidRPr="00463AF7">
        <w:rPr>
          <w:rFonts w:ascii="Times New Roman" w:hAnsi="Times New Roman"/>
        </w:rPr>
        <w:t>24. Rock parti</w:t>
      </w:r>
    </w:p>
    <w:p w:rsidR="006F10E0" w:rsidRPr="00463AF7" w:rsidRDefault="006F10E0" w:rsidP="003B1D43">
      <w:pPr>
        <w:spacing w:after="0"/>
        <w:rPr>
          <w:rFonts w:ascii="Times New Roman" w:hAnsi="Times New Roman"/>
        </w:rPr>
      </w:pPr>
      <w:r w:rsidRPr="00463AF7">
        <w:rPr>
          <w:rFonts w:ascii="Times New Roman" w:hAnsi="Times New Roman"/>
        </w:rPr>
        <w:t>27. Őszi kézműves foglalkozás</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November</w:t>
      </w:r>
    </w:p>
    <w:p w:rsidR="006F10E0" w:rsidRPr="00463AF7" w:rsidRDefault="006F10E0" w:rsidP="003B1D43">
      <w:pPr>
        <w:spacing w:after="0"/>
        <w:rPr>
          <w:rFonts w:ascii="Times New Roman" w:hAnsi="Times New Roman"/>
        </w:rPr>
      </w:pPr>
      <w:r w:rsidRPr="00463AF7">
        <w:rPr>
          <w:rFonts w:ascii="Times New Roman" w:hAnsi="Times New Roman"/>
        </w:rPr>
        <w:t>3. VUK mozi</w:t>
      </w:r>
    </w:p>
    <w:p w:rsidR="006F10E0" w:rsidRPr="00463AF7" w:rsidRDefault="006F10E0" w:rsidP="003B1D43">
      <w:pPr>
        <w:spacing w:after="0"/>
        <w:rPr>
          <w:rFonts w:ascii="Times New Roman" w:hAnsi="Times New Roman"/>
        </w:rPr>
      </w:pPr>
      <w:r w:rsidRPr="00463AF7">
        <w:rPr>
          <w:rFonts w:ascii="Times New Roman" w:hAnsi="Times New Roman"/>
        </w:rPr>
        <w:t>6. Magyar Népművelők Országos Egyesületének baráti találkozója</w:t>
      </w:r>
    </w:p>
    <w:p w:rsidR="006F10E0" w:rsidRPr="00463AF7" w:rsidRDefault="006F10E0" w:rsidP="003B1D43">
      <w:pPr>
        <w:spacing w:after="0"/>
        <w:rPr>
          <w:rFonts w:ascii="Times New Roman" w:hAnsi="Times New Roman"/>
        </w:rPr>
      </w:pPr>
      <w:r w:rsidRPr="00463AF7">
        <w:rPr>
          <w:rFonts w:ascii="Times New Roman" w:hAnsi="Times New Roman"/>
        </w:rPr>
        <w:t>10. Filharmónia</w:t>
      </w:r>
    </w:p>
    <w:p w:rsidR="006F10E0" w:rsidRPr="00463AF7" w:rsidRDefault="006F10E0" w:rsidP="003B1D43">
      <w:pPr>
        <w:spacing w:after="0"/>
        <w:rPr>
          <w:rFonts w:ascii="Times New Roman" w:hAnsi="Times New Roman"/>
        </w:rPr>
      </w:pPr>
      <w:r w:rsidRPr="00463AF7">
        <w:rPr>
          <w:rFonts w:ascii="Times New Roman" w:hAnsi="Times New Roman"/>
        </w:rPr>
        <w:t>Szolnoki Szimfonikus Zenekar hangversenye</w:t>
      </w:r>
    </w:p>
    <w:p w:rsidR="006F10E0" w:rsidRPr="00463AF7" w:rsidRDefault="006F10E0" w:rsidP="003B1D43">
      <w:pPr>
        <w:spacing w:after="0"/>
        <w:rPr>
          <w:rFonts w:ascii="Times New Roman" w:hAnsi="Times New Roman"/>
        </w:rPr>
      </w:pPr>
      <w:r w:rsidRPr="00463AF7">
        <w:rPr>
          <w:rFonts w:ascii="Times New Roman" w:hAnsi="Times New Roman"/>
        </w:rPr>
        <w:t>18. Irodalmi délután</w:t>
      </w:r>
    </w:p>
    <w:p w:rsidR="006F10E0" w:rsidRPr="00463AF7" w:rsidRDefault="006F10E0" w:rsidP="003B1D43">
      <w:pPr>
        <w:spacing w:after="0"/>
        <w:rPr>
          <w:rFonts w:ascii="Times New Roman" w:hAnsi="Times New Roman"/>
        </w:rPr>
      </w:pPr>
      <w:r w:rsidRPr="00463AF7">
        <w:rPr>
          <w:rFonts w:ascii="Times New Roman" w:hAnsi="Times New Roman"/>
        </w:rPr>
        <w:t>24. Filharmónia</w:t>
      </w:r>
    </w:p>
    <w:p w:rsidR="006F10E0" w:rsidRPr="00463AF7" w:rsidRDefault="006F10E0" w:rsidP="003B1D43">
      <w:pPr>
        <w:spacing w:after="0"/>
        <w:rPr>
          <w:rFonts w:ascii="Times New Roman" w:hAnsi="Times New Roman"/>
        </w:rPr>
      </w:pPr>
      <w:r w:rsidRPr="00463AF7">
        <w:rPr>
          <w:rFonts w:ascii="Times New Roman" w:hAnsi="Times New Roman"/>
        </w:rPr>
        <w:t>Bohém Trió műsora</w:t>
      </w:r>
    </w:p>
    <w:p w:rsidR="006F10E0" w:rsidRPr="00463AF7" w:rsidRDefault="006F10E0" w:rsidP="003B1D43">
      <w:pPr>
        <w:spacing w:after="0"/>
        <w:rPr>
          <w:rFonts w:ascii="Times New Roman" w:hAnsi="Times New Roman"/>
        </w:rPr>
      </w:pPr>
      <w:r w:rsidRPr="00463AF7">
        <w:rPr>
          <w:rFonts w:ascii="Times New Roman" w:hAnsi="Times New Roman"/>
        </w:rPr>
        <w:t>25. Alma zenekar koncert</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December</w:t>
      </w:r>
    </w:p>
    <w:p w:rsidR="006F10E0" w:rsidRPr="00463AF7" w:rsidRDefault="006F10E0" w:rsidP="003B1D43">
      <w:pPr>
        <w:spacing w:after="0"/>
        <w:rPr>
          <w:rFonts w:ascii="Times New Roman" w:hAnsi="Times New Roman"/>
        </w:rPr>
      </w:pPr>
      <w:r w:rsidRPr="00463AF7">
        <w:rPr>
          <w:rFonts w:ascii="Times New Roman" w:hAnsi="Times New Roman"/>
        </w:rPr>
        <w:t>5. Mikulás délután</w:t>
      </w:r>
    </w:p>
    <w:p w:rsidR="006F10E0" w:rsidRPr="00463AF7" w:rsidRDefault="006F10E0" w:rsidP="003B1D43">
      <w:pPr>
        <w:spacing w:after="0"/>
        <w:rPr>
          <w:rFonts w:ascii="Times New Roman" w:hAnsi="Times New Roman"/>
        </w:rPr>
      </w:pPr>
      <w:r w:rsidRPr="00463AF7">
        <w:rPr>
          <w:rFonts w:ascii="Times New Roman" w:hAnsi="Times New Roman"/>
        </w:rPr>
        <w:t>8. VUK mozi</w:t>
      </w:r>
    </w:p>
    <w:p w:rsidR="006F10E0" w:rsidRPr="00463AF7" w:rsidRDefault="006F10E0" w:rsidP="003B1D43">
      <w:pPr>
        <w:spacing w:after="0"/>
        <w:rPr>
          <w:rFonts w:ascii="Times New Roman" w:hAnsi="Times New Roman"/>
        </w:rPr>
      </w:pPr>
      <w:r w:rsidRPr="00463AF7">
        <w:rPr>
          <w:rFonts w:ascii="Times New Roman" w:hAnsi="Times New Roman"/>
        </w:rPr>
        <w:t>10. Agrár előadás</w:t>
      </w:r>
    </w:p>
    <w:p w:rsidR="006F10E0" w:rsidRPr="00463AF7" w:rsidRDefault="006F10E0" w:rsidP="003B1D43">
      <w:pPr>
        <w:spacing w:after="0"/>
        <w:rPr>
          <w:rFonts w:ascii="Times New Roman" w:hAnsi="Times New Roman"/>
        </w:rPr>
      </w:pPr>
      <w:r w:rsidRPr="00463AF7">
        <w:rPr>
          <w:rFonts w:ascii="Times New Roman" w:hAnsi="Times New Roman"/>
        </w:rPr>
        <w:t>12. Rock parti</w:t>
      </w:r>
    </w:p>
    <w:p w:rsidR="006F10E0" w:rsidRPr="00463AF7" w:rsidRDefault="006F10E0" w:rsidP="003B1D43">
      <w:pPr>
        <w:spacing w:after="0"/>
        <w:rPr>
          <w:rFonts w:ascii="Times New Roman" w:hAnsi="Times New Roman"/>
        </w:rPr>
      </w:pPr>
      <w:r w:rsidRPr="00463AF7">
        <w:rPr>
          <w:rFonts w:ascii="Times New Roman" w:hAnsi="Times New Roman"/>
        </w:rPr>
        <w:t>14. Agrár előadás</w:t>
      </w:r>
    </w:p>
    <w:p w:rsidR="006F10E0" w:rsidRPr="00463AF7" w:rsidRDefault="006F10E0" w:rsidP="003B1D43">
      <w:pPr>
        <w:spacing w:after="0"/>
        <w:rPr>
          <w:rFonts w:ascii="Times New Roman" w:hAnsi="Times New Roman"/>
        </w:rPr>
      </w:pPr>
      <w:r w:rsidRPr="00463AF7">
        <w:rPr>
          <w:rFonts w:ascii="Times New Roman" w:hAnsi="Times New Roman"/>
        </w:rPr>
        <w:t>15. Karácsonyi gála</w:t>
      </w:r>
    </w:p>
    <w:p w:rsidR="006F10E0" w:rsidRPr="00463AF7" w:rsidRDefault="006F10E0" w:rsidP="003B1D43">
      <w:pPr>
        <w:spacing w:after="0"/>
        <w:rPr>
          <w:rFonts w:ascii="Times New Roman" w:hAnsi="Times New Roman"/>
        </w:rPr>
      </w:pPr>
      <w:r w:rsidRPr="00463AF7">
        <w:rPr>
          <w:rFonts w:ascii="Times New Roman" w:hAnsi="Times New Roman"/>
        </w:rPr>
        <w:t>19. Mindenki karácsonya</w:t>
      </w:r>
    </w:p>
    <w:p w:rsidR="006F10E0" w:rsidRPr="00463AF7" w:rsidRDefault="006F10E0" w:rsidP="003B1D43">
      <w:pPr>
        <w:spacing w:after="0"/>
        <w:rPr>
          <w:rFonts w:ascii="Times New Roman" w:hAnsi="Times New Roman"/>
        </w:rPr>
      </w:pPr>
    </w:p>
    <w:p w:rsidR="006F10E0" w:rsidRDefault="006F10E0" w:rsidP="003B1D43">
      <w:pPr>
        <w:spacing w:after="0"/>
        <w:rPr>
          <w:rFonts w:ascii="Times New Roman" w:hAnsi="Times New Roman"/>
          <w:b/>
        </w:rPr>
      </w:pPr>
      <w:r w:rsidRPr="001C0D1B">
        <w:rPr>
          <w:rFonts w:ascii="Times New Roman" w:hAnsi="Times New Roman"/>
          <w:b/>
        </w:rPr>
        <w:t>Kiállítások</w:t>
      </w:r>
    </w:p>
    <w:p w:rsidR="006F10E0" w:rsidRPr="001C0D1B" w:rsidRDefault="006F10E0" w:rsidP="003B1D43">
      <w:pPr>
        <w:spacing w:after="0"/>
        <w:rPr>
          <w:rFonts w:ascii="Times New Roman" w:hAnsi="Times New Roman"/>
          <w:b/>
        </w:rPr>
      </w:pPr>
    </w:p>
    <w:p w:rsidR="006F10E0" w:rsidRPr="00463AF7" w:rsidRDefault="006F10E0" w:rsidP="003B1D43">
      <w:pPr>
        <w:spacing w:after="0"/>
        <w:rPr>
          <w:rFonts w:ascii="Times New Roman" w:hAnsi="Times New Roman"/>
        </w:rPr>
      </w:pPr>
      <w:r w:rsidRPr="001C0D1B">
        <w:rPr>
          <w:rFonts w:ascii="Times New Roman" w:hAnsi="Times New Roman"/>
          <w:b/>
        </w:rPr>
        <w:t xml:space="preserve">Március: </w:t>
      </w:r>
      <w:r w:rsidRPr="00463AF7">
        <w:rPr>
          <w:rFonts w:ascii="Times New Roman" w:hAnsi="Times New Roman"/>
        </w:rPr>
        <w:t>Az Új Néplap sajtófotó kiállítása</w:t>
      </w:r>
    </w:p>
    <w:p w:rsidR="006F10E0" w:rsidRPr="00463AF7" w:rsidRDefault="006F10E0" w:rsidP="003B1D43">
      <w:pPr>
        <w:spacing w:after="0"/>
        <w:rPr>
          <w:rFonts w:ascii="Times New Roman" w:hAnsi="Times New Roman"/>
        </w:rPr>
      </w:pPr>
      <w:r w:rsidRPr="001C0D1B">
        <w:rPr>
          <w:rFonts w:ascii="Times New Roman" w:hAnsi="Times New Roman"/>
          <w:b/>
        </w:rPr>
        <w:t>Április:</w:t>
      </w:r>
      <w:r>
        <w:rPr>
          <w:rFonts w:ascii="Times New Roman" w:hAnsi="Times New Roman"/>
        </w:rPr>
        <w:t xml:space="preserve"> </w:t>
      </w:r>
      <w:r w:rsidRPr="00463AF7">
        <w:rPr>
          <w:rFonts w:ascii="Times New Roman" w:hAnsi="Times New Roman"/>
        </w:rPr>
        <w:t>Kecső Endre kiállítása</w:t>
      </w:r>
    </w:p>
    <w:p w:rsidR="006F10E0" w:rsidRPr="00463AF7" w:rsidRDefault="006F10E0" w:rsidP="003B1D43">
      <w:pPr>
        <w:spacing w:after="0"/>
        <w:rPr>
          <w:rFonts w:ascii="Times New Roman" w:hAnsi="Times New Roman"/>
        </w:rPr>
      </w:pPr>
      <w:r w:rsidRPr="001C0D1B">
        <w:rPr>
          <w:rFonts w:ascii="Times New Roman" w:hAnsi="Times New Roman"/>
          <w:b/>
        </w:rPr>
        <w:t>Május:</w:t>
      </w:r>
      <w:r w:rsidRPr="00463AF7">
        <w:rPr>
          <w:rFonts w:ascii="Times New Roman" w:hAnsi="Times New Roman"/>
        </w:rPr>
        <w:t xml:space="preserve"> Verebes György festőművész</w:t>
      </w:r>
    </w:p>
    <w:p w:rsidR="006F10E0" w:rsidRPr="00463AF7" w:rsidRDefault="006F10E0" w:rsidP="003B1D43">
      <w:pPr>
        <w:spacing w:after="0"/>
        <w:rPr>
          <w:rFonts w:ascii="Times New Roman" w:hAnsi="Times New Roman"/>
        </w:rPr>
      </w:pPr>
    </w:p>
    <w:p w:rsidR="006F10E0" w:rsidRPr="00463AF7" w:rsidRDefault="006F10E0" w:rsidP="003B1D43">
      <w:pPr>
        <w:spacing w:after="0"/>
        <w:rPr>
          <w:rFonts w:ascii="Times New Roman" w:hAnsi="Times New Roman"/>
        </w:rPr>
      </w:pPr>
      <w:r w:rsidRPr="001C0D1B">
        <w:rPr>
          <w:rFonts w:ascii="Times New Roman" w:hAnsi="Times New Roman"/>
          <w:b/>
        </w:rPr>
        <w:t>Június:</w:t>
      </w:r>
      <w:r w:rsidRPr="00463AF7">
        <w:rPr>
          <w:rFonts w:ascii="Times New Roman" w:hAnsi="Times New Roman"/>
        </w:rPr>
        <w:t xml:space="preserve"> Király György festőművész</w:t>
      </w:r>
    </w:p>
    <w:p w:rsidR="006F10E0" w:rsidRPr="00463AF7" w:rsidRDefault="006F10E0" w:rsidP="003B1D43">
      <w:pPr>
        <w:spacing w:after="0"/>
        <w:rPr>
          <w:rFonts w:ascii="Times New Roman" w:hAnsi="Times New Roman"/>
        </w:rPr>
      </w:pPr>
      <w:r w:rsidRPr="001C0D1B">
        <w:rPr>
          <w:rFonts w:ascii="Times New Roman" w:hAnsi="Times New Roman"/>
          <w:b/>
        </w:rPr>
        <w:t>Augusztus:</w:t>
      </w:r>
      <w:r w:rsidRPr="00463AF7">
        <w:rPr>
          <w:rFonts w:ascii="Times New Roman" w:hAnsi="Times New Roman"/>
        </w:rPr>
        <w:t xml:space="preserve"> Szabados Géza emlékkiállítása</w:t>
      </w:r>
    </w:p>
    <w:p w:rsidR="006F10E0" w:rsidRPr="00463AF7" w:rsidRDefault="006F10E0" w:rsidP="003B1D43">
      <w:pPr>
        <w:spacing w:after="0"/>
        <w:rPr>
          <w:rFonts w:ascii="Times New Roman" w:hAnsi="Times New Roman"/>
        </w:rPr>
      </w:pPr>
      <w:r w:rsidRPr="001C0D1B">
        <w:rPr>
          <w:rFonts w:ascii="Times New Roman" w:hAnsi="Times New Roman"/>
          <w:b/>
        </w:rPr>
        <w:t>Szeptember:</w:t>
      </w:r>
      <w:r w:rsidRPr="00463AF7">
        <w:rPr>
          <w:rFonts w:ascii="Times New Roman" w:hAnsi="Times New Roman"/>
        </w:rPr>
        <w:t xml:space="preserve"> Varga Patrícia festőművész</w:t>
      </w:r>
    </w:p>
    <w:p w:rsidR="006F10E0" w:rsidRPr="00463AF7" w:rsidRDefault="006F10E0" w:rsidP="003B1D43">
      <w:pPr>
        <w:spacing w:after="0"/>
        <w:rPr>
          <w:rFonts w:ascii="Times New Roman" w:hAnsi="Times New Roman"/>
        </w:rPr>
      </w:pPr>
      <w:r w:rsidRPr="00463AF7">
        <w:rPr>
          <w:rFonts w:ascii="Times New Roman" w:hAnsi="Times New Roman"/>
        </w:rPr>
        <w:t>Ujj Zsuzsa kerámikusművész</w:t>
      </w:r>
    </w:p>
    <w:p w:rsidR="006F10E0" w:rsidRPr="00463AF7" w:rsidRDefault="006F10E0" w:rsidP="003B1D43">
      <w:pPr>
        <w:spacing w:after="0"/>
        <w:rPr>
          <w:rFonts w:ascii="Times New Roman" w:hAnsi="Times New Roman"/>
        </w:rPr>
      </w:pPr>
      <w:r w:rsidRPr="001C0D1B">
        <w:rPr>
          <w:rFonts w:ascii="Times New Roman" w:hAnsi="Times New Roman"/>
          <w:b/>
        </w:rPr>
        <w:t>Október:</w:t>
      </w:r>
      <w:r w:rsidRPr="00463AF7">
        <w:rPr>
          <w:rFonts w:ascii="Times New Roman" w:hAnsi="Times New Roman"/>
        </w:rPr>
        <w:t xml:space="preserve"> Jász-Nagykun-Szolnok Megyei Amatőr Alkotók Képző- és Iparművészeti Tárlata</w:t>
      </w:r>
    </w:p>
    <w:p w:rsidR="006F10E0" w:rsidRPr="00463AF7" w:rsidRDefault="006F10E0" w:rsidP="003B1D43">
      <w:pPr>
        <w:spacing w:after="0"/>
        <w:rPr>
          <w:rFonts w:ascii="Times New Roman" w:hAnsi="Times New Roman"/>
        </w:rPr>
      </w:pPr>
      <w:r w:rsidRPr="001C0D1B">
        <w:rPr>
          <w:rFonts w:ascii="Times New Roman" w:hAnsi="Times New Roman"/>
          <w:b/>
        </w:rPr>
        <w:t>November:</w:t>
      </w:r>
      <w:r w:rsidRPr="00463AF7">
        <w:rPr>
          <w:rFonts w:ascii="Times New Roman" w:hAnsi="Times New Roman"/>
        </w:rPr>
        <w:t xml:space="preserve"> A Martfűi Napraforgók Folt-mozaik Varróklub kiállítása</w:t>
      </w:r>
    </w:p>
    <w:p w:rsidR="006F10E0" w:rsidRPr="00463AF7" w:rsidRDefault="006F10E0" w:rsidP="003B1D43">
      <w:pPr>
        <w:spacing w:after="0"/>
        <w:rPr>
          <w:rFonts w:ascii="Times New Roman" w:hAnsi="Times New Roman"/>
        </w:rPr>
      </w:pPr>
      <w:r w:rsidRPr="00463AF7">
        <w:rPr>
          <w:rFonts w:ascii="Times New Roman" w:hAnsi="Times New Roman"/>
        </w:rPr>
        <w:t>Mózes Krisztina üvegtervező iparművész</w:t>
      </w:r>
    </w:p>
    <w:p w:rsidR="006F10E0" w:rsidRPr="00463AF7" w:rsidRDefault="006F10E0" w:rsidP="003B1D43">
      <w:pPr>
        <w:spacing w:after="0"/>
        <w:rPr>
          <w:rFonts w:ascii="Times New Roman" w:hAnsi="Times New Roman"/>
        </w:rPr>
      </w:pPr>
      <w:r w:rsidRPr="001C0D1B">
        <w:rPr>
          <w:rFonts w:ascii="Times New Roman" w:hAnsi="Times New Roman"/>
          <w:b/>
        </w:rPr>
        <w:t>December:</w:t>
      </w:r>
      <w:r w:rsidRPr="00463AF7">
        <w:rPr>
          <w:rFonts w:ascii="Times New Roman" w:hAnsi="Times New Roman"/>
        </w:rPr>
        <w:t xml:space="preserve"> A Martfűi Napraforgók Folt-mozaik Varróklub kiállítása </w:t>
      </w:r>
    </w:p>
    <w:p w:rsidR="006F10E0" w:rsidRPr="00463AF7" w:rsidRDefault="006F10E0" w:rsidP="003B1D43">
      <w:pPr>
        <w:spacing w:after="0"/>
        <w:rPr>
          <w:rFonts w:ascii="Times New Roman" w:hAnsi="Times New Roman"/>
        </w:rPr>
      </w:pPr>
    </w:p>
    <w:p w:rsidR="006F10E0" w:rsidRPr="00463AF7" w:rsidRDefault="006F10E0" w:rsidP="003B1D43">
      <w:pPr>
        <w:spacing w:after="0"/>
        <w:jc w:val="center"/>
        <w:rPr>
          <w:rFonts w:ascii="Times New Roman" w:hAnsi="Times New Roman"/>
          <w:b/>
        </w:rPr>
      </w:pPr>
      <w:r w:rsidRPr="00463AF7">
        <w:rPr>
          <w:rFonts w:ascii="Times New Roman" w:hAnsi="Times New Roman"/>
          <w:b/>
        </w:rPr>
        <w:t>2010-es programok</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8. Újévi jazz, blues és világzenei est fellépők: Anyám és nyulam, Szolnoki Jazz Band</w:t>
      </w:r>
    </w:p>
    <w:p w:rsidR="006F10E0" w:rsidRPr="00463AF7" w:rsidRDefault="006F10E0" w:rsidP="003B1D43">
      <w:pPr>
        <w:spacing w:after="0"/>
        <w:rPr>
          <w:rFonts w:ascii="Times New Roman" w:hAnsi="Times New Roman"/>
        </w:rPr>
      </w:pPr>
      <w:r w:rsidRPr="00463AF7">
        <w:rPr>
          <w:rFonts w:ascii="Times New Roman" w:hAnsi="Times New Roman"/>
        </w:rPr>
        <w:t>Január 20-február 11 Nagy László fotóművész kiállítása</w:t>
      </w:r>
    </w:p>
    <w:p w:rsidR="006F10E0" w:rsidRPr="00463AF7" w:rsidRDefault="006F10E0" w:rsidP="003B1D43">
      <w:pPr>
        <w:spacing w:after="0"/>
        <w:rPr>
          <w:rFonts w:ascii="Times New Roman" w:hAnsi="Times New Roman"/>
        </w:rPr>
      </w:pPr>
      <w:r w:rsidRPr="00463AF7">
        <w:rPr>
          <w:rFonts w:ascii="Times New Roman" w:hAnsi="Times New Roman"/>
        </w:rPr>
        <w:t xml:space="preserve">21. Ünnepi megemlékezés a Magyar Kultúra Napja tiszteletére – ünnepi műsor a Szolnoki Szimfonikus Zenekar és Barabás Botond színművész közreműködésével </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Február</w:t>
      </w:r>
    </w:p>
    <w:p w:rsidR="006F10E0" w:rsidRPr="00463AF7" w:rsidRDefault="006F10E0" w:rsidP="003B1D43">
      <w:pPr>
        <w:spacing w:after="0"/>
        <w:rPr>
          <w:rFonts w:ascii="Times New Roman" w:hAnsi="Times New Roman"/>
        </w:rPr>
      </w:pPr>
      <w:r w:rsidRPr="00463AF7">
        <w:rPr>
          <w:rFonts w:ascii="Times New Roman" w:hAnsi="Times New Roman"/>
        </w:rPr>
        <w:t>17. Filharmónia -  a Szolnoki Szimfonikus Zenekar hangversenye</w:t>
      </w:r>
    </w:p>
    <w:p w:rsidR="006F10E0" w:rsidRPr="00463AF7" w:rsidRDefault="006F10E0" w:rsidP="003B1D43">
      <w:pPr>
        <w:spacing w:after="0"/>
        <w:rPr>
          <w:rFonts w:ascii="Times New Roman" w:hAnsi="Times New Roman"/>
        </w:rPr>
      </w:pPr>
      <w:r w:rsidRPr="00463AF7">
        <w:rPr>
          <w:rFonts w:ascii="Times New Roman" w:hAnsi="Times New Roman"/>
        </w:rPr>
        <w:t>Mesevetélkedő</w:t>
      </w:r>
    </w:p>
    <w:p w:rsidR="006F10E0" w:rsidRPr="00463AF7" w:rsidRDefault="006F10E0" w:rsidP="003B1D43">
      <w:pPr>
        <w:spacing w:after="0"/>
        <w:rPr>
          <w:rFonts w:ascii="Times New Roman" w:hAnsi="Times New Roman"/>
        </w:rPr>
      </w:pPr>
      <w:r w:rsidRPr="00463AF7">
        <w:rPr>
          <w:rFonts w:ascii="Times New Roman" w:hAnsi="Times New Roman"/>
        </w:rPr>
        <w:t>20. Foltvarró szakmai délelőtt</w:t>
      </w:r>
    </w:p>
    <w:p w:rsidR="006F10E0" w:rsidRPr="00463AF7" w:rsidRDefault="006F10E0" w:rsidP="001C0D1B">
      <w:pPr>
        <w:spacing w:after="0"/>
        <w:rPr>
          <w:rFonts w:ascii="Times New Roman" w:hAnsi="Times New Roman"/>
        </w:rPr>
      </w:pPr>
      <w:r w:rsidRPr="00463AF7">
        <w:rPr>
          <w:rFonts w:ascii="Times New Roman" w:hAnsi="Times New Roman"/>
        </w:rPr>
        <w:t>Családi farsang:</w:t>
      </w:r>
      <w:r>
        <w:rPr>
          <w:rFonts w:ascii="Times New Roman" w:hAnsi="Times New Roman"/>
        </w:rPr>
        <w:t xml:space="preserve"> - </w:t>
      </w:r>
      <w:r w:rsidRPr="00463AF7">
        <w:rPr>
          <w:rFonts w:ascii="Times New Roman" w:hAnsi="Times New Roman"/>
        </w:rPr>
        <w:t>kézműves foglalkozások</w:t>
      </w:r>
      <w:r>
        <w:rPr>
          <w:rFonts w:ascii="Times New Roman" w:hAnsi="Times New Roman"/>
        </w:rPr>
        <w:t xml:space="preserve"> - </w:t>
      </w:r>
      <w:r w:rsidRPr="00463AF7">
        <w:rPr>
          <w:rFonts w:ascii="Times New Roman" w:hAnsi="Times New Roman"/>
        </w:rPr>
        <w:t>táncház</w:t>
      </w:r>
      <w:r>
        <w:rPr>
          <w:rFonts w:ascii="Times New Roman" w:hAnsi="Times New Roman"/>
        </w:rPr>
        <w:t xml:space="preserve"> - </w:t>
      </w:r>
      <w:r w:rsidRPr="00463AF7">
        <w:rPr>
          <w:rFonts w:ascii="Times New Roman" w:hAnsi="Times New Roman"/>
        </w:rPr>
        <w:t>játszóházak</w:t>
      </w:r>
    </w:p>
    <w:p w:rsidR="006F10E0" w:rsidRPr="00463AF7" w:rsidRDefault="006F10E0" w:rsidP="003B1D43">
      <w:pPr>
        <w:spacing w:after="0"/>
        <w:rPr>
          <w:rFonts w:ascii="Times New Roman" w:hAnsi="Times New Roman"/>
        </w:rPr>
      </w:pPr>
      <w:r w:rsidRPr="00463AF7">
        <w:rPr>
          <w:rFonts w:ascii="Times New Roman" w:hAnsi="Times New Roman"/>
        </w:rPr>
        <w:t>23. VUK mozi – A hercegnő és a béka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25. A</w:t>
        </w:r>
      </w:smartTag>
      <w:r w:rsidRPr="00463AF7">
        <w:rPr>
          <w:rFonts w:ascii="Times New Roman" w:hAnsi="Times New Roman"/>
        </w:rPr>
        <w:t xml:space="preserve"> Szilver Művészeti Iskola Moderntánc tagozatának házi táncversenye</w:t>
      </w:r>
    </w:p>
    <w:p w:rsidR="006F10E0" w:rsidRPr="00463AF7" w:rsidRDefault="006F10E0" w:rsidP="003B1D43">
      <w:pPr>
        <w:spacing w:after="0"/>
        <w:rPr>
          <w:rFonts w:ascii="Times New Roman" w:hAnsi="Times New Roman"/>
        </w:rPr>
      </w:pPr>
      <w:r w:rsidRPr="00463AF7">
        <w:rPr>
          <w:rFonts w:ascii="Times New Roman" w:hAnsi="Times New Roman"/>
        </w:rPr>
        <w:t>18. Toldy Árpád kínai élménybeszámolója</w:t>
      </w:r>
    </w:p>
    <w:p w:rsidR="006F10E0"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Március</w:t>
      </w:r>
    </w:p>
    <w:p w:rsidR="006F10E0" w:rsidRPr="00463AF7" w:rsidRDefault="006F10E0" w:rsidP="003B1D43">
      <w:pPr>
        <w:spacing w:after="0"/>
        <w:rPr>
          <w:rFonts w:ascii="Times New Roman" w:hAnsi="Times New Roman"/>
        </w:rPr>
      </w:pPr>
      <w:r w:rsidRPr="00463AF7">
        <w:rPr>
          <w:rFonts w:ascii="Times New Roman" w:hAnsi="Times New Roman"/>
        </w:rPr>
        <w:t>4. Filharmónia – a Számadó zenekar előadása</w:t>
      </w:r>
    </w:p>
    <w:p w:rsidR="006F10E0" w:rsidRPr="00463AF7" w:rsidRDefault="006F10E0" w:rsidP="003B1D43">
      <w:pPr>
        <w:spacing w:after="0"/>
        <w:rPr>
          <w:rFonts w:ascii="Times New Roman" w:hAnsi="Times New Roman"/>
        </w:rPr>
      </w:pPr>
      <w:r w:rsidRPr="00463AF7">
        <w:rPr>
          <w:rFonts w:ascii="Times New Roman" w:hAnsi="Times New Roman"/>
        </w:rPr>
        <w:t>6. II. Martfűi Egészségmegőrző Nap</w:t>
      </w:r>
    </w:p>
    <w:p w:rsidR="006F10E0" w:rsidRPr="00463AF7" w:rsidRDefault="006F10E0" w:rsidP="003B1D43">
      <w:pPr>
        <w:spacing w:after="0"/>
        <w:rPr>
          <w:rFonts w:ascii="Times New Roman" w:hAnsi="Times New Roman"/>
        </w:rPr>
      </w:pPr>
      <w:r w:rsidRPr="00463AF7">
        <w:rPr>
          <w:rFonts w:ascii="Times New Roman" w:hAnsi="Times New Roman"/>
        </w:rPr>
        <w:t>Rock parti Fellépők: VL45, Idill of Chaos, Mortal Fear, Chironex, Sick Soul</w:t>
      </w:r>
    </w:p>
    <w:p w:rsidR="006F10E0" w:rsidRPr="00463AF7" w:rsidRDefault="006F10E0" w:rsidP="003B1D43">
      <w:pPr>
        <w:spacing w:after="0"/>
        <w:rPr>
          <w:rFonts w:ascii="Times New Roman" w:hAnsi="Times New Roman"/>
        </w:rPr>
      </w:pPr>
      <w:r w:rsidRPr="00463AF7">
        <w:rPr>
          <w:rFonts w:ascii="Times New Roman" w:hAnsi="Times New Roman"/>
        </w:rPr>
        <w:t>15. Ünnepi megemlékezés</w:t>
      </w:r>
    </w:p>
    <w:p w:rsidR="006F10E0" w:rsidRPr="00463AF7" w:rsidRDefault="006F10E0" w:rsidP="003B1D43">
      <w:pPr>
        <w:spacing w:after="0"/>
        <w:rPr>
          <w:rFonts w:ascii="Times New Roman" w:hAnsi="Times New Roman"/>
        </w:rPr>
      </w:pPr>
      <w:r w:rsidRPr="00463AF7">
        <w:rPr>
          <w:rFonts w:ascii="Times New Roman" w:hAnsi="Times New Roman"/>
        </w:rPr>
        <w:t>Ünnepi kórushangverseny</w:t>
      </w:r>
    </w:p>
    <w:p w:rsidR="006F10E0" w:rsidRPr="00463AF7" w:rsidRDefault="006F10E0" w:rsidP="003B1D43">
      <w:pPr>
        <w:spacing w:after="0"/>
        <w:rPr>
          <w:rFonts w:ascii="Times New Roman" w:hAnsi="Times New Roman"/>
        </w:rPr>
      </w:pPr>
      <w:r w:rsidRPr="00463AF7">
        <w:rPr>
          <w:rFonts w:ascii="Times New Roman" w:hAnsi="Times New Roman"/>
        </w:rPr>
        <w:t>16. VUK mozi – Alvin és a mókusok 2.</w:t>
      </w:r>
    </w:p>
    <w:p w:rsidR="006F10E0" w:rsidRPr="00463AF7" w:rsidRDefault="006F10E0" w:rsidP="003B1D43">
      <w:pPr>
        <w:spacing w:after="0"/>
        <w:rPr>
          <w:rFonts w:ascii="Times New Roman" w:hAnsi="Times New Roman"/>
        </w:rPr>
      </w:pPr>
      <w:r w:rsidRPr="00463AF7">
        <w:rPr>
          <w:rFonts w:ascii="Times New Roman" w:hAnsi="Times New Roman"/>
        </w:rPr>
        <w:t>17. Mesevetélkedő</w:t>
      </w:r>
    </w:p>
    <w:p w:rsidR="006F10E0" w:rsidRPr="00463AF7" w:rsidRDefault="006F10E0" w:rsidP="003B1D43">
      <w:pPr>
        <w:spacing w:after="0"/>
        <w:rPr>
          <w:rFonts w:ascii="Times New Roman" w:hAnsi="Times New Roman"/>
        </w:rPr>
      </w:pPr>
      <w:r w:rsidRPr="00463AF7">
        <w:rPr>
          <w:rFonts w:ascii="Times New Roman" w:hAnsi="Times New Roman"/>
        </w:rPr>
        <w:t>18. Színtiszta Kabaré – a Mikroszkóp Színpad művészeinek előadása</w:t>
      </w:r>
    </w:p>
    <w:p w:rsidR="006F10E0" w:rsidRPr="00463AF7" w:rsidRDefault="006F10E0" w:rsidP="003B1D43">
      <w:pPr>
        <w:spacing w:after="0"/>
        <w:rPr>
          <w:rFonts w:ascii="Times New Roman" w:hAnsi="Times New Roman"/>
        </w:rPr>
      </w:pPr>
      <w:r w:rsidRPr="00463AF7">
        <w:rPr>
          <w:rFonts w:ascii="Times New Roman" w:hAnsi="Times New Roman"/>
        </w:rPr>
        <w:t>23. Filharmónia – a Söndörgő Együttes műsora</w:t>
      </w:r>
    </w:p>
    <w:p w:rsidR="006F10E0" w:rsidRPr="00463AF7" w:rsidRDefault="006F10E0" w:rsidP="003B1D43">
      <w:pPr>
        <w:spacing w:after="0"/>
        <w:rPr>
          <w:rFonts w:ascii="Times New Roman" w:hAnsi="Times New Roman"/>
        </w:rPr>
      </w:pPr>
      <w:r w:rsidRPr="00463AF7">
        <w:rPr>
          <w:rFonts w:ascii="Times New Roman" w:hAnsi="Times New Roman"/>
        </w:rPr>
        <w:t>24. János vitéz – a Honvéd Táncszínház táncjátéka Csiri-biri bérlet</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Április</w:t>
      </w:r>
    </w:p>
    <w:p w:rsidR="006F10E0" w:rsidRPr="00463AF7" w:rsidRDefault="006F10E0" w:rsidP="003B1D43">
      <w:pPr>
        <w:spacing w:after="0"/>
        <w:rPr>
          <w:rFonts w:ascii="Times New Roman" w:hAnsi="Times New Roman"/>
        </w:rPr>
      </w:pPr>
      <w:r w:rsidRPr="00463AF7">
        <w:rPr>
          <w:rFonts w:ascii="Times New Roman" w:hAnsi="Times New Roman"/>
        </w:rPr>
        <w:t>2. Húsvéti kézműves foglalkozás</w:t>
      </w:r>
    </w:p>
    <w:p w:rsidR="006F10E0" w:rsidRPr="00463AF7" w:rsidRDefault="006F10E0" w:rsidP="003B1D43">
      <w:pPr>
        <w:spacing w:after="0"/>
        <w:rPr>
          <w:rFonts w:ascii="Times New Roman" w:hAnsi="Times New Roman"/>
        </w:rPr>
      </w:pPr>
      <w:r w:rsidRPr="00463AF7">
        <w:rPr>
          <w:rFonts w:ascii="Times New Roman" w:hAnsi="Times New Roman"/>
        </w:rPr>
        <w:t>3. Rock parti Fellépők: Idill of Chaos, Sick Soul, Chironex</w:t>
      </w:r>
    </w:p>
    <w:p w:rsidR="006F10E0" w:rsidRPr="00463AF7" w:rsidRDefault="006F10E0" w:rsidP="003B1D43">
      <w:pPr>
        <w:spacing w:after="0"/>
        <w:rPr>
          <w:rFonts w:ascii="Times New Roman" w:hAnsi="Times New Roman"/>
        </w:rPr>
      </w:pPr>
      <w:r w:rsidRPr="00463AF7">
        <w:rPr>
          <w:rFonts w:ascii="Times New Roman" w:hAnsi="Times New Roman"/>
        </w:rPr>
        <w:t>10. Országos Népzenei Minősítő Aranypáva Nagydíjas hangverseny</w:t>
      </w:r>
    </w:p>
    <w:p w:rsidR="006F10E0" w:rsidRPr="00463AF7" w:rsidRDefault="006F10E0" w:rsidP="003B1D43">
      <w:pPr>
        <w:spacing w:after="0"/>
        <w:rPr>
          <w:rFonts w:ascii="Times New Roman" w:hAnsi="Times New Roman"/>
        </w:rPr>
      </w:pPr>
      <w:r w:rsidRPr="00463AF7">
        <w:rPr>
          <w:rFonts w:ascii="Times New Roman" w:hAnsi="Times New Roman"/>
        </w:rPr>
        <w:t>13. VUK mozi – Légy a Holdon</w:t>
      </w:r>
    </w:p>
    <w:p w:rsidR="006F10E0" w:rsidRPr="00463AF7" w:rsidRDefault="006F10E0" w:rsidP="003B1D43">
      <w:pPr>
        <w:spacing w:after="0"/>
        <w:rPr>
          <w:rFonts w:ascii="Times New Roman" w:hAnsi="Times New Roman"/>
        </w:rPr>
      </w:pPr>
      <w:r w:rsidRPr="00463AF7">
        <w:rPr>
          <w:rFonts w:ascii="Times New Roman" w:hAnsi="Times New Roman"/>
        </w:rPr>
        <w:t>14. Indul a bakterház -  Turay Ida Színház vendégjátéka</w:t>
      </w:r>
    </w:p>
    <w:p w:rsidR="006F10E0" w:rsidRPr="00463AF7" w:rsidRDefault="006F10E0" w:rsidP="003B1D43">
      <w:pPr>
        <w:spacing w:after="0"/>
        <w:rPr>
          <w:rFonts w:ascii="Times New Roman" w:hAnsi="Times New Roman"/>
        </w:rPr>
      </w:pPr>
      <w:r w:rsidRPr="00463AF7">
        <w:rPr>
          <w:rFonts w:ascii="Times New Roman" w:hAnsi="Times New Roman"/>
        </w:rPr>
        <w:t>24. Jászkun Világ Gyermek és Ifjúsági Művészeti szemle döntő</w:t>
      </w:r>
    </w:p>
    <w:p w:rsidR="006F10E0" w:rsidRPr="00463AF7" w:rsidRDefault="006F10E0" w:rsidP="003B1D43">
      <w:pPr>
        <w:spacing w:after="0"/>
        <w:rPr>
          <w:rFonts w:ascii="Times New Roman" w:hAnsi="Times New Roman"/>
        </w:rPr>
      </w:pPr>
      <w:r w:rsidRPr="00463AF7">
        <w:rPr>
          <w:rFonts w:ascii="Times New Roman" w:hAnsi="Times New Roman"/>
        </w:rPr>
        <w:t>26. Filharmónia – Radványi Balázs, Balog Péter, Borzsák Kamilla hangversenye</w:t>
      </w:r>
    </w:p>
    <w:p w:rsidR="006F10E0" w:rsidRPr="00463AF7" w:rsidRDefault="006F10E0" w:rsidP="003B1D43">
      <w:pPr>
        <w:spacing w:after="0"/>
        <w:rPr>
          <w:rFonts w:ascii="Times New Roman" w:hAnsi="Times New Roman"/>
        </w:rPr>
      </w:pPr>
      <w:r w:rsidRPr="00463AF7">
        <w:rPr>
          <w:rFonts w:ascii="Times New Roman" w:hAnsi="Times New Roman"/>
        </w:rPr>
        <w:t>29. Táncház</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Május</w:t>
      </w:r>
    </w:p>
    <w:p w:rsidR="006F10E0" w:rsidRPr="00463AF7" w:rsidRDefault="006F10E0" w:rsidP="003B1D43">
      <w:pPr>
        <w:spacing w:after="0"/>
        <w:rPr>
          <w:rFonts w:ascii="Times New Roman" w:hAnsi="Times New Roman"/>
        </w:rPr>
      </w:pPr>
      <w:r>
        <w:rPr>
          <w:rFonts w:ascii="Times New Roman" w:hAnsi="Times New Roman"/>
        </w:rPr>
        <w:t>1</w:t>
      </w:r>
      <w:r w:rsidRPr="00463AF7">
        <w:rPr>
          <w:rFonts w:ascii="Times New Roman" w:hAnsi="Times New Roman"/>
        </w:rPr>
        <w:t>. Városi majális:</w:t>
      </w:r>
      <w:r>
        <w:rPr>
          <w:rFonts w:ascii="Times New Roman" w:hAnsi="Times New Roman"/>
        </w:rPr>
        <w:t xml:space="preserve"> </w:t>
      </w:r>
      <w:r w:rsidRPr="00463AF7">
        <w:rPr>
          <w:rFonts w:ascii="Times New Roman" w:hAnsi="Times New Roman"/>
        </w:rPr>
        <w:t>- táncbemutatók</w:t>
      </w:r>
      <w:r>
        <w:rPr>
          <w:rFonts w:ascii="Times New Roman" w:hAnsi="Times New Roman"/>
        </w:rPr>
        <w:t xml:space="preserve"> </w:t>
      </w:r>
      <w:r w:rsidRPr="00463AF7">
        <w:rPr>
          <w:rFonts w:ascii="Times New Roman" w:hAnsi="Times New Roman"/>
        </w:rPr>
        <w:t>- játékos vetélkedők</w:t>
      </w:r>
      <w:r>
        <w:rPr>
          <w:rFonts w:ascii="Times New Roman" w:hAnsi="Times New Roman"/>
        </w:rPr>
        <w:t xml:space="preserve"> </w:t>
      </w:r>
      <w:r w:rsidRPr="00463AF7">
        <w:rPr>
          <w:rFonts w:ascii="Times New Roman" w:hAnsi="Times New Roman"/>
        </w:rPr>
        <w:t>- Bartha Tóni Bábszínháza</w:t>
      </w:r>
      <w:r>
        <w:rPr>
          <w:rFonts w:ascii="Times New Roman" w:hAnsi="Times New Roman"/>
        </w:rPr>
        <w:t xml:space="preserve"> </w:t>
      </w:r>
      <w:r w:rsidRPr="00463AF7">
        <w:rPr>
          <w:rFonts w:ascii="Times New Roman" w:hAnsi="Times New Roman"/>
        </w:rPr>
        <w:t xml:space="preserve">- </w:t>
      </w:r>
      <w:smartTag w:uri="urn:schemas-microsoft-com:office:smarttags" w:element="metricconverter">
        <w:smartTagPr>
          <w:attr w:name="ProductID" w:val="10. a"/>
        </w:smartTagPr>
        <w:r w:rsidRPr="00463AF7">
          <w:rPr>
            <w:rFonts w:ascii="Times New Roman" w:hAnsi="Times New Roman"/>
          </w:rPr>
          <w:t>La Bomba</w:t>
        </w:r>
      </w:smartTag>
      <w:r w:rsidRPr="00463AF7">
        <w:rPr>
          <w:rFonts w:ascii="Times New Roman" w:hAnsi="Times New Roman"/>
        </w:rPr>
        <w:t xml:space="preserve"> zenekar koncertje</w:t>
      </w:r>
      <w:r>
        <w:rPr>
          <w:rFonts w:ascii="Times New Roman" w:hAnsi="Times New Roman"/>
        </w:rPr>
        <w:t xml:space="preserve"> –</w:t>
      </w:r>
      <w:r w:rsidRPr="00463AF7">
        <w:rPr>
          <w:rFonts w:ascii="Times New Roman" w:hAnsi="Times New Roman"/>
        </w:rPr>
        <w:t xml:space="preserve"> tábortűz</w:t>
      </w:r>
      <w:r>
        <w:rPr>
          <w:rFonts w:ascii="Times New Roman" w:hAnsi="Times New Roman"/>
        </w:rPr>
        <w:t xml:space="preserve"> </w:t>
      </w:r>
      <w:r w:rsidRPr="00463AF7">
        <w:rPr>
          <w:rFonts w:ascii="Times New Roman" w:hAnsi="Times New Roman"/>
        </w:rPr>
        <w:t>- Dob-szerda zenekar műsora</w:t>
      </w:r>
    </w:p>
    <w:p w:rsidR="006F10E0" w:rsidRPr="00463AF7" w:rsidRDefault="006F10E0" w:rsidP="003B1D43">
      <w:pPr>
        <w:spacing w:after="0"/>
        <w:rPr>
          <w:rFonts w:ascii="Times New Roman" w:hAnsi="Times New Roman"/>
        </w:rPr>
      </w:pPr>
      <w:r w:rsidRPr="00463AF7">
        <w:rPr>
          <w:rFonts w:ascii="Times New Roman" w:hAnsi="Times New Roman"/>
        </w:rPr>
        <w:t>3. Aréna – a Közép-Európa Táncszínház előadása</w:t>
      </w:r>
    </w:p>
    <w:p w:rsidR="006F10E0" w:rsidRPr="00463AF7" w:rsidRDefault="006F10E0" w:rsidP="003B1D43">
      <w:pPr>
        <w:spacing w:after="0"/>
        <w:rPr>
          <w:rFonts w:ascii="Times New Roman" w:hAnsi="Times New Roman"/>
        </w:rPr>
      </w:pPr>
      <w:r w:rsidRPr="00463AF7">
        <w:rPr>
          <w:rFonts w:ascii="Times New Roman" w:hAnsi="Times New Roman"/>
        </w:rPr>
        <w:t>17. Hagymácska – a Maszk Bábszínpad előadása Csiri-biri bérlet</w:t>
      </w:r>
    </w:p>
    <w:p w:rsidR="006F10E0" w:rsidRPr="00463AF7" w:rsidRDefault="006F10E0" w:rsidP="003B1D43">
      <w:pPr>
        <w:spacing w:after="0"/>
        <w:rPr>
          <w:rFonts w:ascii="Times New Roman" w:hAnsi="Times New Roman"/>
        </w:rPr>
      </w:pPr>
      <w:r w:rsidRPr="00463AF7">
        <w:rPr>
          <w:rFonts w:ascii="Times New Roman" w:hAnsi="Times New Roman"/>
        </w:rPr>
        <w:t>30. Városi Gyermeknap</w:t>
      </w:r>
      <w:r>
        <w:rPr>
          <w:rFonts w:ascii="Times New Roman" w:hAnsi="Times New Roman"/>
        </w:rPr>
        <w:t xml:space="preserve">: </w:t>
      </w:r>
      <w:r w:rsidRPr="00463AF7">
        <w:rPr>
          <w:rFonts w:ascii="Times New Roman" w:hAnsi="Times New Roman"/>
        </w:rPr>
        <w:t>- kézműves foglalkozások</w:t>
      </w:r>
      <w:r>
        <w:rPr>
          <w:rFonts w:ascii="Times New Roman" w:hAnsi="Times New Roman"/>
        </w:rPr>
        <w:t xml:space="preserve"> –</w:t>
      </w:r>
      <w:r w:rsidRPr="00463AF7">
        <w:rPr>
          <w:rFonts w:ascii="Times New Roman" w:hAnsi="Times New Roman"/>
        </w:rPr>
        <w:t xml:space="preserve"> játszóházak</w:t>
      </w:r>
      <w:r>
        <w:rPr>
          <w:rFonts w:ascii="Times New Roman" w:hAnsi="Times New Roman"/>
        </w:rPr>
        <w:t xml:space="preserve"> </w:t>
      </w:r>
      <w:r w:rsidRPr="00463AF7">
        <w:rPr>
          <w:rFonts w:ascii="Times New Roman" w:hAnsi="Times New Roman"/>
        </w:rPr>
        <w:t>- ugrálóvárak</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Június</w:t>
      </w:r>
    </w:p>
    <w:p w:rsidR="006F10E0" w:rsidRPr="00463AF7" w:rsidRDefault="006F10E0" w:rsidP="003B1D43">
      <w:pPr>
        <w:spacing w:after="0"/>
        <w:rPr>
          <w:rFonts w:ascii="Times New Roman" w:hAnsi="Times New Roman"/>
        </w:rPr>
      </w:pPr>
      <w:r w:rsidRPr="00463AF7">
        <w:rPr>
          <w:rFonts w:ascii="Times New Roman" w:hAnsi="Times New Roman"/>
        </w:rPr>
        <w:t>1. VUK mozi – Így neveld a sárkányodat!</w:t>
      </w:r>
    </w:p>
    <w:p w:rsidR="006F10E0" w:rsidRPr="00463AF7" w:rsidRDefault="006F10E0" w:rsidP="003B1D43">
      <w:pPr>
        <w:spacing w:after="0"/>
        <w:rPr>
          <w:rFonts w:ascii="Times New Roman" w:hAnsi="Times New Roman"/>
        </w:rPr>
      </w:pPr>
      <w:r w:rsidRPr="00463AF7">
        <w:rPr>
          <w:rFonts w:ascii="Times New Roman" w:hAnsi="Times New Roman"/>
        </w:rPr>
        <w:t>6. Táncgála</w:t>
      </w:r>
    </w:p>
    <w:p w:rsidR="006F10E0" w:rsidRPr="00463AF7" w:rsidRDefault="006F10E0" w:rsidP="003B1D43">
      <w:pPr>
        <w:spacing w:after="0"/>
        <w:rPr>
          <w:rFonts w:ascii="Times New Roman" w:hAnsi="Times New Roman"/>
        </w:rPr>
      </w:pPr>
      <w:r w:rsidRPr="00463AF7">
        <w:rPr>
          <w:rFonts w:ascii="Times New Roman" w:hAnsi="Times New Roman"/>
        </w:rPr>
        <w:t>26. Sass Szilvia est</w:t>
      </w:r>
    </w:p>
    <w:p w:rsidR="006F10E0" w:rsidRPr="00463AF7" w:rsidRDefault="006F10E0" w:rsidP="003B1D43">
      <w:pPr>
        <w:spacing w:after="0"/>
        <w:rPr>
          <w:rFonts w:ascii="Times New Roman" w:hAnsi="Times New Roman"/>
        </w:rPr>
      </w:pPr>
      <w:r w:rsidRPr="00463AF7">
        <w:rPr>
          <w:rFonts w:ascii="Times New Roman" w:hAnsi="Times New Roman"/>
        </w:rPr>
        <w:t>A Rajkó zenekar jótékonysági hangversenye</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Július</w:t>
      </w:r>
    </w:p>
    <w:p w:rsidR="006F10E0" w:rsidRPr="00463AF7" w:rsidRDefault="006F10E0" w:rsidP="003B1D43">
      <w:pPr>
        <w:spacing w:after="0"/>
        <w:rPr>
          <w:rFonts w:ascii="Times New Roman" w:hAnsi="Times New Roman"/>
        </w:rPr>
      </w:pPr>
      <w:r w:rsidRPr="00463AF7">
        <w:rPr>
          <w:rFonts w:ascii="Times New Roman" w:hAnsi="Times New Roman"/>
        </w:rPr>
        <w:t>3. Romantikus est a Szent István téren (AD de Jode holland orgonaművész)</w:t>
      </w:r>
    </w:p>
    <w:p w:rsidR="006F10E0" w:rsidRPr="00463AF7" w:rsidRDefault="006F10E0" w:rsidP="003B1D43">
      <w:pPr>
        <w:spacing w:after="0"/>
        <w:rPr>
          <w:rFonts w:ascii="Times New Roman" w:hAnsi="Times New Roman"/>
        </w:rPr>
      </w:pPr>
      <w:r w:rsidRPr="00463AF7">
        <w:rPr>
          <w:rFonts w:ascii="Times New Roman" w:hAnsi="Times New Roman"/>
        </w:rPr>
        <w:t>4. Nyári hangverseny a Szent Tamás templomban (Ad de Jode holland orgonaművész)</w:t>
      </w:r>
    </w:p>
    <w:p w:rsidR="006F10E0" w:rsidRPr="00463AF7" w:rsidRDefault="006F10E0" w:rsidP="003B1D43">
      <w:pPr>
        <w:spacing w:after="0"/>
        <w:rPr>
          <w:rFonts w:ascii="Times New Roman" w:hAnsi="Times New Roman"/>
        </w:rPr>
      </w:pPr>
      <w:r w:rsidRPr="00463AF7">
        <w:rPr>
          <w:rFonts w:ascii="Times New Roman" w:hAnsi="Times New Roman"/>
        </w:rPr>
        <w:t>6., 8., 13., 16.  Környezetismereti játékok, szünidei foglalkozás</w:t>
      </w:r>
    </w:p>
    <w:p w:rsidR="006F10E0" w:rsidRPr="00463AF7" w:rsidRDefault="006F10E0" w:rsidP="003B1D43">
      <w:pPr>
        <w:spacing w:after="0"/>
        <w:rPr>
          <w:rFonts w:ascii="Times New Roman" w:hAnsi="Times New Roman"/>
        </w:rPr>
      </w:pPr>
      <w:r w:rsidRPr="00463AF7">
        <w:rPr>
          <w:rFonts w:ascii="Times New Roman" w:hAnsi="Times New Roman"/>
        </w:rPr>
        <w:t>14. Szünidei táncház</w:t>
      </w:r>
    </w:p>
    <w:p w:rsidR="006F10E0" w:rsidRPr="00463AF7" w:rsidRDefault="006F10E0" w:rsidP="003B1D43">
      <w:pPr>
        <w:spacing w:after="0"/>
        <w:rPr>
          <w:rFonts w:ascii="Times New Roman" w:hAnsi="Times New Roman"/>
        </w:rPr>
      </w:pPr>
      <w:r w:rsidRPr="00463AF7">
        <w:rPr>
          <w:rFonts w:ascii="Times New Roman" w:hAnsi="Times New Roman"/>
        </w:rPr>
        <w:t>20. Szünidei kézműves foglalkozás</w:t>
      </w:r>
    </w:p>
    <w:p w:rsidR="006F10E0" w:rsidRPr="00463AF7" w:rsidRDefault="006F10E0" w:rsidP="003B1D43">
      <w:pPr>
        <w:spacing w:after="0"/>
        <w:rPr>
          <w:rFonts w:ascii="Times New Roman" w:hAnsi="Times New Roman"/>
        </w:rPr>
      </w:pPr>
      <w:r w:rsidRPr="00463AF7">
        <w:rPr>
          <w:rFonts w:ascii="Times New Roman" w:hAnsi="Times New Roman"/>
        </w:rPr>
        <w:t xml:space="preserve">26-30: Nyári tánctábor </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Augusztus</w:t>
      </w:r>
    </w:p>
    <w:p w:rsidR="006F10E0" w:rsidRPr="00463AF7" w:rsidRDefault="006F10E0" w:rsidP="003B1D43">
      <w:pPr>
        <w:spacing w:after="0"/>
        <w:rPr>
          <w:rFonts w:ascii="Times New Roman" w:hAnsi="Times New Roman"/>
        </w:rPr>
      </w:pPr>
      <w:r w:rsidRPr="00463AF7">
        <w:rPr>
          <w:rFonts w:ascii="Times New Roman" w:hAnsi="Times New Roman"/>
        </w:rPr>
        <w:t>17. 25 éves a Martfűi Sörgyár</w:t>
      </w:r>
    </w:p>
    <w:p w:rsidR="006F10E0" w:rsidRPr="00463AF7" w:rsidRDefault="006F10E0" w:rsidP="003B1D43">
      <w:pPr>
        <w:spacing w:after="0"/>
        <w:rPr>
          <w:rFonts w:ascii="Times New Roman" w:hAnsi="Times New Roman"/>
        </w:rPr>
      </w:pPr>
      <w:r w:rsidRPr="00463AF7">
        <w:rPr>
          <w:rFonts w:ascii="Times New Roman" w:hAnsi="Times New Roman"/>
        </w:rPr>
        <w:t>Mága Zoltán koncert</w:t>
      </w:r>
    </w:p>
    <w:p w:rsidR="006F10E0" w:rsidRPr="00463AF7" w:rsidRDefault="006F10E0" w:rsidP="003B1D43">
      <w:pPr>
        <w:spacing w:after="0"/>
        <w:rPr>
          <w:rFonts w:ascii="Times New Roman" w:hAnsi="Times New Roman"/>
        </w:rPr>
      </w:pPr>
      <w:r w:rsidRPr="00463AF7">
        <w:rPr>
          <w:rFonts w:ascii="Times New Roman" w:hAnsi="Times New Roman"/>
        </w:rPr>
        <w:t>19. népi játszóház, gólyalábas műsor, koncertek (Cult Fabric, SP, dán Phoenix, Crystal, Nukleon), tűzijáték, utcabál</w:t>
      </w:r>
    </w:p>
    <w:p w:rsidR="006F10E0" w:rsidRPr="00463AF7" w:rsidRDefault="006F10E0" w:rsidP="003B1D43">
      <w:pPr>
        <w:spacing w:after="0"/>
        <w:rPr>
          <w:rFonts w:ascii="Times New Roman" w:hAnsi="Times New Roman"/>
        </w:rPr>
      </w:pPr>
      <w:r w:rsidRPr="00463AF7">
        <w:rPr>
          <w:rFonts w:ascii="Times New Roman" w:hAnsi="Times New Roman"/>
        </w:rPr>
        <w:t>20. Városi Ünnepi megemlékezés</w:t>
      </w:r>
    </w:p>
    <w:p w:rsidR="006F10E0" w:rsidRPr="00463AF7" w:rsidRDefault="006F10E0" w:rsidP="003B1D43">
      <w:pPr>
        <w:spacing w:after="0"/>
        <w:rPr>
          <w:rFonts w:ascii="Times New Roman" w:hAnsi="Times New Roman"/>
        </w:rPr>
      </w:pPr>
      <w:r w:rsidRPr="00463AF7">
        <w:rPr>
          <w:rFonts w:ascii="Times New Roman" w:hAnsi="Times New Roman"/>
        </w:rPr>
        <w:t>27. Martfű könyv ünnepélyes bemutató</w:t>
      </w:r>
    </w:p>
    <w:p w:rsidR="006F10E0" w:rsidRPr="00463AF7" w:rsidRDefault="006F10E0" w:rsidP="003B1D43">
      <w:pPr>
        <w:spacing w:after="0"/>
        <w:rPr>
          <w:rFonts w:ascii="Times New Roman" w:hAnsi="Times New Roman"/>
        </w:rPr>
      </w:pPr>
    </w:p>
    <w:p w:rsidR="006F10E0" w:rsidRPr="001C0D1B" w:rsidRDefault="006F10E0" w:rsidP="003B1D43">
      <w:pPr>
        <w:spacing w:after="0"/>
        <w:rPr>
          <w:rFonts w:ascii="Times New Roman" w:hAnsi="Times New Roman"/>
          <w:b/>
        </w:rPr>
      </w:pPr>
      <w:r w:rsidRPr="001C0D1B">
        <w:rPr>
          <w:rFonts w:ascii="Times New Roman" w:hAnsi="Times New Roman"/>
          <w:b/>
        </w:rPr>
        <w:t>Szeptember</w:t>
      </w:r>
    </w:p>
    <w:p w:rsidR="006F10E0" w:rsidRPr="00463AF7" w:rsidRDefault="006F10E0" w:rsidP="003B1D43">
      <w:pPr>
        <w:spacing w:after="0"/>
        <w:rPr>
          <w:rFonts w:ascii="Times New Roman" w:hAnsi="Times New Roman"/>
        </w:rPr>
      </w:pPr>
      <w:r w:rsidRPr="00463AF7">
        <w:rPr>
          <w:rFonts w:ascii="Times New Roman" w:hAnsi="Times New Roman"/>
        </w:rPr>
        <w:t>18. Kultúrházak éjjel-nappal: JNSZ Megyei Képző- és Iparművészeti Tárlat anyagának zsűrizése, alkotónap</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Október</w:t>
      </w:r>
    </w:p>
    <w:p w:rsidR="006F10E0" w:rsidRPr="00463AF7" w:rsidRDefault="006F10E0" w:rsidP="003B1D43">
      <w:pPr>
        <w:spacing w:after="0"/>
        <w:rPr>
          <w:rFonts w:ascii="Times New Roman" w:hAnsi="Times New Roman"/>
        </w:rPr>
      </w:pPr>
      <w:r w:rsidRPr="00463AF7">
        <w:rPr>
          <w:rFonts w:ascii="Times New Roman" w:hAnsi="Times New Roman"/>
        </w:rPr>
        <w:t>2. JNSZ Megyei Felnőttkórusok XX. Találkozója</w:t>
      </w:r>
    </w:p>
    <w:p w:rsidR="006F10E0" w:rsidRPr="00463AF7" w:rsidRDefault="006F10E0" w:rsidP="003B1D43">
      <w:pPr>
        <w:spacing w:after="0"/>
        <w:rPr>
          <w:rFonts w:ascii="Times New Roman" w:hAnsi="Times New Roman"/>
        </w:rPr>
      </w:pPr>
      <w:r w:rsidRPr="00463AF7">
        <w:rPr>
          <w:rFonts w:ascii="Times New Roman" w:hAnsi="Times New Roman"/>
        </w:rPr>
        <w:t>9. Egészségmegőrző nap</w:t>
      </w:r>
    </w:p>
    <w:p w:rsidR="006F10E0" w:rsidRPr="00463AF7" w:rsidRDefault="006F10E0" w:rsidP="003B1D43">
      <w:pPr>
        <w:spacing w:after="0"/>
        <w:rPr>
          <w:rFonts w:ascii="Times New Roman" w:hAnsi="Times New Roman"/>
        </w:rPr>
      </w:pPr>
      <w:r w:rsidRPr="00463AF7">
        <w:rPr>
          <w:rFonts w:ascii="Times New Roman" w:hAnsi="Times New Roman"/>
        </w:rPr>
        <w:t>23. Ünnepi megemlékezés</w:t>
      </w:r>
    </w:p>
    <w:p w:rsidR="006F10E0" w:rsidRPr="00463AF7" w:rsidRDefault="006F10E0" w:rsidP="003B1D43">
      <w:pPr>
        <w:spacing w:after="0"/>
        <w:rPr>
          <w:rFonts w:ascii="Times New Roman" w:hAnsi="Times New Roman"/>
        </w:rPr>
      </w:pPr>
      <w:r w:rsidRPr="00463AF7">
        <w:rPr>
          <w:rFonts w:ascii="Times New Roman" w:hAnsi="Times New Roman"/>
        </w:rPr>
        <w:t>28. Csiri-biri előadás (Szivárvány szép kapujában – Forrás Színház)</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November</w:t>
      </w:r>
    </w:p>
    <w:p w:rsidR="006F10E0" w:rsidRPr="00463AF7" w:rsidRDefault="006F10E0" w:rsidP="003B1D43">
      <w:pPr>
        <w:spacing w:after="0"/>
        <w:rPr>
          <w:rFonts w:ascii="Times New Roman" w:hAnsi="Times New Roman"/>
        </w:rPr>
      </w:pPr>
      <w:r w:rsidRPr="00463AF7">
        <w:rPr>
          <w:rFonts w:ascii="Times New Roman" w:hAnsi="Times New Roman"/>
        </w:rPr>
        <w:t>3. Szünidei foglalkozás – Vissza az ókorba!</w:t>
      </w:r>
    </w:p>
    <w:p w:rsidR="006F10E0" w:rsidRPr="00463AF7" w:rsidRDefault="006F10E0" w:rsidP="003B1D43">
      <w:pPr>
        <w:spacing w:after="0"/>
        <w:rPr>
          <w:rFonts w:ascii="Times New Roman" w:hAnsi="Times New Roman"/>
        </w:rPr>
      </w:pPr>
      <w:r w:rsidRPr="00463AF7">
        <w:rPr>
          <w:rFonts w:ascii="Times New Roman" w:hAnsi="Times New Roman"/>
        </w:rPr>
        <w:t>9. VUK mozi</w:t>
      </w:r>
    </w:p>
    <w:p w:rsidR="006F10E0" w:rsidRPr="00463AF7" w:rsidRDefault="006F10E0" w:rsidP="003B1D43">
      <w:pPr>
        <w:spacing w:after="0"/>
        <w:rPr>
          <w:rFonts w:ascii="Times New Roman" w:hAnsi="Times New Roman"/>
        </w:rPr>
      </w:pPr>
      <w:r w:rsidRPr="00463AF7">
        <w:rPr>
          <w:rFonts w:ascii="Times New Roman" w:hAnsi="Times New Roman"/>
        </w:rPr>
        <w:t>15. Filharmónia – János vitéz – Szolnoki Szimfonikus Zenekar előadása</w:t>
      </w:r>
    </w:p>
    <w:p w:rsidR="006F10E0" w:rsidRPr="00463AF7" w:rsidRDefault="006F10E0" w:rsidP="003B1D43">
      <w:pPr>
        <w:spacing w:after="0"/>
        <w:rPr>
          <w:rFonts w:ascii="Times New Roman" w:hAnsi="Times New Roman"/>
        </w:rPr>
      </w:pPr>
      <w:r w:rsidRPr="00463AF7">
        <w:rPr>
          <w:rFonts w:ascii="Times New Roman" w:hAnsi="Times New Roman"/>
        </w:rPr>
        <w:t>17. Filharmónia – Banchieri Singers előadása</w:t>
      </w:r>
    </w:p>
    <w:p w:rsidR="006F10E0" w:rsidRPr="00463AF7" w:rsidRDefault="006F10E0" w:rsidP="003B1D43">
      <w:pPr>
        <w:spacing w:after="0"/>
        <w:rPr>
          <w:rFonts w:ascii="Times New Roman" w:hAnsi="Times New Roman"/>
        </w:rPr>
      </w:pPr>
      <w:r w:rsidRPr="00463AF7">
        <w:rPr>
          <w:rFonts w:ascii="Times New Roman" w:hAnsi="Times New Roman"/>
        </w:rPr>
        <w:t>24. Csiri-biri előadás (A kis hableány – Fogi Színház)</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December</w:t>
      </w:r>
    </w:p>
    <w:p w:rsidR="006F10E0" w:rsidRPr="00463AF7" w:rsidRDefault="006F10E0" w:rsidP="003B1D43">
      <w:pPr>
        <w:spacing w:after="0"/>
        <w:rPr>
          <w:rFonts w:ascii="Times New Roman" w:hAnsi="Times New Roman"/>
        </w:rPr>
      </w:pPr>
      <w:r w:rsidRPr="00463AF7">
        <w:rPr>
          <w:rFonts w:ascii="Times New Roman" w:hAnsi="Times New Roman"/>
        </w:rPr>
        <w:lastRenderedPageBreak/>
        <w:t>5. Mikulás délután: kézműves foglalkozások, bűvésztanoda, táncház, Farkasházi Réka műsora</w:t>
      </w:r>
    </w:p>
    <w:p w:rsidR="006F10E0" w:rsidRPr="00463AF7" w:rsidRDefault="006F10E0" w:rsidP="003B1D43">
      <w:pPr>
        <w:spacing w:after="0"/>
        <w:rPr>
          <w:rFonts w:ascii="Times New Roman" w:hAnsi="Times New Roman"/>
        </w:rPr>
      </w:pPr>
      <w:r w:rsidRPr="00463AF7">
        <w:rPr>
          <w:rFonts w:ascii="Times New Roman" w:hAnsi="Times New Roman"/>
        </w:rPr>
        <w:t>9. VUK mozi – Csingiling és a nagy tündérmentés</w:t>
      </w:r>
    </w:p>
    <w:p w:rsidR="006F10E0" w:rsidRPr="00463AF7" w:rsidRDefault="006F10E0" w:rsidP="003B1D43">
      <w:pPr>
        <w:spacing w:after="0"/>
        <w:rPr>
          <w:rFonts w:ascii="Times New Roman" w:hAnsi="Times New Roman"/>
        </w:rPr>
      </w:pPr>
      <w:r w:rsidRPr="00463AF7">
        <w:rPr>
          <w:rFonts w:ascii="Times New Roman" w:hAnsi="Times New Roman"/>
        </w:rPr>
        <w:t>11. Jótékonysági vásár</w:t>
      </w:r>
    </w:p>
    <w:p w:rsidR="006F10E0" w:rsidRPr="00463AF7" w:rsidRDefault="006F10E0" w:rsidP="003B1D43">
      <w:pPr>
        <w:spacing w:after="0"/>
        <w:rPr>
          <w:rFonts w:ascii="Times New Roman" w:hAnsi="Times New Roman"/>
        </w:rPr>
      </w:pPr>
      <w:r w:rsidRPr="00463AF7">
        <w:rPr>
          <w:rFonts w:ascii="Times New Roman" w:hAnsi="Times New Roman"/>
        </w:rPr>
        <w:t>12. Adventi gála – vendég: Szinetár Dóra</w:t>
      </w:r>
    </w:p>
    <w:p w:rsidR="006F10E0" w:rsidRPr="00463AF7" w:rsidRDefault="006F10E0" w:rsidP="003B1D43">
      <w:pPr>
        <w:spacing w:after="0"/>
        <w:rPr>
          <w:rFonts w:ascii="Times New Roman" w:hAnsi="Times New Roman"/>
        </w:rPr>
      </w:pPr>
      <w:r w:rsidRPr="00463AF7">
        <w:rPr>
          <w:rFonts w:ascii="Times New Roman" w:hAnsi="Times New Roman"/>
        </w:rPr>
        <w:t>23. Mindenki karácsonya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Kiállítások</w:t>
      </w:r>
    </w:p>
    <w:p w:rsidR="006F10E0" w:rsidRPr="00463AF7" w:rsidRDefault="006F10E0" w:rsidP="003B1D43">
      <w:pPr>
        <w:spacing w:after="0"/>
        <w:rPr>
          <w:rFonts w:ascii="Times New Roman" w:hAnsi="Times New Roman"/>
        </w:rPr>
      </w:pPr>
      <w:r w:rsidRPr="00444261">
        <w:rPr>
          <w:rFonts w:ascii="Times New Roman" w:hAnsi="Times New Roman"/>
          <w:b/>
        </w:rPr>
        <w:t>Február:</w:t>
      </w:r>
      <w:r w:rsidRPr="00463AF7">
        <w:rPr>
          <w:rFonts w:ascii="Times New Roman" w:hAnsi="Times New Roman"/>
        </w:rPr>
        <w:t xml:space="preserve"> Kína népviseletben – fotókiállítás</w:t>
      </w:r>
    </w:p>
    <w:p w:rsidR="006F10E0" w:rsidRPr="00463AF7" w:rsidRDefault="006F10E0" w:rsidP="003B1D43">
      <w:pPr>
        <w:spacing w:after="0"/>
        <w:rPr>
          <w:rFonts w:ascii="Times New Roman" w:hAnsi="Times New Roman"/>
        </w:rPr>
      </w:pPr>
      <w:r w:rsidRPr="00463AF7">
        <w:rPr>
          <w:rFonts w:ascii="Times New Roman" w:hAnsi="Times New Roman"/>
        </w:rPr>
        <w:t>Nő, szerelem, csábítás – Pécskői Miklós képeslap kiállítása</w:t>
      </w:r>
    </w:p>
    <w:p w:rsidR="006F10E0" w:rsidRPr="00463AF7" w:rsidRDefault="006F10E0" w:rsidP="003B1D43">
      <w:pPr>
        <w:spacing w:after="0"/>
        <w:rPr>
          <w:rFonts w:ascii="Times New Roman" w:hAnsi="Times New Roman"/>
        </w:rPr>
      </w:pPr>
      <w:r>
        <w:rPr>
          <w:rFonts w:ascii="Times New Roman" w:hAnsi="Times New Roman"/>
          <w:b/>
        </w:rPr>
        <w:t>Március</w:t>
      </w:r>
      <w:r w:rsidRPr="00444261">
        <w:rPr>
          <w:rFonts w:ascii="Times New Roman" w:hAnsi="Times New Roman"/>
          <w:b/>
        </w:rPr>
        <w:t>:</w:t>
      </w:r>
      <w:r w:rsidRPr="00463AF7">
        <w:rPr>
          <w:rFonts w:ascii="Times New Roman" w:hAnsi="Times New Roman"/>
        </w:rPr>
        <w:t xml:space="preserve"> Kína népviseletben – fotókiállítás</w:t>
      </w:r>
    </w:p>
    <w:p w:rsidR="006F10E0" w:rsidRPr="00463AF7" w:rsidRDefault="006F10E0" w:rsidP="003B1D43">
      <w:pPr>
        <w:spacing w:after="0"/>
        <w:rPr>
          <w:rFonts w:ascii="Times New Roman" w:hAnsi="Times New Roman"/>
        </w:rPr>
      </w:pPr>
      <w:r w:rsidRPr="00463AF7">
        <w:rPr>
          <w:rFonts w:ascii="Times New Roman" w:hAnsi="Times New Roman"/>
        </w:rPr>
        <w:t>A debreceni Amatőr Képzőművészeti Társaság kiállítása</w:t>
      </w:r>
    </w:p>
    <w:p w:rsidR="006F10E0" w:rsidRPr="00463AF7" w:rsidRDefault="006F10E0" w:rsidP="003B1D43">
      <w:pPr>
        <w:spacing w:after="0"/>
        <w:rPr>
          <w:rFonts w:ascii="Times New Roman" w:hAnsi="Times New Roman"/>
        </w:rPr>
      </w:pPr>
      <w:r w:rsidRPr="00444261">
        <w:rPr>
          <w:rFonts w:ascii="Times New Roman" w:hAnsi="Times New Roman"/>
          <w:b/>
        </w:rPr>
        <w:t>Május:</w:t>
      </w:r>
      <w:r w:rsidRPr="00463AF7">
        <w:rPr>
          <w:rFonts w:ascii="Times New Roman" w:hAnsi="Times New Roman"/>
        </w:rPr>
        <w:t xml:space="preserve"> Vékony Fanni és Kanics Márta iparművészek kiállítása</w:t>
      </w:r>
    </w:p>
    <w:p w:rsidR="006F10E0" w:rsidRPr="00463AF7" w:rsidRDefault="006F10E0" w:rsidP="003B1D43">
      <w:pPr>
        <w:spacing w:after="0"/>
        <w:rPr>
          <w:rFonts w:ascii="Times New Roman" w:hAnsi="Times New Roman"/>
        </w:rPr>
      </w:pPr>
      <w:r w:rsidRPr="00463AF7">
        <w:rPr>
          <w:rFonts w:ascii="Times New Roman" w:hAnsi="Times New Roman"/>
        </w:rPr>
        <w:t>Bráda Tibor Munkácsy-díjas festőművész kiállítása</w:t>
      </w:r>
    </w:p>
    <w:p w:rsidR="006F10E0" w:rsidRPr="00463AF7" w:rsidRDefault="006F10E0" w:rsidP="003B1D43">
      <w:pPr>
        <w:spacing w:after="0"/>
        <w:rPr>
          <w:rFonts w:ascii="Times New Roman" w:hAnsi="Times New Roman"/>
        </w:rPr>
      </w:pPr>
      <w:r w:rsidRPr="00444261">
        <w:rPr>
          <w:rFonts w:ascii="Times New Roman" w:hAnsi="Times New Roman"/>
          <w:b/>
        </w:rPr>
        <w:t xml:space="preserve">November: </w:t>
      </w:r>
      <w:r w:rsidRPr="00463AF7">
        <w:rPr>
          <w:rFonts w:ascii="Times New Roman" w:hAnsi="Times New Roman"/>
        </w:rPr>
        <w:t>JNSZ Megyei Képző- és Iparművészeti kiállítás</w:t>
      </w:r>
    </w:p>
    <w:p w:rsidR="006F10E0" w:rsidRPr="00463AF7" w:rsidRDefault="006F10E0" w:rsidP="003B1D43">
      <w:pPr>
        <w:spacing w:after="0"/>
        <w:rPr>
          <w:rFonts w:ascii="Times New Roman" w:hAnsi="Times New Roman"/>
        </w:rPr>
      </w:pPr>
      <w:r w:rsidRPr="00444261">
        <w:rPr>
          <w:rFonts w:ascii="Times New Roman" w:hAnsi="Times New Roman"/>
          <w:b/>
        </w:rPr>
        <w:t>December:</w:t>
      </w:r>
      <w:r w:rsidRPr="00463AF7">
        <w:rPr>
          <w:rFonts w:ascii="Times New Roman" w:hAnsi="Times New Roman"/>
        </w:rPr>
        <w:t xml:space="preserve"> Foltmozaik Varróklub kiállítás</w:t>
      </w:r>
    </w:p>
    <w:p w:rsidR="006F10E0" w:rsidRDefault="006F10E0" w:rsidP="003B1D43">
      <w:pPr>
        <w:spacing w:after="0"/>
        <w:jc w:val="center"/>
        <w:rPr>
          <w:rFonts w:ascii="Times New Roman" w:hAnsi="Times New Roman"/>
        </w:rPr>
      </w:pPr>
    </w:p>
    <w:p w:rsidR="006F10E0" w:rsidRPr="00463AF7" w:rsidRDefault="006F10E0" w:rsidP="003B1D43">
      <w:pPr>
        <w:spacing w:after="0"/>
        <w:jc w:val="center"/>
        <w:rPr>
          <w:rFonts w:ascii="Times New Roman" w:hAnsi="Times New Roman"/>
          <w:b/>
        </w:rPr>
      </w:pPr>
      <w:r w:rsidRPr="00463AF7">
        <w:rPr>
          <w:rFonts w:ascii="Times New Roman" w:hAnsi="Times New Roman"/>
          <w:b/>
        </w:rPr>
        <w:t>2011-es programok</w:t>
      </w:r>
    </w:p>
    <w:p w:rsidR="006F10E0" w:rsidRPr="00463AF7" w:rsidRDefault="006F10E0" w:rsidP="003B1D43">
      <w:pPr>
        <w:spacing w:after="0"/>
        <w:jc w:val="center"/>
        <w:rPr>
          <w:rFonts w:ascii="Times New Roman" w:hAnsi="Times New Roman"/>
          <w:b/>
        </w:rPr>
      </w:pPr>
    </w:p>
    <w:p w:rsidR="006F10E0" w:rsidRPr="00444261" w:rsidRDefault="006F10E0" w:rsidP="003B1D43">
      <w:pPr>
        <w:spacing w:after="0"/>
        <w:rPr>
          <w:rFonts w:ascii="Times New Roman" w:hAnsi="Times New Roman"/>
          <w:b/>
        </w:rPr>
      </w:pPr>
      <w:r w:rsidRPr="00444261">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21. Magyar Kultúra Napja: ünnepi megemlékezés, Hegedűs D. Géza irodalmi estje</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Február</w:t>
      </w:r>
    </w:p>
    <w:p w:rsidR="006F10E0" w:rsidRPr="00463AF7" w:rsidRDefault="006F10E0" w:rsidP="003B1D43">
      <w:pPr>
        <w:spacing w:after="0"/>
        <w:rPr>
          <w:rFonts w:ascii="Times New Roman" w:hAnsi="Times New Roman"/>
        </w:rPr>
      </w:pPr>
      <w:r w:rsidRPr="00463AF7">
        <w:rPr>
          <w:rFonts w:ascii="Times New Roman" w:hAnsi="Times New Roman"/>
        </w:rPr>
        <w:t>2. Filharmónia középiskola</w:t>
      </w:r>
    </w:p>
    <w:p w:rsidR="006F10E0" w:rsidRPr="00463AF7" w:rsidRDefault="006F10E0" w:rsidP="003B1D43">
      <w:pPr>
        <w:spacing w:after="0"/>
        <w:rPr>
          <w:rFonts w:ascii="Times New Roman" w:hAnsi="Times New Roman"/>
        </w:rPr>
      </w:pPr>
      <w:r w:rsidRPr="00463AF7">
        <w:rPr>
          <w:rFonts w:ascii="Times New Roman" w:hAnsi="Times New Roman"/>
        </w:rPr>
        <w:t>15. VUK Mozi</w:t>
      </w:r>
    </w:p>
    <w:p w:rsidR="006F10E0" w:rsidRPr="00463AF7" w:rsidRDefault="006F10E0" w:rsidP="003B1D43">
      <w:pPr>
        <w:spacing w:after="0"/>
        <w:rPr>
          <w:rFonts w:ascii="Times New Roman" w:hAnsi="Times New Roman"/>
        </w:rPr>
      </w:pPr>
      <w:r w:rsidRPr="00463AF7">
        <w:rPr>
          <w:rFonts w:ascii="Times New Roman" w:hAnsi="Times New Roman"/>
        </w:rPr>
        <w:t>16. Mesevetélkedő</w:t>
      </w:r>
    </w:p>
    <w:p w:rsidR="006F10E0" w:rsidRPr="00463AF7" w:rsidRDefault="006F10E0" w:rsidP="003B1D43">
      <w:pPr>
        <w:spacing w:after="0"/>
        <w:rPr>
          <w:rFonts w:ascii="Times New Roman" w:hAnsi="Times New Roman"/>
        </w:rPr>
      </w:pPr>
      <w:r w:rsidRPr="00463AF7">
        <w:rPr>
          <w:rFonts w:ascii="Times New Roman" w:hAnsi="Times New Roman"/>
        </w:rPr>
        <w:t>20. Farsang: kézműves foglalkozások, táncház</w:t>
      </w:r>
    </w:p>
    <w:p w:rsidR="006F10E0" w:rsidRPr="00463AF7" w:rsidRDefault="006F10E0" w:rsidP="003B1D43">
      <w:pPr>
        <w:spacing w:after="0"/>
        <w:rPr>
          <w:rFonts w:ascii="Times New Roman" w:hAnsi="Times New Roman"/>
        </w:rPr>
      </w:pPr>
      <w:r w:rsidRPr="00463AF7">
        <w:rPr>
          <w:rFonts w:ascii="Times New Roman" w:hAnsi="Times New Roman"/>
        </w:rPr>
        <w:t>22. Filharmónia ált. iskola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Március</w:t>
      </w:r>
    </w:p>
    <w:p w:rsidR="006F10E0" w:rsidRPr="00463AF7" w:rsidRDefault="006F10E0" w:rsidP="003B1D43">
      <w:pPr>
        <w:spacing w:after="0"/>
        <w:rPr>
          <w:rFonts w:ascii="Times New Roman" w:hAnsi="Times New Roman"/>
        </w:rPr>
      </w:pPr>
      <w:r w:rsidRPr="00463AF7">
        <w:rPr>
          <w:rFonts w:ascii="Times New Roman" w:hAnsi="Times New Roman"/>
        </w:rPr>
        <w:t>15. Ünnepi megemlékezés</w:t>
      </w:r>
    </w:p>
    <w:p w:rsidR="006F10E0" w:rsidRPr="00463AF7" w:rsidRDefault="006F10E0" w:rsidP="003B1D43">
      <w:pPr>
        <w:spacing w:after="0"/>
        <w:rPr>
          <w:rFonts w:ascii="Times New Roman" w:hAnsi="Times New Roman"/>
        </w:rPr>
      </w:pPr>
      <w:r w:rsidRPr="00463AF7">
        <w:rPr>
          <w:rFonts w:ascii="Times New Roman" w:hAnsi="Times New Roman"/>
        </w:rPr>
        <w:t>16. Mesevetélkedő</w:t>
      </w:r>
    </w:p>
    <w:p w:rsidR="006F10E0" w:rsidRPr="00463AF7" w:rsidRDefault="006F10E0" w:rsidP="003B1D43">
      <w:pPr>
        <w:spacing w:after="0"/>
        <w:rPr>
          <w:rFonts w:ascii="Times New Roman" w:hAnsi="Times New Roman"/>
        </w:rPr>
      </w:pPr>
      <w:r w:rsidRPr="00463AF7">
        <w:rPr>
          <w:rFonts w:ascii="Times New Roman" w:hAnsi="Times New Roman"/>
        </w:rPr>
        <w:t>22. Csiri-biri előadás (Csipkerózsika – Honvéd Táncszínház)</w:t>
      </w:r>
    </w:p>
    <w:p w:rsidR="006F10E0" w:rsidRPr="00463AF7" w:rsidRDefault="006F10E0" w:rsidP="003B1D43">
      <w:pPr>
        <w:spacing w:after="0"/>
        <w:rPr>
          <w:rFonts w:ascii="Times New Roman" w:hAnsi="Times New Roman"/>
        </w:rPr>
      </w:pPr>
      <w:r w:rsidRPr="00463AF7">
        <w:rPr>
          <w:rFonts w:ascii="Times New Roman" w:hAnsi="Times New Roman"/>
        </w:rPr>
        <w:t>24. Filharmónia – Musica Aulica Régizene Együttes műsora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Április</w:t>
      </w:r>
    </w:p>
    <w:p w:rsidR="006F10E0" w:rsidRPr="00463AF7" w:rsidRDefault="006F10E0" w:rsidP="003B1D43">
      <w:pPr>
        <w:spacing w:after="0"/>
        <w:rPr>
          <w:rFonts w:ascii="Times New Roman" w:hAnsi="Times New Roman"/>
        </w:rPr>
      </w:pPr>
      <w:r w:rsidRPr="00463AF7">
        <w:rPr>
          <w:rFonts w:ascii="Times New Roman" w:hAnsi="Times New Roman"/>
        </w:rPr>
        <w:t>7. Filharmónia – Talamba ütőegyüttes műsora</w:t>
      </w:r>
    </w:p>
    <w:p w:rsidR="006F10E0" w:rsidRPr="00463AF7" w:rsidRDefault="006F10E0" w:rsidP="003B1D43">
      <w:pPr>
        <w:spacing w:after="0"/>
        <w:rPr>
          <w:rFonts w:ascii="Times New Roman" w:hAnsi="Times New Roman"/>
        </w:rPr>
      </w:pPr>
      <w:r w:rsidRPr="00463AF7">
        <w:rPr>
          <w:rFonts w:ascii="Times New Roman" w:hAnsi="Times New Roman"/>
        </w:rPr>
        <w:t>11. Csiri-biri előadás (Kolompos zenekar)</w:t>
      </w:r>
    </w:p>
    <w:p w:rsidR="006F10E0" w:rsidRPr="00463AF7" w:rsidRDefault="006F10E0" w:rsidP="003B1D43">
      <w:pPr>
        <w:spacing w:after="0"/>
        <w:rPr>
          <w:rFonts w:ascii="Times New Roman" w:hAnsi="Times New Roman"/>
        </w:rPr>
      </w:pPr>
      <w:r w:rsidRPr="00463AF7">
        <w:rPr>
          <w:rFonts w:ascii="Times New Roman" w:hAnsi="Times New Roman"/>
        </w:rPr>
        <w:t>28. VUK mozi – Aranyhaj és a nagy gubanc</w:t>
      </w:r>
    </w:p>
    <w:p w:rsidR="006F10E0" w:rsidRPr="00463AF7" w:rsidRDefault="006F10E0" w:rsidP="003B1D43">
      <w:pPr>
        <w:spacing w:after="0"/>
        <w:rPr>
          <w:rFonts w:ascii="Times New Roman" w:hAnsi="Times New Roman"/>
        </w:rPr>
      </w:pPr>
      <w:r w:rsidRPr="00463AF7">
        <w:rPr>
          <w:rFonts w:ascii="Times New Roman" w:hAnsi="Times New Roman"/>
        </w:rPr>
        <w:t>30. Majális: játszóházak, táncbemutatók, bábelőadás, Varga Viktor műsora, Blue Sky zenekar</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Május</w:t>
      </w:r>
    </w:p>
    <w:p w:rsidR="006F10E0" w:rsidRPr="00463AF7" w:rsidRDefault="006F10E0" w:rsidP="003B1D43">
      <w:pPr>
        <w:spacing w:after="0"/>
        <w:rPr>
          <w:rFonts w:ascii="Times New Roman" w:hAnsi="Times New Roman"/>
        </w:rPr>
      </w:pPr>
      <w:r w:rsidRPr="00463AF7">
        <w:rPr>
          <w:rFonts w:ascii="Times New Roman" w:hAnsi="Times New Roman"/>
        </w:rPr>
        <w:t>3. Sasfiókák - Kabaré24 előadása</w:t>
      </w:r>
    </w:p>
    <w:p w:rsidR="006F10E0" w:rsidRPr="00463AF7" w:rsidRDefault="006F10E0" w:rsidP="003B1D43">
      <w:pPr>
        <w:spacing w:after="0"/>
        <w:rPr>
          <w:rFonts w:ascii="Times New Roman" w:hAnsi="Times New Roman"/>
        </w:rPr>
      </w:pPr>
      <w:r w:rsidRPr="00463AF7">
        <w:rPr>
          <w:rFonts w:ascii="Times New Roman" w:hAnsi="Times New Roman"/>
        </w:rPr>
        <w:t>18. VUK mozi - Rio</w:t>
      </w:r>
    </w:p>
    <w:p w:rsidR="006F10E0" w:rsidRPr="00463AF7" w:rsidRDefault="006F10E0" w:rsidP="003B1D43">
      <w:pPr>
        <w:spacing w:after="0"/>
        <w:rPr>
          <w:rFonts w:ascii="Times New Roman" w:hAnsi="Times New Roman"/>
        </w:rPr>
      </w:pPr>
      <w:r w:rsidRPr="00463AF7">
        <w:rPr>
          <w:rFonts w:ascii="Times New Roman" w:hAnsi="Times New Roman"/>
        </w:rPr>
        <w:t>29. Gyermeknap: légvárak, játszóházak, arcfestés, kézműves foglalkozások</w:t>
      </w:r>
    </w:p>
    <w:p w:rsidR="006F10E0" w:rsidRPr="00463AF7" w:rsidRDefault="006F10E0" w:rsidP="003B1D43">
      <w:pPr>
        <w:spacing w:after="0"/>
        <w:rPr>
          <w:rFonts w:ascii="Times New Roman" w:hAnsi="Times New Roman"/>
        </w:rPr>
      </w:pPr>
      <w:r w:rsidRPr="00463AF7">
        <w:rPr>
          <w:rFonts w:ascii="Times New Roman" w:hAnsi="Times New Roman"/>
        </w:rPr>
        <w:t>30. Szinetár Dóra és Bereczki Zoltán műsora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Június</w:t>
      </w:r>
    </w:p>
    <w:p w:rsidR="006F10E0" w:rsidRPr="00463AF7" w:rsidRDefault="006F10E0" w:rsidP="003B1D43">
      <w:pPr>
        <w:spacing w:after="0" w:line="360" w:lineRule="auto"/>
        <w:rPr>
          <w:rFonts w:ascii="Times New Roman" w:hAnsi="Times New Roman"/>
        </w:rPr>
      </w:pPr>
      <w:r w:rsidRPr="00463AF7">
        <w:rPr>
          <w:rFonts w:ascii="Times New Roman" w:hAnsi="Times New Roman"/>
        </w:rPr>
        <w:t>1. 82. ÜNNEPI KÖNYVHÉT és 10. GYERMEKKÖNYVNAPOK MEGYEI MEGNYITÓJA</w:t>
      </w:r>
    </w:p>
    <w:p w:rsidR="006F10E0" w:rsidRPr="00463AF7" w:rsidRDefault="006F10E0" w:rsidP="003B1D43">
      <w:pPr>
        <w:spacing w:after="0"/>
        <w:rPr>
          <w:rFonts w:ascii="Times New Roman" w:hAnsi="Times New Roman"/>
        </w:rPr>
      </w:pPr>
      <w:r w:rsidRPr="00463AF7">
        <w:rPr>
          <w:rFonts w:ascii="Times New Roman" w:hAnsi="Times New Roman"/>
        </w:rPr>
        <w:lastRenderedPageBreak/>
        <w:t>3. Városi Pedagógus Nap</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4. A</w:t>
        </w:r>
      </w:smartTag>
      <w:r w:rsidRPr="00463AF7">
        <w:rPr>
          <w:rFonts w:ascii="Times New Roman" w:hAnsi="Times New Roman"/>
        </w:rPr>
        <w:t xml:space="preserve"> Szilver Művészeti Iskola Társastánc tagozatának vizsgabálja</w:t>
      </w:r>
    </w:p>
    <w:p w:rsidR="006F10E0" w:rsidRPr="00463AF7" w:rsidRDefault="006F10E0" w:rsidP="003B1D43">
      <w:pPr>
        <w:spacing w:after="0"/>
        <w:rPr>
          <w:rFonts w:ascii="Times New Roman" w:hAnsi="Times New Roman"/>
        </w:rPr>
      </w:pPr>
      <w:r w:rsidRPr="00463AF7">
        <w:rPr>
          <w:rFonts w:ascii="Times New Roman" w:hAnsi="Times New Roman"/>
        </w:rPr>
        <w:t>5.  Táncgála - Az intézmény mozgásművészeti csoportjainak évzáró bemutatója</w:t>
      </w:r>
    </w:p>
    <w:p w:rsidR="006F10E0" w:rsidRPr="00463AF7" w:rsidRDefault="006F10E0" w:rsidP="003B1D43">
      <w:pPr>
        <w:spacing w:after="0"/>
        <w:rPr>
          <w:rFonts w:ascii="Times New Roman" w:hAnsi="Times New Roman"/>
        </w:rPr>
      </w:pPr>
      <w:r w:rsidRPr="00463AF7">
        <w:rPr>
          <w:rFonts w:ascii="Times New Roman" w:hAnsi="Times New Roman"/>
        </w:rPr>
        <w:t>6. Nagyothallók Napjának Jász-Nagykun-Szolnok Megyei ünnepi rendezvénye</w:t>
      </w:r>
    </w:p>
    <w:p w:rsidR="006F10E0" w:rsidRPr="00463AF7" w:rsidRDefault="006F10E0" w:rsidP="003B1D43">
      <w:pPr>
        <w:spacing w:after="0"/>
        <w:rPr>
          <w:rFonts w:ascii="Times New Roman" w:hAnsi="Times New Roman"/>
        </w:rPr>
      </w:pPr>
      <w:r w:rsidRPr="00463AF7">
        <w:rPr>
          <w:rFonts w:ascii="Times New Roman" w:hAnsi="Times New Roman"/>
        </w:rPr>
        <w:t>9. Az Ádám Jenő Alapfokú Művészetoktatási Intézmény, Zeneiskola és Szakiskola év végi vizsgája</w:t>
      </w:r>
    </w:p>
    <w:p w:rsidR="006F10E0" w:rsidRPr="00463AF7" w:rsidRDefault="006F10E0" w:rsidP="003B1D43">
      <w:pPr>
        <w:spacing w:after="0"/>
        <w:rPr>
          <w:rFonts w:ascii="Times New Roman" w:hAnsi="Times New Roman"/>
        </w:rPr>
      </w:pPr>
      <w:r w:rsidRPr="00463AF7">
        <w:rPr>
          <w:rFonts w:ascii="Times New Roman" w:hAnsi="Times New Roman"/>
        </w:rPr>
        <w:t>24. Tiszazugi Civil- és Nyugdíjastalálkozó</w:t>
      </w:r>
    </w:p>
    <w:p w:rsidR="006F10E0" w:rsidRPr="00463AF7" w:rsidRDefault="006F10E0" w:rsidP="003B1D43">
      <w:pPr>
        <w:spacing w:after="0"/>
        <w:rPr>
          <w:rFonts w:ascii="Times New Roman" w:hAnsi="Times New Roman"/>
        </w:rPr>
      </w:pPr>
    </w:p>
    <w:p w:rsidR="006F10E0" w:rsidRPr="00463AF7" w:rsidRDefault="006F10E0" w:rsidP="003B1D43">
      <w:pPr>
        <w:spacing w:after="0"/>
        <w:rPr>
          <w:rFonts w:ascii="Times New Roman" w:hAnsi="Times New Roman"/>
        </w:rPr>
      </w:pPr>
      <w:r w:rsidRPr="00444261">
        <w:rPr>
          <w:rFonts w:ascii="Times New Roman" w:hAnsi="Times New Roman"/>
          <w:b/>
        </w:rPr>
        <w:t xml:space="preserve">Július </w:t>
      </w:r>
      <w:r w:rsidRPr="00463AF7">
        <w:rPr>
          <w:rFonts w:ascii="Times New Roman" w:hAnsi="Times New Roman"/>
        </w:rPr>
        <w:br/>
        <w:t>12. Táncház</w:t>
      </w:r>
    </w:p>
    <w:p w:rsidR="006F10E0" w:rsidRPr="00463AF7" w:rsidRDefault="006F10E0" w:rsidP="003B1D43">
      <w:pPr>
        <w:spacing w:after="0"/>
        <w:rPr>
          <w:rFonts w:ascii="Times New Roman" w:hAnsi="Times New Roman"/>
        </w:rPr>
      </w:pPr>
      <w:r w:rsidRPr="00463AF7">
        <w:rPr>
          <w:rFonts w:ascii="Times New Roman" w:hAnsi="Times New Roman"/>
        </w:rPr>
        <w:t>16. Dr. Ad de Joode holland zongoraművész hangversenye</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 xml:space="preserve">Augusztus </w:t>
      </w:r>
    </w:p>
    <w:p w:rsidR="006F10E0" w:rsidRPr="00463AF7" w:rsidRDefault="006F10E0" w:rsidP="003B1D43">
      <w:pPr>
        <w:spacing w:after="0"/>
        <w:rPr>
          <w:rFonts w:ascii="Times New Roman" w:hAnsi="Times New Roman"/>
        </w:rPr>
      </w:pPr>
      <w:r w:rsidRPr="00463AF7">
        <w:rPr>
          <w:rFonts w:ascii="Times New Roman" w:hAnsi="Times New Roman"/>
        </w:rPr>
        <w:t>8-13: Néptánc és néprajz órák</w:t>
      </w:r>
    </w:p>
    <w:p w:rsidR="006F10E0" w:rsidRPr="00463AF7" w:rsidRDefault="006F10E0" w:rsidP="003B1D43">
      <w:pPr>
        <w:spacing w:after="0"/>
        <w:rPr>
          <w:rFonts w:ascii="Times New Roman" w:hAnsi="Times New Roman"/>
        </w:rPr>
      </w:pPr>
      <w:r w:rsidRPr="00463AF7">
        <w:rPr>
          <w:rFonts w:ascii="Times New Roman" w:hAnsi="Times New Roman"/>
        </w:rPr>
        <w:t>15-19: Nyári tánckurzus</w:t>
      </w:r>
    </w:p>
    <w:p w:rsidR="006F10E0" w:rsidRPr="00463AF7" w:rsidRDefault="006F10E0" w:rsidP="003B1D43">
      <w:pPr>
        <w:spacing w:after="0"/>
        <w:rPr>
          <w:rFonts w:ascii="Times New Roman" w:hAnsi="Times New Roman"/>
        </w:rPr>
      </w:pPr>
      <w:r w:rsidRPr="00463AF7">
        <w:rPr>
          <w:rFonts w:ascii="Times New Roman" w:hAnsi="Times New Roman"/>
        </w:rPr>
        <w:t>13. szombat: Országos Rejtvényfejtő Verseny</w:t>
      </w:r>
    </w:p>
    <w:p w:rsidR="006F10E0" w:rsidRPr="00463AF7" w:rsidRDefault="006F10E0" w:rsidP="003B1D43">
      <w:pPr>
        <w:spacing w:after="0"/>
        <w:rPr>
          <w:rFonts w:ascii="Times New Roman" w:hAnsi="Times New Roman"/>
        </w:rPr>
      </w:pPr>
      <w:r w:rsidRPr="00463AF7">
        <w:rPr>
          <w:rFonts w:ascii="Times New Roman" w:hAnsi="Times New Roman"/>
        </w:rPr>
        <w:t>Martfűi Kyokushin Karate Klub jubileumi gálaestje</w:t>
      </w:r>
    </w:p>
    <w:p w:rsidR="006F10E0" w:rsidRPr="00463AF7" w:rsidRDefault="006F10E0" w:rsidP="003B1D43">
      <w:pPr>
        <w:spacing w:after="0"/>
        <w:rPr>
          <w:rFonts w:ascii="Times New Roman" w:hAnsi="Times New Roman"/>
        </w:rPr>
      </w:pPr>
      <w:r w:rsidRPr="00463AF7">
        <w:rPr>
          <w:rFonts w:ascii="Times New Roman" w:hAnsi="Times New Roman"/>
        </w:rPr>
        <w:t>15. hétfő: JNSZ Megyei Népzenei Találkozó</w:t>
      </w:r>
    </w:p>
    <w:p w:rsidR="006F10E0" w:rsidRPr="00463AF7" w:rsidRDefault="006F10E0" w:rsidP="003B1D43">
      <w:pPr>
        <w:spacing w:after="0"/>
        <w:rPr>
          <w:rFonts w:ascii="Times New Roman" w:hAnsi="Times New Roman"/>
        </w:rPr>
      </w:pPr>
      <w:r w:rsidRPr="00463AF7">
        <w:rPr>
          <w:rFonts w:ascii="Times New Roman" w:hAnsi="Times New Roman"/>
        </w:rPr>
        <w:t>20. szombat: Ünnepi megemlékezés</w:t>
      </w:r>
    </w:p>
    <w:p w:rsidR="006F10E0" w:rsidRPr="00463AF7" w:rsidRDefault="006F10E0" w:rsidP="003B1D43">
      <w:pPr>
        <w:spacing w:after="0"/>
        <w:rPr>
          <w:rFonts w:ascii="Times New Roman" w:hAnsi="Times New Roman"/>
        </w:rPr>
      </w:pPr>
      <w:r w:rsidRPr="00463AF7">
        <w:rPr>
          <w:rFonts w:ascii="Times New Roman" w:hAnsi="Times New Roman"/>
        </w:rPr>
        <w:t>Kézműves foglalkozások, középkori játszóház, testvérvárosok zenekarainak, táncegyütteseinek bemutatkozása, Fekete Dávid műsora, Traffic Band koncert, tűzijáték</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 xml:space="preserve">Szeptember   </w:t>
      </w:r>
    </w:p>
    <w:p w:rsidR="006F10E0" w:rsidRPr="00463AF7" w:rsidRDefault="006F10E0" w:rsidP="003B1D43">
      <w:pPr>
        <w:spacing w:after="0"/>
        <w:rPr>
          <w:rFonts w:ascii="Times New Roman" w:hAnsi="Times New Roman"/>
        </w:rPr>
      </w:pPr>
      <w:r w:rsidRPr="00463AF7">
        <w:rPr>
          <w:rFonts w:ascii="Times New Roman" w:hAnsi="Times New Roman"/>
        </w:rPr>
        <w:t>9. rock buli</w:t>
      </w:r>
    </w:p>
    <w:p w:rsidR="006F10E0" w:rsidRPr="00463AF7" w:rsidRDefault="006F10E0" w:rsidP="003B1D43">
      <w:pPr>
        <w:spacing w:after="0"/>
        <w:rPr>
          <w:rFonts w:ascii="Times New Roman" w:hAnsi="Times New Roman"/>
        </w:rPr>
      </w:pPr>
      <w:r w:rsidRPr="00463AF7">
        <w:rPr>
          <w:rFonts w:ascii="Times New Roman" w:hAnsi="Times New Roman"/>
        </w:rPr>
        <w:t>13.</w:t>
      </w:r>
      <w:r w:rsidRPr="00463AF7">
        <w:rPr>
          <w:rFonts w:ascii="Times New Roman" w:hAnsi="Times New Roman"/>
          <w:b/>
        </w:rPr>
        <w:t xml:space="preserve"> </w:t>
      </w:r>
      <w:r w:rsidRPr="00463AF7">
        <w:rPr>
          <w:rFonts w:ascii="Times New Roman" w:hAnsi="Times New Roman"/>
        </w:rPr>
        <w:t xml:space="preserve"> Amator Artium XXI. Országos Képző- és Iparművészeti Tárlat</w:t>
      </w:r>
    </w:p>
    <w:p w:rsidR="006F10E0" w:rsidRPr="00463AF7" w:rsidRDefault="006F10E0" w:rsidP="003B1D43">
      <w:pPr>
        <w:spacing w:after="0"/>
        <w:rPr>
          <w:rFonts w:ascii="Times New Roman" w:hAnsi="Times New Roman"/>
        </w:rPr>
      </w:pPr>
      <w:r w:rsidRPr="00463AF7">
        <w:rPr>
          <w:rFonts w:ascii="Times New Roman" w:hAnsi="Times New Roman"/>
        </w:rPr>
        <w:t>Jász- Nagykun- Szolnok Megyei Kiállításának szakmai zsűrizése</w:t>
      </w:r>
    </w:p>
    <w:p w:rsidR="006F10E0" w:rsidRPr="00463AF7" w:rsidRDefault="006F10E0" w:rsidP="003B1D43">
      <w:pPr>
        <w:spacing w:after="0"/>
        <w:jc w:val="both"/>
        <w:rPr>
          <w:rFonts w:ascii="Times New Roman" w:hAnsi="Times New Roman"/>
        </w:rPr>
      </w:pPr>
      <w:r w:rsidRPr="00463AF7">
        <w:rPr>
          <w:rFonts w:ascii="Times New Roman" w:hAnsi="Times New Roman"/>
        </w:rPr>
        <w:t>szakmai előadást tartanak- Gyurcsek Ferenc szobrászművész és</w:t>
      </w:r>
    </w:p>
    <w:p w:rsidR="006F10E0" w:rsidRPr="00463AF7" w:rsidRDefault="006F10E0" w:rsidP="003B1D43">
      <w:pPr>
        <w:spacing w:after="0"/>
        <w:rPr>
          <w:rFonts w:ascii="Times New Roman" w:hAnsi="Times New Roman"/>
        </w:rPr>
      </w:pPr>
      <w:r w:rsidRPr="00463AF7">
        <w:rPr>
          <w:rFonts w:ascii="Times New Roman" w:hAnsi="Times New Roman"/>
        </w:rPr>
        <w:t>Atlasz Gábor .festőművész  az intézmény rendezvénytermében</w:t>
      </w:r>
    </w:p>
    <w:p w:rsidR="006F10E0" w:rsidRPr="00463AF7" w:rsidRDefault="006F10E0" w:rsidP="003B1D43">
      <w:pPr>
        <w:spacing w:after="0"/>
        <w:rPr>
          <w:rFonts w:ascii="Times New Roman" w:hAnsi="Times New Roman"/>
        </w:rPr>
      </w:pPr>
      <w:r w:rsidRPr="00463AF7">
        <w:rPr>
          <w:rFonts w:ascii="Times New Roman" w:hAnsi="Times New Roman"/>
        </w:rPr>
        <w:t>23. ÜNNEPI GÁLA MŰSOR -</w:t>
      </w:r>
      <w:r w:rsidRPr="00463AF7">
        <w:rPr>
          <w:rFonts w:ascii="Times New Roman" w:hAnsi="Times New Roman"/>
          <w:b/>
        </w:rPr>
        <w:t xml:space="preserve"> </w:t>
      </w:r>
      <w:r w:rsidRPr="00463AF7">
        <w:rPr>
          <w:rFonts w:ascii="Times New Roman" w:hAnsi="Times New Roman"/>
        </w:rPr>
        <w:t>50 ÉVES  A MŰVELŐDÉSI KÖZPONT ÉS KÖNYVTÁR /1961-2011 /</w:t>
      </w:r>
    </w:p>
    <w:p w:rsidR="006F10E0"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 xml:space="preserve">Október </w:t>
      </w:r>
    </w:p>
    <w:p w:rsidR="006F10E0" w:rsidRPr="00463AF7" w:rsidRDefault="006F10E0" w:rsidP="003B1D43">
      <w:pPr>
        <w:spacing w:after="0"/>
        <w:rPr>
          <w:rFonts w:ascii="Times New Roman" w:hAnsi="Times New Roman"/>
        </w:rPr>
      </w:pPr>
      <w:r w:rsidRPr="00463AF7">
        <w:rPr>
          <w:rFonts w:ascii="Times New Roman" w:hAnsi="Times New Roman"/>
        </w:rPr>
        <w:t>1. IV. Martfűi Egészségmegőrző Nap</w:t>
      </w:r>
    </w:p>
    <w:p w:rsidR="006F10E0" w:rsidRPr="00463AF7" w:rsidRDefault="006F10E0" w:rsidP="003B1D43">
      <w:pPr>
        <w:spacing w:after="0"/>
        <w:rPr>
          <w:rFonts w:ascii="Times New Roman" w:hAnsi="Times New Roman"/>
        </w:rPr>
      </w:pPr>
      <w:r w:rsidRPr="00463AF7">
        <w:rPr>
          <w:rFonts w:ascii="Times New Roman" w:hAnsi="Times New Roman"/>
        </w:rPr>
        <w:t>Ingyenes szűrések, állapot felmérés, kóstolók, előadások, kiállítások, termékbemutatók.</w:t>
      </w:r>
    </w:p>
    <w:p w:rsidR="006F10E0" w:rsidRPr="00463AF7" w:rsidRDefault="006F10E0" w:rsidP="003B1D43">
      <w:pPr>
        <w:spacing w:after="0"/>
        <w:rPr>
          <w:rFonts w:ascii="Times New Roman" w:hAnsi="Times New Roman"/>
        </w:rPr>
      </w:pPr>
      <w:r w:rsidRPr="00463AF7">
        <w:rPr>
          <w:rFonts w:ascii="Times New Roman" w:hAnsi="Times New Roman"/>
        </w:rPr>
        <w:t>2. Országos Református  Nőegyleti Találkozó</w:t>
      </w:r>
    </w:p>
    <w:p w:rsidR="006F10E0" w:rsidRPr="00463AF7" w:rsidRDefault="006F10E0" w:rsidP="003B1D43">
      <w:pPr>
        <w:spacing w:after="0"/>
        <w:rPr>
          <w:rFonts w:ascii="Times New Roman" w:hAnsi="Times New Roman"/>
        </w:rPr>
      </w:pPr>
      <w:r w:rsidRPr="00463AF7">
        <w:rPr>
          <w:rFonts w:ascii="Times New Roman" w:hAnsi="Times New Roman"/>
        </w:rPr>
        <w:t>7. Séta a mellrák elleni kampány jegyében</w:t>
      </w:r>
    </w:p>
    <w:p w:rsidR="006F10E0" w:rsidRPr="00463AF7" w:rsidRDefault="006F10E0" w:rsidP="003B1D43">
      <w:pPr>
        <w:spacing w:after="0"/>
        <w:rPr>
          <w:rFonts w:ascii="Times New Roman" w:hAnsi="Times New Roman"/>
        </w:rPr>
      </w:pPr>
      <w:r w:rsidRPr="00463AF7">
        <w:rPr>
          <w:rFonts w:ascii="Times New Roman" w:hAnsi="Times New Roman"/>
        </w:rPr>
        <w:t>15. Térségi nyugdíjas találkozó az Idősek Világnapja alkalmából a martfűi Városi Nyugdíjasklub szervezésében</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18. A</w:t>
        </w:r>
      </w:smartTag>
      <w:r w:rsidRPr="00463AF7">
        <w:rPr>
          <w:rFonts w:ascii="Times New Roman" w:hAnsi="Times New Roman"/>
        </w:rPr>
        <w:t xml:space="preserve"> Damjanich János Szakképző Iskola, Gimnázium és Kollégium gólyabálja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21. A</w:t>
        </w:r>
      </w:smartTag>
      <w:r w:rsidRPr="00463AF7">
        <w:rPr>
          <w:rFonts w:ascii="Times New Roman" w:hAnsi="Times New Roman"/>
        </w:rPr>
        <w:t xml:space="preserve"> József Attila Általános Iskola ünnepi megemlékezése</w:t>
      </w:r>
    </w:p>
    <w:p w:rsidR="006F10E0" w:rsidRPr="00463AF7" w:rsidRDefault="006F10E0" w:rsidP="003B1D43">
      <w:pPr>
        <w:spacing w:after="0"/>
        <w:rPr>
          <w:rFonts w:ascii="Times New Roman" w:hAnsi="Times New Roman"/>
        </w:rPr>
      </w:pPr>
      <w:r w:rsidRPr="00463AF7">
        <w:rPr>
          <w:rFonts w:ascii="Times New Roman" w:hAnsi="Times New Roman"/>
        </w:rPr>
        <w:t>Damjanich János Szakképző Iskola, Gimnázium ünnepi megemlékezése</w:t>
      </w:r>
    </w:p>
    <w:p w:rsidR="006F10E0" w:rsidRPr="00463AF7" w:rsidRDefault="006F10E0" w:rsidP="003B1D43">
      <w:pPr>
        <w:spacing w:after="0"/>
        <w:rPr>
          <w:rFonts w:ascii="Times New Roman" w:hAnsi="Times New Roman"/>
        </w:rPr>
      </w:pPr>
      <w:r w:rsidRPr="00463AF7">
        <w:rPr>
          <w:rFonts w:ascii="Times New Roman" w:hAnsi="Times New Roman"/>
        </w:rPr>
        <w:t>23. Városi ünnepi megemlékezés</w:t>
      </w:r>
    </w:p>
    <w:p w:rsidR="006F10E0" w:rsidRPr="00463AF7" w:rsidRDefault="006F10E0" w:rsidP="003B1D43">
      <w:pPr>
        <w:spacing w:after="0"/>
        <w:rPr>
          <w:rFonts w:ascii="Times New Roman" w:hAnsi="Times New Roman"/>
        </w:rPr>
      </w:pPr>
      <w:r w:rsidRPr="00463AF7">
        <w:rPr>
          <w:rFonts w:ascii="Times New Roman" w:hAnsi="Times New Roman"/>
        </w:rPr>
        <w:t xml:space="preserve">Fáklyás felvonulás, megemlékezés és koszorúzás a református templom 1956-os emlékhelyénél. </w:t>
      </w:r>
    </w:p>
    <w:p w:rsidR="006F10E0" w:rsidRPr="00463AF7" w:rsidRDefault="006F10E0" w:rsidP="003B1D43">
      <w:pPr>
        <w:spacing w:after="0"/>
        <w:ind w:right="113"/>
        <w:jc w:val="both"/>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26. A</w:t>
        </w:r>
      </w:smartTag>
      <w:r w:rsidRPr="00463AF7">
        <w:rPr>
          <w:rFonts w:ascii="Times New Roman" w:hAnsi="Times New Roman"/>
        </w:rPr>
        <w:t xml:space="preserve"> hattyúk tava - Mesejáték a Nektár Színház előadásában.</w:t>
      </w:r>
    </w:p>
    <w:p w:rsidR="006F10E0" w:rsidRPr="00463AF7" w:rsidRDefault="006F10E0" w:rsidP="003B1D43">
      <w:pPr>
        <w:spacing w:after="0"/>
        <w:rPr>
          <w:rFonts w:ascii="Times New Roman" w:hAnsi="Times New Roman"/>
        </w:rPr>
      </w:pPr>
      <w:r w:rsidRPr="00463AF7">
        <w:rPr>
          <w:rFonts w:ascii="Times New Roman" w:hAnsi="Times New Roman"/>
        </w:rPr>
        <w:t xml:space="preserve">28. Tokody Ilona dalestje </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November</w:t>
      </w:r>
    </w:p>
    <w:p w:rsidR="006F10E0" w:rsidRPr="00463AF7" w:rsidRDefault="006F10E0" w:rsidP="003B1D43">
      <w:pPr>
        <w:spacing w:after="0"/>
        <w:rPr>
          <w:rFonts w:ascii="Times New Roman" w:hAnsi="Times New Roman"/>
        </w:rPr>
      </w:pPr>
      <w:r w:rsidRPr="00463AF7">
        <w:rPr>
          <w:rFonts w:ascii="Times New Roman" w:hAnsi="Times New Roman"/>
        </w:rPr>
        <w:t>3. Gálicz Gabriella szülész-nőgyógyász, klinikai onkológus főorvos előadása a nők egészségének védelméről.</w:t>
      </w:r>
    </w:p>
    <w:p w:rsidR="006F10E0" w:rsidRPr="00463AF7" w:rsidRDefault="006F10E0" w:rsidP="003B1D43">
      <w:pPr>
        <w:spacing w:after="0"/>
        <w:rPr>
          <w:rFonts w:ascii="Times New Roman" w:hAnsi="Times New Roman"/>
          <w:b/>
          <w:bCs/>
        </w:rPr>
      </w:pPr>
      <w:smartTag w:uri="urn:schemas-microsoft-com:office:smarttags" w:element="metricconverter">
        <w:smartTagPr>
          <w:attr w:name="ProductID" w:val="10. a"/>
        </w:smartTagPr>
        <w:r w:rsidRPr="00463AF7">
          <w:rPr>
            <w:rFonts w:ascii="Times New Roman" w:hAnsi="Times New Roman"/>
          </w:rPr>
          <w:lastRenderedPageBreak/>
          <w:t xml:space="preserve">8. </w:t>
        </w:r>
        <w:r w:rsidRPr="00463AF7">
          <w:rPr>
            <w:rFonts w:ascii="Times New Roman" w:hAnsi="Times New Roman"/>
            <w:bCs/>
          </w:rPr>
          <w:t>a</w:t>
        </w:r>
      </w:smartTag>
      <w:r w:rsidRPr="00463AF7">
        <w:rPr>
          <w:rFonts w:ascii="Times New Roman" w:hAnsi="Times New Roman"/>
          <w:bCs/>
        </w:rPr>
        <w:t xml:space="preserve"> Szolnoki Szimfonikus Zenekar hangversenye</w:t>
      </w:r>
    </w:p>
    <w:p w:rsidR="006F10E0" w:rsidRPr="00463AF7" w:rsidRDefault="006F10E0" w:rsidP="003B1D43">
      <w:pPr>
        <w:spacing w:after="0"/>
        <w:rPr>
          <w:rFonts w:ascii="Times New Roman" w:hAnsi="Times New Roman"/>
        </w:rPr>
      </w:pPr>
      <w:r w:rsidRPr="00463AF7">
        <w:rPr>
          <w:rFonts w:ascii="Times New Roman" w:hAnsi="Times New Roman"/>
        </w:rPr>
        <w:t>10 - 12. Dokumentumfilmek a Vidékről – Nemzetközi Filmszemle</w:t>
      </w:r>
      <w:r w:rsidRPr="00463AF7">
        <w:rPr>
          <w:rFonts w:ascii="Times New Roman" w:hAnsi="Times New Roman"/>
          <w:b/>
        </w:rPr>
        <w:t xml:space="preserve"> </w:t>
      </w:r>
      <w:r w:rsidRPr="00463AF7">
        <w:rPr>
          <w:rFonts w:ascii="Times New Roman" w:hAnsi="Times New Roman"/>
        </w:rPr>
        <w:t>Martfűn, az AGRARIA-APURE, a EUROPE Direct Szolnok és a Martfű Városi Művelődési központ és Könyvtár szervezésében</w:t>
      </w:r>
      <w:r w:rsidRPr="00463AF7">
        <w:rPr>
          <w:rFonts w:ascii="Times New Roman" w:hAnsi="Times New Roman"/>
        </w:rPr>
        <w:br/>
        <w:t>19. Liba bál - A Játékvár Óvoda és Bölcsőde Portyázó Porontyok Alapítványának bálja</w:t>
      </w:r>
    </w:p>
    <w:p w:rsidR="006F10E0" w:rsidRPr="00463AF7" w:rsidRDefault="006F10E0" w:rsidP="003B1D43">
      <w:pPr>
        <w:pStyle w:val="Cmsor2"/>
        <w:spacing w:before="0" w:after="0"/>
        <w:rPr>
          <w:rFonts w:ascii="Times New Roman" w:hAnsi="Times New Roman" w:cs="Times New Roman"/>
          <w:b w:val="0"/>
          <w:i w:val="0"/>
          <w:sz w:val="22"/>
          <w:szCs w:val="22"/>
        </w:rPr>
      </w:pPr>
      <w:r w:rsidRPr="00463AF7">
        <w:rPr>
          <w:rFonts w:ascii="Times New Roman" w:hAnsi="Times New Roman" w:cs="Times New Roman"/>
          <w:b w:val="0"/>
          <w:i w:val="0"/>
          <w:sz w:val="22"/>
          <w:szCs w:val="22"/>
        </w:rPr>
        <w:t>22. Flautando Fuvolakvartett műsora</w:t>
      </w:r>
    </w:p>
    <w:p w:rsidR="006F10E0" w:rsidRPr="00463AF7" w:rsidRDefault="006F10E0" w:rsidP="003B1D43">
      <w:pPr>
        <w:spacing w:after="0"/>
        <w:ind w:right="113"/>
        <w:rPr>
          <w:rFonts w:ascii="Times New Roman" w:hAnsi="Times New Roman"/>
        </w:rPr>
      </w:pPr>
      <w:r w:rsidRPr="00463AF7">
        <w:rPr>
          <w:rFonts w:ascii="Times New Roman" w:hAnsi="Times New Roman"/>
        </w:rPr>
        <w:t>28. Székely betlehemes</w:t>
      </w:r>
      <w:r w:rsidRPr="00463AF7">
        <w:rPr>
          <w:rFonts w:ascii="Times New Roman" w:hAnsi="Times New Roman"/>
          <w:b/>
        </w:rPr>
        <w:t xml:space="preserve"> - </w:t>
      </w:r>
      <w:r w:rsidRPr="00463AF7">
        <w:rPr>
          <w:rFonts w:ascii="Times New Roman" w:hAnsi="Times New Roman"/>
        </w:rPr>
        <w:t>A Forrás Színház élőzenés mesejátéka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December</w:t>
      </w:r>
    </w:p>
    <w:p w:rsidR="006F10E0" w:rsidRPr="00463AF7" w:rsidRDefault="006F10E0" w:rsidP="003B1D43">
      <w:pPr>
        <w:spacing w:after="0"/>
        <w:rPr>
          <w:rFonts w:ascii="Times New Roman" w:hAnsi="Times New Roman"/>
        </w:rPr>
      </w:pPr>
      <w:r w:rsidRPr="00463AF7">
        <w:rPr>
          <w:rFonts w:ascii="Times New Roman" w:hAnsi="Times New Roman"/>
        </w:rPr>
        <w:t>3. Non-stop vetélkedő Jász-Nagykun-Szolnok megye ifjúsági csapatainak részvételével</w:t>
      </w:r>
    </w:p>
    <w:p w:rsidR="006F10E0" w:rsidRPr="00463AF7" w:rsidRDefault="006F10E0" w:rsidP="003B1D43">
      <w:pPr>
        <w:spacing w:after="0"/>
        <w:rPr>
          <w:rFonts w:ascii="Times New Roman" w:hAnsi="Times New Roman"/>
        </w:rPr>
      </w:pPr>
      <w:r w:rsidRPr="00463AF7">
        <w:rPr>
          <w:rFonts w:ascii="Times New Roman" w:hAnsi="Times New Roman"/>
        </w:rPr>
        <w:t>4. Városi Mikulás Délután</w:t>
      </w:r>
    </w:p>
    <w:p w:rsidR="006F10E0" w:rsidRPr="00463AF7" w:rsidRDefault="006F10E0" w:rsidP="003B1D43">
      <w:pPr>
        <w:spacing w:after="0"/>
        <w:rPr>
          <w:rFonts w:ascii="Times New Roman" w:hAnsi="Times New Roman"/>
        </w:rPr>
      </w:pPr>
      <w:r w:rsidRPr="00463AF7">
        <w:rPr>
          <w:rFonts w:ascii="Times New Roman" w:hAnsi="Times New Roman"/>
        </w:rPr>
        <w:t xml:space="preserve">- kézműves foglalkozások </w:t>
      </w:r>
    </w:p>
    <w:p w:rsidR="006F10E0" w:rsidRPr="00463AF7" w:rsidRDefault="006F10E0" w:rsidP="003B1D43">
      <w:pPr>
        <w:spacing w:after="0"/>
        <w:rPr>
          <w:rFonts w:ascii="Times New Roman" w:hAnsi="Times New Roman"/>
        </w:rPr>
      </w:pPr>
      <w:r w:rsidRPr="00463AF7">
        <w:rPr>
          <w:rFonts w:ascii="Times New Roman" w:hAnsi="Times New Roman"/>
        </w:rPr>
        <w:t>- arcfestés</w:t>
      </w:r>
    </w:p>
    <w:p w:rsidR="006F10E0" w:rsidRPr="00463AF7" w:rsidRDefault="006F10E0" w:rsidP="003B1D43">
      <w:pPr>
        <w:spacing w:after="0"/>
        <w:rPr>
          <w:rFonts w:ascii="Times New Roman" w:hAnsi="Times New Roman"/>
        </w:rPr>
      </w:pPr>
      <w:r w:rsidRPr="00463AF7">
        <w:rPr>
          <w:rFonts w:ascii="Times New Roman" w:hAnsi="Times New Roman"/>
        </w:rPr>
        <w:t>15.30 táncbemutatók: Fit Kid (Szolnok), kötélugró csoport (Martfű)</w:t>
      </w:r>
    </w:p>
    <w:p w:rsidR="006F10E0" w:rsidRPr="00463AF7" w:rsidRDefault="006F10E0" w:rsidP="003B1D43">
      <w:pPr>
        <w:spacing w:after="0"/>
        <w:rPr>
          <w:rFonts w:ascii="Times New Roman" w:hAnsi="Times New Roman"/>
        </w:rPr>
      </w:pPr>
      <w:r w:rsidRPr="00463AF7">
        <w:rPr>
          <w:rFonts w:ascii="Times New Roman" w:hAnsi="Times New Roman"/>
        </w:rPr>
        <w:t>- számítógépes játszóház, társasjátékok a könyvtárban</w:t>
      </w:r>
    </w:p>
    <w:p w:rsidR="006F10E0" w:rsidRPr="00463AF7" w:rsidRDefault="006F10E0" w:rsidP="003B1D43">
      <w:pPr>
        <w:spacing w:after="0"/>
        <w:rPr>
          <w:rFonts w:ascii="Times New Roman" w:hAnsi="Times New Roman"/>
        </w:rPr>
      </w:pPr>
      <w:r w:rsidRPr="00463AF7">
        <w:rPr>
          <w:rFonts w:ascii="Times New Roman" w:hAnsi="Times New Roman"/>
        </w:rPr>
        <w:t>- „Várjuk együtt a Mikulást!” – olvasópályázat eredményhirdetése</w:t>
      </w:r>
    </w:p>
    <w:p w:rsidR="006F10E0" w:rsidRPr="00463AF7" w:rsidRDefault="006F10E0" w:rsidP="003B1D43">
      <w:pPr>
        <w:spacing w:after="0"/>
        <w:rPr>
          <w:rFonts w:ascii="Times New Roman" w:hAnsi="Times New Roman"/>
        </w:rPr>
      </w:pPr>
      <w:r w:rsidRPr="00463AF7">
        <w:rPr>
          <w:rFonts w:ascii="Times New Roman" w:hAnsi="Times New Roman"/>
        </w:rPr>
        <w:t>16 óra: a kecskeméti Lóca együttes műsora</w:t>
      </w:r>
    </w:p>
    <w:p w:rsidR="006F10E0" w:rsidRPr="00463AF7" w:rsidRDefault="006F10E0" w:rsidP="003B1D43">
      <w:pPr>
        <w:spacing w:after="0"/>
        <w:rPr>
          <w:rFonts w:ascii="Times New Roman" w:hAnsi="Times New Roman"/>
        </w:rPr>
      </w:pPr>
      <w:r w:rsidRPr="00463AF7">
        <w:rPr>
          <w:rFonts w:ascii="Times New Roman" w:hAnsi="Times New Roman"/>
        </w:rPr>
        <w:t>11. „ADVENTI GÁLA”</w:t>
      </w:r>
      <w:r w:rsidRPr="00463AF7">
        <w:rPr>
          <w:rFonts w:ascii="Times New Roman" w:hAnsi="Times New Roman"/>
          <w:b/>
        </w:rPr>
        <w:t xml:space="preserve"> </w:t>
      </w:r>
      <w:r w:rsidRPr="00463AF7">
        <w:rPr>
          <w:rFonts w:ascii="Times New Roman" w:hAnsi="Times New Roman"/>
        </w:rPr>
        <w:t>A Művelődési Központ mozgásművészeti csoportjainak ajándékműsora</w:t>
      </w:r>
    </w:p>
    <w:p w:rsidR="006F10E0" w:rsidRPr="00463AF7" w:rsidRDefault="006F10E0" w:rsidP="003B1D43">
      <w:pPr>
        <w:spacing w:after="0"/>
        <w:rPr>
          <w:rFonts w:ascii="Times New Roman" w:hAnsi="Times New Roman"/>
        </w:rPr>
      </w:pPr>
      <w:r w:rsidRPr="00463AF7">
        <w:rPr>
          <w:rFonts w:ascii="Times New Roman" w:hAnsi="Times New Roman"/>
        </w:rPr>
        <w:t>15. Az Ádám Jenő Művészeti Iskola martfűi tagozatának karácsonyi hangversenye.</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16. A</w:t>
        </w:r>
      </w:smartTag>
      <w:r w:rsidRPr="00463AF7">
        <w:rPr>
          <w:rFonts w:ascii="Times New Roman" w:hAnsi="Times New Roman"/>
        </w:rPr>
        <w:t xml:space="preserve"> Városi Nyugdíjasklub karácsonyi ünnepsége</w:t>
      </w:r>
    </w:p>
    <w:p w:rsidR="006F10E0" w:rsidRPr="00463AF7" w:rsidRDefault="006F10E0" w:rsidP="003B1D43">
      <w:pPr>
        <w:spacing w:after="0"/>
        <w:rPr>
          <w:rFonts w:ascii="Times New Roman" w:hAnsi="Times New Roman"/>
        </w:rPr>
      </w:pPr>
      <w:r w:rsidRPr="00463AF7">
        <w:rPr>
          <w:rFonts w:ascii="Times New Roman" w:hAnsi="Times New Roman"/>
          <w:b/>
        </w:rPr>
        <w:t xml:space="preserve"> </w:t>
      </w:r>
      <w:r w:rsidRPr="00463AF7">
        <w:rPr>
          <w:rFonts w:ascii="Times New Roman" w:hAnsi="Times New Roman"/>
        </w:rPr>
        <w:t>„Ezüst csengettyűk” -</w:t>
      </w:r>
      <w:r w:rsidRPr="00463AF7">
        <w:rPr>
          <w:rFonts w:ascii="Times New Roman" w:hAnsi="Times New Roman"/>
          <w:b/>
        </w:rPr>
        <w:t xml:space="preserve"> </w:t>
      </w:r>
      <w:r w:rsidRPr="00463AF7">
        <w:rPr>
          <w:rFonts w:ascii="Times New Roman" w:hAnsi="Times New Roman"/>
        </w:rPr>
        <w:t>A József Attila Általános Iskola karácsonyi mesejátéka.</w:t>
      </w:r>
    </w:p>
    <w:p w:rsidR="006F10E0" w:rsidRPr="00463AF7" w:rsidRDefault="006F10E0" w:rsidP="003B1D43">
      <w:pPr>
        <w:spacing w:after="0"/>
        <w:rPr>
          <w:rFonts w:ascii="Times New Roman" w:hAnsi="Times New Roman"/>
        </w:rPr>
      </w:pPr>
      <w:r w:rsidRPr="00463AF7">
        <w:rPr>
          <w:rFonts w:ascii="Times New Roman" w:hAnsi="Times New Roman"/>
        </w:rPr>
        <w:t>17. Karácsonyi jótékonysági vásár</w:t>
      </w:r>
    </w:p>
    <w:p w:rsidR="006F10E0" w:rsidRPr="00463AF7" w:rsidRDefault="006F10E0" w:rsidP="003B1D43">
      <w:pPr>
        <w:spacing w:after="0"/>
        <w:rPr>
          <w:rFonts w:ascii="Times New Roman" w:hAnsi="Times New Roman"/>
        </w:rPr>
      </w:pPr>
      <w:r w:rsidRPr="00463AF7">
        <w:rPr>
          <w:rFonts w:ascii="Times New Roman" w:hAnsi="Times New Roman"/>
        </w:rPr>
        <w:t>20. Mindenki karácsonya a Szent István téren</w:t>
      </w:r>
    </w:p>
    <w:p w:rsidR="006F10E0" w:rsidRPr="00463AF7" w:rsidRDefault="006F10E0" w:rsidP="003B1D43">
      <w:pPr>
        <w:spacing w:after="0"/>
        <w:rPr>
          <w:rFonts w:ascii="Times New Roman" w:hAnsi="Times New Roman"/>
        </w:rPr>
      </w:pPr>
      <w:r w:rsidRPr="00463AF7">
        <w:rPr>
          <w:rFonts w:ascii="Times New Roman" w:hAnsi="Times New Roman"/>
        </w:rPr>
        <w:t>23. Rock parti</w:t>
      </w:r>
    </w:p>
    <w:p w:rsidR="006F10E0" w:rsidRPr="00463AF7" w:rsidRDefault="006F10E0" w:rsidP="003B1D43">
      <w:pPr>
        <w:spacing w:after="0"/>
        <w:rPr>
          <w:rFonts w:ascii="Times New Roman" w:hAnsi="Times New Roman"/>
        </w:rPr>
      </w:pPr>
      <w:r w:rsidRPr="00463AF7">
        <w:rPr>
          <w:rFonts w:ascii="Times New Roman" w:hAnsi="Times New Roman"/>
        </w:rPr>
        <w:t>31. Szilveszter Bál</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Kiállítás</w:t>
      </w:r>
    </w:p>
    <w:p w:rsidR="006F10E0" w:rsidRPr="00463AF7" w:rsidRDefault="006F10E0" w:rsidP="003B1D43">
      <w:pPr>
        <w:spacing w:after="0"/>
        <w:rPr>
          <w:rFonts w:ascii="Times New Roman" w:hAnsi="Times New Roman"/>
        </w:rPr>
      </w:pPr>
      <w:r w:rsidRPr="00444261">
        <w:rPr>
          <w:rFonts w:ascii="Times New Roman" w:hAnsi="Times New Roman"/>
          <w:b/>
        </w:rPr>
        <w:t>Augusztus</w:t>
      </w:r>
      <w:r w:rsidRPr="00463AF7">
        <w:rPr>
          <w:rFonts w:ascii="Times New Roman" w:hAnsi="Times New Roman"/>
        </w:rPr>
        <w:t>: Deák Endre képzőművész- restaurátor kiállítása</w:t>
      </w:r>
    </w:p>
    <w:p w:rsidR="006F10E0" w:rsidRPr="00463AF7" w:rsidRDefault="006F10E0" w:rsidP="003B1D43">
      <w:pPr>
        <w:spacing w:after="0"/>
        <w:rPr>
          <w:rFonts w:ascii="Times New Roman" w:hAnsi="Times New Roman"/>
        </w:rPr>
      </w:pPr>
      <w:r w:rsidRPr="00444261">
        <w:rPr>
          <w:rFonts w:ascii="Times New Roman" w:hAnsi="Times New Roman"/>
          <w:b/>
        </w:rPr>
        <w:t>Szeptember</w:t>
      </w:r>
      <w:r w:rsidRPr="00463AF7">
        <w:rPr>
          <w:rFonts w:ascii="Times New Roman" w:hAnsi="Times New Roman"/>
        </w:rPr>
        <w:t>: Deák Endre képzőművész- restaurátor kiállítása</w:t>
      </w:r>
    </w:p>
    <w:p w:rsidR="006F10E0" w:rsidRPr="00463AF7" w:rsidRDefault="006F10E0" w:rsidP="003B1D43">
      <w:pPr>
        <w:spacing w:after="0"/>
        <w:rPr>
          <w:rFonts w:ascii="Times New Roman" w:hAnsi="Times New Roman"/>
        </w:rPr>
      </w:pPr>
      <w:r w:rsidRPr="00463AF7">
        <w:rPr>
          <w:rFonts w:ascii="Times New Roman" w:hAnsi="Times New Roman"/>
        </w:rPr>
        <w:t>Peres Kinga kerámikus művész kiállítása</w:t>
      </w:r>
    </w:p>
    <w:p w:rsidR="006F10E0" w:rsidRPr="00463AF7" w:rsidRDefault="006F10E0" w:rsidP="003B1D43">
      <w:pPr>
        <w:spacing w:after="0"/>
        <w:rPr>
          <w:rFonts w:ascii="Times New Roman" w:hAnsi="Times New Roman"/>
        </w:rPr>
      </w:pPr>
      <w:r w:rsidRPr="00444261">
        <w:rPr>
          <w:rFonts w:ascii="Times New Roman" w:hAnsi="Times New Roman"/>
          <w:b/>
        </w:rPr>
        <w:t>Október:</w:t>
      </w:r>
      <w:r w:rsidRPr="00463AF7">
        <w:rPr>
          <w:rFonts w:ascii="Times New Roman" w:hAnsi="Times New Roman"/>
        </w:rPr>
        <w:t xml:space="preserve"> Peres Kinga kerámikus művész kiállítása</w:t>
      </w:r>
    </w:p>
    <w:p w:rsidR="006F10E0" w:rsidRPr="00463AF7" w:rsidRDefault="006F10E0" w:rsidP="003B1D43">
      <w:pPr>
        <w:spacing w:after="0"/>
        <w:rPr>
          <w:rFonts w:ascii="Times New Roman" w:hAnsi="Times New Roman"/>
        </w:rPr>
      </w:pPr>
      <w:r w:rsidRPr="00463AF7">
        <w:rPr>
          <w:rFonts w:ascii="Times New Roman" w:hAnsi="Times New Roman"/>
        </w:rPr>
        <w:t>Liszt Ferenc emlékkiállítás a földszinti aulában</w:t>
      </w:r>
    </w:p>
    <w:p w:rsidR="006F10E0" w:rsidRPr="00463AF7" w:rsidRDefault="006F10E0" w:rsidP="003B1D43">
      <w:pPr>
        <w:spacing w:after="0"/>
        <w:rPr>
          <w:rFonts w:ascii="Times New Roman" w:hAnsi="Times New Roman"/>
        </w:rPr>
      </w:pPr>
      <w:r w:rsidRPr="00463AF7">
        <w:rPr>
          <w:rFonts w:ascii="Times New Roman" w:hAnsi="Times New Roman"/>
        </w:rPr>
        <w:t>Jász-Nagykun-Szolnok Megyei Képző- és Iparművészeti Tárlat</w:t>
      </w:r>
    </w:p>
    <w:p w:rsidR="006F10E0" w:rsidRPr="00463AF7" w:rsidRDefault="006F10E0" w:rsidP="003B1D43">
      <w:pPr>
        <w:spacing w:after="0"/>
        <w:rPr>
          <w:rFonts w:ascii="Times New Roman" w:hAnsi="Times New Roman"/>
        </w:rPr>
      </w:pPr>
      <w:r w:rsidRPr="00444261">
        <w:rPr>
          <w:rFonts w:ascii="Times New Roman" w:hAnsi="Times New Roman"/>
          <w:b/>
        </w:rPr>
        <w:t>November:</w:t>
      </w:r>
      <w:r w:rsidRPr="00463AF7">
        <w:rPr>
          <w:rFonts w:ascii="Times New Roman" w:hAnsi="Times New Roman"/>
        </w:rPr>
        <w:t xml:space="preserve"> A Martfűi Napraforgók Folt-mozaik Varróklub kiállítása</w:t>
      </w:r>
    </w:p>
    <w:p w:rsidR="006F10E0" w:rsidRPr="00463AF7" w:rsidRDefault="006F10E0" w:rsidP="003B1D43">
      <w:pPr>
        <w:spacing w:after="0"/>
        <w:rPr>
          <w:rFonts w:ascii="Times New Roman" w:hAnsi="Times New Roman"/>
        </w:rPr>
      </w:pPr>
      <w:r w:rsidRPr="00463AF7">
        <w:rPr>
          <w:rFonts w:ascii="Times New Roman" w:hAnsi="Times New Roman"/>
        </w:rPr>
        <w:t>Területi galamb kiállítás</w:t>
      </w:r>
    </w:p>
    <w:p w:rsidR="006F10E0" w:rsidRPr="00463AF7" w:rsidRDefault="006F10E0" w:rsidP="003B1D43">
      <w:pPr>
        <w:spacing w:after="0"/>
        <w:rPr>
          <w:rFonts w:ascii="Times New Roman" w:hAnsi="Times New Roman"/>
        </w:rPr>
      </w:pPr>
      <w:r w:rsidRPr="00444261">
        <w:rPr>
          <w:rFonts w:ascii="Times New Roman" w:hAnsi="Times New Roman"/>
          <w:b/>
        </w:rPr>
        <w:t>December:</w:t>
      </w:r>
      <w:r w:rsidRPr="00463AF7">
        <w:rPr>
          <w:rFonts w:ascii="Times New Roman" w:hAnsi="Times New Roman"/>
        </w:rPr>
        <w:t xml:space="preserve"> A Martfűi Napraforgók Folt-mozaik Varróklub kiállítása</w:t>
      </w:r>
    </w:p>
    <w:p w:rsidR="006F10E0" w:rsidRPr="00463AF7" w:rsidRDefault="006F10E0" w:rsidP="003B1D43">
      <w:pPr>
        <w:spacing w:after="0"/>
        <w:jc w:val="center"/>
        <w:rPr>
          <w:rFonts w:ascii="Times New Roman" w:hAnsi="Times New Roman"/>
          <w:b/>
          <w:caps/>
        </w:rPr>
      </w:pPr>
    </w:p>
    <w:p w:rsidR="006F10E0" w:rsidRPr="00463AF7" w:rsidRDefault="006F10E0" w:rsidP="003B1D43">
      <w:pPr>
        <w:spacing w:after="0"/>
        <w:jc w:val="center"/>
        <w:rPr>
          <w:rFonts w:ascii="Times New Roman" w:hAnsi="Times New Roman"/>
          <w:b/>
          <w:caps/>
        </w:rPr>
      </w:pPr>
      <w:r w:rsidRPr="00463AF7">
        <w:rPr>
          <w:rFonts w:ascii="Times New Roman" w:hAnsi="Times New Roman"/>
          <w:b/>
          <w:caps/>
        </w:rPr>
        <w:t>2012</w:t>
      </w:r>
      <w:r w:rsidRPr="00463AF7">
        <w:rPr>
          <w:rFonts w:ascii="Times New Roman" w:hAnsi="Times New Roman"/>
          <w:b/>
        </w:rPr>
        <w:t xml:space="preserve">-es programok </w:t>
      </w:r>
    </w:p>
    <w:p w:rsidR="006F10E0" w:rsidRPr="00463AF7" w:rsidRDefault="006F10E0" w:rsidP="003B1D43">
      <w:pPr>
        <w:spacing w:after="0"/>
        <w:jc w:val="center"/>
        <w:rPr>
          <w:rFonts w:ascii="Times New Roman" w:hAnsi="Times New Roman"/>
          <w:b/>
          <w:caps/>
        </w:rPr>
      </w:pPr>
    </w:p>
    <w:p w:rsidR="006F10E0" w:rsidRPr="00444261" w:rsidRDefault="006F10E0" w:rsidP="003B1D43">
      <w:pPr>
        <w:spacing w:after="0"/>
        <w:rPr>
          <w:rFonts w:ascii="Times New Roman" w:hAnsi="Times New Roman"/>
          <w:b/>
          <w:caps/>
        </w:rPr>
      </w:pPr>
      <w:r w:rsidRPr="00444261">
        <w:rPr>
          <w:rFonts w:ascii="Times New Roman" w:hAnsi="Times New Roman"/>
          <w:b/>
        </w:rPr>
        <w:t>Január</w:t>
      </w:r>
    </w:p>
    <w:p w:rsidR="006F10E0" w:rsidRPr="00463AF7" w:rsidRDefault="006F10E0" w:rsidP="003B1D43">
      <w:pPr>
        <w:spacing w:after="0"/>
        <w:rPr>
          <w:rFonts w:ascii="Times New Roman" w:hAnsi="Times New Roman"/>
        </w:rPr>
      </w:pPr>
      <w:r w:rsidRPr="00463AF7">
        <w:rPr>
          <w:rFonts w:ascii="Times New Roman" w:hAnsi="Times New Roman"/>
        </w:rPr>
        <w:t>5. 12. 19. Filmklub</w:t>
      </w:r>
    </w:p>
    <w:p w:rsidR="006F10E0" w:rsidRPr="00463AF7" w:rsidRDefault="006F10E0" w:rsidP="003B1D43">
      <w:pPr>
        <w:spacing w:after="0"/>
        <w:rPr>
          <w:rFonts w:ascii="Times New Roman" w:hAnsi="Times New Roman"/>
        </w:rPr>
      </w:pPr>
      <w:r w:rsidRPr="00463AF7">
        <w:rPr>
          <w:rFonts w:ascii="Times New Roman" w:hAnsi="Times New Roman"/>
        </w:rPr>
        <w:t>A kiállítást megnyitja: Gyurcsek Ferenc, Munkácsy-díjas szobrászművész</w:t>
      </w:r>
    </w:p>
    <w:p w:rsidR="006F10E0" w:rsidRPr="00463AF7" w:rsidRDefault="006F10E0" w:rsidP="003B1D43">
      <w:pPr>
        <w:spacing w:after="0"/>
        <w:rPr>
          <w:rFonts w:ascii="Times New Roman" w:hAnsi="Times New Roman"/>
        </w:rPr>
      </w:pPr>
      <w:r w:rsidRPr="00463AF7">
        <w:rPr>
          <w:rFonts w:ascii="Times New Roman" w:hAnsi="Times New Roman"/>
        </w:rPr>
        <w:t>A kiállítás megtekinthető az intézmény galériáján február 6-ig.</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20. A</w:t>
        </w:r>
      </w:smartTag>
      <w:r w:rsidRPr="00463AF7">
        <w:rPr>
          <w:rFonts w:ascii="Times New Roman" w:hAnsi="Times New Roman"/>
        </w:rPr>
        <w:t xml:space="preserve"> magyar kultúra napja - ÜNNEPI MŰS</w:t>
      </w:r>
      <w:r w:rsidRPr="00463AF7">
        <w:rPr>
          <w:rFonts w:ascii="Times New Roman" w:hAnsi="Times New Roman"/>
          <w:b/>
        </w:rPr>
        <w:t xml:space="preserve">OR </w:t>
      </w:r>
      <w:r w:rsidRPr="00463AF7">
        <w:rPr>
          <w:rFonts w:ascii="Times New Roman" w:hAnsi="Times New Roman"/>
        </w:rPr>
        <w:t xml:space="preserve">„Az Ördög hárfái” Sebő Ferenc versmegzenésítései </w:t>
      </w:r>
    </w:p>
    <w:p w:rsidR="006F10E0" w:rsidRPr="00463AF7" w:rsidRDefault="006F10E0" w:rsidP="003B1D43">
      <w:pPr>
        <w:spacing w:after="0"/>
        <w:rPr>
          <w:rFonts w:ascii="Times New Roman" w:hAnsi="Times New Roman"/>
        </w:rPr>
      </w:pPr>
      <w:r w:rsidRPr="00463AF7">
        <w:rPr>
          <w:rFonts w:ascii="Times New Roman" w:hAnsi="Times New Roman"/>
        </w:rPr>
        <w:t>A Kaposvári Egyetem másodéves színészhallgatóinak előadása</w:t>
      </w:r>
    </w:p>
    <w:p w:rsidR="006F10E0" w:rsidRPr="00463AF7" w:rsidRDefault="006F10E0" w:rsidP="003B1D43">
      <w:pPr>
        <w:spacing w:after="0"/>
        <w:rPr>
          <w:rFonts w:ascii="Times New Roman" w:hAnsi="Times New Roman"/>
        </w:rPr>
      </w:pPr>
      <w:r w:rsidRPr="00463AF7">
        <w:rPr>
          <w:rFonts w:ascii="Times New Roman" w:hAnsi="Times New Roman"/>
        </w:rPr>
        <w:t>25.</w:t>
      </w:r>
      <w:r w:rsidRPr="00463AF7">
        <w:rPr>
          <w:rFonts w:ascii="Times New Roman" w:hAnsi="Times New Roman"/>
          <w:b/>
        </w:rPr>
        <w:t xml:space="preserve"> </w:t>
      </w:r>
      <w:r w:rsidRPr="00463AF7">
        <w:rPr>
          <w:rFonts w:ascii="Times New Roman" w:hAnsi="Times New Roman"/>
        </w:rPr>
        <w:t>Femina – a MU Terminál és a Fejes Ádám Társulat közös produkciója</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Február</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7.</w:t>
        </w:r>
        <w:r w:rsidRPr="00463AF7">
          <w:rPr>
            <w:rFonts w:ascii="Times New Roman" w:hAnsi="Times New Roman"/>
            <w:b/>
          </w:rPr>
          <w:t xml:space="preserve"> </w:t>
        </w:r>
        <w:r w:rsidRPr="00463AF7">
          <w:rPr>
            <w:rFonts w:ascii="Times New Roman" w:hAnsi="Times New Roman"/>
            <w:caps/>
          </w:rPr>
          <w:t>a</w:t>
        </w:r>
      </w:smartTag>
      <w:r w:rsidRPr="00463AF7">
        <w:rPr>
          <w:rFonts w:ascii="Times New Roman" w:hAnsi="Times New Roman"/>
          <w:caps/>
        </w:rPr>
        <w:t xml:space="preserve">  „nyugat” </w:t>
      </w:r>
      <w:r w:rsidRPr="00463AF7">
        <w:rPr>
          <w:rFonts w:ascii="Times New Roman" w:hAnsi="Times New Roman"/>
        </w:rPr>
        <w:t xml:space="preserve">és kora - </w:t>
      </w:r>
      <w:r w:rsidRPr="00463AF7">
        <w:rPr>
          <w:rFonts w:ascii="Times New Roman" w:hAnsi="Times New Roman"/>
          <w:caps/>
        </w:rPr>
        <w:t xml:space="preserve">MISZTRÁL EGYÜTTES  </w:t>
      </w:r>
      <w:r w:rsidRPr="00463AF7">
        <w:rPr>
          <w:rFonts w:ascii="Times New Roman" w:hAnsi="Times New Roman"/>
        </w:rPr>
        <w:t>előadása</w:t>
      </w:r>
    </w:p>
    <w:p w:rsidR="006F10E0" w:rsidRPr="00463AF7" w:rsidRDefault="006F10E0" w:rsidP="003B1D43">
      <w:pPr>
        <w:spacing w:after="0"/>
        <w:rPr>
          <w:rFonts w:ascii="Times New Roman" w:hAnsi="Times New Roman"/>
        </w:rPr>
      </w:pPr>
      <w:r w:rsidRPr="00463AF7">
        <w:rPr>
          <w:rFonts w:ascii="Times New Roman" w:hAnsi="Times New Roman"/>
        </w:rPr>
        <w:lastRenderedPageBreak/>
        <w:t>11. Botka Julianna ,</w:t>
      </w:r>
      <w:r w:rsidRPr="00463AF7">
        <w:rPr>
          <w:rFonts w:ascii="Times New Roman" w:hAnsi="Times New Roman"/>
          <w:b/>
        </w:rPr>
        <w:t xml:space="preserve"> </w:t>
      </w:r>
      <w:r w:rsidRPr="00463AF7">
        <w:rPr>
          <w:rFonts w:ascii="Times New Roman" w:hAnsi="Times New Roman"/>
        </w:rPr>
        <w:t>az Ádám Jenő Művészeti Iskola</w:t>
      </w:r>
      <w:r w:rsidRPr="00463AF7">
        <w:rPr>
          <w:rFonts w:ascii="Times New Roman" w:hAnsi="Times New Roman"/>
          <w:b/>
        </w:rPr>
        <w:t xml:space="preserve"> </w:t>
      </w:r>
      <w:r w:rsidRPr="00463AF7">
        <w:rPr>
          <w:rFonts w:ascii="Times New Roman" w:hAnsi="Times New Roman"/>
        </w:rPr>
        <w:t>zongora tanszakos növendékének hangversenye.</w:t>
      </w:r>
    </w:p>
    <w:p w:rsidR="006F10E0" w:rsidRPr="00463AF7" w:rsidRDefault="006F10E0" w:rsidP="003B1D43">
      <w:pPr>
        <w:spacing w:after="0"/>
        <w:rPr>
          <w:rFonts w:ascii="Times New Roman" w:hAnsi="Times New Roman"/>
        </w:rPr>
      </w:pPr>
      <w:r w:rsidRPr="00463AF7">
        <w:rPr>
          <w:rFonts w:ascii="Times New Roman" w:hAnsi="Times New Roman"/>
        </w:rPr>
        <w:t>12. AZ ÉJSZAKA TAPINTÁSA- A budapesti Vakok Intézete</w:t>
      </w:r>
      <w:r w:rsidRPr="00463AF7">
        <w:rPr>
          <w:rFonts w:ascii="Times New Roman" w:hAnsi="Times New Roman"/>
          <w:b/>
        </w:rPr>
        <w:t xml:space="preserve"> </w:t>
      </w:r>
      <w:r w:rsidRPr="00463AF7">
        <w:rPr>
          <w:rFonts w:ascii="Times New Roman" w:hAnsi="Times New Roman"/>
        </w:rPr>
        <w:t>Vakrepülés Színjátszó Körének előadása</w:t>
      </w:r>
    </w:p>
    <w:p w:rsidR="006F10E0" w:rsidRPr="00463AF7" w:rsidRDefault="006F10E0" w:rsidP="003B1D43">
      <w:pPr>
        <w:spacing w:after="0"/>
        <w:rPr>
          <w:rFonts w:ascii="Times New Roman" w:hAnsi="Times New Roman"/>
        </w:rPr>
      </w:pPr>
      <w:r w:rsidRPr="00463AF7">
        <w:rPr>
          <w:rFonts w:ascii="Times New Roman" w:hAnsi="Times New Roman"/>
        </w:rPr>
        <w:t>14. Mesevetélkedő – elődöntő</w:t>
      </w:r>
    </w:p>
    <w:p w:rsidR="006F10E0" w:rsidRPr="00463AF7" w:rsidRDefault="006F10E0" w:rsidP="003B1D43">
      <w:pPr>
        <w:spacing w:after="0"/>
        <w:rPr>
          <w:rFonts w:ascii="Times New Roman" w:hAnsi="Times New Roman"/>
        </w:rPr>
      </w:pPr>
      <w:r w:rsidRPr="00463AF7">
        <w:rPr>
          <w:rFonts w:ascii="Times New Roman" w:hAnsi="Times New Roman"/>
        </w:rPr>
        <w:t>17. Vendégségben az indiánoknál – rézbőrű farsangi mulatság</w:t>
      </w:r>
    </w:p>
    <w:p w:rsidR="006F10E0" w:rsidRPr="00463AF7" w:rsidRDefault="006F10E0" w:rsidP="003B1D43">
      <w:pPr>
        <w:spacing w:after="0"/>
        <w:rPr>
          <w:rFonts w:ascii="Times New Roman" w:hAnsi="Times New Roman"/>
        </w:rPr>
      </w:pPr>
      <w:r w:rsidRPr="00463AF7">
        <w:rPr>
          <w:rFonts w:ascii="Times New Roman" w:hAnsi="Times New Roman"/>
        </w:rPr>
        <w:t>21.</w:t>
      </w:r>
      <w:r w:rsidRPr="00463AF7">
        <w:rPr>
          <w:rFonts w:ascii="Times New Roman" w:hAnsi="Times New Roman"/>
          <w:b/>
        </w:rPr>
        <w:t xml:space="preserve"> </w:t>
      </w:r>
      <w:r w:rsidRPr="00463AF7">
        <w:rPr>
          <w:rFonts w:ascii="Times New Roman" w:hAnsi="Times New Roman"/>
          <w:caps/>
        </w:rPr>
        <w:t>„</w:t>
      </w:r>
      <w:r w:rsidRPr="00463AF7">
        <w:rPr>
          <w:rFonts w:ascii="Times New Roman" w:hAnsi="Times New Roman"/>
        </w:rPr>
        <w:t>Napforduló” - Morotva  Népzenei Együttes műsora</w:t>
      </w:r>
      <w:r w:rsidRPr="00463AF7">
        <w:rPr>
          <w:rFonts w:ascii="Times New Roman" w:hAnsi="Times New Roman"/>
          <w:caps/>
        </w:rPr>
        <w:tab/>
      </w:r>
      <w:r w:rsidRPr="00463AF7">
        <w:rPr>
          <w:rFonts w:ascii="Times New Roman" w:hAnsi="Times New Roman"/>
        </w:rPr>
        <w:br/>
        <w:t>22.  Inside/ Belső - A MU Terminál és a Fejes Ádám Társulat előadásában</w:t>
      </w:r>
    </w:p>
    <w:p w:rsidR="006F10E0" w:rsidRPr="00463AF7" w:rsidRDefault="006F10E0" w:rsidP="003B1D43">
      <w:pPr>
        <w:spacing w:after="0"/>
        <w:rPr>
          <w:rFonts w:ascii="Times New Roman" w:hAnsi="Times New Roman"/>
        </w:rPr>
      </w:pPr>
      <w:r w:rsidRPr="00463AF7">
        <w:rPr>
          <w:rFonts w:ascii="Times New Roman" w:hAnsi="Times New Roman"/>
        </w:rPr>
        <w:t>28.</w:t>
      </w:r>
      <w:r w:rsidRPr="00463AF7">
        <w:rPr>
          <w:rFonts w:ascii="Times New Roman" w:hAnsi="Times New Roman"/>
          <w:b/>
        </w:rPr>
        <w:t xml:space="preserve"> </w:t>
      </w:r>
      <w:r w:rsidRPr="00463AF7">
        <w:rPr>
          <w:rFonts w:ascii="Times New Roman" w:hAnsi="Times New Roman"/>
        </w:rPr>
        <w:t>Házi táncverseny a Szilver Művészeti Iskola Modern tánc tagozatos növendékeinek koreográfiáiból</w:t>
      </w:r>
      <w:r w:rsidRPr="00463AF7">
        <w:rPr>
          <w:rFonts w:ascii="Times New Roman" w:hAnsi="Times New Roman"/>
        </w:rPr>
        <w:br/>
        <w:t>2. 9. 16. 23. Filmklub</w:t>
      </w:r>
    </w:p>
    <w:p w:rsidR="006F10E0" w:rsidRPr="00463AF7" w:rsidRDefault="006F10E0" w:rsidP="003B1D43">
      <w:pPr>
        <w:spacing w:after="0"/>
        <w:rPr>
          <w:rFonts w:ascii="Times New Roman" w:hAnsi="Times New Roman"/>
        </w:rPr>
      </w:pPr>
      <w:r w:rsidRPr="00463AF7">
        <w:rPr>
          <w:rFonts w:ascii="Times New Roman" w:hAnsi="Times New Roman"/>
        </w:rPr>
        <w:t>8. 22. 29. Kézműves foglalkozások a könyvtárban</w:t>
      </w:r>
    </w:p>
    <w:p w:rsidR="006F10E0" w:rsidRPr="00463AF7" w:rsidRDefault="006F10E0" w:rsidP="003B1D43">
      <w:pPr>
        <w:spacing w:after="0"/>
        <w:rPr>
          <w:rFonts w:ascii="Times New Roman" w:hAnsi="Times New Roman"/>
          <w:b/>
        </w:rPr>
      </w:pPr>
    </w:p>
    <w:p w:rsidR="006F10E0" w:rsidRPr="00444261" w:rsidRDefault="006F10E0" w:rsidP="003B1D43">
      <w:pPr>
        <w:spacing w:after="0"/>
        <w:rPr>
          <w:rFonts w:ascii="Times New Roman" w:hAnsi="Times New Roman"/>
          <w:b/>
        </w:rPr>
      </w:pPr>
      <w:r w:rsidRPr="00444261">
        <w:rPr>
          <w:rFonts w:ascii="Times New Roman" w:hAnsi="Times New Roman"/>
          <w:b/>
        </w:rPr>
        <w:t>Március</w:t>
      </w:r>
    </w:p>
    <w:p w:rsidR="006F10E0" w:rsidRPr="00463AF7" w:rsidRDefault="006F10E0" w:rsidP="003B1D43">
      <w:pPr>
        <w:spacing w:after="0"/>
        <w:ind w:right="113"/>
        <w:rPr>
          <w:rFonts w:ascii="Times New Roman" w:hAnsi="Times New Roman"/>
          <w:b/>
        </w:rPr>
      </w:pPr>
      <w:smartTag w:uri="urn:schemas-microsoft-com:office:smarttags" w:element="metricconverter">
        <w:smartTagPr>
          <w:attr w:name="ProductID" w:val="10. a"/>
        </w:smartTagPr>
        <w:r w:rsidRPr="00463AF7">
          <w:rPr>
            <w:rFonts w:ascii="Times New Roman" w:hAnsi="Times New Roman"/>
          </w:rPr>
          <w:t>7. A</w:t>
        </w:r>
      </w:smartTag>
      <w:r w:rsidRPr="00463AF7">
        <w:rPr>
          <w:rFonts w:ascii="Times New Roman" w:hAnsi="Times New Roman"/>
        </w:rPr>
        <w:t xml:space="preserve"> Kiskalász zenekar műsora.</w:t>
      </w:r>
    </w:p>
    <w:p w:rsidR="006F10E0" w:rsidRPr="00463AF7" w:rsidRDefault="006F10E0" w:rsidP="003B1D43">
      <w:pPr>
        <w:spacing w:after="0"/>
        <w:ind w:right="113"/>
        <w:rPr>
          <w:rFonts w:ascii="Times New Roman" w:hAnsi="Times New Roman"/>
        </w:rPr>
      </w:pPr>
      <w:r w:rsidRPr="00463AF7">
        <w:rPr>
          <w:rFonts w:ascii="Times New Roman" w:hAnsi="Times New Roman"/>
        </w:rPr>
        <w:t>13. Mesevetélkedő – elődöntő</w:t>
      </w:r>
    </w:p>
    <w:p w:rsidR="006F10E0" w:rsidRPr="00463AF7" w:rsidRDefault="006F10E0" w:rsidP="003B1D43">
      <w:pPr>
        <w:spacing w:after="0"/>
        <w:ind w:right="113"/>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14. A</w:t>
        </w:r>
      </w:smartTag>
      <w:r w:rsidRPr="00463AF7">
        <w:rPr>
          <w:rFonts w:ascii="Times New Roman" w:hAnsi="Times New Roman"/>
        </w:rPr>
        <w:t xml:space="preserve"> József Attila Általános Iskola ünnepi megemlékezése</w:t>
      </w:r>
    </w:p>
    <w:p w:rsidR="006F10E0" w:rsidRPr="00463AF7" w:rsidRDefault="006F10E0" w:rsidP="003B1D43">
      <w:pPr>
        <w:spacing w:after="0"/>
        <w:ind w:right="113"/>
        <w:rPr>
          <w:rFonts w:ascii="Times New Roman" w:hAnsi="Times New Roman"/>
        </w:rPr>
      </w:pPr>
      <w:r w:rsidRPr="00463AF7">
        <w:rPr>
          <w:rFonts w:ascii="Times New Roman" w:hAnsi="Times New Roman"/>
        </w:rPr>
        <w:t>A Damjanich J. Szakképző Iskola, Gimnázium és Kollégium ünnepi megemlékezése</w:t>
      </w:r>
    </w:p>
    <w:p w:rsidR="006F10E0" w:rsidRPr="00463AF7" w:rsidRDefault="006F10E0" w:rsidP="003B1D43">
      <w:pPr>
        <w:spacing w:after="0"/>
        <w:ind w:right="113"/>
        <w:rPr>
          <w:rFonts w:ascii="Times New Roman" w:hAnsi="Times New Roman"/>
        </w:rPr>
      </w:pPr>
      <w:r w:rsidRPr="00463AF7">
        <w:rPr>
          <w:rFonts w:ascii="Times New Roman" w:hAnsi="Times New Roman"/>
        </w:rPr>
        <w:t>15. Ünnepi megemlékezés</w:t>
      </w:r>
    </w:p>
    <w:p w:rsidR="006F10E0" w:rsidRPr="00463AF7" w:rsidRDefault="006F10E0" w:rsidP="003B1D43">
      <w:pPr>
        <w:spacing w:after="0"/>
        <w:ind w:right="113"/>
        <w:rPr>
          <w:rFonts w:ascii="Times New Roman" w:hAnsi="Times New Roman"/>
        </w:rPr>
      </w:pPr>
      <w:r w:rsidRPr="00463AF7">
        <w:rPr>
          <w:rFonts w:ascii="Times New Roman" w:hAnsi="Times New Roman"/>
        </w:rPr>
        <w:t xml:space="preserve">Ünnepi Kórushangverseny </w:t>
      </w:r>
    </w:p>
    <w:p w:rsidR="006F10E0" w:rsidRPr="00463AF7" w:rsidRDefault="006F10E0" w:rsidP="003B1D43">
      <w:pPr>
        <w:spacing w:after="0"/>
        <w:ind w:right="113"/>
        <w:rPr>
          <w:rFonts w:ascii="Times New Roman" w:hAnsi="Times New Roman"/>
        </w:rPr>
      </w:pPr>
      <w:r w:rsidRPr="00463AF7">
        <w:rPr>
          <w:rFonts w:ascii="Times New Roman" w:hAnsi="Times New Roman"/>
        </w:rPr>
        <w:t>15-18. Jobb agyféltekés rajzkészség fejlesztő tanfolyam</w:t>
      </w:r>
    </w:p>
    <w:p w:rsidR="006F10E0" w:rsidRPr="00463AF7" w:rsidRDefault="006F10E0" w:rsidP="003B1D43">
      <w:pPr>
        <w:spacing w:after="0"/>
        <w:ind w:right="113"/>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22. A</w:t>
        </w:r>
      </w:smartTag>
      <w:r w:rsidRPr="00463AF7">
        <w:rPr>
          <w:rFonts w:ascii="Times New Roman" w:hAnsi="Times New Roman"/>
        </w:rPr>
        <w:t xml:space="preserve"> XX. század swing zenéje - Miskolci Dixieland Band  műsora</w:t>
      </w:r>
    </w:p>
    <w:p w:rsidR="006F10E0" w:rsidRPr="00463AF7" w:rsidRDefault="006F10E0" w:rsidP="003B1D43">
      <w:pPr>
        <w:spacing w:after="0"/>
        <w:ind w:right="113"/>
        <w:rPr>
          <w:rFonts w:ascii="Times New Roman" w:hAnsi="Times New Roman"/>
        </w:rPr>
      </w:pPr>
      <w:r w:rsidRPr="00463AF7">
        <w:rPr>
          <w:rFonts w:ascii="Times New Roman" w:hAnsi="Times New Roman"/>
        </w:rPr>
        <w:t>24. Rock parti</w:t>
      </w:r>
    </w:p>
    <w:p w:rsidR="006F10E0" w:rsidRPr="00463AF7" w:rsidRDefault="006F10E0" w:rsidP="003B1D43">
      <w:pPr>
        <w:spacing w:after="0"/>
        <w:ind w:right="113"/>
        <w:rPr>
          <w:rFonts w:ascii="Times New Roman" w:hAnsi="Times New Roman"/>
        </w:rPr>
      </w:pPr>
      <w:r w:rsidRPr="00463AF7">
        <w:rPr>
          <w:rFonts w:ascii="Times New Roman" w:hAnsi="Times New Roman"/>
        </w:rPr>
        <w:t>28. Shakespeare mesék – a Közép-Európa Táncszínház előadása</w:t>
      </w:r>
    </w:p>
    <w:p w:rsidR="006F10E0" w:rsidRPr="00463AF7" w:rsidRDefault="006F10E0" w:rsidP="003B1D43">
      <w:pPr>
        <w:spacing w:after="0"/>
        <w:ind w:right="113"/>
        <w:rPr>
          <w:rFonts w:ascii="Times New Roman" w:hAnsi="Times New Roman"/>
        </w:rPr>
      </w:pPr>
      <w:r w:rsidRPr="00463AF7">
        <w:rPr>
          <w:rFonts w:ascii="Times New Roman" w:hAnsi="Times New Roman"/>
        </w:rPr>
        <w:t>8. 22. 29.: Filmklub</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Április</w:t>
      </w:r>
    </w:p>
    <w:p w:rsidR="006F10E0" w:rsidRPr="00463AF7" w:rsidRDefault="006F10E0" w:rsidP="003B1D43">
      <w:pPr>
        <w:spacing w:after="0"/>
        <w:rPr>
          <w:rFonts w:ascii="Times New Roman" w:hAnsi="Times New Roman"/>
        </w:rPr>
      </w:pPr>
      <w:r w:rsidRPr="00463AF7">
        <w:rPr>
          <w:rFonts w:ascii="Times New Roman" w:hAnsi="Times New Roman"/>
        </w:rPr>
        <w:t>3. Honnan – hová (Fizikális valóságshow, testcirkusz) a MU Terminál előadásában</w:t>
      </w:r>
    </w:p>
    <w:p w:rsidR="006F10E0" w:rsidRPr="00463AF7" w:rsidRDefault="006F10E0" w:rsidP="003B1D43">
      <w:pPr>
        <w:spacing w:after="0"/>
        <w:rPr>
          <w:rFonts w:ascii="Times New Roman" w:hAnsi="Times New Roman"/>
        </w:rPr>
      </w:pPr>
      <w:r w:rsidRPr="00463AF7">
        <w:rPr>
          <w:rFonts w:ascii="Times New Roman" w:hAnsi="Times New Roman"/>
        </w:rPr>
        <w:t>13. Rossini: Hamupipőke – opera keresztmetszet Közreműködik: a Szolnoki Szimfonikus Zenekar</w:t>
      </w:r>
    </w:p>
    <w:p w:rsidR="006F10E0" w:rsidRPr="00463AF7" w:rsidRDefault="006F10E0" w:rsidP="003B1D43">
      <w:pPr>
        <w:spacing w:after="0"/>
        <w:rPr>
          <w:rFonts w:ascii="Times New Roman" w:hAnsi="Times New Roman"/>
        </w:rPr>
      </w:pPr>
      <w:r w:rsidRPr="00463AF7">
        <w:rPr>
          <w:rFonts w:ascii="Times New Roman" w:hAnsi="Times New Roman"/>
        </w:rPr>
        <w:t>14.</w:t>
      </w:r>
      <w:r w:rsidRPr="00463AF7">
        <w:rPr>
          <w:rFonts w:ascii="Times New Roman" w:hAnsi="Times New Roman"/>
          <w:b/>
        </w:rPr>
        <w:t xml:space="preserve">  </w:t>
      </w:r>
      <w:r w:rsidRPr="00463AF7">
        <w:rPr>
          <w:rFonts w:ascii="Times New Roman" w:hAnsi="Times New Roman"/>
        </w:rPr>
        <w:t>XVIII. Sámli Bál a József Attila Általános Iskola szülők-nevelők bálja</w:t>
      </w:r>
    </w:p>
    <w:p w:rsidR="006F10E0" w:rsidRPr="00463AF7" w:rsidRDefault="006F10E0" w:rsidP="003B1D43">
      <w:pPr>
        <w:spacing w:after="0"/>
        <w:rPr>
          <w:rFonts w:ascii="Times New Roman" w:hAnsi="Times New Roman"/>
        </w:rPr>
      </w:pPr>
      <w:r w:rsidRPr="00463AF7">
        <w:rPr>
          <w:rFonts w:ascii="Times New Roman" w:hAnsi="Times New Roman"/>
        </w:rPr>
        <w:t>21. 20 éves a martfűi Modern Táncműhely</w:t>
      </w:r>
    </w:p>
    <w:p w:rsidR="006F10E0" w:rsidRPr="00463AF7" w:rsidRDefault="006F10E0" w:rsidP="003B1D43">
      <w:pPr>
        <w:spacing w:after="0"/>
        <w:rPr>
          <w:rFonts w:ascii="Times New Roman" w:hAnsi="Times New Roman"/>
        </w:rPr>
      </w:pPr>
      <w:r w:rsidRPr="00463AF7">
        <w:rPr>
          <w:rFonts w:ascii="Times New Roman" w:hAnsi="Times New Roman"/>
        </w:rPr>
        <w:t>Jubileumi Gála az intézmény színháztermében</w:t>
      </w:r>
    </w:p>
    <w:p w:rsidR="006F10E0" w:rsidRPr="00463AF7" w:rsidRDefault="006F10E0" w:rsidP="003B1D43">
      <w:pPr>
        <w:spacing w:after="0"/>
        <w:rPr>
          <w:rFonts w:ascii="Times New Roman" w:hAnsi="Times New Roman"/>
        </w:rPr>
      </w:pPr>
      <w:r w:rsidRPr="00463AF7">
        <w:rPr>
          <w:rFonts w:ascii="Times New Roman" w:hAnsi="Times New Roman"/>
        </w:rPr>
        <w:t>Közreműködnek: a Táncműhely régi és mai növendékei, elszármazott művésznövendékek</w:t>
      </w:r>
    </w:p>
    <w:p w:rsidR="006F10E0" w:rsidRPr="00463AF7" w:rsidRDefault="006F10E0" w:rsidP="003B1D43">
      <w:pPr>
        <w:spacing w:after="0"/>
        <w:rPr>
          <w:rFonts w:ascii="Times New Roman" w:hAnsi="Times New Roman"/>
        </w:rPr>
      </w:pPr>
      <w:r w:rsidRPr="00463AF7">
        <w:rPr>
          <w:rFonts w:ascii="Times New Roman" w:hAnsi="Times New Roman"/>
        </w:rPr>
        <w:t>23. Vackor meséi –a  Nemzeti Táncszínház előadása</w:t>
      </w:r>
    </w:p>
    <w:p w:rsidR="006F10E0" w:rsidRPr="00463AF7" w:rsidRDefault="006F10E0" w:rsidP="003B1D43">
      <w:pPr>
        <w:spacing w:after="0"/>
        <w:rPr>
          <w:rFonts w:ascii="Times New Roman" w:hAnsi="Times New Roman"/>
        </w:rPr>
      </w:pPr>
      <w:r w:rsidRPr="00463AF7">
        <w:rPr>
          <w:rFonts w:ascii="Times New Roman" w:hAnsi="Times New Roman"/>
        </w:rPr>
        <w:t>11. Költészet Napi Multi-kulti. Bemutatkozik a két legfiatalabb martfűi versíró: Balogh Eszter és Despotov Kata</w:t>
      </w:r>
    </w:p>
    <w:p w:rsidR="006F10E0" w:rsidRPr="00463AF7" w:rsidRDefault="006F10E0" w:rsidP="003B1D43">
      <w:pPr>
        <w:spacing w:after="0"/>
        <w:rPr>
          <w:rFonts w:ascii="Times New Roman" w:hAnsi="Times New Roman"/>
        </w:rPr>
      </w:pPr>
      <w:r w:rsidRPr="00463AF7">
        <w:rPr>
          <w:rFonts w:ascii="Times New Roman" w:hAnsi="Times New Roman"/>
        </w:rPr>
        <w:t>17.</w:t>
      </w:r>
      <w:r w:rsidRPr="00463AF7">
        <w:rPr>
          <w:rFonts w:ascii="Times New Roman" w:hAnsi="Times New Roman"/>
          <w:b/>
        </w:rPr>
        <w:t xml:space="preserve"> </w:t>
      </w:r>
      <w:r w:rsidRPr="00463AF7">
        <w:rPr>
          <w:rFonts w:ascii="Times New Roman" w:hAnsi="Times New Roman"/>
        </w:rPr>
        <w:t>Városi Szavalóverseny az általános iskola felső tagozatos diákjai és középiskolás szavalók részvételével</w:t>
      </w:r>
    </w:p>
    <w:p w:rsidR="006F10E0" w:rsidRPr="00463AF7" w:rsidRDefault="006F10E0" w:rsidP="003B1D43">
      <w:pPr>
        <w:spacing w:after="0"/>
        <w:rPr>
          <w:rFonts w:ascii="Times New Roman" w:hAnsi="Times New Roman"/>
        </w:rPr>
      </w:pPr>
      <w:r w:rsidRPr="00463AF7">
        <w:rPr>
          <w:rFonts w:ascii="Times New Roman" w:hAnsi="Times New Roman"/>
        </w:rPr>
        <w:t>24.</w:t>
      </w:r>
      <w:r w:rsidRPr="00463AF7">
        <w:rPr>
          <w:rFonts w:ascii="Times New Roman" w:hAnsi="Times New Roman"/>
          <w:b/>
        </w:rPr>
        <w:t xml:space="preserve"> </w:t>
      </w:r>
      <w:r w:rsidRPr="00463AF7">
        <w:rPr>
          <w:rFonts w:ascii="Times New Roman" w:hAnsi="Times New Roman"/>
        </w:rPr>
        <w:t>Városi Szavalóverseny az általános iskola alsó tagozatos diákjai részvételével</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Május</w:t>
      </w:r>
    </w:p>
    <w:p w:rsidR="006F10E0" w:rsidRPr="00463AF7" w:rsidRDefault="006F10E0" w:rsidP="003B1D43">
      <w:pPr>
        <w:spacing w:after="0"/>
        <w:rPr>
          <w:rFonts w:ascii="Times New Roman" w:hAnsi="Times New Roman"/>
        </w:rPr>
      </w:pPr>
      <w:r w:rsidRPr="00463AF7">
        <w:rPr>
          <w:rFonts w:ascii="Times New Roman" w:hAnsi="Times New Roman"/>
        </w:rPr>
        <w:t>1.  „MARTFŰIEK NAPJA”</w:t>
      </w:r>
    </w:p>
    <w:p w:rsidR="006F10E0" w:rsidRPr="00463AF7" w:rsidRDefault="006F10E0" w:rsidP="003B1D43">
      <w:pPr>
        <w:spacing w:after="0"/>
        <w:rPr>
          <w:rFonts w:ascii="Times New Roman" w:hAnsi="Times New Roman"/>
        </w:rPr>
      </w:pPr>
      <w:r w:rsidRPr="00463AF7">
        <w:rPr>
          <w:rFonts w:ascii="Times New Roman" w:hAnsi="Times New Roman"/>
        </w:rPr>
        <w:t xml:space="preserve">Halételek főzőversenye, művészeti csoportok műsora, májusfa állítás-népi játékok, Jó ebédhez szól a nóta – Sülyi Károly martfűi dalénekes műsora, kézműves játszóházak, kirakodó vásár, vidámpark, Tiszazugi Földrajzi Múzeum interaktív játszóháza, Damilok zenekar, Csótó Szilvia és Czene Gábor műsora, </w:t>
      </w:r>
      <w:r w:rsidRPr="00463AF7">
        <w:rPr>
          <w:rFonts w:ascii="Times New Roman" w:hAnsi="Times New Roman"/>
        </w:rPr>
        <w:br/>
        <w:t>zenél a Blue Sky zenekar, Palcsó Tamás műsora, tűzijáték</w:t>
      </w:r>
    </w:p>
    <w:p w:rsidR="006F10E0" w:rsidRPr="00463AF7" w:rsidRDefault="006F10E0" w:rsidP="003B1D43">
      <w:pPr>
        <w:spacing w:after="0"/>
        <w:rPr>
          <w:rFonts w:ascii="Times New Roman" w:hAnsi="Times New Roman"/>
        </w:rPr>
      </w:pPr>
      <w:r w:rsidRPr="00463AF7">
        <w:rPr>
          <w:rFonts w:ascii="Times New Roman" w:hAnsi="Times New Roman"/>
        </w:rPr>
        <w:t>A Néprajzi Gyűjtemény és a Kézműves Ház ünnepélyes átadása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13. A</w:t>
        </w:r>
      </w:smartTag>
      <w:r w:rsidRPr="00463AF7">
        <w:rPr>
          <w:rFonts w:ascii="Times New Roman" w:hAnsi="Times New Roman"/>
        </w:rPr>
        <w:t xml:space="preserve"> Szilver Művészeti Iskola Társastánc tagozatának évzáró bemutatója</w:t>
      </w:r>
    </w:p>
    <w:p w:rsidR="006F10E0" w:rsidRPr="00463AF7" w:rsidRDefault="006F10E0" w:rsidP="003B1D43">
      <w:pPr>
        <w:spacing w:after="0"/>
        <w:rPr>
          <w:rFonts w:ascii="Times New Roman" w:hAnsi="Times New Roman"/>
        </w:rPr>
      </w:pPr>
      <w:r w:rsidRPr="00463AF7">
        <w:rPr>
          <w:rFonts w:ascii="Times New Roman" w:hAnsi="Times New Roman"/>
        </w:rPr>
        <w:lastRenderedPageBreak/>
        <w:t>27. Városi Gyermeknap</w:t>
      </w:r>
    </w:p>
    <w:p w:rsidR="006F10E0" w:rsidRPr="00463AF7" w:rsidRDefault="006F10E0" w:rsidP="003B1D43">
      <w:pPr>
        <w:spacing w:after="0"/>
        <w:rPr>
          <w:rFonts w:ascii="Times New Roman" w:hAnsi="Times New Roman"/>
        </w:rPr>
      </w:pPr>
    </w:p>
    <w:p w:rsidR="006F10E0" w:rsidRPr="00444261" w:rsidRDefault="006F10E0" w:rsidP="003B1D43">
      <w:pPr>
        <w:pStyle w:val="Nincstrkz"/>
        <w:rPr>
          <w:rFonts w:ascii="Times New Roman" w:hAnsi="Times New Roman"/>
          <w:b/>
        </w:rPr>
      </w:pPr>
      <w:r w:rsidRPr="00444261">
        <w:rPr>
          <w:rFonts w:ascii="Times New Roman" w:hAnsi="Times New Roman"/>
          <w:b/>
        </w:rPr>
        <w:t>Június</w:t>
      </w:r>
    </w:p>
    <w:p w:rsidR="006F10E0" w:rsidRPr="00463AF7" w:rsidRDefault="006F10E0" w:rsidP="003B1D43">
      <w:pPr>
        <w:pStyle w:val="Nincstrkz"/>
        <w:rPr>
          <w:rFonts w:ascii="Times New Roman" w:hAnsi="Times New Roman"/>
        </w:rPr>
      </w:pPr>
      <w:r w:rsidRPr="00463AF7">
        <w:rPr>
          <w:rFonts w:ascii="Times New Roman" w:hAnsi="Times New Roman"/>
        </w:rPr>
        <w:t>4. Nagyothallók Napjának Megyei Ünnepsége</w:t>
      </w:r>
    </w:p>
    <w:p w:rsidR="006F10E0" w:rsidRPr="00463AF7" w:rsidRDefault="006F10E0" w:rsidP="003B1D43">
      <w:pPr>
        <w:pStyle w:val="Nincstrkz"/>
        <w:rPr>
          <w:rFonts w:ascii="Times New Roman" w:hAnsi="Times New Roman"/>
        </w:rPr>
      </w:pPr>
      <w:r w:rsidRPr="00463AF7">
        <w:rPr>
          <w:rFonts w:ascii="Times New Roman" w:hAnsi="Times New Roman"/>
        </w:rPr>
        <w:t>Szervező és házigazda: Martfűi Hallássérültek Klubja</w:t>
      </w:r>
    </w:p>
    <w:p w:rsidR="006F10E0" w:rsidRPr="00463AF7" w:rsidRDefault="006F10E0" w:rsidP="003B1D43">
      <w:pPr>
        <w:pStyle w:val="Nincstrkz"/>
        <w:rPr>
          <w:rFonts w:ascii="Times New Roman" w:hAnsi="Times New Roman"/>
        </w:rPr>
      </w:pPr>
      <w:r w:rsidRPr="00463AF7">
        <w:rPr>
          <w:rFonts w:ascii="Times New Roman" w:hAnsi="Times New Roman"/>
        </w:rPr>
        <w:t>Városi Pedagógus Nap</w:t>
      </w:r>
      <w:r w:rsidRPr="00463AF7">
        <w:rPr>
          <w:rFonts w:ascii="Times New Roman" w:hAnsi="Times New Roman"/>
          <w:b/>
        </w:rPr>
        <w:t xml:space="preserve">- </w:t>
      </w:r>
      <w:r w:rsidRPr="00463AF7">
        <w:rPr>
          <w:rFonts w:ascii="Times New Roman" w:hAnsi="Times New Roman"/>
        </w:rPr>
        <w:t>Ünnepi megemlékezés az intézmény színházteremben</w:t>
      </w:r>
    </w:p>
    <w:p w:rsidR="006F10E0" w:rsidRPr="00463AF7" w:rsidRDefault="006F10E0" w:rsidP="003B1D43">
      <w:pPr>
        <w:pStyle w:val="Nincstrkz"/>
        <w:rPr>
          <w:rFonts w:ascii="Times New Roman" w:hAnsi="Times New Roman"/>
        </w:rPr>
      </w:pPr>
      <w:r w:rsidRPr="00463AF7">
        <w:rPr>
          <w:rFonts w:ascii="Times New Roman" w:hAnsi="Times New Roman"/>
        </w:rPr>
        <w:t xml:space="preserve">7. Ádám Jenő Művészei Iskola évzáró vizsgája </w:t>
      </w:r>
    </w:p>
    <w:p w:rsidR="006F10E0" w:rsidRPr="00463AF7" w:rsidRDefault="006F10E0" w:rsidP="003B1D43">
      <w:pPr>
        <w:pStyle w:val="Nincstrkz"/>
        <w:rPr>
          <w:rFonts w:ascii="Times New Roman" w:hAnsi="Times New Roman"/>
        </w:rPr>
      </w:pPr>
      <w:r w:rsidRPr="00463AF7">
        <w:rPr>
          <w:rFonts w:ascii="Times New Roman" w:hAnsi="Times New Roman"/>
        </w:rPr>
        <w:t>10. Táncgála - az intézmény mozgásművészeti csoportjainak évzáró bemutatója</w:t>
      </w:r>
    </w:p>
    <w:p w:rsidR="006F10E0" w:rsidRPr="00463AF7" w:rsidRDefault="006F10E0" w:rsidP="003B1D43">
      <w:pPr>
        <w:spacing w:after="0"/>
        <w:rPr>
          <w:rFonts w:ascii="Times New Roman" w:hAnsi="Times New Roman"/>
        </w:rPr>
      </w:pPr>
      <w:r w:rsidRPr="00463AF7">
        <w:rPr>
          <w:rFonts w:ascii="Times New Roman" w:hAnsi="Times New Roman"/>
        </w:rPr>
        <w:t>22. Tiszazugi Civil- és Nyugdíjastalálkozó</w:t>
      </w:r>
    </w:p>
    <w:p w:rsidR="006F10E0" w:rsidRPr="00463AF7" w:rsidRDefault="006F10E0" w:rsidP="003B1D43">
      <w:pPr>
        <w:spacing w:after="0"/>
        <w:rPr>
          <w:rFonts w:ascii="Times New Roman" w:hAnsi="Times New Roman"/>
        </w:rPr>
      </w:pPr>
      <w:r w:rsidRPr="00463AF7">
        <w:rPr>
          <w:rFonts w:ascii="Times New Roman" w:hAnsi="Times New Roman"/>
        </w:rPr>
        <w:t>Szervező és házigazda: Kossuth Nyugdíjasklub</w:t>
      </w:r>
    </w:p>
    <w:p w:rsidR="006F10E0" w:rsidRPr="00463AF7" w:rsidRDefault="006F10E0" w:rsidP="003B1D43">
      <w:pPr>
        <w:spacing w:after="0"/>
        <w:rPr>
          <w:rFonts w:ascii="Times New Roman" w:hAnsi="Times New Roman"/>
        </w:rPr>
      </w:pPr>
      <w:r w:rsidRPr="00463AF7">
        <w:rPr>
          <w:rFonts w:ascii="Times New Roman" w:hAnsi="Times New Roman"/>
        </w:rPr>
        <w:t>29. Köztisztviselők Napja- ünnepi megemlékezés</w:t>
      </w:r>
    </w:p>
    <w:p w:rsidR="006F10E0" w:rsidRPr="00463AF7" w:rsidRDefault="006F10E0" w:rsidP="003B1D43">
      <w:pPr>
        <w:spacing w:after="0"/>
        <w:rPr>
          <w:rFonts w:ascii="Times New Roman" w:hAnsi="Times New Roman"/>
        </w:rPr>
      </w:pPr>
      <w:r w:rsidRPr="00463AF7">
        <w:rPr>
          <w:rFonts w:ascii="Times New Roman" w:hAnsi="Times New Roman"/>
        </w:rPr>
        <w:t>6. 3. 20. 27.: Filmklub</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Augusztus</w:t>
      </w:r>
    </w:p>
    <w:p w:rsidR="006F10E0" w:rsidRPr="00463AF7" w:rsidRDefault="006F10E0" w:rsidP="003B1D43">
      <w:pPr>
        <w:spacing w:after="0"/>
        <w:rPr>
          <w:rFonts w:ascii="Times New Roman" w:hAnsi="Times New Roman"/>
          <w:b/>
        </w:rPr>
      </w:pPr>
      <w:r w:rsidRPr="00463AF7">
        <w:rPr>
          <w:rFonts w:ascii="Times New Roman" w:hAnsi="Times New Roman"/>
        </w:rPr>
        <w:t>7-12: Nevesincs Tánctábor</w:t>
      </w:r>
    </w:p>
    <w:p w:rsidR="006F10E0" w:rsidRPr="00463AF7" w:rsidRDefault="006F10E0" w:rsidP="003B1D43">
      <w:pPr>
        <w:spacing w:after="0"/>
        <w:rPr>
          <w:rFonts w:ascii="Times New Roman" w:hAnsi="Times New Roman"/>
          <w:b/>
        </w:rPr>
      </w:pPr>
      <w:r w:rsidRPr="00463AF7">
        <w:rPr>
          <w:rFonts w:ascii="Times New Roman" w:hAnsi="Times New Roman"/>
        </w:rPr>
        <w:t>11. Országos Rejtvényfejtő Verseny</w:t>
      </w:r>
    </w:p>
    <w:p w:rsidR="006F10E0" w:rsidRPr="00463AF7" w:rsidRDefault="006F10E0" w:rsidP="003B1D43">
      <w:pPr>
        <w:spacing w:after="0"/>
        <w:rPr>
          <w:rFonts w:ascii="Times New Roman" w:hAnsi="Times New Roman"/>
        </w:rPr>
      </w:pPr>
      <w:r w:rsidRPr="00463AF7">
        <w:rPr>
          <w:rFonts w:ascii="Times New Roman" w:hAnsi="Times New Roman"/>
        </w:rPr>
        <w:t>Nevesincs Táncház</w:t>
      </w:r>
    </w:p>
    <w:p w:rsidR="006F10E0" w:rsidRPr="00463AF7" w:rsidRDefault="006F10E0" w:rsidP="003B1D43">
      <w:pPr>
        <w:spacing w:after="0"/>
        <w:rPr>
          <w:rFonts w:ascii="Times New Roman" w:hAnsi="Times New Roman"/>
        </w:rPr>
      </w:pPr>
      <w:r w:rsidRPr="00463AF7">
        <w:rPr>
          <w:rFonts w:ascii="Times New Roman" w:hAnsi="Times New Roman"/>
        </w:rPr>
        <w:t xml:space="preserve">14. Terasz Mozi </w:t>
      </w:r>
    </w:p>
    <w:p w:rsidR="006F10E0" w:rsidRPr="00463AF7" w:rsidRDefault="006F10E0" w:rsidP="003B1D43">
      <w:pPr>
        <w:spacing w:after="0"/>
        <w:rPr>
          <w:rFonts w:ascii="Times New Roman" w:hAnsi="Times New Roman"/>
        </w:rPr>
      </w:pPr>
      <w:r w:rsidRPr="00463AF7">
        <w:rPr>
          <w:rFonts w:ascii="Times New Roman" w:hAnsi="Times New Roman"/>
        </w:rPr>
        <w:t>18. „Kultúrák Találkozása</w:t>
      </w:r>
      <w:r w:rsidRPr="00463AF7">
        <w:rPr>
          <w:rFonts w:ascii="Times New Roman" w:hAnsi="Times New Roman"/>
          <w:b/>
        </w:rPr>
        <w:t>”</w:t>
      </w:r>
      <w:r w:rsidRPr="00463AF7">
        <w:rPr>
          <w:rFonts w:ascii="Times New Roman" w:hAnsi="Times New Roman"/>
        </w:rPr>
        <w:t xml:space="preserve"> kínai művészeti delegáció  gálaestje az intézmény pódiumtermében.</w:t>
      </w:r>
    </w:p>
    <w:p w:rsidR="006F10E0" w:rsidRPr="00463AF7" w:rsidRDefault="006F10E0" w:rsidP="003B1D43">
      <w:pPr>
        <w:spacing w:after="0"/>
        <w:rPr>
          <w:rFonts w:ascii="Times New Roman" w:hAnsi="Times New Roman"/>
        </w:rPr>
      </w:pPr>
      <w:r w:rsidRPr="00463AF7">
        <w:rPr>
          <w:rFonts w:ascii="Times New Roman" w:hAnsi="Times New Roman"/>
        </w:rPr>
        <w:t>20. Városi ünnepi megemlékezés az intézmény színháztermében</w:t>
      </w:r>
    </w:p>
    <w:p w:rsidR="006F10E0" w:rsidRPr="00463AF7" w:rsidRDefault="006F10E0" w:rsidP="003B1D43">
      <w:pPr>
        <w:spacing w:after="0"/>
        <w:rPr>
          <w:rFonts w:ascii="Times New Roman" w:hAnsi="Times New Roman"/>
        </w:rPr>
      </w:pPr>
      <w:r w:rsidRPr="00463AF7">
        <w:rPr>
          <w:rFonts w:ascii="Times New Roman" w:hAnsi="Times New Roman"/>
        </w:rPr>
        <w:t>Ünnepi vigalom a Szent István téren, tűzijáték, utcabál</w:t>
      </w:r>
    </w:p>
    <w:p w:rsidR="006F10E0" w:rsidRPr="00463AF7" w:rsidRDefault="006F10E0" w:rsidP="003B1D43">
      <w:pPr>
        <w:spacing w:after="0"/>
        <w:rPr>
          <w:rFonts w:ascii="Times New Roman" w:hAnsi="Times New Roman"/>
        </w:rPr>
      </w:pPr>
      <w:r w:rsidRPr="00463AF7">
        <w:rPr>
          <w:rFonts w:ascii="Times New Roman" w:hAnsi="Times New Roman"/>
        </w:rPr>
        <w:tab/>
      </w:r>
    </w:p>
    <w:p w:rsidR="006F10E0" w:rsidRPr="00444261" w:rsidRDefault="006F10E0" w:rsidP="003B1D43">
      <w:pPr>
        <w:spacing w:after="0"/>
        <w:rPr>
          <w:rFonts w:ascii="Times New Roman" w:hAnsi="Times New Roman"/>
          <w:b/>
        </w:rPr>
      </w:pPr>
      <w:r w:rsidRPr="00444261">
        <w:rPr>
          <w:rFonts w:ascii="Times New Roman" w:hAnsi="Times New Roman"/>
          <w:b/>
        </w:rPr>
        <w:t>Szeptember</w:t>
      </w:r>
    </w:p>
    <w:p w:rsidR="006F10E0" w:rsidRPr="00463AF7" w:rsidRDefault="006F10E0" w:rsidP="003B1D43">
      <w:pPr>
        <w:spacing w:after="0"/>
        <w:rPr>
          <w:rFonts w:ascii="Times New Roman" w:hAnsi="Times New Roman"/>
          <w:b/>
        </w:rPr>
      </w:pPr>
      <w:r w:rsidRPr="00463AF7">
        <w:rPr>
          <w:rFonts w:ascii="Times New Roman" w:hAnsi="Times New Roman"/>
        </w:rPr>
        <w:t>11. Jász-Nagykun-Szolnok Megyei Képző- és Iparművészeti Tárlat</w:t>
      </w:r>
    </w:p>
    <w:p w:rsidR="006F10E0" w:rsidRPr="00463AF7" w:rsidRDefault="006F10E0" w:rsidP="003B1D43">
      <w:pPr>
        <w:spacing w:after="0"/>
        <w:rPr>
          <w:rFonts w:ascii="Times New Roman" w:hAnsi="Times New Roman"/>
        </w:rPr>
      </w:pPr>
      <w:r w:rsidRPr="00463AF7">
        <w:rPr>
          <w:rFonts w:ascii="Times New Roman" w:hAnsi="Times New Roman"/>
        </w:rPr>
        <w:t>Szakmai előadás és nyilvános  zsűrizés</w:t>
      </w:r>
    </w:p>
    <w:p w:rsidR="006F10E0" w:rsidRPr="00463AF7" w:rsidRDefault="006F10E0" w:rsidP="003B1D43">
      <w:pPr>
        <w:spacing w:after="0"/>
        <w:rPr>
          <w:rFonts w:ascii="Times New Roman" w:hAnsi="Times New Roman"/>
        </w:rPr>
      </w:pPr>
      <w:r w:rsidRPr="00463AF7">
        <w:rPr>
          <w:rFonts w:ascii="Times New Roman" w:hAnsi="Times New Roman"/>
        </w:rPr>
        <w:t>Gyurcsek Ferenc Munkácsy díjas szobrászművész előadása</w:t>
      </w:r>
    </w:p>
    <w:p w:rsidR="006F10E0" w:rsidRPr="00463AF7" w:rsidRDefault="006F10E0" w:rsidP="003B1D43">
      <w:pPr>
        <w:spacing w:after="0"/>
        <w:rPr>
          <w:rFonts w:ascii="Times New Roman" w:hAnsi="Times New Roman"/>
        </w:rPr>
      </w:pPr>
      <w:r w:rsidRPr="00463AF7">
        <w:rPr>
          <w:rFonts w:ascii="Times New Roman" w:hAnsi="Times New Roman"/>
        </w:rPr>
        <w:t>Kulturális Örökség Napjai 2012. – Kultúrházak.hu országos rendezvénysorozat</w:t>
      </w:r>
    </w:p>
    <w:p w:rsidR="006F10E0" w:rsidRPr="00463AF7" w:rsidRDefault="006F10E0" w:rsidP="003B1D43">
      <w:pPr>
        <w:spacing w:after="0"/>
        <w:rPr>
          <w:rFonts w:ascii="Times New Roman" w:hAnsi="Times New Roman"/>
        </w:rPr>
      </w:pPr>
      <w:r w:rsidRPr="00463AF7">
        <w:rPr>
          <w:rFonts w:ascii="Times New Roman" w:hAnsi="Times New Roman"/>
        </w:rPr>
        <w:t>15. 100 éve született Hegedűs Géza – beszélgetés a Városi Könyvtárban</w:t>
      </w:r>
    </w:p>
    <w:p w:rsidR="006F10E0" w:rsidRPr="00463AF7" w:rsidRDefault="006F10E0" w:rsidP="003B1D43">
      <w:pPr>
        <w:spacing w:after="0"/>
        <w:rPr>
          <w:rFonts w:ascii="Times New Roman" w:hAnsi="Times New Roman"/>
        </w:rPr>
      </w:pPr>
      <w:r w:rsidRPr="00463AF7">
        <w:rPr>
          <w:rFonts w:ascii="Times New Roman" w:hAnsi="Times New Roman"/>
        </w:rPr>
        <w:t>Nevesincs Tánctábor” After-party” – élményfeldolgozás, vetítés,kiállítás és táncház a tábor résztvevőivel és családtagjaival.</w:t>
      </w:r>
    </w:p>
    <w:p w:rsidR="006F10E0" w:rsidRPr="00463AF7" w:rsidRDefault="006F10E0" w:rsidP="003B1D43">
      <w:pPr>
        <w:spacing w:after="0"/>
        <w:rPr>
          <w:rFonts w:ascii="Times New Roman" w:hAnsi="Times New Roman"/>
        </w:rPr>
      </w:pPr>
      <w:r w:rsidRPr="00463AF7">
        <w:rPr>
          <w:rFonts w:ascii="Times New Roman" w:hAnsi="Times New Roman"/>
        </w:rPr>
        <w:t>28. Bor és jazz – borest</w:t>
      </w:r>
    </w:p>
    <w:p w:rsidR="006F10E0" w:rsidRPr="00463AF7" w:rsidRDefault="006F10E0" w:rsidP="003B1D43">
      <w:pPr>
        <w:spacing w:after="0"/>
        <w:rPr>
          <w:rFonts w:ascii="Times New Roman" w:hAnsi="Times New Roman"/>
        </w:rPr>
      </w:pPr>
      <w:r w:rsidRPr="00463AF7">
        <w:rPr>
          <w:rFonts w:ascii="Times New Roman" w:hAnsi="Times New Roman"/>
        </w:rPr>
        <w:t>29. V. Martfűi Egészségmegőrző Nap</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Október</w:t>
      </w:r>
    </w:p>
    <w:p w:rsidR="006F10E0" w:rsidRPr="00463AF7" w:rsidRDefault="006F10E0" w:rsidP="003B1D43">
      <w:pPr>
        <w:spacing w:after="0"/>
        <w:rPr>
          <w:rFonts w:ascii="Times New Roman" w:hAnsi="Times New Roman"/>
        </w:rPr>
      </w:pPr>
      <w:r w:rsidRPr="00463AF7">
        <w:rPr>
          <w:rFonts w:ascii="Times New Roman" w:hAnsi="Times New Roman"/>
        </w:rPr>
        <w:t>6. Ünnepi Hangverseny A Jász-Nagykun-Szolnok Megyei Felnőtt Kórusok XXII. Találkozója</w:t>
      </w:r>
    </w:p>
    <w:p w:rsidR="006F10E0" w:rsidRPr="00463AF7" w:rsidRDefault="006F10E0" w:rsidP="003B1D43">
      <w:pPr>
        <w:spacing w:after="0"/>
        <w:rPr>
          <w:rFonts w:ascii="Times New Roman" w:hAnsi="Times New Roman"/>
        </w:rPr>
      </w:pPr>
      <w:r w:rsidRPr="00463AF7">
        <w:rPr>
          <w:rFonts w:ascii="Times New Roman" w:hAnsi="Times New Roman"/>
        </w:rPr>
        <w:t>13. „Város születik”-Bata Gála</w:t>
      </w:r>
    </w:p>
    <w:p w:rsidR="006F10E0" w:rsidRPr="00463AF7" w:rsidRDefault="006F10E0" w:rsidP="003B1D43">
      <w:pPr>
        <w:spacing w:after="0"/>
        <w:rPr>
          <w:rFonts w:ascii="Times New Roman" w:hAnsi="Times New Roman"/>
        </w:rPr>
      </w:pPr>
      <w:r w:rsidRPr="00463AF7">
        <w:rPr>
          <w:rFonts w:ascii="Times New Roman" w:hAnsi="Times New Roman"/>
        </w:rPr>
        <w:t xml:space="preserve">18. </w:t>
      </w:r>
      <w:r w:rsidRPr="00463AF7">
        <w:rPr>
          <w:rFonts w:ascii="Times New Roman" w:hAnsi="Times New Roman"/>
          <w:caps/>
        </w:rPr>
        <w:t>Pregitzer Fruzsina</w:t>
      </w:r>
      <w:r w:rsidRPr="00463AF7">
        <w:rPr>
          <w:rFonts w:ascii="Times New Roman" w:hAnsi="Times New Roman"/>
        </w:rPr>
        <w:t xml:space="preserve"> színművésznő előadása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19. A</w:t>
        </w:r>
      </w:smartTag>
      <w:r w:rsidRPr="00463AF7">
        <w:rPr>
          <w:rFonts w:ascii="Times New Roman" w:hAnsi="Times New Roman"/>
        </w:rPr>
        <w:t xml:space="preserve"> József Attila Általános Iskola ünnepi megemlékezése</w:t>
      </w:r>
    </w:p>
    <w:p w:rsidR="006F10E0" w:rsidRPr="00463AF7" w:rsidRDefault="006F10E0" w:rsidP="003B1D43">
      <w:pPr>
        <w:spacing w:after="0"/>
        <w:rPr>
          <w:rFonts w:ascii="Times New Roman" w:hAnsi="Times New Roman"/>
        </w:rPr>
      </w:pPr>
      <w:r w:rsidRPr="00463AF7">
        <w:rPr>
          <w:rFonts w:ascii="Times New Roman" w:hAnsi="Times New Roman"/>
        </w:rPr>
        <w:t>23. Városi Ünnepi megemlékezés</w:t>
      </w:r>
    </w:p>
    <w:p w:rsidR="006F10E0" w:rsidRPr="00463AF7" w:rsidRDefault="006F10E0" w:rsidP="003B1D43">
      <w:pPr>
        <w:spacing w:after="0"/>
        <w:ind w:right="113"/>
        <w:jc w:val="both"/>
        <w:rPr>
          <w:rFonts w:ascii="Times New Roman" w:hAnsi="Times New Roman"/>
        </w:rPr>
      </w:pPr>
      <w:r w:rsidRPr="00463AF7">
        <w:rPr>
          <w:rFonts w:ascii="Times New Roman" w:hAnsi="Times New Roman"/>
        </w:rPr>
        <w:t>24. Pöttyös Panni - Zenés mesejáték a Szabad Ötletek Színháza előadásában.</w:t>
      </w:r>
    </w:p>
    <w:p w:rsidR="006F10E0" w:rsidRPr="00463AF7" w:rsidRDefault="006F10E0" w:rsidP="003B1D43">
      <w:pPr>
        <w:spacing w:after="0"/>
        <w:rPr>
          <w:rFonts w:ascii="Times New Roman" w:hAnsi="Times New Roman"/>
        </w:rPr>
      </w:pPr>
      <w:r w:rsidRPr="00463AF7">
        <w:rPr>
          <w:rFonts w:ascii="Times New Roman" w:hAnsi="Times New Roman"/>
        </w:rPr>
        <w:t>27. Halloween Party</w:t>
      </w:r>
    </w:p>
    <w:p w:rsidR="006F10E0" w:rsidRPr="00463AF7" w:rsidRDefault="006F10E0" w:rsidP="003B1D43">
      <w:pPr>
        <w:spacing w:after="0"/>
        <w:rPr>
          <w:rFonts w:ascii="Times New Roman" w:hAnsi="Times New Roman"/>
          <w:b/>
        </w:rPr>
      </w:pPr>
    </w:p>
    <w:p w:rsidR="006F10E0" w:rsidRPr="00444261" w:rsidRDefault="006F10E0" w:rsidP="003B1D43">
      <w:pPr>
        <w:spacing w:after="0"/>
        <w:rPr>
          <w:rFonts w:ascii="Times New Roman" w:hAnsi="Times New Roman"/>
          <w:b/>
        </w:rPr>
      </w:pPr>
      <w:r w:rsidRPr="00444261">
        <w:rPr>
          <w:rFonts w:ascii="Times New Roman" w:hAnsi="Times New Roman"/>
          <w:b/>
        </w:rPr>
        <w:t>November</w:t>
      </w:r>
    </w:p>
    <w:p w:rsidR="006F10E0" w:rsidRPr="00463AF7" w:rsidRDefault="006F10E0" w:rsidP="003B1D43">
      <w:pPr>
        <w:spacing w:after="0"/>
        <w:rPr>
          <w:rFonts w:ascii="Times New Roman" w:hAnsi="Times New Roman"/>
          <w:caps/>
        </w:rPr>
      </w:pPr>
      <w:r>
        <w:rPr>
          <w:rFonts w:ascii="Times New Roman" w:hAnsi="Times New Roman"/>
        </w:rPr>
        <w:t>7.</w:t>
      </w:r>
      <w:r w:rsidRPr="00463AF7">
        <w:rPr>
          <w:rFonts w:ascii="Times New Roman" w:hAnsi="Times New Roman"/>
        </w:rPr>
        <w:t>. Prokofjev: Péter és a farkas - Szolnoki Szimfonikus Zenekar előadása</w:t>
      </w:r>
    </w:p>
    <w:p w:rsidR="006F10E0" w:rsidRPr="00463AF7" w:rsidRDefault="006F10E0" w:rsidP="003B1D43">
      <w:pPr>
        <w:spacing w:after="0"/>
        <w:rPr>
          <w:rFonts w:ascii="Times New Roman" w:hAnsi="Times New Roman"/>
        </w:rPr>
      </w:pPr>
      <w:smartTag w:uri="urn:schemas-microsoft-com:office:smarttags" w:element="metricconverter">
        <w:smartTagPr>
          <w:attr w:name="ProductID" w:val="10. a"/>
        </w:smartTagPr>
        <w:r w:rsidRPr="00463AF7">
          <w:rPr>
            <w:rFonts w:ascii="Times New Roman" w:hAnsi="Times New Roman"/>
          </w:rPr>
          <w:t>10.</w:t>
        </w:r>
        <w:r w:rsidRPr="00463AF7">
          <w:rPr>
            <w:rFonts w:ascii="Times New Roman" w:hAnsi="Times New Roman"/>
            <w:b/>
          </w:rPr>
          <w:t xml:space="preserve"> </w:t>
        </w:r>
        <w:r w:rsidRPr="00463AF7">
          <w:rPr>
            <w:rFonts w:ascii="Times New Roman" w:hAnsi="Times New Roman"/>
          </w:rPr>
          <w:t>a</w:t>
        </w:r>
      </w:smartTag>
      <w:r w:rsidRPr="00463AF7">
        <w:rPr>
          <w:rFonts w:ascii="Times New Roman" w:hAnsi="Times New Roman"/>
        </w:rPr>
        <w:t xml:space="preserve"> Játékvár Óvoda és Bölcsőde alapítványi bálja.</w:t>
      </w:r>
    </w:p>
    <w:p w:rsidR="006F10E0" w:rsidRPr="00463AF7" w:rsidRDefault="006F10E0" w:rsidP="003B1D43">
      <w:pPr>
        <w:spacing w:after="0"/>
        <w:rPr>
          <w:rFonts w:ascii="Times New Roman" w:hAnsi="Times New Roman"/>
        </w:rPr>
      </w:pPr>
      <w:r w:rsidRPr="00463AF7">
        <w:rPr>
          <w:rFonts w:ascii="Times New Roman" w:hAnsi="Times New Roman"/>
        </w:rPr>
        <w:t>15. Házasodik a tücsök – az Esztam zenekar műsora</w:t>
      </w:r>
    </w:p>
    <w:p w:rsidR="006F10E0" w:rsidRPr="00463AF7" w:rsidRDefault="006F10E0" w:rsidP="003B1D43">
      <w:pPr>
        <w:spacing w:after="0"/>
        <w:rPr>
          <w:rFonts w:ascii="Times New Roman" w:hAnsi="Times New Roman"/>
        </w:rPr>
      </w:pPr>
      <w:r w:rsidRPr="00463AF7">
        <w:rPr>
          <w:rFonts w:ascii="Times New Roman" w:hAnsi="Times New Roman"/>
        </w:rPr>
        <w:t>17. Non-stop vetélkedő – Jász-Nagykun-Szolnok megye ifjúsági csapatainak részvételével.</w:t>
      </w:r>
    </w:p>
    <w:p w:rsidR="006F10E0" w:rsidRPr="00463AF7" w:rsidRDefault="006F10E0" w:rsidP="003B1D43">
      <w:pPr>
        <w:spacing w:after="0"/>
        <w:rPr>
          <w:rFonts w:ascii="Times New Roman" w:hAnsi="Times New Roman"/>
        </w:rPr>
      </w:pPr>
      <w:r w:rsidRPr="00463AF7">
        <w:rPr>
          <w:rFonts w:ascii="Times New Roman" w:hAnsi="Times New Roman"/>
        </w:rPr>
        <w:t>AA Fol-mozaik varróklub szakmai napja</w:t>
      </w:r>
    </w:p>
    <w:p w:rsidR="006F10E0" w:rsidRPr="00463AF7" w:rsidRDefault="006F10E0" w:rsidP="003B1D43">
      <w:pPr>
        <w:spacing w:after="0"/>
        <w:rPr>
          <w:rFonts w:ascii="Times New Roman" w:hAnsi="Times New Roman"/>
        </w:rPr>
      </w:pPr>
      <w:r w:rsidRPr="00463AF7">
        <w:rPr>
          <w:rFonts w:ascii="Times New Roman" w:hAnsi="Times New Roman"/>
        </w:rPr>
        <w:t>24. Jászkun Világ Gyermek és Ifjúsági Művészeti Szemle döntője</w:t>
      </w:r>
    </w:p>
    <w:p w:rsidR="006F10E0" w:rsidRPr="00463AF7" w:rsidRDefault="006F10E0" w:rsidP="003B1D43">
      <w:pPr>
        <w:spacing w:after="0"/>
        <w:rPr>
          <w:rFonts w:ascii="Times New Roman" w:hAnsi="Times New Roman"/>
        </w:rPr>
      </w:pPr>
      <w:r w:rsidRPr="00463AF7">
        <w:rPr>
          <w:rFonts w:ascii="Times New Roman" w:hAnsi="Times New Roman"/>
        </w:rPr>
        <w:lastRenderedPageBreak/>
        <w:t>30. Bor és Jazz Martfűn – borest</w:t>
      </w:r>
    </w:p>
    <w:p w:rsidR="006F10E0" w:rsidRPr="00463AF7" w:rsidRDefault="006F10E0" w:rsidP="003B1D43">
      <w:pPr>
        <w:spacing w:after="0"/>
        <w:rPr>
          <w:rFonts w:ascii="Times New Roman" w:hAnsi="Times New Roman"/>
        </w:rPr>
      </w:pPr>
      <w:r w:rsidRPr="00463AF7">
        <w:rPr>
          <w:rFonts w:ascii="Times New Roman" w:hAnsi="Times New Roman"/>
        </w:rPr>
        <w:t>5. 12. 19. 26. Filmklub</w:t>
      </w:r>
    </w:p>
    <w:p w:rsidR="006F10E0" w:rsidRPr="00463AF7"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 xml:space="preserve">December </w:t>
      </w:r>
    </w:p>
    <w:p w:rsidR="006F10E0" w:rsidRPr="00463AF7" w:rsidRDefault="006F10E0" w:rsidP="003B1D43">
      <w:pPr>
        <w:spacing w:after="0"/>
        <w:rPr>
          <w:rFonts w:ascii="Times New Roman" w:hAnsi="Times New Roman"/>
        </w:rPr>
      </w:pPr>
      <w:r w:rsidRPr="00463AF7">
        <w:rPr>
          <w:rFonts w:ascii="Times New Roman" w:hAnsi="Times New Roman"/>
        </w:rPr>
        <w:t xml:space="preserve">2.  „MIKULÁS VÁRÓ „ Családi délután  </w:t>
      </w:r>
    </w:p>
    <w:p w:rsidR="006F10E0" w:rsidRPr="00463AF7" w:rsidRDefault="006F10E0" w:rsidP="003B1D43">
      <w:pPr>
        <w:spacing w:after="0"/>
        <w:rPr>
          <w:rFonts w:ascii="Times New Roman" w:hAnsi="Times New Roman"/>
        </w:rPr>
      </w:pPr>
      <w:r w:rsidRPr="00463AF7">
        <w:rPr>
          <w:rFonts w:ascii="Times New Roman" w:hAnsi="Times New Roman"/>
        </w:rPr>
        <w:t>Kézműves foglalkozások, játékos vetélkedők.,</w:t>
      </w:r>
    </w:p>
    <w:p w:rsidR="006F10E0" w:rsidRPr="00463AF7" w:rsidRDefault="006F10E0" w:rsidP="003B1D43">
      <w:pPr>
        <w:spacing w:after="0"/>
        <w:rPr>
          <w:rFonts w:ascii="Times New Roman" w:hAnsi="Times New Roman"/>
        </w:rPr>
      </w:pPr>
      <w:r w:rsidRPr="00463AF7">
        <w:rPr>
          <w:rFonts w:ascii="Times New Roman" w:hAnsi="Times New Roman"/>
        </w:rPr>
        <w:t>9. ADVENTI GÁLA - intézményünk és a város művészeti közösségeinek ajándék műsora</w:t>
      </w:r>
    </w:p>
    <w:p w:rsidR="006F10E0" w:rsidRPr="00463AF7" w:rsidRDefault="006F10E0" w:rsidP="003B1D43">
      <w:pPr>
        <w:spacing w:after="0"/>
        <w:rPr>
          <w:rFonts w:ascii="Times New Roman" w:hAnsi="Times New Roman"/>
        </w:rPr>
      </w:pPr>
      <w:r w:rsidRPr="00463AF7">
        <w:rPr>
          <w:rFonts w:ascii="Times New Roman" w:hAnsi="Times New Roman"/>
        </w:rPr>
        <w:t xml:space="preserve">15. „KARÁCSONYI JÓTÉKONYSÁGI VÁSÁR” </w:t>
      </w:r>
    </w:p>
    <w:p w:rsidR="006F10E0" w:rsidRPr="00463AF7" w:rsidRDefault="006F10E0" w:rsidP="003B1D43">
      <w:pPr>
        <w:spacing w:after="0"/>
        <w:rPr>
          <w:rFonts w:ascii="Times New Roman" w:hAnsi="Times New Roman"/>
        </w:rPr>
      </w:pPr>
      <w:r w:rsidRPr="00463AF7">
        <w:rPr>
          <w:rFonts w:ascii="Times New Roman" w:hAnsi="Times New Roman"/>
        </w:rPr>
        <w:t xml:space="preserve">20. Az Ádám Jenő Zeneiskola karácsonyi hangversenye </w:t>
      </w:r>
    </w:p>
    <w:p w:rsidR="006F10E0" w:rsidRPr="00463AF7" w:rsidRDefault="006F10E0" w:rsidP="003B1D43">
      <w:pPr>
        <w:spacing w:after="0"/>
        <w:rPr>
          <w:rFonts w:ascii="Times New Roman" w:hAnsi="Times New Roman"/>
        </w:rPr>
      </w:pPr>
      <w:r w:rsidRPr="00463AF7">
        <w:rPr>
          <w:rFonts w:ascii="Times New Roman" w:hAnsi="Times New Roman"/>
        </w:rPr>
        <w:t>21. „ MINDENKI KARÁCSONYA „a Szent István téren</w:t>
      </w:r>
    </w:p>
    <w:p w:rsidR="006F10E0" w:rsidRPr="00463AF7" w:rsidRDefault="006F10E0" w:rsidP="003B1D43">
      <w:pPr>
        <w:spacing w:after="0"/>
        <w:rPr>
          <w:rFonts w:ascii="Times New Roman" w:hAnsi="Times New Roman"/>
        </w:rPr>
      </w:pPr>
      <w:r w:rsidRPr="00463AF7">
        <w:rPr>
          <w:rFonts w:ascii="Times New Roman" w:hAnsi="Times New Roman"/>
        </w:rPr>
        <w:t>22. Rock parti</w:t>
      </w:r>
    </w:p>
    <w:p w:rsidR="006F10E0" w:rsidRPr="00463AF7" w:rsidRDefault="006F10E0" w:rsidP="003B1D43">
      <w:pPr>
        <w:spacing w:after="0"/>
        <w:rPr>
          <w:rFonts w:ascii="Times New Roman" w:hAnsi="Times New Roman"/>
        </w:rPr>
      </w:pPr>
      <w:r w:rsidRPr="00463AF7">
        <w:rPr>
          <w:rFonts w:ascii="Times New Roman" w:hAnsi="Times New Roman"/>
        </w:rPr>
        <w:t>28. Bor és Jazz Martfűn – borest</w:t>
      </w:r>
    </w:p>
    <w:p w:rsidR="006F10E0" w:rsidRPr="00463AF7" w:rsidRDefault="006F10E0" w:rsidP="003B1D43">
      <w:pPr>
        <w:spacing w:after="0"/>
        <w:rPr>
          <w:rFonts w:ascii="Times New Roman" w:hAnsi="Times New Roman"/>
          <w:b/>
        </w:rPr>
      </w:pPr>
      <w:r w:rsidRPr="00463AF7">
        <w:rPr>
          <w:rFonts w:ascii="Times New Roman" w:hAnsi="Times New Roman"/>
        </w:rPr>
        <w:t>31. „Szilveszteri Bál”</w:t>
      </w:r>
    </w:p>
    <w:p w:rsidR="006F10E0" w:rsidRPr="00463AF7" w:rsidRDefault="006F10E0" w:rsidP="003B1D43">
      <w:pPr>
        <w:spacing w:after="0"/>
        <w:rPr>
          <w:rFonts w:ascii="Times New Roman" w:hAnsi="Times New Roman"/>
        </w:rPr>
      </w:pPr>
      <w:r w:rsidRPr="00463AF7">
        <w:rPr>
          <w:rFonts w:ascii="Times New Roman" w:hAnsi="Times New Roman"/>
        </w:rPr>
        <w:t>3. 10. 17. Filmklub</w:t>
      </w:r>
    </w:p>
    <w:p w:rsidR="006F10E0" w:rsidRDefault="006F10E0" w:rsidP="003B1D43">
      <w:pPr>
        <w:spacing w:after="0"/>
        <w:rPr>
          <w:rFonts w:ascii="Times New Roman" w:hAnsi="Times New Roman"/>
        </w:rPr>
      </w:pPr>
    </w:p>
    <w:p w:rsidR="006F10E0" w:rsidRPr="00444261" w:rsidRDefault="006F10E0" w:rsidP="003B1D43">
      <w:pPr>
        <w:spacing w:after="0"/>
        <w:rPr>
          <w:rFonts w:ascii="Times New Roman" w:hAnsi="Times New Roman"/>
          <w:b/>
        </w:rPr>
      </w:pPr>
      <w:r w:rsidRPr="00444261">
        <w:rPr>
          <w:rFonts w:ascii="Times New Roman" w:hAnsi="Times New Roman"/>
          <w:b/>
        </w:rPr>
        <w:t>Kiállítások</w:t>
      </w:r>
    </w:p>
    <w:p w:rsidR="006F10E0" w:rsidRPr="00463AF7" w:rsidRDefault="006F10E0" w:rsidP="003B1D43">
      <w:pPr>
        <w:spacing w:after="0"/>
        <w:rPr>
          <w:rFonts w:ascii="Times New Roman" w:hAnsi="Times New Roman"/>
        </w:rPr>
      </w:pPr>
      <w:r w:rsidRPr="00444261">
        <w:rPr>
          <w:rFonts w:ascii="Times New Roman" w:hAnsi="Times New Roman"/>
          <w:b/>
        </w:rPr>
        <w:t>Január:</w:t>
      </w:r>
      <w:r w:rsidRPr="00463AF7">
        <w:rPr>
          <w:rFonts w:ascii="Times New Roman" w:hAnsi="Times New Roman"/>
        </w:rPr>
        <w:t xml:space="preserve"> Stonawskiné Szűcs Klára és Stonawski József kiállítása</w:t>
      </w:r>
    </w:p>
    <w:p w:rsidR="006F10E0" w:rsidRPr="00463AF7" w:rsidRDefault="006F10E0" w:rsidP="003B1D43">
      <w:pPr>
        <w:spacing w:after="0"/>
        <w:rPr>
          <w:rFonts w:ascii="Times New Roman" w:hAnsi="Times New Roman"/>
        </w:rPr>
      </w:pPr>
      <w:r w:rsidRPr="00444261">
        <w:rPr>
          <w:rFonts w:ascii="Times New Roman" w:hAnsi="Times New Roman"/>
          <w:b/>
        </w:rPr>
        <w:t>Február:</w:t>
      </w:r>
      <w:r w:rsidRPr="00463AF7">
        <w:rPr>
          <w:rFonts w:ascii="Times New Roman" w:hAnsi="Times New Roman"/>
        </w:rPr>
        <w:t xml:space="preserve"> Fotókiállítás a kínai-magyar gyermekbarátságról</w:t>
      </w:r>
    </w:p>
    <w:p w:rsidR="006F10E0" w:rsidRPr="00463AF7" w:rsidRDefault="006F10E0" w:rsidP="003B1D43">
      <w:pPr>
        <w:spacing w:after="0"/>
        <w:ind w:right="113"/>
        <w:rPr>
          <w:rFonts w:ascii="Times New Roman" w:hAnsi="Times New Roman"/>
        </w:rPr>
      </w:pPr>
      <w:r w:rsidRPr="00444261">
        <w:rPr>
          <w:rFonts w:ascii="Times New Roman" w:hAnsi="Times New Roman"/>
          <w:b/>
        </w:rPr>
        <w:t>Március:</w:t>
      </w:r>
      <w:r w:rsidRPr="00463AF7">
        <w:rPr>
          <w:rFonts w:ascii="Times New Roman" w:hAnsi="Times New Roman"/>
        </w:rPr>
        <w:t xml:space="preserve"> Mártonfi Benke Márta festőművész  kiállítása</w:t>
      </w:r>
    </w:p>
    <w:p w:rsidR="006F10E0" w:rsidRPr="00463AF7" w:rsidRDefault="006F10E0" w:rsidP="003B1D43">
      <w:pPr>
        <w:spacing w:after="0"/>
        <w:rPr>
          <w:rFonts w:ascii="Times New Roman" w:hAnsi="Times New Roman"/>
        </w:rPr>
      </w:pPr>
      <w:r w:rsidRPr="00444261">
        <w:rPr>
          <w:rFonts w:ascii="Times New Roman" w:hAnsi="Times New Roman"/>
          <w:b/>
        </w:rPr>
        <w:t>Április:</w:t>
      </w:r>
      <w:r w:rsidRPr="00463AF7">
        <w:rPr>
          <w:rFonts w:ascii="Times New Roman" w:hAnsi="Times New Roman"/>
        </w:rPr>
        <w:t xml:space="preserve"> A Nagykátai Tájház kézműveseinek kiállítása</w:t>
      </w:r>
    </w:p>
    <w:p w:rsidR="006F10E0" w:rsidRPr="00463AF7" w:rsidRDefault="006F10E0" w:rsidP="003B1D43">
      <w:pPr>
        <w:spacing w:after="0"/>
        <w:rPr>
          <w:rFonts w:ascii="Times New Roman" w:hAnsi="Times New Roman"/>
        </w:rPr>
      </w:pPr>
      <w:r w:rsidRPr="00444261">
        <w:rPr>
          <w:rFonts w:ascii="Times New Roman" w:hAnsi="Times New Roman"/>
          <w:b/>
        </w:rPr>
        <w:t>Május:</w:t>
      </w:r>
      <w:r w:rsidRPr="00463AF7">
        <w:rPr>
          <w:rFonts w:ascii="Times New Roman" w:hAnsi="Times New Roman"/>
        </w:rPr>
        <w:t xml:space="preserve"> Pálinkás Éva képzőművész kiállítása</w:t>
      </w:r>
    </w:p>
    <w:p w:rsidR="006F10E0" w:rsidRPr="00463AF7" w:rsidRDefault="006F10E0" w:rsidP="003B1D43">
      <w:pPr>
        <w:spacing w:after="0"/>
        <w:rPr>
          <w:rFonts w:ascii="Times New Roman" w:hAnsi="Times New Roman"/>
        </w:rPr>
      </w:pPr>
      <w:r w:rsidRPr="00444261">
        <w:rPr>
          <w:rFonts w:ascii="Times New Roman" w:hAnsi="Times New Roman"/>
          <w:b/>
        </w:rPr>
        <w:t>Október</w:t>
      </w:r>
      <w:r w:rsidRPr="00463AF7">
        <w:rPr>
          <w:rFonts w:ascii="Times New Roman" w:hAnsi="Times New Roman"/>
        </w:rPr>
        <w:t>: Jász-Nagykun-Szolnok Megyei Képző- és Iparművészeti Tárlat</w:t>
      </w:r>
    </w:p>
    <w:p w:rsidR="006F10E0" w:rsidRPr="00463AF7" w:rsidRDefault="006F10E0" w:rsidP="003B1D43">
      <w:pPr>
        <w:spacing w:after="0"/>
        <w:rPr>
          <w:rFonts w:ascii="Times New Roman" w:hAnsi="Times New Roman"/>
        </w:rPr>
      </w:pPr>
      <w:r w:rsidRPr="00463AF7">
        <w:rPr>
          <w:rFonts w:ascii="Times New Roman" w:hAnsi="Times New Roman"/>
        </w:rPr>
        <w:t>BATA emlékkiállítás a földszinti aulában</w:t>
      </w:r>
    </w:p>
    <w:p w:rsidR="006F10E0" w:rsidRPr="00463AF7" w:rsidRDefault="006F10E0" w:rsidP="003B1D43">
      <w:pPr>
        <w:pStyle w:val="textstyle"/>
        <w:spacing w:before="0" w:beforeAutospacing="0" w:after="0" w:afterAutospacing="0"/>
        <w:rPr>
          <w:sz w:val="22"/>
          <w:szCs w:val="22"/>
        </w:rPr>
      </w:pPr>
      <w:r w:rsidRPr="00444261">
        <w:rPr>
          <w:b/>
          <w:sz w:val="22"/>
          <w:szCs w:val="22"/>
        </w:rPr>
        <w:t>November:</w:t>
      </w:r>
      <w:r w:rsidRPr="00463AF7">
        <w:rPr>
          <w:sz w:val="22"/>
          <w:szCs w:val="22"/>
        </w:rPr>
        <w:t xml:space="preserve"> a Martfűi Napraforgók Foltmozaik Varróklub kiállítása </w:t>
      </w:r>
    </w:p>
    <w:p w:rsidR="006F10E0" w:rsidRPr="00463AF7" w:rsidRDefault="006F10E0" w:rsidP="003B1D43">
      <w:pPr>
        <w:pStyle w:val="textstyle"/>
        <w:spacing w:before="0" w:beforeAutospacing="0" w:after="0" w:afterAutospacing="0"/>
        <w:rPr>
          <w:sz w:val="22"/>
          <w:szCs w:val="22"/>
        </w:rPr>
      </w:pPr>
      <w:r w:rsidRPr="00444261">
        <w:rPr>
          <w:b/>
          <w:sz w:val="22"/>
          <w:szCs w:val="22"/>
        </w:rPr>
        <w:t>December:</w:t>
      </w:r>
      <w:r w:rsidRPr="00463AF7">
        <w:rPr>
          <w:sz w:val="22"/>
          <w:szCs w:val="22"/>
        </w:rPr>
        <w:t xml:space="preserve"> a Martfűi Napraforgók Foltmozaik Varróklub kiállítása </w:t>
      </w: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Pr="00443565" w:rsidRDefault="006F10E0" w:rsidP="003B1D43">
      <w:pPr>
        <w:spacing w:after="0"/>
        <w:rPr>
          <w:rFonts w:ascii="Times New Roman" w:hAnsi="Times New Roman"/>
          <w:sz w:val="24"/>
          <w:szCs w:val="24"/>
        </w:rPr>
      </w:pPr>
    </w:p>
    <w:p w:rsidR="006F10E0" w:rsidRDefault="006F10E0" w:rsidP="003B1D43">
      <w:pPr>
        <w:pStyle w:val="Nincstrkz"/>
        <w:spacing w:line="360" w:lineRule="auto"/>
        <w:rPr>
          <w:rFonts w:ascii="Times New Roman" w:hAnsi="Times New Roman"/>
          <w:b/>
        </w:rPr>
      </w:pPr>
      <w:r>
        <w:rPr>
          <w:rFonts w:ascii="Times New Roman" w:hAnsi="Times New Roman"/>
          <w:b/>
        </w:rPr>
        <w:lastRenderedPageBreak/>
        <w:t>„AZ ELMÚLT ÉVEK PILLANATAI” –  FOTÓGALÉRIA</w:t>
      </w:r>
    </w:p>
    <w:p w:rsidR="006F10E0" w:rsidRDefault="006F10E0" w:rsidP="003B1D43">
      <w:pPr>
        <w:pStyle w:val="Nincstrkz"/>
        <w:spacing w:line="360" w:lineRule="auto"/>
        <w:rPr>
          <w:rFonts w:ascii="Times New Roman" w:hAnsi="Times New Roman"/>
          <w:b/>
        </w:rPr>
      </w:pPr>
    </w:p>
    <w:p w:rsidR="006F10E0" w:rsidRDefault="006F10E0" w:rsidP="003B1D43">
      <w:pPr>
        <w:pStyle w:val="Nincstrkz"/>
        <w:spacing w:line="360" w:lineRule="auto"/>
        <w:rPr>
          <w:rFonts w:ascii="Times New Roman" w:hAnsi="Times New Roman"/>
          <w:b/>
        </w:rPr>
      </w:pPr>
    </w:p>
    <w:tbl>
      <w:tblPr>
        <w:tblW w:w="0" w:type="auto"/>
        <w:tblLook w:val="00A0"/>
      </w:tblPr>
      <w:tblGrid>
        <w:gridCol w:w="4606"/>
        <w:gridCol w:w="4606"/>
      </w:tblGrid>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3"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14"/>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20 éves a Modern Táncműhely - Gála</w:t>
            </w:r>
          </w:p>
        </w:tc>
        <w:tc>
          <w:tcPr>
            <w:tcW w:w="4606" w:type="dxa"/>
          </w:tcPr>
          <w:p w:rsidR="006F10E0" w:rsidRPr="00555C17" w:rsidRDefault="006F10E0" w:rsidP="008F562D">
            <w:pPr>
              <w:spacing w:after="0" w:line="240" w:lineRule="auto"/>
              <w:jc w:val="center"/>
              <w:rPr>
                <w:color w:val="FF0000"/>
              </w:rPr>
            </w:pPr>
            <w:r w:rsidRPr="00CD283E">
              <w:t>Városi szavalóverseny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421890" cy="1590040"/>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5"/>
                          <a:srcRect/>
                          <a:stretch>
                            <a:fillRect/>
                          </a:stretch>
                        </pic:blipFill>
                        <pic:spPr bwMode="auto">
                          <a:xfrm>
                            <a:off x="0" y="0"/>
                            <a:ext cx="2421890"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6"/>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50 éves a Martfű Városi Művelődési Központ és Könyvtár</w:t>
            </w:r>
          </w:p>
        </w:tc>
        <w:tc>
          <w:tcPr>
            <w:tcW w:w="4606" w:type="dxa"/>
          </w:tcPr>
          <w:p w:rsidR="006F10E0" w:rsidRPr="00CD283E" w:rsidRDefault="006F10E0" w:rsidP="008F562D">
            <w:pPr>
              <w:spacing w:after="0" w:line="240" w:lineRule="auto"/>
              <w:jc w:val="center"/>
            </w:pPr>
            <w:r w:rsidRPr="00CD283E">
              <w:t>Adventi Gála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7"/>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8"/>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Amator Artium kiállításmegnyitó – 2011.</w:t>
            </w:r>
          </w:p>
        </w:tc>
        <w:tc>
          <w:tcPr>
            <w:tcW w:w="4606" w:type="dxa"/>
          </w:tcPr>
          <w:p w:rsidR="006F10E0" w:rsidRPr="00CD283E" w:rsidRDefault="006F10E0" w:rsidP="008F562D">
            <w:pPr>
              <w:spacing w:after="0" w:line="240" w:lineRule="auto"/>
              <w:jc w:val="center"/>
            </w:pPr>
            <w:r w:rsidRPr="00CD283E">
              <w:t>Augusztus 20 – 2011.</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9"/>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57020"/>
                  <wp:effectExtent l="19050" t="0" r="3810" b="0"/>
                  <wp:docPr id="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0"/>
                          <a:srcRect/>
                          <a:stretch>
                            <a:fillRect/>
                          </a:stretch>
                        </pic:blipFill>
                        <pic:spPr bwMode="auto">
                          <a:xfrm>
                            <a:off x="0" y="0"/>
                            <a:ext cx="2339340" cy="155702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Augusztus 20 – 2012.</w:t>
            </w:r>
          </w:p>
        </w:tc>
        <w:tc>
          <w:tcPr>
            <w:tcW w:w="4606" w:type="dxa"/>
          </w:tcPr>
          <w:p w:rsidR="006F10E0" w:rsidRPr="00CD283E" w:rsidRDefault="006F10E0" w:rsidP="008F562D">
            <w:pPr>
              <w:spacing w:after="0" w:line="240" w:lineRule="auto"/>
              <w:jc w:val="center"/>
            </w:pPr>
            <w:r w:rsidRPr="00CD283E">
              <w:t>Bata Gála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lastRenderedPageBreak/>
              <w:drawing>
                <wp:inline distT="0" distB="0" distL="0" distR="0">
                  <wp:extent cx="2249170" cy="1590040"/>
                  <wp:effectExtent l="19050" t="0" r="0" b="0"/>
                  <wp:docPr id="1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21"/>
                          <a:srcRect/>
                          <a:stretch>
                            <a:fillRect/>
                          </a:stretch>
                        </pic:blipFill>
                        <pic:spPr bwMode="auto">
                          <a:xfrm>
                            <a:off x="0" y="0"/>
                            <a:ext cx="2249170"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405380" cy="1590040"/>
                  <wp:effectExtent l="19050" t="0" r="0" b="0"/>
                  <wp:docPr id="1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22"/>
                          <a:srcRect/>
                          <a:stretch>
                            <a:fillRect/>
                          </a:stretch>
                        </pic:blipFill>
                        <pic:spPr bwMode="auto">
                          <a:xfrm>
                            <a:off x="0" y="0"/>
                            <a:ext cx="2405380" cy="159004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Deák Endre kiállításmegnyitó – 2011.</w:t>
            </w:r>
          </w:p>
        </w:tc>
        <w:tc>
          <w:tcPr>
            <w:tcW w:w="4606" w:type="dxa"/>
          </w:tcPr>
          <w:p w:rsidR="006F10E0" w:rsidRPr="00CD283E" w:rsidRDefault="006F10E0" w:rsidP="008F562D">
            <w:pPr>
              <w:spacing w:after="0" w:line="240" w:lineRule="auto"/>
              <w:jc w:val="center"/>
            </w:pPr>
            <w:r w:rsidRPr="00CD283E">
              <w:t>Dokumentumfilm szemle – 2011.</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1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3"/>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1021715" cy="1606550"/>
                  <wp:effectExtent l="19050" t="0" r="6985" b="0"/>
                  <wp:docPr id="13"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4"/>
                          <a:srcRect/>
                          <a:stretch>
                            <a:fillRect/>
                          </a:stretch>
                        </pic:blipFill>
                        <pic:spPr bwMode="auto">
                          <a:xfrm>
                            <a:off x="0" y="0"/>
                            <a:ext cx="1021715" cy="160655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Egészségmegőrző Nap – 2011.</w:t>
            </w:r>
          </w:p>
        </w:tc>
        <w:tc>
          <w:tcPr>
            <w:tcW w:w="4606" w:type="dxa"/>
          </w:tcPr>
          <w:p w:rsidR="006F10E0" w:rsidRPr="00CD283E" w:rsidRDefault="006F10E0" w:rsidP="008F562D">
            <w:pPr>
              <w:spacing w:after="0" w:line="240" w:lineRule="auto"/>
              <w:jc w:val="center"/>
            </w:pPr>
            <w:r w:rsidRPr="00CD283E">
              <w:t>Felnőtt énekkari találkozó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405380" cy="1590040"/>
                  <wp:effectExtent l="19050" t="0" r="0" b="0"/>
                  <wp:docPr id="14"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25"/>
                          <a:srcRect/>
                          <a:stretch>
                            <a:fillRect/>
                          </a:stretch>
                        </pic:blipFill>
                        <pic:spPr bwMode="auto">
                          <a:xfrm>
                            <a:off x="0" y="0"/>
                            <a:ext cx="2405380"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405380" cy="1590040"/>
                  <wp:effectExtent l="19050" t="0" r="0" b="0"/>
                  <wp:docPr id="15"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6"/>
                          <a:srcRect/>
                          <a:stretch>
                            <a:fillRect/>
                          </a:stretch>
                        </pic:blipFill>
                        <pic:spPr bwMode="auto">
                          <a:xfrm>
                            <a:off x="0" y="0"/>
                            <a:ext cx="2405380" cy="159004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Foltvarró klub kiállítás - 2011.</w:t>
            </w:r>
          </w:p>
        </w:tc>
        <w:tc>
          <w:tcPr>
            <w:tcW w:w="4606" w:type="dxa"/>
          </w:tcPr>
          <w:p w:rsidR="006F10E0" w:rsidRPr="00CD283E" w:rsidRDefault="006F10E0" w:rsidP="008F562D">
            <w:pPr>
              <w:spacing w:after="0" w:line="240" w:lineRule="auto"/>
              <w:jc w:val="center"/>
            </w:pPr>
            <w:r w:rsidRPr="00CD283E">
              <w:t>Gyermeknap - 2011.</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65275"/>
                  <wp:effectExtent l="19050" t="0" r="3810" b="0"/>
                  <wp:docPr id="16"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27"/>
                          <a:srcRect/>
                          <a:stretch>
                            <a:fillRect/>
                          </a:stretch>
                        </pic:blipFill>
                        <pic:spPr bwMode="auto">
                          <a:xfrm>
                            <a:off x="0" y="0"/>
                            <a:ext cx="2339340" cy="1565275"/>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405380" cy="1590040"/>
                  <wp:effectExtent l="19050" t="0" r="0" b="0"/>
                  <wp:docPr id="17"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28"/>
                          <a:srcRect/>
                          <a:stretch>
                            <a:fillRect/>
                          </a:stretch>
                        </pic:blipFill>
                        <pic:spPr bwMode="auto">
                          <a:xfrm>
                            <a:off x="0" y="0"/>
                            <a:ext cx="2405380" cy="159004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Jászkun Világ Művészeti Szemle - 2012.</w:t>
            </w:r>
          </w:p>
        </w:tc>
        <w:tc>
          <w:tcPr>
            <w:tcW w:w="4606" w:type="dxa"/>
          </w:tcPr>
          <w:p w:rsidR="006F10E0" w:rsidRPr="00CD283E" w:rsidRDefault="006F10E0" w:rsidP="008F562D">
            <w:pPr>
              <w:spacing w:after="0" w:line="240" w:lineRule="auto"/>
              <w:jc w:val="center"/>
            </w:pPr>
            <w:r w:rsidRPr="00CD283E">
              <w:t>Majális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lastRenderedPageBreak/>
              <w:drawing>
                <wp:inline distT="0" distB="0" distL="0" distR="0">
                  <wp:extent cx="2355850" cy="1590040"/>
                  <wp:effectExtent l="19050" t="0" r="6350" b="0"/>
                  <wp:docPr id="18"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9"/>
                          <a:srcRect/>
                          <a:stretch>
                            <a:fillRect/>
                          </a:stretch>
                        </pic:blipFill>
                        <pic:spPr bwMode="auto">
                          <a:xfrm>
                            <a:off x="0" y="0"/>
                            <a:ext cx="2355850"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1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30"/>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Március 15-i ünnepség - 2012.</w:t>
            </w:r>
          </w:p>
        </w:tc>
        <w:tc>
          <w:tcPr>
            <w:tcW w:w="4606" w:type="dxa"/>
          </w:tcPr>
          <w:p w:rsidR="006F10E0" w:rsidRPr="00CD283E" w:rsidRDefault="006F10E0" w:rsidP="008F562D">
            <w:pPr>
              <w:spacing w:after="0" w:line="240" w:lineRule="auto"/>
              <w:jc w:val="center"/>
            </w:pPr>
            <w:r w:rsidRPr="00CD283E">
              <w:t>Nevesincs tánctábor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20"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31"/>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65275"/>
                  <wp:effectExtent l="19050" t="0" r="3810" b="0"/>
                  <wp:docPr id="21"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32"/>
                          <a:srcRect/>
                          <a:stretch>
                            <a:fillRect/>
                          </a:stretch>
                        </pic:blipFill>
                        <pic:spPr bwMode="auto">
                          <a:xfrm>
                            <a:off x="0" y="0"/>
                            <a:ext cx="2339340" cy="1565275"/>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Városi Mikulás ünnepség – 2011.</w:t>
            </w:r>
          </w:p>
        </w:tc>
        <w:tc>
          <w:tcPr>
            <w:tcW w:w="4606" w:type="dxa"/>
          </w:tcPr>
          <w:p w:rsidR="006F10E0" w:rsidRPr="00CD283E" w:rsidRDefault="006F10E0" w:rsidP="008F562D">
            <w:pPr>
              <w:spacing w:after="0" w:line="240" w:lineRule="auto"/>
              <w:jc w:val="center"/>
            </w:pPr>
            <w:r w:rsidRPr="00CD283E">
              <w:t>Rock Party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1128395" cy="1590040"/>
                  <wp:effectExtent l="19050" t="0" r="0" b="0"/>
                  <wp:docPr id="22"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33"/>
                          <a:srcRect/>
                          <a:stretch>
                            <a:fillRect/>
                          </a:stretch>
                        </pic:blipFill>
                        <pic:spPr bwMode="auto">
                          <a:xfrm>
                            <a:off x="0" y="0"/>
                            <a:ext cx="1128395"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2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34"/>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Táncgála - 2011.</w:t>
            </w:r>
          </w:p>
        </w:tc>
        <w:tc>
          <w:tcPr>
            <w:tcW w:w="4606" w:type="dxa"/>
          </w:tcPr>
          <w:p w:rsidR="006F10E0" w:rsidRPr="00CD283E" w:rsidRDefault="006F10E0" w:rsidP="008F562D">
            <w:pPr>
              <w:spacing w:after="0" w:line="240" w:lineRule="auto"/>
              <w:jc w:val="center"/>
            </w:pPr>
            <w:r w:rsidRPr="00CD283E">
              <w:t>Táncgála – 2012.</w:t>
            </w:r>
          </w:p>
        </w:tc>
      </w:tr>
      <w:tr w:rsidR="006F10E0" w:rsidRPr="00CD283E" w:rsidTr="008F562D">
        <w:tc>
          <w:tcPr>
            <w:tcW w:w="4606" w:type="dxa"/>
          </w:tcPr>
          <w:p w:rsidR="006F10E0" w:rsidRPr="00CD283E" w:rsidRDefault="006F10E0" w:rsidP="008F562D">
            <w:pPr>
              <w:spacing w:after="0" w:line="240" w:lineRule="auto"/>
              <w:jc w:val="center"/>
            </w:pPr>
          </w:p>
        </w:tc>
        <w:tc>
          <w:tcPr>
            <w:tcW w:w="4606" w:type="dxa"/>
          </w:tcPr>
          <w:p w:rsidR="006F10E0" w:rsidRPr="00CD283E" w:rsidRDefault="006F10E0" w:rsidP="008F562D">
            <w:pPr>
              <w:spacing w:after="0" w:line="240" w:lineRule="auto"/>
              <w:jc w:val="center"/>
            </w:pPr>
          </w:p>
        </w:tc>
      </w:tr>
      <w:tr w:rsidR="006F10E0" w:rsidRPr="00CD283E" w:rsidTr="008F562D">
        <w:tc>
          <w:tcPr>
            <w:tcW w:w="4606" w:type="dxa"/>
          </w:tcPr>
          <w:p w:rsidR="006F10E0" w:rsidRPr="00CD283E" w:rsidRDefault="00A427FB" w:rsidP="008F562D">
            <w:pPr>
              <w:spacing w:after="0" w:line="240" w:lineRule="auto"/>
              <w:jc w:val="center"/>
            </w:pPr>
            <w:r>
              <w:rPr>
                <w:noProof/>
                <w:lang w:eastAsia="hu-HU"/>
              </w:rPr>
              <w:drawing>
                <wp:inline distT="0" distB="0" distL="0" distR="0">
                  <wp:extent cx="2380615" cy="1590040"/>
                  <wp:effectExtent l="19050" t="0" r="635" b="0"/>
                  <wp:docPr id="24"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35"/>
                          <a:srcRect/>
                          <a:stretch>
                            <a:fillRect/>
                          </a:stretch>
                        </pic:blipFill>
                        <pic:spPr bwMode="auto">
                          <a:xfrm>
                            <a:off x="0" y="0"/>
                            <a:ext cx="2380615" cy="1590040"/>
                          </a:xfrm>
                          <a:prstGeom prst="rect">
                            <a:avLst/>
                          </a:prstGeom>
                          <a:noFill/>
                          <a:ln w="9525">
                            <a:noFill/>
                            <a:miter lim="800000"/>
                            <a:headEnd/>
                            <a:tailEnd/>
                          </a:ln>
                        </pic:spPr>
                      </pic:pic>
                    </a:graphicData>
                  </a:graphic>
                </wp:inline>
              </w:drawing>
            </w:r>
          </w:p>
        </w:tc>
        <w:tc>
          <w:tcPr>
            <w:tcW w:w="4606" w:type="dxa"/>
          </w:tcPr>
          <w:p w:rsidR="006F10E0" w:rsidRPr="00CD283E" w:rsidRDefault="00A427FB" w:rsidP="008F562D">
            <w:pPr>
              <w:spacing w:after="0" w:line="240" w:lineRule="auto"/>
              <w:jc w:val="center"/>
            </w:pPr>
            <w:r>
              <w:rPr>
                <w:noProof/>
                <w:lang w:eastAsia="hu-HU"/>
              </w:rPr>
              <w:drawing>
                <wp:inline distT="0" distB="0" distL="0" distR="0">
                  <wp:extent cx="2339340" cy="1573530"/>
                  <wp:effectExtent l="19050" t="0" r="3810" b="0"/>
                  <wp:docPr id="25"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36"/>
                          <a:srcRect/>
                          <a:stretch>
                            <a:fillRect/>
                          </a:stretch>
                        </pic:blipFill>
                        <pic:spPr bwMode="auto">
                          <a:xfrm>
                            <a:off x="0" y="0"/>
                            <a:ext cx="2339340" cy="1573530"/>
                          </a:xfrm>
                          <a:prstGeom prst="rect">
                            <a:avLst/>
                          </a:prstGeom>
                          <a:noFill/>
                          <a:ln w="9525">
                            <a:noFill/>
                            <a:miter lim="800000"/>
                            <a:headEnd/>
                            <a:tailEnd/>
                          </a:ln>
                        </pic:spPr>
                      </pic:pic>
                    </a:graphicData>
                  </a:graphic>
                </wp:inline>
              </w:drawing>
            </w:r>
          </w:p>
        </w:tc>
      </w:tr>
      <w:tr w:rsidR="006F10E0" w:rsidRPr="00CD283E" w:rsidTr="008F562D">
        <w:tc>
          <w:tcPr>
            <w:tcW w:w="4606" w:type="dxa"/>
          </w:tcPr>
          <w:p w:rsidR="006F10E0" w:rsidRPr="00CD283E" w:rsidRDefault="006F10E0" w:rsidP="008F562D">
            <w:pPr>
              <w:spacing w:after="0" w:line="240" w:lineRule="auto"/>
              <w:jc w:val="center"/>
            </w:pPr>
            <w:r w:rsidRPr="00CD283E">
              <w:t>Táncgála – 2012.</w:t>
            </w:r>
          </w:p>
        </w:tc>
        <w:tc>
          <w:tcPr>
            <w:tcW w:w="4606" w:type="dxa"/>
          </w:tcPr>
          <w:p w:rsidR="006F10E0" w:rsidRPr="00CD283E" w:rsidRDefault="006F10E0" w:rsidP="008F562D">
            <w:pPr>
              <w:spacing w:after="0" w:line="240" w:lineRule="auto"/>
              <w:jc w:val="center"/>
            </w:pPr>
            <w:r w:rsidRPr="00CD283E">
              <w:t>Ünnepi kórushangverseny – 2012.</w:t>
            </w:r>
          </w:p>
        </w:tc>
      </w:tr>
    </w:tbl>
    <w:p w:rsidR="006F10E0" w:rsidRDefault="006F10E0" w:rsidP="00213FB0"/>
    <w:p w:rsidR="006F10E0" w:rsidRDefault="006F10E0" w:rsidP="003B1D43">
      <w:pPr>
        <w:rPr>
          <w:lang w:eastAsia="ja-JP"/>
        </w:rPr>
      </w:pPr>
    </w:p>
    <w:p w:rsidR="006F10E0" w:rsidRDefault="006F10E0" w:rsidP="003B1D43">
      <w:pPr>
        <w:rPr>
          <w:lang w:eastAsia="ja-JP"/>
        </w:rPr>
      </w:pPr>
    </w:p>
    <w:p w:rsidR="006F10E0" w:rsidRPr="00B8730F" w:rsidRDefault="006F10E0" w:rsidP="003B1D43">
      <w:pPr>
        <w:tabs>
          <w:tab w:val="left" w:pos="2841"/>
        </w:tabs>
        <w:rPr>
          <w:lang w:eastAsia="ja-JP"/>
        </w:rPr>
      </w:pPr>
      <w:r>
        <w:rPr>
          <w:lang w:eastAsia="ja-JP"/>
        </w:rPr>
        <w:tab/>
      </w:r>
    </w:p>
    <w:p w:rsidR="006F10E0" w:rsidRDefault="00A427FB" w:rsidP="00910B9A">
      <w:r>
        <w:rPr>
          <w:noProof/>
          <w:lang w:eastAsia="hu-HU"/>
        </w:rPr>
        <w:lastRenderedPageBreak/>
        <w:drawing>
          <wp:anchor distT="0" distB="0" distL="114300" distR="114300" simplePos="0" relativeHeight="251653120" behindDoc="1" locked="0" layoutInCell="1" allowOverlap="1">
            <wp:simplePos x="0" y="0"/>
            <wp:positionH relativeFrom="column">
              <wp:posOffset>2909570</wp:posOffset>
            </wp:positionH>
            <wp:positionV relativeFrom="paragraph">
              <wp:posOffset>252095</wp:posOffset>
            </wp:positionV>
            <wp:extent cx="3552825" cy="2533650"/>
            <wp:effectExtent l="19050" t="0" r="9525" b="0"/>
            <wp:wrapNone/>
            <wp:docPr id="36" name="Kép 8" descr="TOKODY ILO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TOKODY ILONA (2)"/>
                    <pic:cNvPicPr>
                      <a:picLocks noChangeAspect="1" noChangeArrowheads="1"/>
                    </pic:cNvPicPr>
                  </pic:nvPicPr>
                  <pic:blipFill>
                    <a:blip r:embed="rId37"/>
                    <a:srcRect/>
                    <a:stretch>
                      <a:fillRect/>
                    </a:stretch>
                  </pic:blipFill>
                  <pic:spPr bwMode="auto">
                    <a:xfrm>
                      <a:off x="0" y="0"/>
                      <a:ext cx="3552825" cy="2533650"/>
                    </a:xfrm>
                    <a:prstGeom prst="rect">
                      <a:avLst/>
                    </a:prstGeom>
                    <a:noFill/>
                  </pic:spPr>
                </pic:pic>
              </a:graphicData>
            </a:graphic>
          </wp:anchor>
        </w:drawing>
      </w:r>
      <w:r>
        <w:rPr>
          <w:noProof/>
          <w:lang w:eastAsia="hu-HU"/>
        </w:rPr>
        <w:drawing>
          <wp:anchor distT="0" distB="0" distL="114300" distR="114300" simplePos="0" relativeHeight="251652096" behindDoc="1" locked="0" layoutInCell="1" allowOverlap="1">
            <wp:simplePos x="0" y="0"/>
            <wp:positionH relativeFrom="column">
              <wp:posOffset>-690880</wp:posOffset>
            </wp:positionH>
            <wp:positionV relativeFrom="paragraph">
              <wp:posOffset>251460</wp:posOffset>
            </wp:positionV>
            <wp:extent cx="3448050" cy="2533015"/>
            <wp:effectExtent l="19050" t="0" r="0" b="0"/>
            <wp:wrapNone/>
            <wp:docPr id="35" name="Kép 5" descr="Rejtvénxfejtők6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Rejtvénxfejtők67493"/>
                    <pic:cNvPicPr>
                      <a:picLocks noChangeAspect="1" noChangeArrowheads="1"/>
                    </pic:cNvPicPr>
                  </pic:nvPicPr>
                  <pic:blipFill>
                    <a:blip r:embed="rId38"/>
                    <a:srcRect/>
                    <a:stretch>
                      <a:fillRect/>
                    </a:stretch>
                  </pic:blipFill>
                  <pic:spPr bwMode="auto">
                    <a:xfrm>
                      <a:off x="0" y="0"/>
                      <a:ext cx="3448050" cy="2533015"/>
                    </a:xfrm>
                    <a:prstGeom prst="rect">
                      <a:avLst/>
                    </a:prstGeom>
                    <a:noFill/>
                  </pic:spPr>
                </pic:pic>
              </a:graphicData>
            </a:graphic>
          </wp:anchor>
        </w:drawing>
      </w:r>
      <w:r w:rsidR="006F10E0">
        <w:t>Rejtvényfejtők kupáikkal (2011)</w:t>
      </w:r>
      <w:r w:rsidR="006F10E0">
        <w:tab/>
      </w:r>
      <w:r w:rsidR="006F10E0">
        <w:tab/>
      </w:r>
      <w:r w:rsidR="006F10E0">
        <w:tab/>
      </w:r>
      <w:r w:rsidR="006F10E0">
        <w:tab/>
        <w:t>Az Olvasókör vendége, Tokodi Ilona (2011)</w:t>
      </w:r>
    </w:p>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Pr>
        <w:rPr>
          <w:rFonts w:ascii="Times New Roman" w:hAnsi="Times New Roman"/>
        </w:rPr>
      </w:pPr>
      <w:r>
        <w:t>„Digitális Éden gyermekei” (2011)</w:t>
      </w:r>
      <w:r>
        <w:tab/>
      </w:r>
      <w:r>
        <w:tab/>
      </w:r>
      <w:r>
        <w:tab/>
      </w:r>
      <w:r>
        <w:tab/>
        <w:t>Babák, mamák a könyvtárban (2010)</w:t>
      </w:r>
      <w:r w:rsidRPr="00106E9D">
        <w:rPr>
          <w:rFonts w:ascii="Times New Roman" w:hAnsi="Times New Roman"/>
        </w:rPr>
        <w:t xml:space="preserve"> </w:t>
      </w:r>
    </w:p>
    <w:p w:rsidR="006F10E0" w:rsidRDefault="00A427FB" w:rsidP="00910B9A">
      <w:pPr>
        <w:rPr>
          <w:rFonts w:ascii="Times New Roman" w:hAnsi="Times New Roman"/>
        </w:rPr>
      </w:pPr>
      <w:r>
        <w:rPr>
          <w:noProof/>
          <w:lang w:eastAsia="hu-HU"/>
        </w:rPr>
        <w:drawing>
          <wp:anchor distT="0" distB="0" distL="114300" distR="114300" simplePos="0" relativeHeight="251655168" behindDoc="1" locked="0" layoutInCell="1" allowOverlap="1">
            <wp:simplePos x="0" y="0"/>
            <wp:positionH relativeFrom="column">
              <wp:posOffset>2909570</wp:posOffset>
            </wp:positionH>
            <wp:positionV relativeFrom="paragraph">
              <wp:posOffset>31115</wp:posOffset>
            </wp:positionV>
            <wp:extent cx="3552825" cy="2314575"/>
            <wp:effectExtent l="19050" t="0" r="9525" b="0"/>
            <wp:wrapNone/>
            <wp:docPr id="34" name="Kép 14" descr="DSC_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DSC_0639"/>
                    <pic:cNvPicPr>
                      <a:picLocks noChangeAspect="1" noChangeArrowheads="1"/>
                    </pic:cNvPicPr>
                  </pic:nvPicPr>
                  <pic:blipFill>
                    <a:blip r:embed="rId39"/>
                    <a:srcRect/>
                    <a:stretch>
                      <a:fillRect/>
                    </a:stretch>
                  </pic:blipFill>
                  <pic:spPr bwMode="auto">
                    <a:xfrm>
                      <a:off x="0" y="0"/>
                      <a:ext cx="3552825" cy="2314575"/>
                    </a:xfrm>
                    <a:prstGeom prst="rect">
                      <a:avLst/>
                    </a:prstGeom>
                    <a:noFill/>
                  </pic:spPr>
                </pic:pic>
              </a:graphicData>
            </a:graphic>
          </wp:anchor>
        </w:drawing>
      </w:r>
      <w:r>
        <w:rPr>
          <w:noProof/>
          <w:lang w:eastAsia="hu-HU"/>
        </w:rPr>
        <w:drawing>
          <wp:anchor distT="0" distB="0" distL="114300" distR="114300" simplePos="0" relativeHeight="251654144" behindDoc="1" locked="0" layoutInCell="1" allowOverlap="1">
            <wp:simplePos x="0" y="0"/>
            <wp:positionH relativeFrom="column">
              <wp:posOffset>-690880</wp:posOffset>
            </wp:positionH>
            <wp:positionV relativeFrom="paragraph">
              <wp:posOffset>31115</wp:posOffset>
            </wp:positionV>
            <wp:extent cx="3446145" cy="2314575"/>
            <wp:effectExtent l="19050" t="0" r="1905" b="0"/>
            <wp:wrapNone/>
            <wp:docPr id="33" name="Kép 11"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DSC_0189"/>
                    <pic:cNvPicPr>
                      <a:picLocks noChangeAspect="1" noChangeArrowheads="1"/>
                    </pic:cNvPicPr>
                  </pic:nvPicPr>
                  <pic:blipFill>
                    <a:blip r:embed="rId40"/>
                    <a:srcRect/>
                    <a:stretch>
                      <a:fillRect/>
                    </a:stretch>
                  </pic:blipFill>
                  <pic:spPr bwMode="auto">
                    <a:xfrm>
                      <a:off x="0" y="0"/>
                      <a:ext cx="3446145" cy="2314575"/>
                    </a:xfrm>
                    <a:prstGeom prst="rect">
                      <a:avLst/>
                    </a:prstGeom>
                    <a:noFill/>
                  </pic:spPr>
                </pic:pic>
              </a:graphicData>
            </a:graphic>
          </wp:anchor>
        </w:drawing>
      </w: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6F10E0" w:rsidP="00910B9A">
      <w:pPr>
        <w:rPr>
          <w:rFonts w:ascii="Times New Roman" w:hAnsi="Times New Roman"/>
        </w:rPr>
      </w:pPr>
    </w:p>
    <w:p w:rsidR="006F10E0" w:rsidRDefault="00A427FB" w:rsidP="00910B9A">
      <w:pPr>
        <w:rPr>
          <w:rFonts w:ascii="Times New Roman" w:hAnsi="Times New Roman"/>
        </w:rPr>
      </w:pPr>
      <w:r>
        <w:rPr>
          <w:noProof/>
          <w:lang w:eastAsia="hu-HU"/>
        </w:rPr>
        <w:drawing>
          <wp:anchor distT="0" distB="0" distL="114300" distR="114300" simplePos="0" relativeHeight="251657216" behindDoc="1" locked="0" layoutInCell="1" allowOverlap="1">
            <wp:simplePos x="0" y="0"/>
            <wp:positionH relativeFrom="column">
              <wp:posOffset>2909570</wp:posOffset>
            </wp:positionH>
            <wp:positionV relativeFrom="paragraph">
              <wp:posOffset>299085</wp:posOffset>
            </wp:positionV>
            <wp:extent cx="3505200" cy="2371725"/>
            <wp:effectExtent l="19050" t="0" r="0" b="0"/>
            <wp:wrapNone/>
            <wp:docPr id="32" name="Kép 20" descr="DSC_068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DSC_0687j"/>
                    <pic:cNvPicPr>
                      <a:picLocks noChangeAspect="1" noChangeArrowheads="1"/>
                    </pic:cNvPicPr>
                  </pic:nvPicPr>
                  <pic:blipFill>
                    <a:blip r:embed="rId41"/>
                    <a:srcRect/>
                    <a:stretch>
                      <a:fillRect/>
                    </a:stretch>
                  </pic:blipFill>
                  <pic:spPr bwMode="auto">
                    <a:xfrm>
                      <a:off x="0" y="0"/>
                      <a:ext cx="3505200" cy="2371725"/>
                    </a:xfrm>
                    <a:prstGeom prst="rect">
                      <a:avLst/>
                    </a:prstGeom>
                    <a:noFill/>
                  </pic:spPr>
                </pic:pic>
              </a:graphicData>
            </a:graphic>
          </wp:anchor>
        </w:drawing>
      </w:r>
      <w:r>
        <w:rPr>
          <w:noProof/>
          <w:lang w:eastAsia="hu-HU"/>
        </w:rPr>
        <w:drawing>
          <wp:anchor distT="0" distB="0" distL="114300" distR="114300" simplePos="0" relativeHeight="251656192" behindDoc="1" locked="0" layoutInCell="1" allowOverlap="1">
            <wp:simplePos x="0" y="0"/>
            <wp:positionH relativeFrom="column">
              <wp:posOffset>-690880</wp:posOffset>
            </wp:positionH>
            <wp:positionV relativeFrom="paragraph">
              <wp:posOffset>299085</wp:posOffset>
            </wp:positionV>
            <wp:extent cx="3448050" cy="2371725"/>
            <wp:effectExtent l="19050" t="0" r="0" b="0"/>
            <wp:wrapNone/>
            <wp:docPr id="31" name="Kép 17" descr="Varró 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Varró Dani"/>
                    <pic:cNvPicPr>
                      <a:picLocks noChangeAspect="1" noChangeArrowheads="1"/>
                    </pic:cNvPicPr>
                  </pic:nvPicPr>
                  <pic:blipFill>
                    <a:blip r:embed="rId42"/>
                    <a:srcRect/>
                    <a:stretch>
                      <a:fillRect/>
                    </a:stretch>
                  </pic:blipFill>
                  <pic:spPr bwMode="auto">
                    <a:xfrm>
                      <a:off x="0" y="0"/>
                      <a:ext cx="3448050" cy="2371725"/>
                    </a:xfrm>
                    <a:prstGeom prst="rect">
                      <a:avLst/>
                    </a:prstGeom>
                    <a:noFill/>
                  </pic:spPr>
                </pic:pic>
              </a:graphicData>
            </a:graphic>
          </wp:anchor>
        </w:drawing>
      </w:r>
      <w:r w:rsidR="006F10E0">
        <w:rPr>
          <w:rFonts w:ascii="Times New Roman" w:hAnsi="Times New Roman"/>
        </w:rPr>
        <w:t>Vendégünk Varró Dani (2009)</w:t>
      </w:r>
      <w:r w:rsidR="006F10E0">
        <w:rPr>
          <w:rFonts w:ascii="Times New Roman" w:hAnsi="Times New Roman"/>
        </w:rPr>
        <w:tab/>
      </w:r>
      <w:r w:rsidR="006F10E0">
        <w:rPr>
          <w:rFonts w:ascii="Times New Roman" w:hAnsi="Times New Roman"/>
        </w:rPr>
        <w:tab/>
      </w:r>
      <w:r w:rsidR="006F10E0">
        <w:rPr>
          <w:rFonts w:ascii="Times New Roman" w:hAnsi="Times New Roman"/>
        </w:rPr>
        <w:tab/>
      </w:r>
      <w:r w:rsidR="006F10E0">
        <w:rPr>
          <w:rFonts w:ascii="Times New Roman" w:hAnsi="Times New Roman"/>
        </w:rPr>
        <w:tab/>
      </w:r>
      <w:r w:rsidR="006F10E0">
        <w:rPr>
          <w:rFonts w:ascii="Times New Roman" w:hAnsi="Times New Roman"/>
        </w:rPr>
        <w:tab/>
      </w:r>
      <w:r w:rsidR="006F10E0">
        <w:rPr>
          <w:rFonts w:ascii="Times New Roman" w:hAnsi="Times New Roman"/>
        </w:rPr>
        <w:tab/>
        <w:t>„Nagyinet” (2010)</w:t>
      </w:r>
      <w:r w:rsidR="006F10E0" w:rsidRPr="00B70876">
        <w:rPr>
          <w:rFonts w:ascii="Times New Roman" w:hAnsi="Times New Roman"/>
        </w:rPr>
        <w:t xml:space="preserve"> </w:t>
      </w:r>
    </w:p>
    <w:p w:rsidR="006F10E0" w:rsidRPr="00B70876" w:rsidRDefault="006F10E0" w:rsidP="00910B9A">
      <w:pPr>
        <w:rPr>
          <w:rFonts w:ascii="Times New Roman" w:hAnsi="Times New Roman"/>
        </w:rPr>
      </w:pPr>
    </w:p>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r>
        <w:lastRenderedPageBreak/>
        <w:t>Alkotó olvasótábor (2011)</w:t>
      </w:r>
      <w:r>
        <w:tab/>
      </w:r>
      <w:r>
        <w:tab/>
      </w:r>
      <w:r>
        <w:tab/>
      </w:r>
      <w:r>
        <w:tab/>
      </w:r>
      <w:r>
        <w:tab/>
      </w:r>
      <w:r>
        <w:tab/>
        <w:t>Könyves vasárnap (2010)</w:t>
      </w:r>
      <w:r w:rsidRPr="00AA50CD">
        <w:rPr>
          <w:rFonts w:ascii="Times New Roman" w:hAnsi="Times New Roman"/>
        </w:rPr>
        <w:t xml:space="preserve"> </w:t>
      </w:r>
    </w:p>
    <w:p w:rsidR="006F10E0" w:rsidRDefault="00A427FB" w:rsidP="00910B9A">
      <w:r>
        <w:rPr>
          <w:noProof/>
          <w:lang w:eastAsia="hu-HU"/>
        </w:rPr>
        <w:drawing>
          <wp:anchor distT="0" distB="0" distL="114300" distR="114300" simplePos="0" relativeHeight="251659264" behindDoc="1" locked="0" layoutInCell="1" allowOverlap="1">
            <wp:simplePos x="0" y="0"/>
            <wp:positionH relativeFrom="column">
              <wp:posOffset>2928620</wp:posOffset>
            </wp:positionH>
            <wp:positionV relativeFrom="paragraph">
              <wp:posOffset>-4445</wp:posOffset>
            </wp:positionV>
            <wp:extent cx="3486150" cy="2295525"/>
            <wp:effectExtent l="19050" t="0" r="0" b="0"/>
            <wp:wrapNone/>
            <wp:docPr id="30" name="Kép 26" descr="DSC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descr="DSC_0287"/>
                    <pic:cNvPicPr>
                      <a:picLocks noChangeAspect="1" noChangeArrowheads="1"/>
                    </pic:cNvPicPr>
                  </pic:nvPicPr>
                  <pic:blipFill>
                    <a:blip r:embed="rId43"/>
                    <a:srcRect/>
                    <a:stretch>
                      <a:fillRect/>
                    </a:stretch>
                  </pic:blipFill>
                  <pic:spPr bwMode="auto">
                    <a:xfrm>
                      <a:off x="0" y="0"/>
                      <a:ext cx="3486150" cy="2295525"/>
                    </a:xfrm>
                    <a:prstGeom prst="rect">
                      <a:avLst/>
                    </a:prstGeom>
                    <a:noFill/>
                  </pic:spPr>
                </pic:pic>
              </a:graphicData>
            </a:graphic>
          </wp:anchor>
        </w:drawing>
      </w:r>
      <w:r>
        <w:rPr>
          <w:noProof/>
          <w:lang w:eastAsia="hu-HU"/>
        </w:rPr>
        <w:drawing>
          <wp:anchor distT="0" distB="0" distL="114300" distR="114300" simplePos="0" relativeHeight="251658240" behindDoc="1" locked="0" layoutInCell="1" allowOverlap="1">
            <wp:simplePos x="0" y="0"/>
            <wp:positionH relativeFrom="column">
              <wp:posOffset>-690880</wp:posOffset>
            </wp:positionH>
            <wp:positionV relativeFrom="paragraph">
              <wp:posOffset>5080</wp:posOffset>
            </wp:positionV>
            <wp:extent cx="3409950" cy="2286000"/>
            <wp:effectExtent l="19050" t="0" r="0" b="0"/>
            <wp:wrapNone/>
            <wp:docPr id="29" name="Kép 23"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descr="DSC_0133"/>
                    <pic:cNvPicPr>
                      <a:picLocks noChangeAspect="1" noChangeArrowheads="1"/>
                    </pic:cNvPicPr>
                  </pic:nvPicPr>
                  <pic:blipFill>
                    <a:blip r:embed="rId44"/>
                    <a:srcRect/>
                    <a:stretch>
                      <a:fillRect/>
                    </a:stretch>
                  </pic:blipFill>
                  <pic:spPr bwMode="auto">
                    <a:xfrm>
                      <a:off x="0" y="0"/>
                      <a:ext cx="3409950" cy="2286000"/>
                    </a:xfrm>
                    <a:prstGeom prst="rect">
                      <a:avLst/>
                    </a:prstGeom>
                    <a:noFill/>
                  </pic:spPr>
                </pic:pic>
              </a:graphicData>
            </a:graphic>
          </wp:anchor>
        </w:drawing>
      </w:r>
    </w:p>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A427FB" w:rsidP="00910B9A">
      <w:r>
        <w:rPr>
          <w:noProof/>
          <w:lang w:eastAsia="hu-HU"/>
        </w:rPr>
        <w:drawing>
          <wp:anchor distT="0" distB="0" distL="114300" distR="114300" simplePos="0" relativeHeight="251661312" behindDoc="1" locked="0" layoutInCell="1" allowOverlap="1">
            <wp:simplePos x="0" y="0"/>
            <wp:positionH relativeFrom="column">
              <wp:posOffset>2880995</wp:posOffset>
            </wp:positionH>
            <wp:positionV relativeFrom="paragraph">
              <wp:posOffset>277495</wp:posOffset>
            </wp:positionV>
            <wp:extent cx="3438525" cy="2305050"/>
            <wp:effectExtent l="19050" t="0" r="9525" b="0"/>
            <wp:wrapNone/>
            <wp:docPr id="28"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45"/>
                    <a:srcRect/>
                    <a:stretch>
                      <a:fillRect/>
                    </a:stretch>
                  </pic:blipFill>
                  <pic:spPr bwMode="auto">
                    <a:xfrm>
                      <a:off x="0" y="0"/>
                      <a:ext cx="3438525" cy="2305050"/>
                    </a:xfrm>
                    <a:prstGeom prst="rect">
                      <a:avLst/>
                    </a:prstGeom>
                    <a:noFill/>
                  </pic:spPr>
                </pic:pic>
              </a:graphicData>
            </a:graphic>
          </wp:anchor>
        </w:drawing>
      </w:r>
      <w:r>
        <w:rPr>
          <w:noProof/>
          <w:lang w:eastAsia="hu-HU"/>
        </w:rPr>
        <w:drawing>
          <wp:anchor distT="0" distB="0" distL="114300" distR="114300" simplePos="0" relativeHeight="251660288" behindDoc="0" locked="0" layoutInCell="1" allowOverlap="1">
            <wp:simplePos x="0" y="0"/>
            <wp:positionH relativeFrom="column">
              <wp:posOffset>-748030</wp:posOffset>
            </wp:positionH>
            <wp:positionV relativeFrom="paragraph">
              <wp:posOffset>277495</wp:posOffset>
            </wp:positionV>
            <wp:extent cx="3362325" cy="2305050"/>
            <wp:effectExtent l="19050" t="0" r="9525" b="0"/>
            <wp:wrapNone/>
            <wp:docPr id="27" name="Kép 29" descr="DSC_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DSC_0278"/>
                    <pic:cNvPicPr>
                      <a:picLocks noChangeAspect="1" noChangeArrowheads="1"/>
                    </pic:cNvPicPr>
                  </pic:nvPicPr>
                  <pic:blipFill>
                    <a:blip r:embed="rId46"/>
                    <a:srcRect/>
                    <a:stretch>
                      <a:fillRect/>
                    </a:stretch>
                  </pic:blipFill>
                  <pic:spPr bwMode="auto">
                    <a:xfrm>
                      <a:off x="0" y="0"/>
                      <a:ext cx="3362325" cy="2305050"/>
                    </a:xfrm>
                    <a:prstGeom prst="rect">
                      <a:avLst/>
                    </a:prstGeom>
                    <a:noFill/>
                  </pic:spPr>
                </pic:pic>
              </a:graphicData>
            </a:graphic>
          </wp:anchor>
        </w:drawing>
      </w:r>
      <w:r w:rsidR="006F10E0">
        <w:t>Könyves vasárnap (2011)</w:t>
      </w:r>
      <w:r w:rsidR="006F10E0">
        <w:tab/>
      </w:r>
      <w:r w:rsidR="006F10E0">
        <w:tab/>
      </w:r>
      <w:r w:rsidR="006F10E0">
        <w:tab/>
      </w:r>
      <w:r w:rsidR="006F10E0">
        <w:tab/>
      </w:r>
      <w:r w:rsidR="006F10E0">
        <w:tab/>
        <w:t>Ünnepi Könyvhét megyei megnyitója</w:t>
      </w:r>
    </w:p>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6F10E0" w:rsidP="00910B9A"/>
    <w:p w:rsidR="006F10E0" w:rsidRDefault="00A427FB" w:rsidP="00910B9A">
      <w:r>
        <w:rPr>
          <w:noProof/>
          <w:lang w:eastAsia="hu-HU"/>
        </w:rPr>
        <w:drawing>
          <wp:anchor distT="0" distB="0" distL="114300" distR="114300" simplePos="0" relativeHeight="251663360" behindDoc="1" locked="0" layoutInCell="1" allowOverlap="1">
            <wp:simplePos x="0" y="0"/>
            <wp:positionH relativeFrom="column">
              <wp:posOffset>-719455</wp:posOffset>
            </wp:positionH>
            <wp:positionV relativeFrom="paragraph">
              <wp:posOffset>274955</wp:posOffset>
            </wp:positionV>
            <wp:extent cx="3362325" cy="2352675"/>
            <wp:effectExtent l="19050" t="0" r="9525" b="0"/>
            <wp:wrapNone/>
            <wp:docPr id="26"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47"/>
                    <a:srcRect/>
                    <a:stretch>
                      <a:fillRect/>
                    </a:stretch>
                  </pic:blipFill>
                  <pic:spPr bwMode="auto">
                    <a:xfrm>
                      <a:off x="0" y="0"/>
                      <a:ext cx="3362325" cy="2352675"/>
                    </a:xfrm>
                    <a:prstGeom prst="rect">
                      <a:avLst/>
                    </a:prstGeom>
                    <a:noFill/>
                  </pic:spPr>
                </pic:pic>
              </a:graphicData>
            </a:graphic>
          </wp:anchor>
        </w:drawing>
      </w:r>
      <w:r>
        <w:rPr>
          <w:noProof/>
          <w:lang w:eastAsia="hu-HU"/>
        </w:rPr>
        <w:drawing>
          <wp:anchor distT="0" distB="0" distL="114300" distR="114300" simplePos="0" relativeHeight="251662336" behindDoc="0" locked="0" layoutInCell="1" allowOverlap="1">
            <wp:simplePos x="0" y="0"/>
            <wp:positionH relativeFrom="column">
              <wp:posOffset>2880995</wp:posOffset>
            </wp:positionH>
            <wp:positionV relativeFrom="paragraph">
              <wp:posOffset>274955</wp:posOffset>
            </wp:positionV>
            <wp:extent cx="3438525" cy="2352675"/>
            <wp:effectExtent l="19050" t="0" r="9525" b="0"/>
            <wp:wrapNone/>
            <wp:docPr id="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48"/>
                    <a:srcRect/>
                    <a:stretch>
                      <a:fillRect/>
                    </a:stretch>
                  </pic:blipFill>
                  <pic:spPr bwMode="auto">
                    <a:xfrm>
                      <a:off x="0" y="0"/>
                      <a:ext cx="3438525" cy="2352675"/>
                    </a:xfrm>
                    <a:prstGeom prst="rect">
                      <a:avLst/>
                    </a:prstGeom>
                    <a:noFill/>
                  </pic:spPr>
                </pic:pic>
              </a:graphicData>
            </a:graphic>
          </wp:anchor>
        </w:drawing>
      </w:r>
      <w:r w:rsidR="006F10E0">
        <w:t>Bosnyák Viktória- Író-olvasó találkozó</w:t>
      </w:r>
      <w:r w:rsidR="006F10E0">
        <w:tab/>
      </w:r>
      <w:r w:rsidR="006F10E0">
        <w:tab/>
      </w:r>
      <w:r w:rsidR="006F10E0">
        <w:tab/>
      </w:r>
      <w:r w:rsidR="006F10E0">
        <w:tab/>
        <w:t>Mesehallgatás 2011</w:t>
      </w:r>
    </w:p>
    <w:p w:rsidR="006F10E0" w:rsidRPr="003A3CEF" w:rsidRDefault="006F10E0" w:rsidP="003A3CEF">
      <w:pPr>
        <w:rPr>
          <w:rFonts w:ascii="Times New Roman" w:hAnsi="Times New Roman"/>
          <w:sz w:val="24"/>
          <w:szCs w:val="24"/>
        </w:rPr>
      </w:pPr>
    </w:p>
    <w:sectPr w:rsidR="006F10E0" w:rsidRPr="003A3CEF" w:rsidSect="00CB613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2E0" w:rsidRDefault="003052E0">
      <w:r>
        <w:separator/>
      </w:r>
    </w:p>
  </w:endnote>
  <w:endnote w:type="continuationSeparator" w:id="0">
    <w:p w:rsidR="003052E0" w:rsidRDefault="003052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2E0" w:rsidRDefault="003052E0">
      <w:r>
        <w:separator/>
      </w:r>
    </w:p>
  </w:footnote>
  <w:footnote w:type="continuationSeparator" w:id="0">
    <w:p w:rsidR="003052E0" w:rsidRDefault="003052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0E0" w:rsidRDefault="009B7C3E" w:rsidP="00C73C66">
    <w:pPr>
      <w:pStyle w:val="lfej"/>
      <w:framePr w:wrap="around" w:vAnchor="text" w:hAnchor="margin" w:xAlign="center" w:y="1"/>
      <w:rPr>
        <w:rStyle w:val="Oldalszm"/>
      </w:rPr>
    </w:pPr>
    <w:r>
      <w:rPr>
        <w:rStyle w:val="Oldalszm"/>
      </w:rPr>
      <w:fldChar w:fldCharType="begin"/>
    </w:r>
    <w:r w:rsidR="006F10E0">
      <w:rPr>
        <w:rStyle w:val="Oldalszm"/>
      </w:rPr>
      <w:instrText xml:space="preserve">PAGE  </w:instrText>
    </w:r>
    <w:r>
      <w:rPr>
        <w:rStyle w:val="Oldalszm"/>
      </w:rPr>
      <w:fldChar w:fldCharType="end"/>
    </w:r>
  </w:p>
  <w:p w:rsidR="006F10E0" w:rsidRDefault="006F10E0">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0E0" w:rsidRDefault="009B7C3E" w:rsidP="00C73C66">
    <w:pPr>
      <w:pStyle w:val="lfej"/>
      <w:framePr w:wrap="around" w:vAnchor="text" w:hAnchor="margin" w:xAlign="center" w:y="1"/>
      <w:rPr>
        <w:rStyle w:val="Oldalszm"/>
      </w:rPr>
    </w:pPr>
    <w:r>
      <w:rPr>
        <w:rStyle w:val="Oldalszm"/>
      </w:rPr>
      <w:fldChar w:fldCharType="begin"/>
    </w:r>
    <w:r w:rsidR="006F10E0">
      <w:rPr>
        <w:rStyle w:val="Oldalszm"/>
      </w:rPr>
      <w:instrText xml:space="preserve">PAGE  </w:instrText>
    </w:r>
    <w:r>
      <w:rPr>
        <w:rStyle w:val="Oldalszm"/>
      </w:rPr>
      <w:fldChar w:fldCharType="separate"/>
    </w:r>
    <w:r w:rsidR="00A427FB">
      <w:rPr>
        <w:rStyle w:val="Oldalszm"/>
        <w:noProof/>
      </w:rPr>
      <w:t>58</w:t>
    </w:r>
    <w:r>
      <w:rPr>
        <w:rStyle w:val="Oldalszm"/>
      </w:rPr>
      <w:fldChar w:fldCharType="end"/>
    </w:r>
  </w:p>
  <w:p w:rsidR="006F10E0" w:rsidRDefault="006F10E0">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A"/>
    <w:multiLevelType w:val="multilevel"/>
    <w:tmpl w:val="0000000A"/>
    <w:name w:val="WW8Num10"/>
    <w:lvl w:ilvl="0">
      <w:start w:val="1"/>
      <w:numFmt w:val="bullet"/>
      <w:lvlText w:val="–"/>
      <w:lvlJc w:val="left"/>
      <w:pPr>
        <w:tabs>
          <w:tab w:val="num" w:pos="360"/>
        </w:tabs>
        <w:ind w:left="360" w:hanging="360"/>
      </w:pPr>
      <w:rPr>
        <w:rFonts w:ascii="StarSymbol" w:hAnsi="StarSymbol"/>
        <w:sz w:val="18"/>
      </w:rPr>
    </w:lvl>
    <w:lvl w:ilvl="1">
      <w:start w:val="1"/>
      <w:numFmt w:val="bullet"/>
      <w:lvlText w:val="–"/>
      <w:lvlJc w:val="left"/>
      <w:pPr>
        <w:tabs>
          <w:tab w:val="num" w:pos="720"/>
        </w:tabs>
        <w:ind w:left="720" w:hanging="360"/>
      </w:pPr>
      <w:rPr>
        <w:rFonts w:ascii="StarSymbol" w:hAnsi="StarSymbol"/>
        <w:sz w:val="18"/>
      </w:rPr>
    </w:lvl>
    <w:lvl w:ilvl="2">
      <w:start w:val="1"/>
      <w:numFmt w:val="bullet"/>
      <w:lvlText w:val="–"/>
      <w:lvlJc w:val="left"/>
      <w:pPr>
        <w:tabs>
          <w:tab w:val="num" w:pos="1080"/>
        </w:tabs>
        <w:ind w:left="1080" w:hanging="360"/>
      </w:pPr>
      <w:rPr>
        <w:rFonts w:ascii="StarSymbol" w:hAnsi="StarSymbol"/>
        <w:sz w:val="18"/>
      </w:rPr>
    </w:lvl>
    <w:lvl w:ilvl="3">
      <w:start w:val="1"/>
      <w:numFmt w:val="bullet"/>
      <w:lvlText w:val="–"/>
      <w:lvlJc w:val="left"/>
      <w:pPr>
        <w:tabs>
          <w:tab w:val="num" w:pos="1440"/>
        </w:tabs>
        <w:ind w:left="1440" w:hanging="360"/>
      </w:pPr>
      <w:rPr>
        <w:rFonts w:ascii="StarSymbol" w:hAnsi="StarSymbol"/>
        <w:sz w:val="18"/>
      </w:rPr>
    </w:lvl>
    <w:lvl w:ilvl="4">
      <w:start w:val="1"/>
      <w:numFmt w:val="bullet"/>
      <w:lvlText w:val="–"/>
      <w:lvlJc w:val="left"/>
      <w:pPr>
        <w:tabs>
          <w:tab w:val="num" w:pos="1800"/>
        </w:tabs>
        <w:ind w:left="1800" w:hanging="360"/>
      </w:pPr>
      <w:rPr>
        <w:rFonts w:ascii="StarSymbol" w:hAnsi="StarSymbol"/>
        <w:sz w:val="18"/>
      </w:rPr>
    </w:lvl>
    <w:lvl w:ilvl="5">
      <w:start w:val="1"/>
      <w:numFmt w:val="bullet"/>
      <w:lvlText w:val="–"/>
      <w:lvlJc w:val="left"/>
      <w:pPr>
        <w:tabs>
          <w:tab w:val="num" w:pos="2160"/>
        </w:tabs>
        <w:ind w:left="2160" w:hanging="360"/>
      </w:pPr>
      <w:rPr>
        <w:rFonts w:ascii="StarSymbol" w:hAnsi="StarSymbol"/>
        <w:sz w:val="18"/>
      </w:rPr>
    </w:lvl>
    <w:lvl w:ilvl="6">
      <w:start w:val="1"/>
      <w:numFmt w:val="bullet"/>
      <w:lvlText w:val="–"/>
      <w:lvlJc w:val="left"/>
      <w:pPr>
        <w:tabs>
          <w:tab w:val="num" w:pos="2520"/>
        </w:tabs>
        <w:ind w:left="2520" w:hanging="360"/>
      </w:pPr>
      <w:rPr>
        <w:rFonts w:ascii="StarSymbol" w:hAnsi="StarSymbol"/>
        <w:sz w:val="18"/>
      </w:rPr>
    </w:lvl>
    <w:lvl w:ilvl="7">
      <w:start w:val="1"/>
      <w:numFmt w:val="bullet"/>
      <w:lvlText w:val="–"/>
      <w:lvlJc w:val="left"/>
      <w:pPr>
        <w:tabs>
          <w:tab w:val="num" w:pos="2880"/>
        </w:tabs>
        <w:ind w:left="2880" w:hanging="360"/>
      </w:pPr>
      <w:rPr>
        <w:rFonts w:ascii="StarSymbol" w:hAnsi="StarSymbol"/>
        <w:sz w:val="18"/>
      </w:rPr>
    </w:lvl>
    <w:lvl w:ilvl="8">
      <w:start w:val="1"/>
      <w:numFmt w:val="bullet"/>
      <w:lvlText w:val="–"/>
      <w:lvlJc w:val="left"/>
      <w:pPr>
        <w:tabs>
          <w:tab w:val="num" w:pos="3240"/>
        </w:tabs>
        <w:ind w:left="3240" w:hanging="360"/>
      </w:pPr>
      <w:rPr>
        <w:rFonts w:ascii="StarSymbol" w:hAnsi="StarSymbol"/>
        <w:sz w:val="18"/>
      </w:rPr>
    </w:lvl>
  </w:abstractNum>
  <w:abstractNum w:abstractNumId="2">
    <w:nsid w:val="02E23AA2"/>
    <w:multiLevelType w:val="hybridMultilevel"/>
    <w:tmpl w:val="2904D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F228D8"/>
    <w:multiLevelType w:val="hybridMultilevel"/>
    <w:tmpl w:val="A66C2C5C"/>
    <w:lvl w:ilvl="0" w:tplc="127C69A0">
      <w:start w:val="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68174B6"/>
    <w:multiLevelType w:val="hybridMultilevel"/>
    <w:tmpl w:val="F36897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D201C7F"/>
    <w:multiLevelType w:val="hybridMultilevel"/>
    <w:tmpl w:val="C194F0F8"/>
    <w:lvl w:ilvl="0" w:tplc="99B40464">
      <w:start w:val="2008"/>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1F0B1BF1"/>
    <w:multiLevelType w:val="hybridMultilevel"/>
    <w:tmpl w:val="196EE05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33707F43"/>
    <w:multiLevelType w:val="hybridMultilevel"/>
    <w:tmpl w:val="1C0C814C"/>
    <w:lvl w:ilvl="0" w:tplc="30A6D45A">
      <w:start w:val="2005"/>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372646F"/>
    <w:multiLevelType w:val="hybridMultilevel"/>
    <w:tmpl w:val="744C1176"/>
    <w:lvl w:ilvl="0" w:tplc="CA4437A8">
      <w:start w:val="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A8A0FD4"/>
    <w:multiLevelType w:val="hybridMultilevel"/>
    <w:tmpl w:val="2D822082"/>
    <w:lvl w:ilvl="0" w:tplc="A35227F4">
      <w:start w:val="2005"/>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444963D1"/>
    <w:multiLevelType w:val="hybridMultilevel"/>
    <w:tmpl w:val="FBE402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1515DE6"/>
    <w:multiLevelType w:val="hybridMultilevel"/>
    <w:tmpl w:val="AA6A5702"/>
    <w:lvl w:ilvl="0" w:tplc="E21E22E2">
      <w:numFmt w:val="bullet"/>
      <w:lvlText w:val="-"/>
      <w:lvlJc w:val="left"/>
      <w:pPr>
        <w:ind w:left="720" w:hanging="360"/>
      </w:pPr>
      <w:rPr>
        <w:rFonts w:ascii="Calibri" w:eastAsia="MS Mincho"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51DF1063"/>
    <w:multiLevelType w:val="hybridMultilevel"/>
    <w:tmpl w:val="D2C68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579231F1"/>
    <w:multiLevelType w:val="hybridMultilevel"/>
    <w:tmpl w:val="EBC47FD8"/>
    <w:lvl w:ilvl="0" w:tplc="D26C210A">
      <w:start w:val="1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A942DCA"/>
    <w:multiLevelType w:val="hybridMultilevel"/>
    <w:tmpl w:val="F54CF178"/>
    <w:lvl w:ilvl="0" w:tplc="6ECABE82">
      <w:start w:val="20"/>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5C032CF9"/>
    <w:multiLevelType w:val="hybridMultilevel"/>
    <w:tmpl w:val="17A679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5B80603"/>
    <w:multiLevelType w:val="multilevel"/>
    <w:tmpl w:val="981C00D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6D731CB6"/>
    <w:multiLevelType w:val="hybridMultilevel"/>
    <w:tmpl w:val="AEE4FA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74C57D45"/>
    <w:multiLevelType w:val="hybridMultilevel"/>
    <w:tmpl w:val="E03271E4"/>
    <w:lvl w:ilvl="0" w:tplc="97DC472C">
      <w:start w:val="2008"/>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7B680AB5"/>
    <w:multiLevelType w:val="hybridMultilevel"/>
    <w:tmpl w:val="513CC9EE"/>
    <w:lvl w:ilvl="0" w:tplc="74427E94">
      <w:start w:val="1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7"/>
  </w:num>
  <w:num w:numId="5">
    <w:abstractNumId w:val="3"/>
  </w:num>
  <w:num w:numId="6">
    <w:abstractNumId w:val="8"/>
  </w:num>
  <w:num w:numId="7">
    <w:abstractNumId w:val="19"/>
  </w:num>
  <w:num w:numId="8">
    <w:abstractNumId w:val="18"/>
  </w:num>
  <w:num w:numId="9">
    <w:abstractNumId w:val="11"/>
  </w:num>
  <w:num w:numId="10">
    <w:abstractNumId w:val="14"/>
  </w:num>
  <w:num w:numId="11">
    <w:abstractNumId w:val="13"/>
  </w:num>
  <w:num w:numId="12">
    <w:abstractNumId w:val="6"/>
  </w:num>
  <w:num w:numId="13">
    <w:abstractNumId w:val="5"/>
  </w:num>
  <w:num w:numId="14">
    <w:abstractNumId w:val="2"/>
  </w:num>
  <w:num w:numId="15">
    <w:abstractNumId w:val="15"/>
  </w:num>
  <w:num w:numId="16">
    <w:abstractNumId w:val="17"/>
  </w:num>
  <w:num w:numId="17">
    <w:abstractNumId w:val="10"/>
  </w:num>
  <w:num w:numId="18">
    <w:abstractNumId w:val="4"/>
  </w:num>
  <w:num w:numId="19">
    <w:abstractNumId w:val="12"/>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1"/>
    <w:footnote w:id="0"/>
  </w:footnotePr>
  <w:endnotePr>
    <w:endnote w:id="-1"/>
    <w:endnote w:id="0"/>
  </w:endnotePr>
  <w:compat/>
  <w:rsids>
    <w:rsidRoot w:val="00CC5795"/>
    <w:rsid w:val="000009CD"/>
    <w:rsid w:val="00010F3F"/>
    <w:rsid w:val="000119B6"/>
    <w:rsid w:val="00012D39"/>
    <w:rsid w:val="00014FC0"/>
    <w:rsid w:val="00035791"/>
    <w:rsid w:val="000374B3"/>
    <w:rsid w:val="00041805"/>
    <w:rsid w:val="00052B09"/>
    <w:rsid w:val="00076483"/>
    <w:rsid w:val="000A20A6"/>
    <w:rsid w:val="000B2D5D"/>
    <w:rsid w:val="000B2E55"/>
    <w:rsid w:val="000C7BC2"/>
    <w:rsid w:val="000D06DF"/>
    <w:rsid w:val="000D4989"/>
    <w:rsid w:val="000E0B1F"/>
    <w:rsid w:val="00106E81"/>
    <w:rsid w:val="00106E9D"/>
    <w:rsid w:val="00107637"/>
    <w:rsid w:val="0011212F"/>
    <w:rsid w:val="00116E8C"/>
    <w:rsid w:val="00117865"/>
    <w:rsid w:val="0013792D"/>
    <w:rsid w:val="001429A0"/>
    <w:rsid w:val="00155D9E"/>
    <w:rsid w:val="001721C9"/>
    <w:rsid w:val="00175643"/>
    <w:rsid w:val="00182A6A"/>
    <w:rsid w:val="001A13C9"/>
    <w:rsid w:val="001B0B29"/>
    <w:rsid w:val="001B48BA"/>
    <w:rsid w:val="001C0D1B"/>
    <w:rsid w:val="001C32E3"/>
    <w:rsid w:val="001C5583"/>
    <w:rsid w:val="001D0EF3"/>
    <w:rsid w:val="001D6911"/>
    <w:rsid w:val="001E58C8"/>
    <w:rsid w:val="0020496C"/>
    <w:rsid w:val="00213FB0"/>
    <w:rsid w:val="002172ED"/>
    <w:rsid w:val="00224294"/>
    <w:rsid w:val="00256858"/>
    <w:rsid w:val="00272116"/>
    <w:rsid w:val="002747E1"/>
    <w:rsid w:val="00277E59"/>
    <w:rsid w:val="0028319E"/>
    <w:rsid w:val="002A570A"/>
    <w:rsid w:val="002A70C1"/>
    <w:rsid w:val="002B37AB"/>
    <w:rsid w:val="002C3D53"/>
    <w:rsid w:val="002C45F1"/>
    <w:rsid w:val="002D4446"/>
    <w:rsid w:val="002F7B49"/>
    <w:rsid w:val="003052E0"/>
    <w:rsid w:val="003421BD"/>
    <w:rsid w:val="0034408E"/>
    <w:rsid w:val="003472A5"/>
    <w:rsid w:val="00364490"/>
    <w:rsid w:val="00370596"/>
    <w:rsid w:val="00373634"/>
    <w:rsid w:val="003838D9"/>
    <w:rsid w:val="00385936"/>
    <w:rsid w:val="00394D69"/>
    <w:rsid w:val="003A1AB4"/>
    <w:rsid w:val="003A3CEF"/>
    <w:rsid w:val="003B1D43"/>
    <w:rsid w:val="003E7185"/>
    <w:rsid w:val="00401561"/>
    <w:rsid w:val="00407667"/>
    <w:rsid w:val="00417670"/>
    <w:rsid w:val="00443565"/>
    <w:rsid w:val="00444261"/>
    <w:rsid w:val="00446BEF"/>
    <w:rsid w:val="00453895"/>
    <w:rsid w:val="004538E8"/>
    <w:rsid w:val="00453D9D"/>
    <w:rsid w:val="0045590B"/>
    <w:rsid w:val="0046179F"/>
    <w:rsid w:val="00461FFC"/>
    <w:rsid w:val="00463AF7"/>
    <w:rsid w:val="00467E13"/>
    <w:rsid w:val="00491B17"/>
    <w:rsid w:val="004B21E2"/>
    <w:rsid w:val="004E24B3"/>
    <w:rsid w:val="004E2C9C"/>
    <w:rsid w:val="00525008"/>
    <w:rsid w:val="005426EC"/>
    <w:rsid w:val="00555C17"/>
    <w:rsid w:val="00560881"/>
    <w:rsid w:val="00571C89"/>
    <w:rsid w:val="00581156"/>
    <w:rsid w:val="00587F5B"/>
    <w:rsid w:val="005A7F81"/>
    <w:rsid w:val="005B0D29"/>
    <w:rsid w:val="005B2D77"/>
    <w:rsid w:val="005B41DC"/>
    <w:rsid w:val="005B65B4"/>
    <w:rsid w:val="005C282A"/>
    <w:rsid w:val="006006B0"/>
    <w:rsid w:val="006045A5"/>
    <w:rsid w:val="00610A32"/>
    <w:rsid w:val="00620E03"/>
    <w:rsid w:val="006332AB"/>
    <w:rsid w:val="00682C4D"/>
    <w:rsid w:val="00691CF1"/>
    <w:rsid w:val="00693AA6"/>
    <w:rsid w:val="00694D3B"/>
    <w:rsid w:val="006A4ED1"/>
    <w:rsid w:val="006B74E1"/>
    <w:rsid w:val="006D0A81"/>
    <w:rsid w:val="006D3701"/>
    <w:rsid w:val="006D6F7B"/>
    <w:rsid w:val="006E4798"/>
    <w:rsid w:val="006E6395"/>
    <w:rsid w:val="006F0458"/>
    <w:rsid w:val="006F10E0"/>
    <w:rsid w:val="006F68B9"/>
    <w:rsid w:val="00700300"/>
    <w:rsid w:val="00702452"/>
    <w:rsid w:val="00705F50"/>
    <w:rsid w:val="00717890"/>
    <w:rsid w:val="00720CED"/>
    <w:rsid w:val="007248F0"/>
    <w:rsid w:val="0073061A"/>
    <w:rsid w:val="00755FA4"/>
    <w:rsid w:val="00761F8F"/>
    <w:rsid w:val="007675DB"/>
    <w:rsid w:val="007726ED"/>
    <w:rsid w:val="007738D5"/>
    <w:rsid w:val="00773C0A"/>
    <w:rsid w:val="00795C6B"/>
    <w:rsid w:val="007A00DE"/>
    <w:rsid w:val="007D1F3F"/>
    <w:rsid w:val="007E280E"/>
    <w:rsid w:val="007F6F62"/>
    <w:rsid w:val="008101A4"/>
    <w:rsid w:val="008139D3"/>
    <w:rsid w:val="00827A53"/>
    <w:rsid w:val="008448FA"/>
    <w:rsid w:val="00856045"/>
    <w:rsid w:val="00863FFB"/>
    <w:rsid w:val="00873AAE"/>
    <w:rsid w:val="00881FEF"/>
    <w:rsid w:val="00883D41"/>
    <w:rsid w:val="008B0DAE"/>
    <w:rsid w:val="008B2D56"/>
    <w:rsid w:val="008B5817"/>
    <w:rsid w:val="008B7F61"/>
    <w:rsid w:val="008C7D83"/>
    <w:rsid w:val="008D2CFA"/>
    <w:rsid w:val="008E14C4"/>
    <w:rsid w:val="008E66AE"/>
    <w:rsid w:val="008F3477"/>
    <w:rsid w:val="008F562D"/>
    <w:rsid w:val="00906476"/>
    <w:rsid w:val="00906B99"/>
    <w:rsid w:val="00910161"/>
    <w:rsid w:val="00910B9A"/>
    <w:rsid w:val="00917263"/>
    <w:rsid w:val="00937E83"/>
    <w:rsid w:val="0095098E"/>
    <w:rsid w:val="00951E30"/>
    <w:rsid w:val="00955E6F"/>
    <w:rsid w:val="00960013"/>
    <w:rsid w:val="0096130E"/>
    <w:rsid w:val="00963B6F"/>
    <w:rsid w:val="00977E1C"/>
    <w:rsid w:val="00994D95"/>
    <w:rsid w:val="009969AC"/>
    <w:rsid w:val="00996DD8"/>
    <w:rsid w:val="009A5296"/>
    <w:rsid w:val="009B7C3E"/>
    <w:rsid w:val="009C0780"/>
    <w:rsid w:val="009D31E7"/>
    <w:rsid w:val="009D5602"/>
    <w:rsid w:val="00A14D47"/>
    <w:rsid w:val="00A34B99"/>
    <w:rsid w:val="00A427FB"/>
    <w:rsid w:val="00A545E7"/>
    <w:rsid w:val="00A60A1E"/>
    <w:rsid w:val="00A60B79"/>
    <w:rsid w:val="00A65742"/>
    <w:rsid w:val="00A65CDF"/>
    <w:rsid w:val="00A70006"/>
    <w:rsid w:val="00A81C0E"/>
    <w:rsid w:val="00A91D77"/>
    <w:rsid w:val="00A91FD6"/>
    <w:rsid w:val="00AA3692"/>
    <w:rsid w:val="00AA3C7B"/>
    <w:rsid w:val="00AA50CD"/>
    <w:rsid w:val="00AA7839"/>
    <w:rsid w:val="00AC0738"/>
    <w:rsid w:val="00AC6565"/>
    <w:rsid w:val="00AC7A76"/>
    <w:rsid w:val="00AE2DEE"/>
    <w:rsid w:val="00AF3CB3"/>
    <w:rsid w:val="00B027C6"/>
    <w:rsid w:val="00B049AD"/>
    <w:rsid w:val="00B141B4"/>
    <w:rsid w:val="00B171BE"/>
    <w:rsid w:val="00B17A00"/>
    <w:rsid w:val="00B17CD2"/>
    <w:rsid w:val="00B32C1F"/>
    <w:rsid w:val="00B52306"/>
    <w:rsid w:val="00B646EB"/>
    <w:rsid w:val="00B70876"/>
    <w:rsid w:val="00B7742D"/>
    <w:rsid w:val="00B8004C"/>
    <w:rsid w:val="00B811DB"/>
    <w:rsid w:val="00B81D5D"/>
    <w:rsid w:val="00B8554D"/>
    <w:rsid w:val="00B8730F"/>
    <w:rsid w:val="00B977E4"/>
    <w:rsid w:val="00BA6FB3"/>
    <w:rsid w:val="00BB1F23"/>
    <w:rsid w:val="00BB4DD5"/>
    <w:rsid w:val="00BB56D3"/>
    <w:rsid w:val="00BB6BDC"/>
    <w:rsid w:val="00BB7A01"/>
    <w:rsid w:val="00BC18DA"/>
    <w:rsid w:val="00BD36CC"/>
    <w:rsid w:val="00BF3050"/>
    <w:rsid w:val="00BF4228"/>
    <w:rsid w:val="00C27A44"/>
    <w:rsid w:val="00C60FF2"/>
    <w:rsid w:val="00C65600"/>
    <w:rsid w:val="00C65747"/>
    <w:rsid w:val="00C66F3F"/>
    <w:rsid w:val="00C73C66"/>
    <w:rsid w:val="00C746ED"/>
    <w:rsid w:val="00C762CA"/>
    <w:rsid w:val="00C776CE"/>
    <w:rsid w:val="00CA02CD"/>
    <w:rsid w:val="00CB6132"/>
    <w:rsid w:val="00CB630C"/>
    <w:rsid w:val="00CC2B19"/>
    <w:rsid w:val="00CC4F1F"/>
    <w:rsid w:val="00CC5795"/>
    <w:rsid w:val="00CD283E"/>
    <w:rsid w:val="00CD36A7"/>
    <w:rsid w:val="00CF08B4"/>
    <w:rsid w:val="00CF4475"/>
    <w:rsid w:val="00D10A02"/>
    <w:rsid w:val="00D1307B"/>
    <w:rsid w:val="00D2642D"/>
    <w:rsid w:val="00D31BB2"/>
    <w:rsid w:val="00D37DAF"/>
    <w:rsid w:val="00D40A0A"/>
    <w:rsid w:val="00D43575"/>
    <w:rsid w:val="00D456E7"/>
    <w:rsid w:val="00D771E5"/>
    <w:rsid w:val="00D776E1"/>
    <w:rsid w:val="00D849A4"/>
    <w:rsid w:val="00D93C06"/>
    <w:rsid w:val="00DA4962"/>
    <w:rsid w:val="00DB48D1"/>
    <w:rsid w:val="00DB4F8C"/>
    <w:rsid w:val="00DB51F6"/>
    <w:rsid w:val="00DF4D15"/>
    <w:rsid w:val="00E0266C"/>
    <w:rsid w:val="00E03B65"/>
    <w:rsid w:val="00E03D3A"/>
    <w:rsid w:val="00E32F22"/>
    <w:rsid w:val="00E44EDC"/>
    <w:rsid w:val="00E463C7"/>
    <w:rsid w:val="00E4686D"/>
    <w:rsid w:val="00E55C3D"/>
    <w:rsid w:val="00E56749"/>
    <w:rsid w:val="00E6158D"/>
    <w:rsid w:val="00E63CC1"/>
    <w:rsid w:val="00E74469"/>
    <w:rsid w:val="00E91A25"/>
    <w:rsid w:val="00E92FE8"/>
    <w:rsid w:val="00E94AA5"/>
    <w:rsid w:val="00E9723E"/>
    <w:rsid w:val="00EA05DB"/>
    <w:rsid w:val="00EA3150"/>
    <w:rsid w:val="00EA4817"/>
    <w:rsid w:val="00EE0104"/>
    <w:rsid w:val="00EF0910"/>
    <w:rsid w:val="00F02038"/>
    <w:rsid w:val="00F07F66"/>
    <w:rsid w:val="00F255BB"/>
    <w:rsid w:val="00F30672"/>
    <w:rsid w:val="00F45AE9"/>
    <w:rsid w:val="00F50234"/>
    <w:rsid w:val="00F51067"/>
    <w:rsid w:val="00F80365"/>
    <w:rsid w:val="00FA3CCB"/>
    <w:rsid w:val="00FA7E15"/>
    <w:rsid w:val="00FD2842"/>
    <w:rsid w:val="00FE0B48"/>
    <w:rsid w:val="00FE2316"/>
    <w:rsid w:val="00FE5690"/>
    <w:rsid w:val="00FF0D45"/>
    <w:rsid w:val="00FF617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A6FB3"/>
    <w:pPr>
      <w:spacing w:after="200" w:line="276" w:lineRule="auto"/>
    </w:pPr>
    <w:rPr>
      <w:lang w:eastAsia="en-US"/>
    </w:rPr>
  </w:style>
  <w:style w:type="paragraph" w:styleId="Cmsor1">
    <w:name w:val="heading 1"/>
    <w:basedOn w:val="Norml"/>
    <w:next w:val="Norml"/>
    <w:link w:val="Cmsor1Char"/>
    <w:uiPriority w:val="99"/>
    <w:qFormat/>
    <w:rsid w:val="00FE5690"/>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277E59"/>
    <w:pPr>
      <w:keepNext/>
      <w:spacing w:before="240" w:after="60" w:line="240" w:lineRule="auto"/>
      <w:outlineLvl w:val="1"/>
    </w:pPr>
    <w:rPr>
      <w:rFonts w:ascii="Arial" w:eastAsia="Times New Roman" w:hAnsi="Arial" w:cs="Arial"/>
      <w:b/>
      <w:bCs/>
      <w:i/>
      <w:iCs/>
      <w:sz w:val="28"/>
      <w:szCs w:val="28"/>
      <w:lang w:eastAsia="hu-HU"/>
    </w:rPr>
  </w:style>
  <w:style w:type="paragraph" w:styleId="Cmsor3">
    <w:name w:val="heading 3"/>
    <w:basedOn w:val="Norml"/>
    <w:next w:val="Norml"/>
    <w:link w:val="Cmsor3Char"/>
    <w:uiPriority w:val="99"/>
    <w:qFormat/>
    <w:rsid w:val="00277E59"/>
    <w:pPr>
      <w:keepNext/>
      <w:spacing w:before="240" w:after="60" w:line="240" w:lineRule="auto"/>
      <w:outlineLvl w:val="2"/>
    </w:pPr>
    <w:rPr>
      <w:rFonts w:ascii="Arial" w:eastAsia="Times New Roman" w:hAnsi="Arial" w:cs="Arial"/>
      <w:b/>
      <w:bCs/>
      <w:sz w:val="26"/>
      <w:szCs w:val="26"/>
      <w:lang w:eastAsia="hu-HU"/>
    </w:rPr>
  </w:style>
  <w:style w:type="paragraph" w:styleId="Cmsor4">
    <w:name w:val="heading 4"/>
    <w:basedOn w:val="Norml"/>
    <w:next w:val="Norml"/>
    <w:link w:val="Cmsor4Char"/>
    <w:uiPriority w:val="99"/>
    <w:qFormat/>
    <w:rsid w:val="00277E59"/>
    <w:pPr>
      <w:keepNext/>
      <w:keepLines/>
      <w:spacing w:before="200" w:after="0"/>
      <w:outlineLvl w:val="3"/>
    </w:pPr>
    <w:rPr>
      <w:rFonts w:ascii="Cambria" w:eastAsia="Times New Roman" w:hAnsi="Cambria"/>
      <w:b/>
      <w:bCs/>
      <w:i/>
      <w:iCs/>
      <w:color w:val="4F81BD"/>
    </w:rPr>
  </w:style>
  <w:style w:type="paragraph" w:styleId="Cmsor6">
    <w:name w:val="heading 6"/>
    <w:basedOn w:val="Norml"/>
    <w:next w:val="Norml"/>
    <w:link w:val="Cmsor6Char"/>
    <w:uiPriority w:val="99"/>
    <w:qFormat/>
    <w:rsid w:val="00277E59"/>
    <w:pPr>
      <w:keepNext/>
      <w:keepLines/>
      <w:spacing w:before="200" w:after="0"/>
      <w:outlineLvl w:val="5"/>
    </w:pPr>
    <w:rPr>
      <w:rFonts w:ascii="Cambria" w:eastAsia="Times New Roman" w:hAnsi="Cambria"/>
      <w:i/>
      <w:iCs/>
      <w:color w:val="243F6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FE5690"/>
    <w:rPr>
      <w:rFonts w:ascii="Cambria" w:hAnsi="Cambria" w:cs="Times New Roman"/>
      <w:b/>
      <w:bCs/>
      <w:color w:val="365F91"/>
      <w:sz w:val="28"/>
      <w:szCs w:val="28"/>
    </w:rPr>
  </w:style>
  <w:style w:type="character" w:customStyle="1" w:styleId="Cmsor2Char">
    <w:name w:val="Címsor 2 Char"/>
    <w:basedOn w:val="Bekezdsalapbettpusa"/>
    <w:link w:val="Cmsor2"/>
    <w:uiPriority w:val="99"/>
    <w:locked/>
    <w:rsid w:val="00277E59"/>
    <w:rPr>
      <w:rFonts w:ascii="Arial" w:hAnsi="Arial" w:cs="Arial"/>
      <w:b/>
      <w:bCs/>
      <w:i/>
      <w:iCs/>
      <w:sz w:val="28"/>
      <w:szCs w:val="28"/>
      <w:lang w:eastAsia="hu-HU"/>
    </w:rPr>
  </w:style>
  <w:style w:type="character" w:customStyle="1" w:styleId="Cmsor3Char">
    <w:name w:val="Címsor 3 Char"/>
    <w:basedOn w:val="Bekezdsalapbettpusa"/>
    <w:link w:val="Cmsor3"/>
    <w:uiPriority w:val="99"/>
    <w:locked/>
    <w:rsid w:val="00277E59"/>
    <w:rPr>
      <w:rFonts w:ascii="Arial" w:hAnsi="Arial" w:cs="Arial"/>
      <w:b/>
      <w:bCs/>
      <w:sz w:val="26"/>
      <w:szCs w:val="26"/>
      <w:lang w:eastAsia="hu-HU"/>
    </w:rPr>
  </w:style>
  <w:style w:type="character" w:customStyle="1" w:styleId="Cmsor4Char">
    <w:name w:val="Címsor 4 Char"/>
    <w:basedOn w:val="Bekezdsalapbettpusa"/>
    <w:link w:val="Cmsor4"/>
    <w:uiPriority w:val="99"/>
    <w:semiHidden/>
    <w:locked/>
    <w:rsid w:val="00277E59"/>
    <w:rPr>
      <w:rFonts w:ascii="Cambria" w:hAnsi="Cambria" w:cs="Times New Roman"/>
      <w:b/>
      <w:bCs/>
      <w:i/>
      <w:iCs/>
      <w:color w:val="4F81BD"/>
    </w:rPr>
  </w:style>
  <w:style w:type="character" w:customStyle="1" w:styleId="Cmsor6Char">
    <w:name w:val="Címsor 6 Char"/>
    <w:basedOn w:val="Bekezdsalapbettpusa"/>
    <w:link w:val="Cmsor6"/>
    <w:uiPriority w:val="99"/>
    <w:semiHidden/>
    <w:locked/>
    <w:rsid w:val="00277E59"/>
    <w:rPr>
      <w:rFonts w:ascii="Cambria" w:hAnsi="Cambria" w:cs="Times New Roman"/>
      <w:i/>
      <w:iCs/>
      <w:color w:val="243F60"/>
    </w:rPr>
  </w:style>
  <w:style w:type="paragraph" w:styleId="Listaszerbekezds">
    <w:name w:val="List Paragraph"/>
    <w:basedOn w:val="Norml"/>
    <w:uiPriority w:val="99"/>
    <w:qFormat/>
    <w:rsid w:val="00B7742D"/>
    <w:pPr>
      <w:ind w:left="720"/>
      <w:contextualSpacing/>
    </w:pPr>
  </w:style>
  <w:style w:type="table" w:styleId="Rcsostblzat">
    <w:name w:val="Table Grid"/>
    <w:basedOn w:val="Normltblzat"/>
    <w:uiPriority w:val="99"/>
    <w:rsid w:val="008B7F6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99"/>
    <w:qFormat/>
    <w:rsid w:val="00B141B4"/>
    <w:rPr>
      <w:rFonts w:eastAsia="MS Mincho"/>
      <w:lang w:eastAsia="ja-JP"/>
    </w:rPr>
  </w:style>
  <w:style w:type="paragraph" w:styleId="Buborkszveg">
    <w:name w:val="Balloon Text"/>
    <w:basedOn w:val="Norml"/>
    <w:link w:val="BuborkszvegChar"/>
    <w:uiPriority w:val="99"/>
    <w:semiHidden/>
    <w:rsid w:val="00B141B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141B4"/>
    <w:rPr>
      <w:rFonts w:ascii="Tahoma" w:hAnsi="Tahoma" w:cs="Tahoma"/>
      <w:sz w:val="16"/>
      <w:szCs w:val="16"/>
    </w:rPr>
  </w:style>
  <w:style w:type="paragraph" w:styleId="NormlWeb">
    <w:name w:val="Normal (Web)"/>
    <w:basedOn w:val="Norml"/>
    <w:uiPriority w:val="99"/>
    <w:rsid w:val="008C7D83"/>
    <w:pPr>
      <w:spacing w:before="100" w:beforeAutospacing="1" w:after="100" w:afterAutospacing="1" w:line="240" w:lineRule="auto"/>
    </w:pPr>
    <w:rPr>
      <w:rFonts w:ascii="Times New Roman" w:eastAsia="Times New Roman" w:hAnsi="Times New Roman"/>
      <w:sz w:val="24"/>
      <w:szCs w:val="24"/>
      <w:lang w:eastAsia="hu-HU"/>
    </w:rPr>
  </w:style>
  <w:style w:type="paragraph" w:styleId="Szvegtrzs">
    <w:name w:val="Body Text"/>
    <w:basedOn w:val="Norml"/>
    <w:link w:val="SzvegtrzsChar"/>
    <w:uiPriority w:val="99"/>
    <w:rsid w:val="00B17A00"/>
    <w:pPr>
      <w:widowControl w:val="0"/>
      <w:suppressAutoHyphens/>
      <w:spacing w:after="120" w:line="240" w:lineRule="auto"/>
    </w:pPr>
    <w:rPr>
      <w:rFonts w:ascii="Times New Roman" w:hAnsi="Times New Roman"/>
      <w:sz w:val="24"/>
      <w:szCs w:val="24"/>
    </w:rPr>
  </w:style>
  <w:style w:type="character" w:customStyle="1" w:styleId="SzvegtrzsChar">
    <w:name w:val="Szövegtörzs Char"/>
    <w:basedOn w:val="Bekezdsalapbettpusa"/>
    <w:link w:val="Szvegtrzs"/>
    <w:uiPriority w:val="99"/>
    <w:locked/>
    <w:rsid w:val="00B17A00"/>
    <w:rPr>
      <w:rFonts w:ascii="Times New Roman" w:hAnsi="Times New Roman" w:cs="Times New Roman"/>
      <w:sz w:val="24"/>
      <w:szCs w:val="24"/>
    </w:rPr>
  </w:style>
  <w:style w:type="character" w:customStyle="1" w:styleId="Hiperhivatkozs1">
    <w:name w:val="Hiperhivatkozás1"/>
    <w:basedOn w:val="Bekezdsalapbettpusa"/>
    <w:uiPriority w:val="99"/>
    <w:rsid w:val="00B17A00"/>
    <w:rPr>
      <w:rFonts w:cs="Times New Roman"/>
      <w:color w:val="0000FF"/>
      <w:u w:val="single"/>
    </w:rPr>
  </w:style>
  <w:style w:type="paragraph" w:customStyle="1" w:styleId="Szvegtrzs21">
    <w:name w:val="Szövegtörzs 21"/>
    <w:basedOn w:val="Norml"/>
    <w:uiPriority w:val="99"/>
    <w:rsid w:val="00B17A00"/>
    <w:pPr>
      <w:overflowPunct w:val="0"/>
      <w:autoSpaceDE w:val="0"/>
      <w:autoSpaceDN w:val="0"/>
      <w:adjustRightInd w:val="0"/>
      <w:spacing w:before="240" w:after="0" w:line="360" w:lineRule="auto"/>
      <w:ind w:firstLine="284"/>
      <w:jc w:val="both"/>
      <w:textAlignment w:val="baseline"/>
    </w:pPr>
    <w:rPr>
      <w:rFonts w:ascii="Times New Roman" w:eastAsia="Times New Roman" w:hAnsi="Times New Roman"/>
      <w:sz w:val="24"/>
      <w:szCs w:val="20"/>
      <w:lang w:eastAsia="hu-HU"/>
    </w:rPr>
  </w:style>
  <w:style w:type="paragraph" w:customStyle="1" w:styleId="Szvegtrzsbehzssal21">
    <w:name w:val="Szövegtörzs behúzással 21"/>
    <w:basedOn w:val="Norml"/>
    <w:uiPriority w:val="99"/>
    <w:rsid w:val="00B17A00"/>
    <w:pPr>
      <w:overflowPunct w:val="0"/>
      <w:autoSpaceDE w:val="0"/>
      <w:autoSpaceDN w:val="0"/>
      <w:adjustRightInd w:val="0"/>
      <w:spacing w:before="240" w:after="0" w:line="360" w:lineRule="auto"/>
      <w:ind w:firstLine="284"/>
      <w:jc w:val="both"/>
      <w:textAlignment w:val="baseline"/>
    </w:pPr>
    <w:rPr>
      <w:rFonts w:ascii="Times New Roman" w:eastAsia="Times New Roman" w:hAnsi="Times New Roman"/>
      <w:b/>
      <w:sz w:val="24"/>
      <w:szCs w:val="20"/>
      <w:lang w:eastAsia="hu-HU"/>
    </w:rPr>
  </w:style>
  <w:style w:type="character" w:styleId="Hiperhivatkozs">
    <w:name w:val="Hyperlink"/>
    <w:basedOn w:val="Bekezdsalapbettpusa"/>
    <w:uiPriority w:val="99"/>
    <w:rsid w:val="00B17A00"/>
    <w:rPr>
      <w:rFonts w:cs="Times New Roman"/>
      <w:color w:val="0000FF"/>
      <w:u w:val="single"/>
    </w:rPr>
  </w:style>
  <w:style w:type="paragraph" w:styleId="Szvegtrzsbehzssal3">
    <w:name w:val="Body Text Indent 3"/>
    <w:basedOn w:val="Norml"/>
    <w:link w:val="Szvegtrzsbehzssal3Char"/>
    <w:uiPriority w:val="99"/>
    <w:semiHidden/>
    <w:rsid w:val="00277E59"/>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locked/>
    <w:rsid w:val="00277E59"/>
    <w:rPr>
      <w:rFonts w:cs="Times New Roman"/>
      <w:sz w:val="16"/>
      <w:szCs w:val="16"/>
    </w:rPr>
  </w:style>
  <w:style w:type="paragraph" w:styleId="Csakszveg">
    <w:name w:val="Plain Text"/>
    <w:basedOn w:val="Norml"/>
    <w:link w:val="CsakszvegChar"/>
    <w:uiPriority w:val="99"/>
    <w:rsid w:val="00277E59"/>
    <w:pPr>
      <w:spacing w:after="0" w:line="240" w:lineRule="auto"/>
    </w:pPr>
    <w:rPr>
      <w:rFonts w:ascii="Courier New" w:eastAsia="Times New Roman" w:hAnsi="Courier New" w:cs="Courier New"/>
      <w:sz w:val="20"/>
      <w:szCs w:val="20"/>
      <w:lang w:eastAsia="hu-HU"/>
    </w:rPr>
  </w:style>
  <w:style w:type="character" w:customStyle="1" w:styleId="CsakszvegChar">
    <w:name w:val="Csak szöveg Char"/>
    <w:basedOn w:val="Bekezdsalapbettpusa"/>
    <w:link w:val="Csakszveg"/>
    <w:uiPriority w:val="99"/>
    <w:locked/>
    <w:rsid w:val="00277E59"/>
    <w:rPr>
      <w:rFonts w:ascii="Courier New" w:hAnsi="Courier New" w:cs="Courier New"/>
      <w:sz w:val="20"/>
      <w:szCs w:val="20"/>
      <w:lang w:eastAsia="hu-HU"/>
    </w:rPr>
  </w:style>
  <w:style w:type="paragraph" w:customStyle="1" w:styleId="textstyle">
    <w:name w:val="textstyle"/>
    <w:basedOn w:val="Norml"/>
    <w:uiPriority w:val="99"/>
    <w:rsid w:val="00277E59"/>
    <w:pPr>
      <w:spacing w:before="100" w:beforeAutospacing="1" w:after="100" w:afterAutospacing="1" w:line="240" w:lineRule="auto"/>
    </w:pPr>
    <w:rPr>
      <w:rFonts w:ascii="Times New Roman" w:eastAsia="Times New Roman" w:hAnsi="Times New Roman"/>
      <w:sz w:val="24"/>
      <w:szCs w:val="24"/>
      <w:lang w:eastAsia="hu-HU"/>
    </w:rPr>
  </w:style>
  <w:style w:type="character" w:styleId="Kiemels2">
    <w:name w:val="Strong"/>
    <w:basedOn w:val="Bekezdsalapbettpusa"/>
    <w:uiPriority w:val="99"/>
    <w:qFormat/>
    <w:rsid w:val="00277E59"/>
    <w:rPr>
      <w:rFonts w:cs="Times New Roman"/>
      <w:b/>
      <w:bCs/>
    </w:rPr>
  </w:style>
  <w:style w:type="character" w:customStyle="1" w:styleId="EmailStyle38">
    <w:name w:val="E-mailStílus38"/>
    <w:aliases w:val="E-mailStílus38"/>
    <w:basedOn w:val="Bekezdsalapbettpusa"/>
    <w:uiPriority w:val="99"/>
    <w:semiHidden/>
    <w:personal/>
    <w:rsid w:val="00277E59"/>
    <w:rPr>
      <w:rFonts w:ascii="Arial" w:hAnsi="Arial" w:cs="Arial"/>
      <w:color w:val="auto"/>
      <w:sz w:val="20"/>
      <w:szCs w:val="20"/>
    </w:rPr>
  </w:style>
  <w:style w:type="character" w:customStyle="1" w:styleId="st1">
    <w:name w:val="st1"/>
    <w:basedOn w:val="Bekezdsalapbettpusa"/>
    <w:uiPriority w:val="99"/>
    <w:rsid w:val="00277E59"/>
    <w:rPr>
      <w:rFonts w:cs="Times New Roman"/>
    </w:rPr>
  </w:style>
  <w:style w:type="character" w:styleId="Kiemels">
    <w:name w:val="Emphasis"/>
    <w:basedOn w:val="Bekezdsalapbettpusa"/>
    <w:uiPriority w:val="99"/>
    <w:qFormat/>
    <w:rsid w:val="00277E59"/>
    <w:rPr>
      <w:rFonts w:cs="Times New Roman"/>
      <w:i/>
      <w:iCs/>
    </w:rPr>
  </w:style>
  <w:style w:type="character" w:customStyle="1" w:styleId="apple-converted-space">
    <w:name w:val="apple-converted-space"/>
    <w:basedOn w:val="Bekezdsalapbettpusa"/>
    <w:uiPriority w:val="99"/>
    <w:rsid w:val="00277E59"/>
    <w:rPr>
      <w:rFonts w:cs="Times New Roman"/>
    </w:rPr>
  </w:style>
  <w:style w:type="paragraph" w:customStyle="1" w:styleId="Listaszerbekezds1">
    <w:name w:val="Listaszerű bekezdés1"/>
    <w:basedOn w:val="Norml"/>
    <w:uiPriority w:val="99"/>
    <w:rsid w:val="00277E59"/>
    <w:pPr>
      <w:ind w:left="720"/>
      <w:contextualSpacing/>
    </w:pPr>
    <w:rPr>
      <w:rFonts w:eastAsia="Times New Roman"/>
    </w:rPr>
  </w:style>
  <w:style w:type="paragraph" w:styleId="Cm">
    <w:name w:val="Title"/>
    <w:basedOn w:val="Norml"/>
    <w:link w:val="CmChar"/>
    <w:uiPriority w:val="99"/>
    <w:qFormat/>
    <w:rsid w:val="00AF3CB3"/>
    <w:pPr>
      <w:spacing w:after="0" w:line="240" w:lineRule="auto"/>
      <w:jc w:val="center"/>
    </w:pPr>
    <w:rPr>
      <w:rFonts w:ascii="Times New Roman" w:eastAsia="Times New Roman" w:hAnsi="Times New Roman"/>
      <w:b/>
      <w:bCs/>
      <w:sz w:val="32"/>
      <w:szCs w:val="24"/>
      <w:lang w:eastAsia="hu-HU"/>
    </w:rPr>
  </w:style>
  <w:style w:type="character" w:customStyle="1" w:styleId="CmChar">
    <w:name w:val="Cím Char"/>
    <w:basedOn w:val="Bekezdsalapbettpusa"/>
    <w:link w:val="Cm"/>
    <w:uiPriority w:val="99"/>
    <w:locked/>
    <w:rsid w:val="00AF3CB3"/>
    <w:rPr>
      <w:rFonts w:ascii="Times New Roman" w:hAnsi="Times New Roman" w:cs="Times New Roman"/>
      <w:b/>
      <w:bCs/>
      <w:sz w:val="24"/>
      <w:szCs w:val="24"/>
      <w:lang w:eastAsia="hu-HU"/>
    </w:rPr>
  </w:style>
  <w:style w:type="paragraph" w:customStyle="1" w:styleId="Listaszerbekezds2">
    <w:name w:val="Listaszerű bekezdés2"/>
    <w:basedOn w:val="Norml"/>
    <w:uiPriority w:val="99"/>
    <w:rsid w:val="007738D5"/>
    <w:pPr>
      <w:ind w:left="720"/>
      <w:contextualSpacing/>
    </w:pPr>
    <w:rPr>
      <w:rFonts w:eastAsia="Times New Roman"/>
    </w:rPr>
  </w:style>
  <w:style w:type="paragraph" w:customStyle="1" w:styleId="Nincstrkz1">
    <w:name w:val="Nincs térköz1"/>
    <w:uiPriority w:val="99"/>
    <w:rsid w:val="007738D5"/>
    <w:rPr>
      <w:rFonts w:eastAsia="MS Mincho"/>
      <w:lang w:eastAsia="ja-JP"/>
    </w:rPr>
  </w:style>
  <w:style w:type="paragraph" w:styleId="lfej">
    <w:name w:val="header"/>
    <w:basedOn w:val="Norml"/>
    <w:link w:val="lfejChar"/>
    <w:uiPriority w:val="99"/>
    <w:rsid w:val="00CB6132"/>
    <w:pPr>
      <w:tabs>
        <w:tab w:val="center" w:pos="4536"/>
        <w:tab w:val="right" w:pos="9072"/>
      </w:tabs>
    </w:pPr>
  </w:style>
  <w:style w:type="character" w:customStyle="1" w:styleId="lfejChar">
    <w:name w:val="Élőfej Char"/>
    <w:basedOn w:val="Bekezdsalapbettpusa"/>
    <w:link w:val="lfej"/>
    <w:uiPriority w:val="99"/>
    <w:semiHidden/>
    <w:locked/>
    <w:rsid w:val="009B7C3E"/>
    <w:rPr>
      <w:rFonts w:cs="Times New Roman"/>
      <w:lang w:eastAsia="en-US"/>
    </w:rPr>
  </w:style>
  <w:style w:type="character" w:styleId="Oldalszm">
    <w:name w:val="page number"/>
    <w:basedOn w:val="Bekezdsalapbettpusa"/>
    <w:uiPriority w:val="99"/>
    <w:rsid w:val="00CB613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martfukultura.h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rtfu.h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oleObject" Target="embeddings/Microsoft_Office_Excel_97-2003_munkalap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61</Pages>
  <Words>13666</Words>
  <Characters>94300</Characters>
  <Application>Microsoft Office Word</Application>
  <DocSecurity>0</DocSecurity>
  <Lines>785</Lines>
  <Paragraphs>215</Paragraphs>
  <ScaleCrop>false</ScaleCrop>
  <Company/>
  <LinksUpToDate>false</LinksUpToDate>
  <CharactersWithSpaces>107751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 a Martfű Városi Művelődési Központ és Könyvtár tevékenységéről,</dc:title>
  <dc:creator>Enikő</dc:creator>
  <cp:lastModifiedBy>Enikő</cp:lastModifiedBy>
  <cp:revision>2</cp:revision>
  <dcterms:created xsi:type="dcterms:W3CDTF">2013-04-10T09:52:00Z</dcterms:created>
  <dcterms:modified xsi:type="dcterms:W3CDTF">2013-04-10T09:52:00Z</dcterms:modified>
</cp:coreProperties>
</file>