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B5D" w:rsidRPr="00AE73D5" w:rsidRDefault="001252B4" w:rsidP="005E2612">
      <w:pPr>
        <w:pStyle w:val="Nincstrkz"/>
        <w:jc w:val="center"/>
        <w:rPr>
          <w:rFonts w:ascii="Times New Roman" w:hAnsi="Times New Roman" w:cs="Times New Roman"/>
          <w:b/>
          <w:bCs/>
          <w:sz w:val="36"/>
          <w:szCs w:val="36"/>
        </w:rPr>
      </w:pPr>
      <w:r>
        <w:rPr>
          <w:rFonts w:ascii="Times New Roman" w:hAnsi="Times New Roman" w:cs="Times New Roman"/>
          <w:b/>
          <w:bCs/>
          <w:sz w:val="36"/>
          <w:szCs w:val="36"/>
        </w:rPr>
        <w:t>Tájékoztat</w:t>
      </w:r>
      <w:r w:rsidR="00440B5D" w:rsidRPr="00AE73D5">
        <w:rPr>
          <w:rFonts w:ascii="Times New Roman" w:hAnsi="Times New Roman" w:cs="Times New Roman"/>
          <w:b/>
          <w:bCs/>
          <w:sz w:val="36"/>
          <w:szCs w:val="36"/>
        </w:rPr>
        <w:t>ó Martfű Város egészségügyi helyzetéről</w:t>
      </w:r>
    </w:p>
    <w:p w:rsidR="00440B5D" w:rsidRPr="005E2612" w:rsidRDefault="00440B5D" w:rsidP="005E2612">
      <w:pPr>
        <w:pStyle w:val="Nincstrkz"/>
        <w:jc w:val="center"/>
        <w:rPr>
          <w:rFonts w:ascii="Times New Roman" w:hAnsi="Times New Roman" w:cs="Times New Roman"/>
          <w:b/>
          <w:bCs/>
          <w:sz w:val="24"/>
          <w:szCs w:val="24"/>
        </w:rPr>
      </w:pPr>
      <w:r w:rsidRPr="005E2612">
        <w:rPr>
          <w:rFonts w:ascii="Times New Roman" w:hAnsi="Times New Roman" w:cs="Times New Roman"/>
          <w:b/>
          <w:bCs/>
          <w:sz w:val="24"/>
          <w:szCs w:val="24"/>
        </w:rPr>
        <w:t>2011-2012</w:t>
      </w:r>
    </w:p>
    <w:p w:rsidR="00440B5D" w:rsidRPr="005E2612" w:rsidRDefault="00440B5D" w:rsidP="005E2612">
      <w:pPr>
        <w:pStyle w:val="Nincstrkz"/>
        <w:rPr>
          <w:rFonts w:ascii="Times New Roman" w:hAnsi="Times New Roman" w:cs="Times New Roman"/>
          <w:b/>
          <w:bCs/>
          <w:sz w:val="24"/>
          <w:szCs w:val="24"/>
        </w:rPr>
      </w:pPr>
    </w:p>
    <w:p w:rsidR="00440B5D" w:rsidRDefault="00440B5D" w:rsidP="005E2612">
      <w:pPr>
        <w:pStyle w:val="Nincstrkz"/>
        <w:rPr>
          <w:rFonts w:ascii="Times New Roman" w:hAnsi="Times New Roman" w:cs="Times New Roman"/>
          <w:b/>
          <w:bCs/>
          <w:sz w:val="28"/>
          <w:szCs w:val="28"/>
        </w:rPr>
      </w:pPr>
    </w:p>
    <w:p w:rsidR="00440B5D" w:rsidRDefault="00440B5D" w:rsidP="005E2612">
      <w:pPr>
        <w:pStyle w:val="Nincstrkz"/>
        <w:rPr>
          <w:rFonts w:ascii="Times New Roman" w:hAnsi="Times New Roman" w:cs="Times New Roman"/>
          <w:b/>
          <w:bCs/>
          <w:sz w:val="28"/>
          <w:szCs w:val="28"/>
        </w:rPr>
      </w:pPr>
    </w:p>
    <w:p w:rsidR="00440B5D" w:rsidRPr="00CE7E6D" w:rsidRDefault="00440B5D" w:rsidP="005E2612">
      <w:pPr>
        <w:pStyle w:val="Nincstrkz"/>
        <w:rPr>
          <w:rFonts w:ascii="Times New Roman" w:hAnsi="Times New Roman" w:cs="Times New Roman"/>
          <w:b/>
          <w:bCs/>
          <w:sz w:val="28"/>
          <w:szCs w:val="28"/>
        </w:rPr>
      </w:pPr>
      <w:r w:rsidRPr="00CE7E6D">
        <w:rPr>
          <w:rFonts w:ascii="Times New Roman" w:hAnsi="Times New Roman" w:cs="Times New Roman"/>
          <w:b/>
          <w:bCs/>
          <w:sz w:val="28"/>
          <w:szCs w:val="28"/>
        </w:rPr>
        <w:t>Személyi feltételek Martfű egészségügyi ellátásában.</w:t>
      </w:r>
    </w:p>
    <w:p w:rsidR="00440B5D"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Martfűn az egészségügy alapellátásában három felnőtt</w:t>
      </w:r>
      <w:r>
        <w:rPr>
          <w:rFonts w:ascii="Times New Roman" w:hAnsi="Times New Roman" w:cs="Times New Roman"/>
          <w:sz w:val="24"/>
          <w:szCs w:val="24"/>
        </w:rPr>
        <w:t>,</w:t>
      </w:r>
      <w:r w:rsidRPr="005E2612">
        <w:rPr>
          <w:rFonts w:ascii="Times New Roman" w:hAnsi="Times New Roman" w:cs="Times New Roman"/>
          <w:sz w:val="24"/>
          <w:szCs w:val="24"/>
        </w:rPr>
        <w:t xml:space="preserve"> </w:t>
      </w:r>
      <w:r>
        <w:rPr>
          <w:rFonts w:ascii="Times New Roman" w:hAnsi="Times New Roman" w:cs="Times New Roman"/>
          <w:sz w:val="24"/>
          <w:szCs w:val="24"/>
        </w:rPr>
        <w:t xml:space="preserve">kettő </w:t>
      </w:r>
      <w:r w:rsidRPr="005E2612">
        <w:rPr>
          <w:rFonts w:ascii="Times New Roman" w:hAnsi="Times New Roman" w:cs="Times New Roman"/>
          <w:sz w:val="24"/>
          <w:szCs w:val="24"/>
        </w:rPr>
        <w:t>gyermekorvosi, kettő fogorvo</w:t>
      </w:r>
      <w:r>
        <w:rPr>
          <w:rFonts w:ascii="Times New Roman" w:hAnsi="Times New Roman" w:cs="Times New Roman"/>
          <w:sz w:val="24"/>
          <w:szCs w:val="24"/>
        </w:rPr>
        <w:t xml:space="preserve">si praxis továbbá védőnői szolgálat </w:t>
      </w:r>
      <w:r w:rsidRPr="005E2612">
        <w:rPr>
          <w:rFonts w:ascii="Times New Roman" w:hAnsi="Times New Roman" w:cs="Times New Roman"/>
          <w:sz w:val="24"/>
          <w:szCs w:val="24"/>
        </w:rPr>
        <w:t>vesz részt. Az ellátásban részt vesz még a fizikoterápiás szolgáltatás, laborat</w:t>
      </w:r>
      <w:r>
        <w:rPr>
          <w:rFonts w:ascii="Times New Roman" w:hAnsi="Times New Roman" w:cs="Times New Roman"/>
          <w:sz w:val="24"/>
          <w:szCs w:val="24"/>
        </w:rPr>
        <w:t>óriumi vérvételi lehetőség valamint</w:t>
      </w:r>
      <w:r w:rsidRPr="005E2612">
        <w:rPr>
          <w:rFonts w:ascii="Times New Roman" w:hAnsi="Times New Roman" w:cs="Times New Roman"/>
          <w:sz w:val="24"/>
          <w:szCs w:val="24"/>
        </w:rPr>
        <w:t xml:space="preserve"> különböző</w:t>
      </w:r>
      <w:r>
        <w:rPr>
          <w:rFonts w:ascii="Times New Roman" w:hAnsi="Times New Roman" w:cs="Times New Roman"/>
          <w:sz w:val="24"/>
          <w:szCs w:val="24"/>
        </w:rPr>
        <w:t xml:space="preserve"> szakrendelések.</w:t>
      </w:r>
    </w:p>
    <w:p w:rsidR="00440B5D" w:rsidRPr="005E2612" w:rsidRDefault="00440B5D" w:rsidP="005E2612">
      <w:pPr>
        <w:pStyle w:val="Nincstrkz"/>
        <w:rPr>
          <w:rFonts w:ascii="Times New Roman" w:hAnsi="Times New Roman" w:cs="Times New Roman"/>
          <w:sz w:val="24"/>
          <w:szCs w:val="24"/>
        </w:rPr>
      </w:pPr>
      <w:r>
        <w:rPr>
          <w:rFonts w:ascii="Times New Roman" w:hAnsi="Times New Roman" w:cs="Times New Roman"/>
          <w:sz w:val="24"/>
          <w:szCs w:val="24"/>
        </w:rPr>
        <w:t>Az</w:t>
      </w:r>
      <w:r w:rsidRPr="005E2612">
        <w:rPr>
          <w:rFonts w:ascii="Times New Roman" w:hAnsi="Times New Roman" w:cs="Times New Roman"/>
          <w:sz w:val="24"/>
          <w:szCs w:val="24"/>
        </w:rPr>
        <w:t xml:space="preserve"> ügyeleti betegellátást egy sürgősségi betegellátásra szakosodott cég</w:t>
      </w:r>
      <w:r>
        <w:rPr>
          <w:rFonts w:ascii="Times New Roman" w:hAnsi="Times New Roman" w:cs="Times New Roman"/>
          <w:sz w:val="24"/>
          <w:szCs w:val="24"/>
        </w:rPr>
        <w:t>,</w:t>
      </w:r>
      <w:r w:rsidRPr="005E2612">
        <w:rPr>
          <w:rFonts w:ascii="Times New Roman" w:hAnsi="Times New Roman" w:cs="Times New Roman"/>
          <w:sz w:val="24"/>
          <w:szCs w:val="24"/>
        </w:rPr>
        <w:t xml:space="preserve"> az </w:t>
      </w:r>
      <w:proofErr w:type="spellStart"/>
      <w:r w:rsidRPr="005E2612">
        <w:rPr>
          <w:rFonts w:ascii="Times New Roman" w:hAnsi="Times New Roman" w:cs="Times New Roman"/>
          <w:sz w:val="24"/>
          <w:szCs w:val="24"/>
        </w:rPr>
        <w:t>Energency</w:t>
      </w:r>
      <w:proofErr w:type="spellEnd"/>
      <w:r w:rsidRPr="005E2612">
        <w:rPr>
          <w:rFonts w:ascii="Times New Roman" w:hAnsi="Times New Roman" w:cs="Times New Roman"/>
          <w:sz w:val="24"/>
          <w:szCs w:val="24"/>
        </w:rPr>
        <w:t xml:space="preserve"> Service Kft. végzi. </w:t>
      </w:r>
    </w:p>
    <w:p w:rsidR="00440B5D"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Martfűn elsősorban a születésszám csökkenés miatt a lakosság száma évek óta csökken.</w:t>
      </w:r>
    </w:p>
    <w:p w:rsidR="00440B5D" w:rsidRDefault="00440B5D" w:rsidP="005E2612">
      <w:pPr>
        <w:pStyle w:val="Nincstrkz"/>
        <w:rPr>
          <w:rFonts w:ascii="Times New Roman" w:hAnsi="Times New Roman" w:cs="Times New Roman"/>
          <w:sz w:val="24"/>
          <w:szCs w:val="24"/>
        </w:rPr>
      </w:pPr>
      <w:r>
        <w:rPr>
          <w:rFonts w:ascii="Times New Roman" w:hAnsi="Times New Roman" w:cs="Times New Roman"/>
          <w:sz w:val="24"/>
          <w:szCs w:val="24"/>
        </w:rPr>
        <w:t>A lako</w:t>
      </w:r>
      <w:r w:rsidRPr="005E2612">
        <w:rPr>
          <w:rFonts w:ascii="Times New Roman" w:hAnsi="Times New Roman" w:cs="Times New Roman"/>
          <w:sz w:val="24"/>
          <w:szCs w:val="24"/>
        </w:rPr>
        <w:t>ss</w:t>
      </w:r>
      <w:r>
        <w:rPr>
          <w:rFonts w:ascii="Times New Roman" w:hAnsi="Times New Roman" w:cs="Times New Roman"/>
          <w:sz w:val="24"/>
          <w:szCs w:val="24"/>
        </w:rPr>
        <w:t>ág számát figyelembe</w:t>
      </w:r>
      <w:r w:rsidRPr="005E2612">
        <w:rPr>
          <w:rFonts w:ascii="Times New Roman" w:hAnsi="Times New Roman" w:cs="Times New Roman"/>
          <w:sz w:val="24"/>
          <w:szCs w:val="24"/>
        </w:rPr>
        <w:t xml:space="preserve"> véve a komplex</w:t>
      </w:r>
      <w:r>
        <w:rPr>
          <w:rFonts w:ascii="Times New Roman" w:hAnsi="Times New Roman" w:cs="Times New Roman"/>
          <w:sz w:val="24"/>
          <w:szCs w:val="24"/>
        </w:rPr>
        <w:t xml:space="preserve"> alapellátás</w:t>
      </w:r>
      <w:r w:rsidRPr="005E2612">
        <w:rPr>
          <w:rFonts w:ascii="Times New Roman" w:hAnsi="Times New Roman" w:cs="Times New Roman"/>
          <w:sz w:val="24"/>
          <w:szCs w:val="24"/>
        </w:rPr>
        <w:t xml:space="preserve">, teljes mértékben lefedi Martfű </w:t>
      </w:r>
      <w:r>
        <w:rPr>
          <w:rFonts w:ascii="Times New Roman" w:hAnsi="Times New Roman" w:cs="Times New Roman"/>
          <w:sz w:val="24"/>
          <w:szCs w:val="24"/>
        </w:rPr>
        <w:t>egészségügyi</w:t>
      </w:r>
      <w:r w:rsidRPr="005E2612">
        <w:rPr>
          <w:rFonts w:ascii="Times New Roman" w:hAnsi="Times New Roman" w:cs="Times New Roman"/>
          <w:sz w:val="24"/>
          <w:szCs w:val="24"/>
        </w:rPr>
        <w:t xml:space="preserve"> igényét.</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 házi</w:t>
      </w:r>
      <w:r>
        <w:rPr>
          <w:rFonts w:ascii="Times New Roman" w:hAnsi="Times New Roman" w:cs="Times New Roman"/>
          <w:sz w:val="24"/>
          <w:szCs w:val="24"/>
        </w:rPr>
        <w:t>orvosok</w:t>
      </w:r>
      <w:r w:rsidRPr="005E2612">
        <w:rPr>
          <w:rFonts w:ascii="Times New Roman" w:hAnsi="Times New Roman" w:cs="Times New Roman"/>
          <w:sz w:val="24"/>
          <w:szCs w:val="24"/>
        </w:rPr>
        <w:t>, a gyermek és a fogorvosok vállalkozási formában - területi ellátási kötelezet</w:t>
      </w:r>
      <w:r w:rsidRPr="005E2612">
        <w:rPr>
          <w:rFonts w:ascii="Times New Roman" w:hAnsi="Times New Roman" w:cs="Times New Roman"/>
          <w:sz w:val="24"/>
          <w:szCs w:val="24"/>
        </w:rPr>
        <w:t>t</w:t>
      </w:r>
      <w:r w:rsidRPr="005E2612">
        <w:rPr>
          <w:rFonts w:ascii="Times New Roman" w:hAnsi="Times New Roman" w:cs="Times New Roman"/>
          <w:sz w:val="24"/>
          <w:szCs w:val="24"/>
        </w:rPr>
        <w:t>séggel - dolgoznak.</w:t>
      </w:r>
      <w:r>
        <w:rPr>
          <w:rFonts w:ascii="Times New Roman" w:hAnsi="Times New Roman" w:cs="Times New Roman"/>
          <w:sz w:val="24"/>
          <w:szCs w:val="24"/>
        </w:rPr>
        <w:t xml:space="preserve"> </w:t>
      </w:r>
      <w:r w:rsidRPr="005E2612">
        <w:rPr>
          <w:rFonts w:ascii="Times New Roman" w:hAnsi="Times New Roman" w:cs="Times New Roman"/>
          <w:sz w:val="24"/>
          <w:szCs w:val="24"/>
        </w:rPr>
        <w:t>Az orvosi alapellátás</w:t>
      </w:r>
      <w:r>
        <w:rPr>
          <w:rFonts w:ascii="Times New Roman" w:hAnsi="Times New Roman" w:cs="Times New Roman"/>
          <w:sz w:val="24"/>
          <w:szCs w:val="24"/>
        </w:rPr>
        <w:t>t</w:t>
      </w:r>
      <w:r w:rsidRPr="005E2612">
        <w:rPr>
          <w:rFonts w:ascii="Times New Roman" w:hAnsi="Times New Roman" w:cs="Times New Roman"/>
          <w:sz w:val="24"/>
          <w:szCs w:val="24"/>
        </w:rPr>
        <w:t xml:space="preserve"> az Országos Egészségbiztosítási Pénztár finansz</w:t>
      </w:r>
      <w:r w:rsidRPr="005E2612">
        <w:rPr>
          <w:rFonts w:ascii="Times New Roman" w:hAnsi="Times New Roman" w:cs="Times New Roman"/>
          <w:sz w:val="24"/>
          <w:szCs w:val="24"/>
        </w:rPr>
        <w:t>í</w:t>
      </w:r>
      <w:r w:rsidRPr="005E2612">
        <w:rPr>
          <w:rFonts w:ascii="Times New Roman" w:hAnsi="Times New Roman" w:cs="Times New Roman"/>
          <w:sz w:val="24"/>
          <w:szCs w:val="24"/>
        </w:rPr>
        <w:t>rozza a praxisokkal kötött szerződés</w:t>
      </w:r>
      <w:r>
        <w:rPr>
          <w:rFonts w:ascii="Times New Roman" w:hAnsi="Times New Roman" w:cs="Times New Roman"/>
          <w:sz w:val="24"/>
          <w:szCs w:val="24"/>
        </w:rPr>
        <w:t>ek</w:t>
      </w:r>
      <w:r w:rsidRPr="005E2612">
        <w:rPr>
          <w:rFonts w:ascii="Times New Roman" w:hAnsi="Times New Roman" w:cs="Times New Roman"/>
          <w:sz w:val="24"/>
          <w:szCs w:val="24"/>
        </w:rPr>
        <w:t xml:space="preserve"> alapján. </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 lakosság egészségügyi ellátása a vizsgált időszakban folyamatosan, panaszmentesen zajlott.</w:t>
      </w:r>
    </w:p>
    <w:p w:rsidR="00440B5D" w:rsidRDefault="00440B5D" w:rsidP="005E2612">
      <w:pPr>
        <w:pStyle w:val="Nincstrkz"/>
        <w:rPr>
          <w:rStyle w:val="Kiemels2"/>
          <w:rFonts w:ascii="Times New Roman" w:hAnsi="Times New Roman" w:cs="Times New Roman"/>
          <w:sz w:val="24"/>
          <w:szCs w:val="24"/>
        </w:rPr>
      </w:pPr>
    </w:p>
    <w:p w:rsidR="00440B5D" w:rsidRPr="005E2612" w:rsidRDefault="00440B5D" w:rsidP="005E2612">
      <w:pPr>
        <w:pStyle w:val="Nincstrkz"/>
        <w:rPr>
          <w:rStyle w:val="Kiemels2"/>
          <w:rFonts w:ascii="Times New Roman" w:hAnsi="Times New Roman" w:cs="Times New Roman"/>
          <w:sz w:val="24"/>
          <w:szCs w:val="24"/>
        </w:rPr>
      </w:pPr>
    </w:p>
    <w:p w:rsidR="00440B5D" w:rsidRDefault="00440B5D" w:rsidP="005E2612">
      <w:pPr>
        <w:pStyle w:val="Nincstrkz"/>
        <w:rPr>
          <w:rStyle w:val="Kiemels2"/>
          <w:rFonts w:ascii="Times New Roman" w:hAnsi="Times New Roman" w:cs="Times New Roman"/>
          <w:sz w:val="24"/>
          <w:szCs w:val="24"/>
        </w:rPr>
      </w:pPr>
      <w:r w:rsidRPr="005E2612">
        <w:rPr>
          <w:rStyle w:val="Kiemels2"/>
          <w:rFonts w:ascii="Times New Roman" w:hAnsi="Times New Roman" w:cs="Times New Roman"/>
          <w:sz w:val="24"/>
          <w:szCs w:val="24"/>
        </w:rPr>
        <w:t>Orvosaink:</w:t>
      </w:r>
    </w:p>
    <w:p w:rsidR="00440B5D" w:rsidRDefault="00440B5D" w:rsidP="005E2612">
      <w:pPr>
        <w:pStyle w:val="Nincstrkz"/>
        <w:rPr>
          <w:rStyle w:val="Kiemels2"/>
          <w:rFonts w:ascii="Times New Roman" w:hAnsi="Times New Roman" w:cs="Times New Roman"/>
          <w:sz w:val="24"/>
          <w:szCs w:val="24"/>
        </w:rPr>
      </w:pPr>
    </w:p>
    <w:p w:rsidR="00440B5D" w:rsidRPr="005E2612" w:rsidRDefault="00440B5D" w:rsidP="005E2612">
      <w:pPr>
        <w:pStyle w:val="Nincstrkz"/>
        <w:rPr>
          <w:rStyle w:val="Kiemels2"/>
          <w:rFonts w:ascii="Times New Roman" w:hAnsi="Times New Roman" w:cs="Times New Roman"/>
          <w:sz w:val="24"/>
          <w:szCs w:val="24"/>
        </w:rPr>
      </w:pPr>
    </w:p>
    <w:tbl>
      <w:tblPr>
        <w:tblW w:w="0" w:type="auto"/>
        <w:tblInd w:w="-106" w:type="dxa"/>
        <w:tblLook w:val="00A0"/>
      </w:tblPr>
      <w:tblGrid>
        <w:gridCol w:w="3227"/>
        <w:gridCol w:w="5985"/>
      </w:tblGrid>
      <w:tr w:rsidR="00440B5D" w:rsidRPr="005E2612">
        <w:tc>
          <w:tcPr>
            <w:tcW w:w="3227" w:type="dxa"/>
          </w:tcPr>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I.sz. háziorvosi körzet:</w:t>
            </w:r>
          </w:p>
        </w:tc>
        <w:tc>
          <w:tcPr>
            <w:tcW w:w="5985" w:type="dxa"/>
          </w:tcPr>
          <w:p w:rsidR="00440B5D" w:rsidRDefault="00440B5D" w:rsidP="005E2612">
            <w:pPr>
              <w:pStyle w:val="Nincstrkz"/>
              <w:rPr>
                <w:rStyle w:val="Kiemels2"/>
                <w:rFonts w:ascii="Times New Roman" w:hAnsi="Times New Roman" w:cs="Times New Roman"/>
                <w:b w:val="0"/>
                <w:bCs w:val="0"/>
                <w:sz w:val="24"/>
                <w:szCs w:val="24"/>
              </w:rPr>
            </w:pPr>
            <w:proofErr w:type="spellStart"/>
            <w:r w:rsidRPr="005E2612">
              <w:rPr>
                <w:rStyle w:val="Kiemels2"/>
                <w:rFonts w:ascii="Times New Roman" w:hAnsi="Times New Roman" w:cs="Times New Roman"/>
                <w:b w:val="0"/>
                <w:bCs w:val="0"/>
                <w:sz w:val="24"/>
                <w:szCs w:val="24"/>
              </w:rPr>
              <w:t>Dr.Magyarósi</w:t>
            </w:r>
            <w:proofErr w:type="spellEnd"/>
            <w:r w:rsidRPr="005E2612">
              <w:rPr>
                <w:rStyle w:val="Kiemels2"/>
                <w:rFonts w:ascii="Times New Roman" w:hAnsi="Times New Roman" w:cs="Times New Roman"/>
                <w:b w:val="0"/>
                <w:bCs w:val="0"/>
                <w:sz w:val="24"/>
                <w:szCs w:val="24"/>
              </w:rPr>
              <w:t xml:space="preserve"> László </w:t>
            </w:r>
            <w:proofErr w:type="spellStart"/>
            <w:r w:rsidRPr="005E2612">
              <w:rPr>
                <w:rStyle w:val="Kiemels2"/>
                <w:rFonts w:ascii="Times New Roman" w:hAnsi="Times New Roman" w:cs="Times New Roman"/>
                <w:b w:val="0"/>
                <w:bCs w:val="0"/>
                <w:sz w:val="24"/>
                <w:szCs w:val="24"/>
              </w:rPr>
              <w:t>háziorvostan</w:t>
            </w:r>
            <w:proofErr w:type="spellEnd"/>
            <w:r w:rsidRPr="005E2612">
              <w:rPr>
                <w:rStyle w:val="Kiemels2"/>
                <w:rFonts w:ascii="Times New Roman" w:hAnsi="Times New Roman" w:cs="Times New Roman"/>
                <w:b w:val="0"/>
                <w:bCs w:val="0"/>
                <w:sz w:val="24"/>
                <w:szCs w:val="24"/>
              </w:rPr>
              <w:t xml:space="preserve"> szakorvos Martfűn do</w:t>
            </w:r>
            <w:r w:rsidRPr="005E2612">
              <w:rPr>
                <w:rStyle w:val="Kiemels2"/>
                <w:rFonts w:ascii="Times New Roman" w:hAnsi="Times New Roman" w:cs="Times New Roman"/>
                <w:b w:val="0"/>
                <w:bCs w:val="0"/>
                <w:sz w:val="24"/>
                <w:szCs w:val="24"/>
              </w:rPr>
              <w:t>l</w:t>
            </w:r>
            <w:r w:rsidRPr="005E2612">
              <w:rPr>
                <w:rStyle w:val="Kiemels2"/>
                <w:rFonts w:ascii="Times New Roman" w:hAnsi="Times New Roman" w:cs="Times New Roman"/>
                <w:b w:val="0"/>
                <w:bCs w:val="0"/>
                <w:sz w:val="24"/>
                <w:szCs w:val="24"/>
              </w:rPr>
              <w:t>gozik 1991-óta.</w:t>
            </w:r>
          </w:p>
          <w:p w:rsidR="00440B5D" w:rsidRPr="005E2612" w:rsidRDefault="00440B5D" w:rsidP="005E2612">
            <w:pPr>
              <w:pStyle w:val="Nincstrkz"/>
              <w:rPr>
                <w:rStyle w:val="Kiemels2"/>
                <w:rFonts w:ascii="Times New Roman" w:hAnsi="Times New Roman" w:cs="Times New Roman"/>
                <w:b w:val="0"/>
                <w:bCs w:val="0"/>
                <w:sz w:val="24"/>
                <w:szCs w:val="24"/>
                <w:highlight w:val="yellow"/>
              </w:rPr>
            </w:pPr>
          </w:p>
        </w:tc>
      </w:tr>
      <w:tr w:rsidR="00440B5D" w:rsidRPr="005E2612">
        <w:tc>
          <w:tcPr>
            <w:tcW w:w="3227" w:type="dxa"/>
          </w:tcPr>
          <w:p w:rsidR="00440B5D" w:rsidRPr="005E2612" w:rsidRDefault="00440B5D" w:rsidP="005E2612">
            <w:pPr>
              <w:pStyle w:val="Nincstrkz"/>
              <w:rPr>
                <w:rStyle w:val="Kiemels2"/>
                <w:rFonts w:ascii="Times New Roman" w:hAnsi="Times New Roman" w:cs="Times New Roman"/>
                <w:b w:val="0"/>
                <w:bCs w:val="0"/>
                <w:sz w:val="24"/>
                <w:szCs w:val="24"/>
              </w:rPr>
            </w:pPr>
            <w:proofErr w:type="spellStart"/>
            <w:r w:rsidRPr="005E2612">
              <w:rPr>
                <w:rStyle w:val="Kiemels2"/>
                <w:rFonts w:ascii="Times New Roman" w:hAnsi="Times New Roman" w:cs="Times New Roman"/>
                <w:b w:val="0"/>
                <w:bCs w:val="0"/>
                <w:sz w:val="24"/>
                <w:szCs w:val="24"/>
              </w:rPr>
              <w:t>II.sz</w:t>
            </w:r>
            <w:proofErr w:type="spellEnd"/>
            <w:r w:rsidRPr="005E2612">
              <w:rPr>
                <w:rStyle w:val="Kiemels2"/>
                <w:rFonts w:ascii="Times New Roman" w:hAnsi="Times New Roman" w:cs="Times New Roman"/>
                <w:b w:val="0"/>
                <w:bCs w:val="0"/>
                <w:sz w:val="24"/>
                <w:szCs w:val="24"/>
              </w:rPr>
              <w:t>. háziorvosi körzet:</w:t>
            </w:r>
          </w:p>
        </w:tc>
        <w:tc>
          <w:tcPr>
            <w:tcW w:w="5985" w:type="dxa"/>
          </w:tcPr>
          <w:p w:rsidR="00440B5D" w:rsidRDefault="00440B5D" w:rsidP="005E2612">
            <w:pPr>
              <w:pStyle w:val="Nincstrkz"/>
              <w:rPr>
                <w:rStyle w:val="Kiemels2"/>
                <w:rFonts w:ascii="Times New Roman" w:hAnsi="Times New Roman" w:cs="Times New Roman"/>
                <w:b w:val="0"/>
                <w:bCs w:val="0"/>
                <w:sz w:val="24"/>
                <w:szCs w:val="24"/>
              </w:rPr>
            </w:pPr>
            <w:proofErr w:type="spellStart"/>
            <w:r w:rsidRPr="005E2612">
              <w:rPr>
                <w:rStyle w:val="Kiemels2"/>
                <w:rFonts w:ascii="Times New Roman" w:hAnsi="Times New Roman" w:cs="Times New Roman"/>
                <w:b w:val="0"/>
                <w:bCs w:val="0"/>
                <w:sz w:val="24"/>
                <w:szCs w:val="24"/>
              </w:rPr>
              <w:t>Dr.Solt</w:t>
            </w:r>
            <w:proofErr w:type="spellEnd"/>
            <w:r w:rsidRPr="005E2612">
              <w:rPr>
                <w:rStyle w:val="Kiemels2"/>
                <w:rFonts w:ascii="Times New Roman" w:hAnsi="Times New Roman" w:cs="Times New Roman"/>
                <w:b w:val="0"/>
                <w:bCs w:val="0"/>
                <w:sz w:val="24"/>
                <w:szCs w:val="24"/>
              </w:rPr>
              <w:t xml:space="preserve"> Magdolna általános orvostan, </w:t>
            </w:r>
            <w:proofErr w:type="spellStart"/>
            <w:r w:rsidRPr="005E2612">
              <w:rPr>
                <w:rStyle w:val="Kiemels2"/>
                <w:rFonts w:ascii="Times New Roman" w:hAnsi="Times New Roman" w:cs="Times New Roman"/>
                <w:b w:val="0"/>
                <w:bCs w:val="0"/>
                <w:sz w:val="24"/>
                <w:szCs w:val="24"/>
              </w:rPr>
              <w:t>háziorvostan</w:t>
            </w:r>
            <w:proofErr w:type="spellEnd"/>
            <w:r w:rsidRPr="005E2612">
              <w:rPr>
                <w:rStyle w:val="Kiemels2"/>
                <w:rFonts w:ascii="Times New Roman" w:hAnsi="Times New Roman" w:cs="Times New Roman"/>
                <w:b w:val="0"/>
                <w:bCs w:val="0"/>
                <w:sz w:val="24"/>
                <w:szCs w:val="24"/>
              </w:rPr>
              <w:t xml:space="preserve"> és üzemorvostan szakorvos, Martfűn dolgozik háziorvosként </w:t>
            </w:r>
            <w:proofErr w:type="gramStart"/>
            <w:r w:rsidRPr="005E2612">
              <w:rPr>
                <w:rStyle w:val="Kiemels2"/>
                <w:rFonts w:ascii="Times New Roman" w:hAnsi="Times New Roman" w:cs="Times New Roman"/>
                <w:b w:val="0"/>
                <w:bCs w:val="0"/>
                <w:sz w:val="24"/>
                <w:szCs w:val="24"/>
              </w:rPr>
              <w:t>1976-óta ,</w:t>
            </w:r>
            <w:proofErr w:type="gramEnd"/>
            <w:r w:rsidRPr="005E2612">
              <w:rPr>
                <w:rStyle w:val="Kiemels2"/>
                <w:rFonts w:ascii="Times New Roman" w:hAnsi="Times New Roman" w:cs="Times New Roman"/>
                <w:b w:val="0"/>
                <w:bCs w:val="0"/>
                <w:sz w:val="24"/>
                <w:szCs w:val="24"/>
              </w:rPr>
              <w:t xml:space="preserve"> 2002 óta foglalkozás orvostani feladatokat is ellát. Az Egészségügyi </w:t>
            </w:r>
            <w:proofErr w:type="gramStart"/>
            <w:r w:rsidRPr="005E2612">
              <w:rPr>
                <w:rStyle w:val="Kiemels2"/>
                <w:rFonts w:ascii="Times New Roman" w:hAnsi="Times New Roman" w:cs="Times New Roman"/>
                <w:b w:val="0"/>
                <w:bCs w:val="0"/>
                <w:sz w:val="24"/>
                <w:szCs w:val="24"/>
              </w:rPr>
              <w:t>Intézmény vezető</w:t>
            </w:r>
            <w:proofErr w:type="gramEnd"/>
            <w:r w:rsidRPr="005E2612">
              <w:rPr>
                <w:rStyle w:val="Kiemels2"/>
                <w:rFonts w:ascii="Times New Roman" w:hAnsi="Times New Roman" w:cs="Times New Roman"/>
                <w:b w:val="0"/>
                <w:bCs w:val="0"/>
                <w:sz w:val="24"/>
                <w:szCs w:val="24"/>
              </w:rPr>
              <w:t xml:space="preserve"> főorvosa.</w:t>
            </w:r>
          </w:p>
          <w:p w:rsidR="00440B5D" w:rsidRPr="005E2612" w:rsidRDefault="00440B5D" w:rsidP="005E2612">
            <w:pPr>
              <w:pStyle w:val="Nincstrkz"/>
              <w:rPr>
                <w:rStyle w:val="Kiemels2"/>
                <w:rFonts w:ascii="Times New Roman" w:hAnsi="Times New Roman" w:cs="Times New Roman"/>
                <w:b w:val="0"/>
                <w:bCs w:val="0"/>
                <w:sz w:val="24"/>
                <w:szCs w:val="24"/>
              </w:rPr>
            </w:pPr>
          </w:p>
        </w:tc>
      </w:tr>
      <w:tr w:rsidR="00440B5D" w:rsidRPr="005E2612">
        <w:tc>
          <w:tcPr>
            <w:tcW w:w="3227" w:type="dxa"/>
          </w:tcPr>
          <w:p w:rsidR="00440B5D" w:rsidRPr="005E2612" w:rsidRDefault="00440B5D" w:rsidP="005E2612">
            <w:pPr>
              <w:pStyle w:val="Nincstrkz"/>
              <w:rPr>
                <w:rStyle w:val="Kiemels2"/>
                <w:rFonts w:ascii="Times New Roman" w:hAnsi="Times New Roman" w:cs="Times New Roman"/>
                <w:b w:val="0"/>
                <w:bCs w:val="0"/>
                <w:sz w:val="24"/>
                <w:szCs w:val="24"/>
              </w:rPr>
            </w:pPr>
            <w:proofErr w:type="spellStart"/>
            <w:r w:rsidRPr="005E2612">
              <w:rPr>
                <w:rStyle w:val="Kiemels2"/>
                <w:rFonts w:ascii="Times New Roman" w:hAnsi="Times New Roman" w:cs="Times New Roman"/>
                <w:b w:val="0"/>
                <w:bCs w:val="0"/>
                <w:sz w:val="24"/>
                <w:szCs w:val="24"/>
              </w:rPr>
              <w:t>III.sz.háziorvosi</w:t>
            </w:r>
            <w:proofErr w:type="spellEnd"/>
            <w:r w:rsidRPr="005E2612">
              <w:rPr>
                <w:rStyle w:val="Kiemels2"/>
                <w:rFonts w:ascii="Times New Roman" w:hAnsi="Times New Roman" w:cs="Times New Roman"/>
                <w:b w:val="0"/>
                <w:bCs w:val="0"/>
                <w:sz w:val="24"/>
                <w:szCs w:val="24"/>
              </w:rPr>
              <w:t xml:space="preserve"> körzet:</w:t>
            </w:r>
          </w:p>
        </w:tc>
        <w:tc>
          <w:tcPr>
            <w:tcW w:w="5985" w:type="dxa"/>
          </w:tcPr>
          <w:p w:rsidR="00440B5D"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 xml:space="preserve">Dr. </w:t>
            </w:r>
            <w:proofErr w:type="spellStart"/>
            <w:r w:rsidRPr="005E2612">
              <w:rPr>
                <w:rStyle w:val="Kiemels2"/>
                <w:rFonts w:ascii="Times New Roman" w:hAnsi="Times New Roman" w:cs="Times New Roman"/>
                <w:b w:val="0"/>
                <w:bCs w:val="0"/>
                <w:sz w:val="24"/>
                <w:szCs w:val="24"/>
              </w:rPr>
              <w:t>Despotov</w:t>
            </w:r>
            <w:proofErr w:type="spellEnd"/>
            <w:r w:rsidRPr="005E2612">
              <w:rPr>
                <w:rStyle w:val="Kiemels2"/>
                <w:rFonts w:ascii="Times New Roman" w:hAnsi="Times New Roman" w:cs="Times New Roman"/>
                <w:b w:val="0"/>
                <w:bCs w:val="0"/>
                <w:sz w:val="24"/>
                <w:szCs w:val="24"/>
              </w:rPr>
              <w:t xml:space="preserve"> </w:t>
            </w:r>
            <w:proofErr w:type="spellStart"/>
            <w:r w:rsidRPr="005E2612">
              <w:rPr>
                <w:rStyle w:val="Kiemels2"/>
                <w:rFonts w:ascii="Times New Roman" w:hAnsi="Times New Roman" w:cs="Times New Roman"/>
                <w:b w:val="0"/>
                <w:bCs w:val="0"/>
                <w:sz w:val="24"/>
                <w:szCs w:val="24"/>
              </w:rPr>
              <w:t>Svetozar</w:t>
            </w:r>
            <w:proofErr w:type="spellEnd"/>
            <w:r w:rsidRPr="005E2612">
              <w:rPr>
                <w:rStyle w:val="Kiemels2"/>
                <w:rFonts w:ascii="Times New Roman" w:hAnsi="Times New Roman" w:cs="Times New Roman"/>
                <w:b w:val="0"/>
                <w:bCs w:val="0"/>
                <w:sz w:val="24"/>
                <w:szCs w:val="24"/>
              </w:rPr>
              <w:t xml:space="preserve"> </w:t>
            </w:r>
            <w:proofErr w:type="spellStart"/>
            <w:r w:rsidRPr="005E2612">
              <w:rPr>
                <w:rStyle w:val="Kiemels2"/>
                <w:rFonts w:ascii="Times New Roman" w:hAnsi="Times New Roman" w:cs="Times New Roman"/>
                <w:b w:val="0"/>
                <w:bCs w:val="0"/>
                <w:sz w:val="24"/>
                <w:szCs w:val="24"/>
              </w:rPr>
              <w:t>háziorvostan</w:t>
            </w:r>
            <w:proofErr w:type="spellEnd"/>
            <w:r w:rsidRPr="005E2612">
              <w:rPr>
                <w:rStyle w:val="Kiemels2"/>
                <w:rFonts w:ascii="Times New Roman" w:hAnsi="Times New Roman" w:cs="Times New Roman"/>
                <w:b w:val="0"/>
                <w:bCs w:val="0"/>
                <w:sz w:val="24"/>
                <w:szCs w:val="24"/>
              </w:rPr>
              <w:t xml:space="preserve"> és üzemorvostan sza</w:t>
            </w:r>
            <w:r w:rsidRPr="005E2612">
              <w:rPr>
                <w:rStyle w:val="Kiemels2"/>
                <w:rFonts w:ascii="Times New Roman" w:hAnsi="Times New Roman" w:cs="Times New Roman"/>
                <w:b w:val="0"/>
                <w:bCs w:val="0"/>
                <w:sz w:val="24"/>
                <w:szCs w:val="24"/>
              </w:rPr>
              <w:t>k</w:t>
            </w:r>
            <w:r w:rsidRPr="005E2612">
              <w:rPr>
                <w:rStyle w:val="Kiemels2"/>
                <w:rFonts w:ascii="Times New Roman" w:hAnsi="Times New Roman" w:cs="Times New Roman"/>
                <w:b w:val="0"/>
                <w:bCs w:val="0"/>
                <w:sz w:val="24"/>
                <w:szCs w:val="24"/>
              </w:rPr>
              <w:t>orvos, Martfűn dolgozik 1987-óta</w:t>
            </w:r>
            <w:proofErr w:type="gramStart"/>
            <w:r w:rsidRPr="005E2612">
              <w:rPr>
                <w:rStyle w:val="Kiemels2"/>
                <w:rFonts w:ascii="Times New Roman" w:hAnsi="Times New Roman" w:cs="Times New Roman"/>
                <w:b w:val="0"/>
                <w:bCs w:val="0"/>
                <w:sz w:val="24"/>
                <w:szCs w:val="24"/>
              </w:rPr>
              <w:t>,üzemorvosként</w:t>
            </w:r>
            <w:proofErr w:type="gramEnd"/>
            <w:r w:rsidRPr="005E2612">
              <w:rPr>
                <w:rStyle w:val="Kiemels2"/>
                <w:rFonts w:ascii="Times New Roman" w:hAnsi="Times New Roman" w:cs="Times New Roman"/>
                <w:b w:val="0"/>
                <w:bCs w:val="0"/>
                <w:sz w:val="24"/>
                <w:szCs w:val="24"/>
              </w:rPr>
              <w:t>, majd 1993-tól háziorvosi teendőket is ellát.</w:t>
            </w:r>
          </w:p>
          <w:p w:rsidR="00440B5D" w:rsidRPr="005E2612" w:rsidRDefault="00440B5D" w:rsidP="005E2612">
            <w:pPr>
              <w:pStyle w:val="Nincstrkz"/>
              <w:rPr>
                <w:rStyle w:val="Kiemels2"/>
                <w:rFonts w:ascii="Times New Roman" w:hAnsi="Times New Roman" w:cs="Times New Roman"/>
                <w:b w:val="0"/>
                <w:bCs w:val="0"/>
                <w:sz w:val="24"/>
                <w:szCs w:val="24"/>
              </w:rPr>
            </w:pPr>
          </w:p>
        </w:tc>
      </w:tr>
      <w:tr w:rsidR="00440B5D" w:rsidRPr="005E2612">
        <w:tc>
          <w:tcPr>
            <w:tcW w:w="3227" w:type="dxa"/>
          </w:tcPr>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I. sz. gyermekorvosi körzet:</w:t>
            </w:r>
          </w:p>
        </w:tc>
        <w:tc>
          <w:tcPr>
            <w:tcW w:w="5985" w:type="dxa"/>
          </w:tcPr>
          <w:p w:rsidR="00440B5D"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 xml:space="preserve">Dr. </w:t>
            </w:r>
            <w:proofErr w:type="spellStart"/>
            <w:r w:rsidRPr="005E2612">
              <w:rPr>
                <w:rStyle w:val="Kiemels2"/>
                <w:rFonts w:ascii="Times New Roman" w:hAnsi="Times New Roman" w:cs="Times New Roman"/>
                <w:b w:val="0"/>
                <w:bCs w:val="0"/>
                <w:sz w:val="24"/>
                <w:szCs w:val="24"/>
              </w:rPr>
              <w:t>Bezsilla</w:t>
            </w:r>
            <w:proofErr w:type="spellEnd"/>
            <w:r w:rsidRPr="005E2612">
              <w:rPr>
                <w:rStyle w:val="Kiemels2"/>
                <w:rFonts w:ascii="Times New Roman" w:hAnsi="Times New Roman" w:cs="Times New Roman"/>
                <w:b w:val="0"/>
                <w:bCs w:val="0"/>
                <w:sz w:val="24"/>
                <w:szCs w:val="24"/>
              </w:rPr>
              <w:t xml:space="preserve"> Erzsébet csecsemő és gyermekgyógyász sza</w:t>
            </w:r>
            <w:r w:rsidRPr="005E2612">
              <w:rPr>
                <w:rStyle w:val="Kiemels2"/>
                <w:rFonts w:ascii="Times New Roman" w:hAnsi="Times New Roman" w:cs="Times New Roman"/>
                <w:b w:val="0"/>
                <w:bCs w:val="0"/>
                <w:sz w:val="24"/>
                <w:szCs w:val="24"/>
              </w:rPr>
              <w:t>k</w:t>
            </w:r>
            <w:r w:rsidRPr="005E2612">
              <w:rPr>
                <w:rStyle w:val="Kiemels2"/>
                <w:rFonts w:ascii="Times New Roman" w:hAnsi="Times New Roman" w:cs="Times New Roman"/>
                <w:b w:val="0"/>
                <w:bCs w:val="0"/>
                <w:sz w:val="24"/>
                <w:szCs w:val="24"/>
              </w:rPr>
              <w:t xml:space="preserve">orvos, Martfűn dolgozik 1994 óta. </w:t>
            </w:r>
          </w:p>
          <w:p w:rsidR="00440B5D" w:rsidRPr="005E2612" w:rsidRDefault="00440B5D" w:rsidP="005E2612">
            <w:pPr>
              <w:pStyle w:val="Nincstrkz"/>
              <w:rPr>
                <w:rStyle w:val="Kiemels2"/>
                <w:rFonts w:ascii="Times New Roman" w:hAnsi="Times New Roman" w:cs="Times New Roman"/>
                <w:b w:val="0"/>
                <w:bCs w:val="0"/>
                <w:sz w:val="24"/>
                <w:szCs w:val="24"/>
              </w:rPr>
            </w:pPr>
          </w:p>
        </w:tc>
      </w:tr>
      <w:tr w:rsidR="00440B5D" w:rsidRPr="005E2612">
        <w:tc>
          <w:tcPr>
            <w:tcW w:w="3227" w:type="dxa"/>
          </w:tcPr>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II. sz. gyermekorvosi körzet:</w:t>
            </w:r>
          </w:p>
        </w:tc>
        <w:tc>
          <w:tcPr>
            <w:tcW w:w="5985" w:type="dxa"/>
          </w:tcPr>
          <w:p w:rsidR="00440B5D"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 xml:space="preserve">A körzet több éve betöltetlen, Dr. </w:t>
            </w:r>
            <w:proofErr w:type="spellStart"/>
            <w:r w:rsidRPr="005E2612">
              <w:rPr>
                <w:rStyle w:val="Kiemels2"/>
                <w:rFonts w:ascii="Times New Roman" w:hAnsi="Times New Roman" w:cs="Times New Roman"/>
                <w:b w:val="0"/>
                <w:bCs w:val="0"/>
                <w:sz w:val="24"/>
                <w:szCs w:val="24"/>
              </w:rPr>
              <w:t>Bezsilla</w:t>
            </w:r>
            <w:proofErr w:type="spellEnd"/>
            <w:r w:rsidRPr="005E2612">
              <w:rPr>
                <w:rStyle w:val="Kiemels2"/>
                <w:rFonts w:ascii="Times New Roman" w:hAnsi="Times New Roman" w:cs="Times New Roman"/>
                <w:b w:val="0"/>
                <w:bCs w:val="0"/>
                <w:sz w:val="24"/>
                <w:szCs w:val="24"/>
              </w:rPr>
              <w:t xml:space="preserve"> Erzsébet helye</w:t>
            </w:r>
            <w:r w:rsidRPr="005E2612">
              <w:rPr>
                <w:rStyle w:val="Kiemels2"/>
                <w:rFonts w:ascii="Times New Roman" w:hAnsi="Times New Roman" w:cs="Times New Roman"/>
                <w:b w:val="0"/>
                <w:bCs w:val="0"/>
                <w:sz w:val="24"/>
                <w:szCs w:val="24"/>
              </w:rPr>
              <w:t>t</w:t>
            </w:r>
            <w:r w:rsidRPr="005E2612">
              <w:rPr>
                <w:rStyle w:val="Kiemels2"/>
                <w:rFonts w:ascii="Times New Roman" w:hAnsi="Times New Roman" w:cs="Times New Roman"/>
                <w:b w:val="0"/>
                <w:bCs w:val="0"/>
                <w:sz w:val="24"/>
                <w:szCs w:val="24"/>
              </w:rPr>
              <w:t xml:space="preserve">tes </w:t>
            </w:r>
            <w:proofErr w:type="gramStart"/>
            <w:r w:rsidRPr="005E2612">
              <w:rPr>
                <w:rStyle w:val="Kiemels2"/>
                <w:rFonts w:ascii="Times New Roman" w:hAnsi="Times New Roman" w:cs="Times New Roman"/>
                <w:b w:val="0"/>
                <w:bCs w:val="0"/>
                <w:sz w:val="24"/>
                <w:szCs w:val="24"/>
              </w:rPr>
              <w:t>orvosként  látja</w:t>
            </w:r>
            <w:proofErr w:type="gramEnd"/>
            <w:r w:rsidRPr="005E2612">
              <w:rPr>
                <w:rStyle w:val="Kiemels2"/>
                <w:rFonts w:ascii="Times New Roman" w:hAnsi="Times New Roman" w:cs="Times New Roman"/>
                <w:b w:val="0"/>
                <w:bCs w:val="0"/>
                <w:sz w:val="24"/>
                <w:szCs w:val="24"/>
              </w:rPr>
              <w:t xml:space="preserve"> el. </w:t>
            </w:r>
          </w:p>
          <w:p w:rsidR="00440B5D" w:rsidRPr="005E2612" w:rsidRDefault="00440B5D" w:rsidP="005E2612">
            <w:pPr>
              <w:pStyle w:val="Nincstrkz"/>
              <w:rPr>
                <w:rStyle w:val="Kiemels2"/>
                <w:rFonts w:ascii="Times New Roman" w:hAnsi="Times New Roman" w:cs="Times New Roman"/>
                <w:b w:val="0"/>
                <w:bCs w:val="0"/>
                <w:sz w:val="24"/>
                <w:szCs w:val="24"/>
              </w:rPr>
            </w:pPr>
          </w:p>
        </w:tc>
      </w:tr>
      <w:tr w:rsidR="00440B5D" w:rsidRPr="005E2612">
        <w:tc>
          <w:tcPr>
            <w:tcW w:w="3227" w:type="dxa"/>
          </w:tcPr>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I.sz. fogorvosi körzet:</w:t>
            </w:r>
          </w:p>
        </w:tc>
        <w:tc>
          <w:tcPr>
            <w:tcW w:w="5985" w:type="dxa"/>
          </w:tcPr>
          <w:p w:rsidR="00440B5D"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Dr. Szolga Ferenc fog és szájbetegségek szakorvosa, Mar</w:t>
            </w:r>
            <w:r w:rsidRPr="005E2612">
              <w:rPr>
                <w:rStyle w:val="Kiemels2"/>
                <w:rFonts w:ascii="Times New Roman" w:hAnsi="Times New Roman" w:cs="Times New Roman"/>
                <w:b w:val="0"/>
                <w:bCs w:val="0"/>
                <w:sz w:val="24"/>
                <w:szCs w:val="24"/>
              </w:rPr>
              <w:t>t</w:t>
            </w:r>
            <w:r w:rsidRPr="005E2612">
              <w:rPr>
                <w:rStyle w:val="Kiemels2"/>
                <w:rFonts w:ascii="Times New Roman" w:hAnsi="Times New Roman" w:cs="Times New Roman"/>
                <w:b w:val="0"/>
                <w:bCs w:val="0"/>
                <w:sz w:val="24"/>
                <w:szCs w:val="24"/>
              </w:rPr>
              <w:t>fűn dolgozik 1977 óta.</w:t>
            </w:r>
          </w:p>
          <w:p w:rsidR="00440B5D" w:rsidRPr="005E2612" w:rsidRDefault="00440B5D" w:rsidP="005E2612">
            <w:pPr>
              <w:pStyle w:val="Nincstrkz"/>
              <w:rPr>
                <w:rStyle w:val="Kiemels2"/>
                <w:rFonts w:ascii="Times New Roman" w:hAnsi="Times New Roman" w:cs="Times New Roman"/>
                <w:b w:val="0"/>
                <w:bCs w:val="0"/>
                <w:sz w:val="24"/>
                <w:szCs w:val="24"/>
              </w:rPr>
            </w:pPr>
          </w:p>
        </w:tc>
      </w:tr>
      <w:tr w:rsidR="00440B5D" w:rsidRPr="005E2612">
        <w:tc>
          <w:tcPr>
            <w:tcW w:w="3227" w:type="dxa"/>
          </w:tcPr>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II. sz. fogorvosi körzet:</w:t>
            </w:r>
          </w:p>
        </w:tc>
        <w:tc>
          <w:tcPr>
            <w:tcW w:w="5985" w:type="dxa"/>
          </w:tcPr>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 xml:space="preserve">Dr. </w:t>
            </w:r>
            <w:proofErr w:type="spellStart"/>
            <w:r w:rsidRPr="005E2612">
              <w:rPr>
                <w:rStyle w:val="Kiemels2"/>
                <w:rFonts w:ascii="Times New Roman" w:hAnsi="Times New Roman" w:cs="Times New Roman"/>
                <w:b w:val="0"/>
                <w:bCs w:val="0"/>
                <w:sz w:val="24"/>
                <w:szCs w:val="24"/>
              </w:rPr>
              <w:t>Olasin</w:t>
            </w:r>
            <w:proofErr w:type="spellEnd"/>
            <w:r w:rsidRPr="005E2612">
              <w:rPr>
                <w:rStyle w:val="Kiemels2"/>
                <w:rFonts w:ascii="Times New Roman" w:hAnsi="Times New Roman" w:cs="Times New Roman"/>
                <w:b w:val="0"/>
                <w:bCs w:val="0"/>
                <w:sz w:val="24"/>
                <w:szCs w:val="24"/>
              </w:rPr>
              <w:t xml:space="preserve"> György fog és szájbetegségek szakorvosa, Mar</w:t>
            </w:r>
            <w:r w:rsidRPr="005E2612">
              <w:rPr>
                <w:rStyle w:val="Kiemels2"/>
                <w:rFonts w:ascii="Times New Roman" w:hAnsi="Times New Roman" w:cs="Times New Roman"/>
                <w:b w:val="0"/>
                <w:bCs w:val="0"/>
                <w:sz w:val="24"/>
                <w:szCs w:val="24"/>
              </w:rPr>
              <w:t>t</w:t>
            </w:r>
            <w:r w:rsidRPr="005E2612">
              <w:rPr>
                <w:rStyle w:val="Kiemels2"/>
                <w:rFonts w:ascii="Times New Roman" w:hAnsi="Times New Roman" w:cs="Times New Roman"/>
                <w:b w:val="0"/>
                <w:bCs w:val="0"/>
                <w:sz w:val="24"/>
                <w:szCs w:val="24"/>
              </w:rPr>
              <w:t>fűn dolgozik 1989 óta.</w:t>
            </w:r>
          </w:p>
        </w:tc>
      </w:tr>
    </w:tbl>
    <w:p w:rsidR="00440B5D" w:rsidRPr="005E2612"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lastRenderedPageBreak/>
        <w:t>A</w:t>
      </w:r>
      <w:r>
        <w:rPr>
          <w:rFonts w:ascii="Times New Roman" w:hAnsi="Times New Roman" w:cs="Times New Roman"/>
          <w:sz w:val="24"/>
          <w:szCs w:val="24"/>
        </w:rPr>
        <w:t>z alapellátás</w:t>
      </w:r>
      <w:r w:rsidRPr="005E2612">
        <w:rPr>
          <w:rFonts w:ascii="Times New Roman" w:hAnsi="Times New Roman" w:cs="Times New Roman"/>
          <w:sz w:val="24"/>
          <w:szCs w:val="24"/>
        </w:rPr>
        <w:t xml:space="preserve"> orvosi vállalkozás</w:t>
      </w:r>
      <w:r>
        <w:rPr>
          <w:rFonts w:ascii="Times New Roman" w:hAnsi="Times New Roman" w:cs="Times New Roman"/>
          <w:sz w:val="24"/>
          <w:szCs w:val="24"/>
        </w:rPr>
        <w:t xml:space="preserve">ai </w:t>
      </w:r>
      <w:r w:rsidRPr="005E2612">
        <w:rPr>
          <w:rFonts w:ascii="Times New Roman" w:hAnsi="Times New Roman" w:cs="Times New Roman"/>
          <w:sz w:val="24"/>
          <w:szCs w:val="24"/>
        </w:rPr>
        <w:t>számára a finanszírozást az OEP biztosítja, melynek füg</w:t>
      </w:r>
      <w:r w:rsidRPr="005E2612">
        <w:rPr>
          <w:rFonts w:ascii="Times New Roman" w:hAnsi="Times New Roman" w:cs="Times New Roman"/>
          <w:sz w:val="24"/>
          <w:szCs w:val="24"/>
        </w:rPr>
        <w:t>g</w:t>
      </w:r>
      <w:r w:rsidRPr="005E2612">
        <w:rPr>
          <w:rFonts w:ascii="Times New Roman" w:hAnsi="Times New Roman" w:cs="Times New Roman"/>
          <w:sz w:val="24"/>
          <w:szCs w:val="24"/>
        </w:rPr>
        <w:t xml:space="preserve">vénye, háziorvosoknál a praxisban leadott tb. </w:t>
      </w:r>
      <w:proofErr w:type="gramStart"/>
      <w:r w:rsidRPr="005E2612">
        <w:rPr>
          <w:rFonts w:ascii="Times New Roman" w:hAnsi="Times New Roman" w:cs="Times New Roman"/>
          <w:sz w:val="24"/>
          <w:szCs w:val="24"/>
        </w:rPr>
        <w:t>kártyák</w:t>
      </w:r>
      <w:proofErr w:type="gramEnd"/>
      <w:r w:rsidRPr="005E2612">
        <w:rPr>
          <w:rFonts w:ascii="Times New Roman" w:hAnsi="Times New Roman" w:cs="Times New Roman"/>
          <w:sz w:val="24"/>
          <w:szCs w:val="24"/>
        </w:rPr>
        <w:t xml:space="preserve"> száma</w:t>
      </w:r>
      <w:r>
        <w:rPr>
          <w:rFonts w:ascii="Times New Roman" w:hAnsi="Times New Roman" w:cs="Times New Roman"/>
          <w:sz w:val="24"/>
          <w:szCs w:val="24"/>
        </w:rPr>
        <w:t xml:space="preserve">. </w:t>
      </w:r>
      <w:r w:rsidRPr="005E2612">
        <w:rPr>
          <w:rFonts w:ascii="Times New Roman" w:hAnsi="Times New Roman" w:cs="Times New Roman"/>
          <w:sz w:val="24"/>
          <w:szCs w:val="24"/>
        </w:rPr>
        <w:t xml:space="preserve"> A biztosítási kártyák után járó úgynevezett kártyapénz </w:t>
      </w:r>
      <w:r>
        <w:rPr>
          <w:rFonts w:ascii="Times New Roman" w:hAnsi="Times New Roman" w:cs="Times New Roman"/>
          <w:sz w:val="24"/>
          <w:szCs w:val="24"/>
        </w:rPr>
        <w:t xml:space="preserve">összege </w:t>
      </w:r>
      <w:r w:rsidRPr="005E2612">
        <w:rPr>
          <w:rFonts w:ascii="Times New Roman" w:hAnsi="Times New Roman" w:cs="Times New Roman"/>
          <w:sz w:val="24"/>
          <w:szCs w:val="24"/>
        </w:rPr>
        <w:t>gyakorlati</w:t>
      </w:r>
      <w:r>
        <w:rPr>
          <w:rFonts w:ascii="Times New Roman" w:hAnsi="Times New Roman" w:cs="Times New Roman"/>
          <w:sz w:val="24"/>
          <w:szCs w:val="24"/>
        </w:rPr>
        <w:t>lag a folyamatos</w:t>
      </w:r>
      <w:r w:rsidRPr="005E2612">
        <w:rPr>
          <w:rFonts w:ascii="Times New Roman" w:hAnsi="Times New Roman" w:cs="Times New Roman"/>
          <w:sz w:val="24"/>
          <w:szCs w:val="24"/>
        </w:rPr>
        <w:t xml:space="preserve"> infláció ellenére 10 évig változa</w:t>
      </w:r>
      <w:r w:rsidRPr="005E2612">
        <w:rPr>
          <w:rFonts w:ascii="Times New Roman" w:hAnsi="Times New Roman" w:cs="Times New Roman"/>
          <w:sz w:val="24"/>
          <w:szCs w:val="24"/>
        </w:rPr>
        <w:t>t</w:t>
      </w:r>
      <w:r w:rsidRPr="005E2612">
        <w:rPr>
          <w:rFonts w:ascii="Times New Roman" w:hAnsi="Times New Roman" w:cs="Times New Roman"/>
          <w:sz w:val="24"/>
          <w:szCs w:val="24"/>
        </w:rPr>
        <w:t xml:space="preserve">lan volt. A kártyapénz összegét </w:t>
      </w:r>
      <w:proofErr w:type="gramStart"/>
      <w:r w:rsidRPr="005E2612">
        <w:rPr>
          <w:rFonts w:ascii="Times New Roman" w:hAnsi="Times New Roman" w:cs="Times New Roman"/>
          <w:sz w:val="24"/>
          <w:szCs w:val="24"/>
        </w:rPr>
        <w:t>2012. novemberétől</w:t>
      </w:r>
      <w:proofErr w:type="gramEnd"/>
      <w:r w:rsidRPr="005E2612">
        <w:rPr>
          <w:rFonts w:ascii="Times New Roman" w:hAnsi="Times New Roman" w:cs="Times New Roman"/>
          <w:sz w:val="24"/>
          <w:szCs w:val="24"/>
        </w:rPr>
        <w:t xml:space="preserve"> emelték, átlago</w:t>
      </w:r>
      <w:r>
        <w:rPr>
          <w:rFonts w:ascii="Times New Roman" w:hAnsi="Times New Roman" w:cs="Times New Roman"/>
          <w:sz w:val="24"/>
          <w:szCs w:val="24"/>
        </w:rPr>
        <w:t>san</w:t>
      </w:r>
      <w:r w:rsidRPr="005E2612">
        <w:rPr>
          <w:rFonts w:ascii="Times New Roman" w:hAnsi="Times New Roman" w:cs="Times New Roman"/>
          <w:sz w:val="24"/>
          <w:szCs w:val="24"/>
        </w:rPr>
        <w:t xml:space="preserve"> 15 százalékkal.</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Orvosaink és a mellettük dolgozó assz</w:t>
      </w:r>
      <w:r>
        <w:rPr>
          <w:rFonts w:ascii="Times New Roman" w:hAnsi="Times New Roman" w:cs="Times New Roman"/>
          <w:sz w:val="24"/>
          <w:szCs w:val="24"/>
        </w:rPr>
        <w:t>isztencia több évtizede folyamatosan végzi</w:t>
      </w:r>
      <w:r w:rsidRPr="007F50D9">
        <w:rPr>
          <w:rFonts w:ascii="Times New Roman" w:hAnsi="Times New Roman" w:cs="Times New Roman"/>
          <w:sz w:val="24"/>
          <w:szCs w:val="24"/>
        </w:rPr>
        <w:t xml:space="preserve"> </w:t>
      </w:r>
      <w:r>
        <w:rPr>
          <w:rFonts w:ascii="Times New Roman" w:hAnsi="Times New Roman" w:cs="Times New Roman"/>
          <w:sz w:val="24"/>
          <w:szCs w:val="24"/>
        </w:rPr>
        <w:t>az egés</w:t>
      </w:r>
      <w:r>
        <w:rPr>
          <w:rFonts w:ascii="Times New Roman" w:hAnsi="Times New Roman" w:cs="Times New Roman"/>
          <w:sz w:val="24"/>
          <w:szCs w:val="24"/>
        </w:rPr>
        <w:t>z</w:t>
      </w:r>
      <w:r>
        <w:rPr>
          <w:rFonts w:ascii="Times New Roman" w:hAnsi="Times New Roman" w:cs="Times New Roman"/>
          <w:sz w:val="24"/>
          <w:szCs w:val="24"/>
        </w:rPr>
        <w:t>ségügyi szolgáltatást, személyi változások nélkül.</w:t>
      </w:r>
      <w:r w:rsidRPr="005E2612">
        <w:rPr>
          <w:rFonts w:ascii="Times New Roman" w:hAnsi="Times New Roman" w:cs="Times New Roman"/>
          <w:sz w:val="24"/>
          <w:szCs w:val="24"/>
        </w:rPr>
        <w:t xml:space="preserve"> Kevés település számolhat be arról, hogy ennyire stabil egészségügyi dolgozókkal rendelkezik. A hosszú távú orvos-beteg </w:t>
      </w:r>
      <w:r>
        <w:rPr>
          <w:rFonts w:ascii="Times New Roman" w:hAnsi="Times New Roman" w:cs="Times New Roman"/>
          <w:sz w:val="24"/>
          <w:szCs w:val="24"/>
        </w:rPr>
        <w:t>kapcsolat</w:t>
      </w:r>
      <w:proofErr w:type="gramStart"/>
      <w:r>
        <w:rPr>
          <w:rFonts w:ascii="Times New Roman" w:hAnsi="Times New Roman" w:cs="Times New Roman"/>
          <w:sz w:val="24"/>
          <w:szCs w:val="24"/>
        </w:rPr>
        <w:t>,  biztonságossá</w:t>
      </w:r>
      <w:proofErr w:type="gramEnd"/>
      <w:r>
        <w:rPr>
          <w:rFonts w:ascii="Times New Roman" w:hAnsi="Times New Roman" w:cs="Times New Roman"/>
          <w:sz w:val="24"/>
          <w:szCs w:val="24"/>
        </w:rPr>
        <w:t xml:space="preserve"> és ben</w:t>
      </w:r>
      <w:r w:rsidRPr="005E2612">
        <w:rPr>
          <w:rFonts w:ascii="Times New Roman" w:hAnsi="Times New Roman" w:cs="Times New Roman"/>
          <w:sz w:val="24"/>
          <w:szCs w:val="24"/>
        </w:rPr>
        <w:t>sőségessé teszi  az egészségügyi ellátást. A háziorvosok valóban csalá</w:t>
      </w:r>
      <w:r w:rsidRPr="005E2612">
        <w:rPr>
          <w:rFonts w:ascii="Times New Roman" w:hAnsi="Times New Roman" w:cs="Times New Roman"/>
          <w:sz w:val="24"/>
          <w:szCs w:val="24"/>
        </w:rPr>
        <w:t>d</w:t>
      </w:r>
      <w:r w:rsidRPr="005E2612">
        <w:rPr>
          <w:rFonts w:ascii="Times New Roman" w:hAnsi="Times New Roman" w:cs="Times New Roman"/>
          <w:sz w:val="24"/>
          <w:szCs w:val="24"/>
        </w:rPr>
        <w:t>orvosként sokszor e</w:t>
      </w:r>
      <w:r>
        <w:rPr>
          <w:rFonts w:ascii="Times New Roman" w:hAnsi="Times New Roman" w:cs="Times New Roman"/>
          <w:sz w:val="24"/>
          <w:szCs w:val="24"/>
        </w:rPr>
        <w:t>mberöltőnyi időn keresztül</w:t>
      </w:r>
      <w:r w:rsidRPr="005E2612">
        <w:rPr>
          <w:rFonts w:ascii="Times New Roman" w:hAnsi="Times New Roman" w:cs="Times New Roman"/>
          <w:sz w:val="24"/>
          <w:szCs w:val="24"/>
        </w:rPr>
        <w:t xml:space="preserve"> követik egy-egy család életét.</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Az alapellátáshoz tartozik a védőnői szolgálat. Jelenleg három</w:t>
      </w:r>
      <w:r>
        <w:rPr>
          <w:rFonts w:ascii="Times New Roman" w:hAnsi="Times New Roman" w:cs="Times New Roman"/>
          <w:sz w:val="24"/>
          <w:szCs w:val="24"/>
        </w:rPr>
        <w:t xml:space="preserve"> védőnői körzet</w:t>
      </w:r>
      <w:r w:rsidRPr="005E2612">
        <w:rPr>
          <w:rFonts w:ascii="Times New Roman" w:hAnsi="Times New Roman" w:cs="Times New Roman"/>
          <w:sz w:val="24"/>
          <w:szCs w:val="24"/>
        </w:rPr>
        <w:t xml:space="preserve"> van Martfű</w:t>
      </w:r>
      <w:r>
        <w:rPr>
          <w:rFonts w:ascii="Times New Roman" w:hAnsi="Times New Roman" w:cs="Times New Roman"/>
          <w:sz w:val="24"/>
          <w:szCs w:val="24"/>
        </w:rPr>
        <w:t>n</w:t>
      </w:r>
      <w:r w:rsidRPr="005E2612">
        <w:rPr>
          <w:rFonts w:ascii="Times New Roman" w:hAnsi="Times New Roman" w:cs="Times New Roman"/>
          <w:sz w:val="24"/>
          <w:szCs w:val="24"/>
        </w:rPr>
        <w:t>, melyből ket</w:t>
      </w:r>
      <w:r>
        <w:rPr>
          <w:rFonts w:ascii="Times New Roman" w:hAnsi="Times New Roman" w:cs="Times New Roman"/>
          <w:sz w:val="24"/>
          <w:szCs w:val="24"/>
        </w:rPr>
        <w:t xml:space="preserve">tő betöltött, egy </w:t>
      </w:r>
      <w:proofErr w:type="gramStart"/>
      <w:r>
        <w:rPr>
          <w:rFonts w:ascii="Times New Roman" w:hAnsi="Times New Roman" w:cs="Times New Roman"/>
          <w:sz w:val="24"/>
          <w:szCs w:val="24"/>
        </w:rPr>
        <w:t>körzet</w:t>
      </w:r>
      <w:r w:rsidRPr="005E2612">
        <w:rPr>
          <w:rFonts w:ascii="Times New Roman" w:hAnsi="Times New Roman" w:cs="Times New Roman"/>
          <w:sz w:val="24"/>
          <w:szCs w:val="24"/>
        </w:rPr>
        <w:t xml:space="preserve"> helyettesítéssel</w:t>
      </w:r>
      <w:proofErr w:type="gramEnd"/>
      <w:r w:rsidRPr="005E2612">
        <w:rPr>
          <w:rFonts w:ascii="Times New Roman" w:hAnsi="Times New Roman" w:cs="Times New Roman"/>
          <w:sz w:val="24"/>
          <w:szCs w:val="24"/>
        </w:rPr>
        <w:t xml:space="preserve"> kerül ellátásra. Számos hirdetés ellenére a körzet évek óta betöltetlen. A védőnők közalkalmazottként dolgoznak.</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Martfű Önkormányzata rendelkezik foglalkozás egészségügyi alapellátással is, mely elsőso</w:t>
      </w:r>
      <w:r w:rsidRPr="005E2612">
        <w:rPr>
          <w:rFonts w:ascii="Times New Roman" w:hAnsi="Times New Roman" w:cs="Times New Roman"/>
          <w:sz w:val="24"/>
          <w:szCs w:val="24"/>
        </w:rPr>
        <w:t>r</w:t>
      </w:r>
      <w:r w:rsidRPr="005E2612">
        <w:rPr>
          <w:rFonts w:ascii="Times New Roman" w:hAnsi="Times New Roman" w:cs="Times New Roman"/>
          <w:sz w:val="24"/>
          <w:szCs w:val="24"/>
        </w:rPr>
        <w:t>ban az önkormányzat és az önkormányzat működése alatt álló intézmények dolgozóinak fo</w:t>
      </w:r>
      <w:r w:rsidRPr="005E2612">
        <w:rPr>
          <w:rFonts w:ascii="Times New Roman" w:hAnsi="Times New Roman" w:cs="Times New Roman"/>
          <w:sz w:val="24"/>
          <w:szCs w:val="24"/>
        </w:rPr>
        <w:t>g</w:t>
      </w:r>
      <w:r w:rsidRPr="005E2612">
        <w:rPr>
          <w:rFonts w:ascii="Times New Roman" w:hAnsi="Times New Roman" w:cs="Times New Roman"/>
          <w:sz w:val="24"/>
          <w:szCs w:val="24"/>
        </w:rPr>
        <w:t>lalkozás egészségügyi vizsgálatát v</w:t>
      </w:r>
      <w:r>
        <w:rPr>
          <w:rFonts w:ascii="Times New Roman" w:hAnsi="Times New Roman" w:cs="Times New Roman"/>
          <w:sz w:val="24"/>
          <w:szCs w:val="24"/>
        </w:rPr>
        <w:t>égzi. Továbbá</w:t>
      </w:r>
      <w:r w:rsidRPr="005E2612">
        <w:rPr>
          <w:rFonts w:ascii="Times New Roman" w:hAnsi="Times New Roman" w:cs="Times New Roman"/>
          <w:sz w:val="24"/>
          <w:szCs w:val="24"/>
        </w:rPr>
        <w:t xml:space="preserve"> jelentős szerepe van a közmunkaprogram kapcsán foglalkoztatottak egészségügyi alkalmassági vizsgálatában.</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Martfűi lakosok kívánságára 2005-</w:t>
      </w:r>
      <w:r>
        <w:rPr>
          <w:rFonts w:ascii="Times New Roman" w:hAnsi="Times New Roman" w:cs="Times New Roman"/>
          <w:sz w:val="24"/>
          <w:szCs w:val="24"/>
        </w:rPr>
        <w:t>óta működik helyben,</w:t>
      </w:r>
      <w:r w:rsidRPr="005E2612">
        <w:rPr>
          <w:rFonts w:ascii="Times New Roman" w:hAnsi="Times New Roman" w:cs="Times New Roman"/>
          <w:sz w:val="24"/>
          <w:szCs w:val="24"/>
        </w:rPr>
        <w:t xml:space="preserve"> laboratóriumi vérvételi lehetőség. A helyi vérvételi lehetőség kialakításával a betegeknek nem kell Szolnokra utazni, mely </w:t>
      </w:r>
      <w:r>
        <w:rPr>
          <w:rFonts w:ascii="Times New Roman" w:hAnsi="Times New Roman" w:cs="Times New Roman"/>
          <w:sz w:val="24"/>
          <w:szCs w:val="24"/>
        </w:rPr>
        <w:t xml:space="preserve">jelentős </w:t>
      </w:r>
      <w:r w:rsidRPr="005E2612">
        <w:rPr>
          <w:rFonts w:ascii="Times New Roman" w:hAnsi="Times New Roman" w:cs="Times New Roman"/>
          <w:sz w:val="24"/>
          <w:szCs w:val="24"/>
        </w:rPr>
        <w:t>anyagi és időbeli megtakarítást jelent. A vérvételt szakápolónő végzi, az önkormányzattal kötött szerződés alapján.</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 két fogorvos több</w:t>
      </w:r>
      <w:r>
        <w:rPr>
          <w:rFonts w:ascii="Times New Roman" w:hAnsi="Times New Roman" w:cs="Times New Roman"/>
          <w:sz w:val="24"/>
          <w:szCs w:val="24"/>
        </w:rPr>
        <w:t xml:space="preserve"> évtizede dolgozik Martfűn.</w:t>
      </w:r>
      <w:r w:rsidRPr="005E2612">
        <w:rPr>
          <w:rFonts w:ascii="Times New Roman" w:hAnsi="Times New Roman" w:cs="Times New Roman"/>
          <w:sz w:val="24"/>
          <w:szCs w:val="24"/>
        </w:rPr>
        <w:t xml:space="preserve"> A fogorvosok is OEP finanszírozási szerz</w:t>
      </w:r>
      <w:r w:rsidRPr="005E2612">
        <w:rPr>
          <w:rFonts w:ascii="Times New Roman" w:hAnsi="Times New Roman" w:cs="Times New Roman"/>
          <w:sz w:val="24"/>
          <w:szCs w:val="24"/>
        </w:rPr>
        <w:t>ő</w:t>
      </w:r>
      <w:r w:rsidRPr="005E2612">
        <w:rPr>
          <w:rFonts w:ascii="Times New Roman" w:hAnsi="Times New Roman" w:cs="Times New Roman"/>
          <w:sz w:val="24"/>
          <w:szCs w:val="24"/>
        </w:rPr>
        <w:t xml:space="preserve">dés alapján dolgoznak, területi ellátási kötelezettséggel. </w:t>
      </w:r>
      <w:r>
        <w:rPr>
          <w:rFonts w:ascii="Times New Roman" w:hAnsi="Times New Roman" w:cs="Times New Roman"/>
          <w:sz w:val="24"/>
          <w:szCs w:val="24"/>
        </w:rPr>
        <w:t>A</w:t>
      </w:r>
      <w:r w:rsidRPr="005E2612">
        <w:rPr>
          <w:rFonts w:ascii="Times New Roman" w:hAnsi="Times New Roman" w:cs="Times New Roman"/>
          <w:sz w:val="24"/>
          <w:szCs w:val="24"/>
        </w:rPr>
        <w:t xml:space="preserve"> gyermekfogászati szűréseket is ők végzik.</w:t>
      </w:r>
      <w:r>
        <w:rPr>
          <w:rFonts w:ascii="Times New Roman" w:hAnsi="Times New Roman" w:cs="Times New Roman"/>
          <w:sz w:val="24"/>
          <w:szCs w:val="24"/>
        </w:rPr>
        <w:t xml:space="preserve"> </w:t>
      </w:r>
      <w:r w:rsidRPr="005E2612">
        <w:rPr>
          <w:rFonts w:ascii="Times New Roman" w:hAnsi="Times New Roman" w:cs="Times New Roman"/>
          <w:sz w:val="24"/>
          <w:szCs w:val="24"/>
        </w:rPr>
        <w:t>Mindketten Szolnokról járnak Martfűre dolgozni.</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Az egészségügyben dolgozó orvosok és az asszisztencia rendszeresen vesz rész a kötelező továbbképzéseken. Az orvosoknak szakvizsgánként </w:t>
      </w:r>
      <w:proofErr w:type="gramStart"/>
      <w:r w:rsidRPr="005E2612">
        <w:rPr>
          <w:rFonts w:ascii="Times New Roman" w:hAnsi="Times New Roman" w:cs="Times New Roman"/>
          <w:sz w:val="24"/>
          <w:szCs w:val="24"/>
        </w:rPr>
        <w:t>előirt</w:t>
      </w:r>
      <w:proofErr w:type="gramEnd"/>
      <w:r w:rsidRPr="005E2612">
        <w:rPr>
          <w:rFonts w:ascii="Times New Roman" w:hAnsi="Times New Roman" w:cs="Times New Roman"/>
          <w:sz w:val="24"/>
          <w:szCs w:val="24"/>
        </w:rPr>
        <w:t xml:space="preserve"> pontszámot kell teljesíteni a műk</w:t>
      </w:r>
      <w:r w:rsidRPr="005E2612">
        <w:rPr>
          <w:rFonts w:ascii="Times New Roman" w:hAnsi="Times New Roman" w:cs="Times New Roman"/>
          <w:sz w:val="24"/>
          <w:szCs w:val="24"/>
        </w:rPr>
        <w:t>ö</w:t>
      </w:r>
      <w:r w:rsidRPr="005E2612">
        <w:rPr>
          <w:rFonts w:ascii="Times New Roman" w:hAnsi="Times New Roman" w:cs="Times New Roman"/>
          <w:sz w:val="24"/>
          <w:szCs w:val="24"/>
        </w:rPr>
        <w:t>dési engedélyhez. A működési engedélyek 5 évenként kerülnek felülvizsgálatra, melynek az egyik alapvető feltétele a továbbképzési pontszámok teljesítése. Az orvosoknak 2010-ben újult meg a működési engedélye</w:t>
      </w:r>
      <w:r>
        <w:rPr>
          <w:rFonts w:ascii="Times New Roman" w:hAnsi="Times New Roman" w:cs="Times New Roman"/>
          <w:sz w:val="24"/>
          <w:szCs w:val="24"/>
        </w:rPr>
        <w:t>. M</w:t>
      </w:r>
      <w:r w:rsidRPr="005E2612">
        <w:rPr>
          <w:rFonts w:ascii="Times New Roman" w:hAnsi="Times New Roman" w:cs="Times New Roman"/>
          <w:sz w:val="24"/>
          <w:szCs w:val="24"/>
        </w:rPr>
        <w:t xml:space="preserve">indenki teljesítette a továbbképzési pontszámot, így </w:t>
      </w:r>
      <w:r>
        <w:rPr>
          <w:rFonts w:ascii="Times New Roman" w:hAnsi="Times New Roman" w:cs="Times New Roman"/>
          <w:sz w:val="24"/>
          <w:szCs w:val="24"/>
        </w:rPr>
        <w:t>-</w:t>
      </w:r>
      <w:r w:rsidRPr="005E2612">
        <w:rPr>
          <w:rFonts w:ascii="Times New Roman" w:hAnsi="Times New Roman" w:cs="Times New Roman"/>
          <w:sz w:val="24"/>
          <w:szCs w:val="24"/>
        </w:rPr>
        <w:t xml:space="preserve"> szakmai képzettség szempontjából</w:t>
      </w:r>
      <w:r>
        <w:rPr>
          <w:rFonts w:ascii="Times New Roman" w:hAnsi="Times New Roman" w:cs="Times New Roman"/>
          <w:sz w:val="24"/>
          <w:szCs w:val="24"/>
        </w:rPr>
        <w:t xml:space="preserve"> -</w:t>
      </w:r>
      <w:r w:rsidRPr="005E2612">
        <w:rPr>
          <w:rFonts w:ascii="Times New Roman" w:hAnsi="Times New Roman" w:cs="Times New Roman"/>
          <w:sz w:val="24"/>
          <w:szCs w:val="24"/>
        </w:rPr>
        <w:t xml:space="preserve"> a jelenlegi működési engedélyek 2015-ig </w:t>
      </w:r>
      <w:r>
        <w:rPr>
          <w:rFonts w:ascii="Times New Roman" w:hAnsi="Times New Roman" w:cs="Times New Roman"/>
          <w:sz w:val="24"/>
          <w:szCs w:val="24"/>
        </w:rPr>
        <w:t>érvényesek</w:t>
      </w:r>
      <w:r w:rsidRPr="005E2612">
        <w:rPr>
          <w:rFonts w:ascii="Times New Roman" w:hAnsi="Times New Roman" w:cs="Times New Roman"/>
          <w:sz w:val="24"/>
          <w:szCs w:val="24"/>
        </w:rPr>
        <w:t>. Az ápo</w:t>
      </w:r>
      <w:r>
        <w:rPr>
          <w:rFonts w:ascii="Times New Roman" w:hAnsi="Times New Roman" w:cs="Times New Roman"/>
          <w:sz w:val="24"/>
          <w:szCs w:val="24"/>
        </w:rPr>
        <w:t>lónők</w:t>
      </w:r>
      <w:r w:rsidRPr="005E2612">
        <w:rPr>
          <w:rFonts w:ascii="Times New Roman" w:hAnsi="Times New Roman" w:cs="Times New Roman"/>
          <w:sz w:val="24"/>
          <w:szCs w:val="24"/>
        </w:rPr>
        <w:t xml:space="preserve"> is</w:t>
      </w:r>
      <w:r>
        <w:rPr>
          <w:rFonts w:ascii="Times New Roman" w:hAnsi="Times New Roman" w:cs="Times New Roman"/>
          <w:sz w:val="24"/>
          <w:szCs w:val="24"/>
        </w:rPr>
        <w:t xml:space="preserve"> kötelező továbbképzésben részesülnek</w:t>
      </w:r>
      <w:r w:rsidRPr="005E2612">
        <w:rPr>
          <w:rFonts w:ascii="Times New Roman" w:hAnsi="Times New Roman" w:cs="Times New Roman"/>
          <w:sz w:val="24"/>
          <w:szCs w:val="24"/>
        </w:rPr>
        <w:t xml:space="preserve">, </w:t>
      </w:r>
      <w:r>
        <w:rPr>
          <w:rFonts w:ascii="Times New Roman" w:hAnsi="Times New Roman" w:cs="Times New Roman"/>
          <w:sz w:val="24"/>
          <w:szCs w:val="24"/>
        </w:rPr>
        <w:t>mely szintén 5 évre szól.</w:t>
      </w:r>
      <w:r w:rsidRPr="005E2612">
        <w:rPr>
          <w:rFonts w:ascii="Times New Roman" w:hAnsi="Times New Roman" w:cs="Times New Roman"/>
          <w:sz w:val="24"/>
          <w:szCs w:val="24"/>
        </w:rPr>
        <w:t xml:space="preserve"> </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 szakmai továbbképzések többnyire munkaidőn</w:t>
      </w:r>
      <w:r>
        <w:rPr>
          <w:rFonts w:ascii="Times New Roman" w:hAnsi="Times New Roman" w:cs="Times New Roman"/>
          <w:sz w:val="24"/>
          <w:szCs w:val="24"/>
        </w:rPr>
        <w:t xml:space="preserve"> kívül, más városokban történnek.</w:t>
      </w:r>
      <w:r w:rsidRPr="005E2612">
        <w:rPr>
          <w:rFonts w:ascii="Times New Roman" w:hAnsi="Times New Roman" w:cs="Times New Roman"/>
          <w:sz w:val="24"/>
          <w:szCs w:val="24"/>
        </w:rPr>
        <w:t xml:space="preserve"> A továb</w:t>
      </w:r>
      <w:r w:rsidRPr="005E2612">
        <w:rPr>
          <w:rFonts w:ascii="Times New Roman" w:hAnsi="Times New Roman" w:cs="Times New Roman"/>
          <w:sz w:val="24"/>
          <w:szCs w:val="24"/>
        </w:rPr>
        <w:t>b</w:t>
      </w:r>
      <w:r w:rsidRPr="005E2612">
        <w:rPr>
          <w:rFonts w:ascii="Times New Roman" w:hAnsi="Times New Roman" w:cs="Times New Roman"/>
          <w:sz w:val="24"/>
          <w:szCs w:val="24"/>
        </w:rPr>
        <w:t xml:space="preserve">képzésekkel kapcsolatos tanfolyami, utazási szállás és egyéb </w:t>
      </w:r>
      <w:proofErr w:type="gramStart"/>
      <w:r w:rsidRPr="005E2612">
        <w:rPr>
          <w:rFonts w:ascii="Times New Roman" w:hAnsi="Times New Roman" w:cs="Times New Roman"/>
          <w:sz w:val="24"/>
          <w:szCs w:val="24"/>
        </w:rPr>
        <w:t>költségeket  az</w:t>
      </w:r>
      <w:proofErr w:type="gramEnd"/>
      <w:r w:rsidRPr="005E2612">
        <w:rPr>
          <w:rFonts w:ascii="Times New Roman" w:hAnsi="Times New Roman" w:cs="Times New Roman"/>
          <w:sz w:val="24"/>
          <w:szCs w:val="24"/>
        </w:rPr>
        <w:t xml:space="preserve"> orvosok maguk gazdálkodják ki, erre külön támogatást az OEP nem biztosít. Gondot jelent alkalmanként a helyettesítések megszervezése is, ha a továbbképzést a munkaidőn belül szervezik.</w:t>
      </w:r>
    </w:p>
    <w:p w:rsidR="00440B5D" w:rsidRDefault="00440B5D" w:rsidP="005E2612">
      <w:pPr>
        <w:pStyle w:val="Nincstrkz"/>
        <w:rPr>
          <w:rFonts w:ascii="Times New Roman" w:hAnsi="Times New Roman" w:cs="Times New Roman"/>
          <w:b/>
          <w:bCs/>
          <w:sz w:val="28"/>
          <w:szCs w:val="28"/>
        </w:rPr>
      </w:pPr>
    </w:p>
    <w:p w:rsidR="00440B5D" w:rsidRPr="00CE7E6D" w:rsidRDefault="00440B5D" w:rsidP="005E2612">
      <w:pPr>
        <w:pStyle w:val="Nincstrkz"/>
        <w:rPr>
          <w:rFonts w:ascii="Times New Roman" w:hAnsi="Times New Roman" w:cs="Times New Roman"/>
          <w:b/>
          <w:bCs/>
          <w:sz w:val="28"/>
          <w:szCs w:val="28"/>
        </w:rPr>
      </w:pPr>
      <w:r w:rsidRPr="00CE7E6D">
        <w:rPr>
          <w:rFonts w:ascii="Times New Roman" w:hAnsi="Times New Roman" w:cs="Times New Roman"/>
          <w:b/>
          <w:bCs/>
          <w:sz w:val="28"/>
          <w:szCs w:val="28"/>
        </w:rPr>
        <w:t>Tárgyi feltételek az egészségügyi ellátásban.</w:t>
      </w:r>
    </w:p>
    <w:p w:rsidR="00440B5D"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Martfűn az Egészségügyi K</w:t>
      </w:r>
      <w:r>
        <w:rPr>
          <w:rFonts w:ascii="Times New Roman" w:hAnsi="Times New Roman" w:cs="Times New Roman"/>
          <w:sz w:val="24"/>
          <w:szCs w:val="24"/>
        </w:rPr>
        <w:t>özpont 1996-ban került átadásra. A</w:t>
      </w:r>
      <w:r w:rsidRPr="005E2612">
        <w:rPr>
          <w:rFonts w:ascii="Times New Roman" w:hAnsi="Times New Roman" w:cs="Times New Roman"/>
          <w:sz w:val="24"/>
          <w:szCs w:val="24"/>
        </w:rPr>
        <w:t xml:space="preserve"> gyermekorvosi rendelők </w:t>
      </w:r>
      <w:r>
        <w:rPr>
          <w:rFonts w:ascii="Times New Roman" w:hAnsi="Times New Roman" w:cs="Times New Roman"/>
          <w:sz w:val="24"/>
          <w:szCs w:val="24"/>
        </w:rPr>
        <w:t>1998-ba</w:t>
      </w:r>
      <w:r w:rsidR="00BA6CA0">
        <w:rPr>
          <w:rFonts w:ascii="Times New Roman" w:hAnsi="Times New Roman" w:cs="Times New Roman"/>
          <w:sz w:val="24"/>
          <w:szCs w:val="24"/>
        </w:rPr>
        <w:t>n</w:t>
      </w:r>
      <w:r w:rsidRPr="005E2612">
        <w:rPr>
          <w:rFonts w:ascii="Times New Roman" w:hAnsi="Times New Roman" w:cs="Times New Roman"/>
          <w:sz w:val="24"/>
          <w:szCs w:val="24"/>
        </w:rPr>
        <w:t xml:space="preserve"> kerültek felújításra. Mindkét épületet a meglévő régi épületekből alakították át</w:t>
      </w:r>
      <w:r>
        <w:rPr>
          <w:rFonts w:ascii="Times New Roman" w:hAnsi="Times New Roman" w:cs="Times New Roman"/>
          <w:sz w:val="24"/>
          <w:szCs w:val="24"/>
        </w:rPr>
        <w:t>. A rend</w:t>
      </w:r>
      <w:r>
        <w:rPr>
          <w:rFonts w:ascii="Times New Roman" w:hAnsi="Times New Roman" w:cs="Times New Roman"/>
          <w:sz w:val="24"/>
          <w:szCs w:val="24"/>
        </w:rPr>
        <w:t>e</w:t>
      </w:r>
      <w:r>
        <w:rPr>
          <w:rFonts w:ascii="Times New Roman" w:hAnsi="Times New Roman" w:cs="Times New Roman"/>
          <w:sz w:val="24"/>
          <w:szCs w:val="24"/>
        </w:rPr>
        <w:t>lők és az egyéb kiszolgáló helyiségek nem akadálymentesítettek és</w:t>
      </w:r>
      <w:r w:rsidRPr="005E2612">
        <w:rPr>
          <w:rFonts w:ascii="Times New Roman" w:hAnsi="Times New Roman" w:cs="Times New Roman"/>
          <w:sz w:val="24"/>
          <w:szCs w:val="24"/>
        </w:rPr>
        <w:t xml:space="preserve"> nem felelnek meg a mai kor követelményeinek. A központi épületben működik mindhárom háziorvosi rendelő, a fo</w:t>
      </w:r>
      <w:r w:rsidRPr="005E2612">
        <w:rPr>
          <w:rFonts w:ascii="Times New Roman" w:hAnsi="Times New Roman" w:cs="Times New Roman"/>
          <w:sz w:val="24"/>
          <w:szCs w:val="24"/>
        </w:rPr>
        <w:t>g</w:t>
      </w:r>
      <w:r w:rsidRPr="005E2612">
        <w:rPr>
          <w:rFonts w:ascii="Times New Roman" w:hAnsi="Times New Roman" w:cs="Times New Roman"/>
          <w:sz w:val="24"/>
          <w:szCs w:val="24"/>
        </w:rPr>
        <w:t xml:space="preserve">orvosi rendelők, az ügyelet, az üzemorvosi rendelő, a </w:t>
      </w:r>
      <w:proofErr w:type="gramStart"/>
      <w:r w:rsidRPr="005E2612">
        <w:rPr>
          <w:rFonts w:ascii="Times New Roman" w:hAnsi="Times New Roman" w:cs="Times New Roman"/>
          <w:sz w:val="24"/>
          <w:szCs w:val="24"/>
        </w:rPr>
        <w:t>labor ,</w:t>
      </w:r>
      <w:proofErr w:type="gramEnd"/>
      <w:r w:rsidRPr="005E2612">
        <w:rPr>
          <w:rFonts w:ascii="Times New Roman" w:hAnsi="Times New Roman" w:cs="Times New Roman"/>
          <w:sz w:val="24"/>
          <w:szCs w:val="24"/>
        </w:rPr>
        <w:t xml:space="preserve"> a fizikoterápia, valamint a m</w:t>
      </w:r>
      <w:r w:rsidRPr="005E2612">
        <w:rPr>
          <w:rFonts w:ascii="Times New Roman" w:hAnsi="Times New Roman" w:cs="Times New Roman"/>
          <w:sz w:val="24"/>
          <w:szCs w:val="24"/>
        </w:rPr>
        <w:t>a</w:t>
      </w:r>
      <w:r w:rsidRPr="005E2612">
        <w:rPr>
          <w:rFonts w:ascii="Times New Roman" w:hAnsi="Times New Roman" w:cs="Times New Roman"/>
          <w:sz w:val="24"/>
          <w:szCs w:val="24"/>
        </w:rPr>
        <w:t>gánrendelések is. A gyermekorvosi rendelő mellet</w:t>
      </w:r>
      <w:r>
        <w:rPr>
          <w:rFonts w:ascii="Times New Roman" w:hAnsi="Times New Roman" w:cs="Times New Roman"/>
          <w:sz w:val="24"/>
          <w:szCs w:val="24"/>
        </w:rPr>
        <w:t>t</w:t>
      </w:r>
      <w:r w:rsidRPr="005E2612">
        <w:rPr>
          <w:rFonts w:ascii="Times New Roman" w:hAnsi="Times New Roman" w:cs="Times New Roman"/>
          <w:sz w:val="24"/>
          <w:szCs w:val="24"/>
        </w:rPr>
        <w:t xml:space="preserve"> kapott helyet a védőnői szolgálat és a cs</w:t>
      </w:r>
      <w:r w:rsidRPr="005E2612">
        <w:rPr>
          <w:rFonts w:ascii="Times New Roman" w:hAnsi="Times New Roman" w:cs="Times New Roman"/>
          <w:sz w:val="24"/>
          <w:szCs w:val="24"/>
        </w:rPr>
        <w:t>e</w:t>
      </w:r>
      <w:r w:rsidRPr="005E2612">
        <w:rPr>
          <w:rFonts w:ascii="Times New Roman" w:hAnsi="Times New Roman" w:cs="Times New Roman"/>
          <w:sz w:val="24"/>
          <w:szCs w:val="24"/>
        </w:rPr>
        <w:t>csemő tanácsadás. Az épületek régiek, energetikai szempontból nem megfelelőek, fűtésük gazdaságtalan. A nyílászárók elavultak, nem szigetelnek, a központi épületet kifűteni szinte lehetetlen. Nagy gond még, hogy az emeletre nincs megoldva az akadálymentes közlekedés, mert az épületben nincs lift. Az emeleten működő rendelőknek veszélyben van a működési engedélye</w:t>
      </w:r>
      <w:r>
        <w:rPr>
          <w:rFonts w:ascii="Times New Roman" w:hAnsi="Times New Roman" w:cs="Times New Roman"/>
          <w:sz w:val="24"/>
          <w:szCs w:val="24"/>
        </w:rPr>
        <w:t xml:space="preserve"> a lift hiánya miatt</w:t>
      </w:r>
      <w:r w:rsidRPr="005E2612">
        <w:rPr>
          <w:rFonts w:ascii="Times New Roman" w:hAnsi="Times New Roman" w:cs="Times New Roman"/>
          <w:sz w:val="24"/>
          <w:szCs w:val="24"/>
        </w:rPr>
        <w:t>. Az épületek szigetelése, fűtésének korszerűsítése, a nyílászárók cseréje, valamint az akadálymentes közlekedés kialakítása feltétlenül indokolttá vált. A felúj</w:t>
      </w:r>
      <w:r w:rsidRPr="005E2612">
        <w:rPr>
          <w:rFonts w:ascii="Times New Roman" w:hAnsi="Times New Roman" w:cs="Times New Roman"/>
          <w:sz w:val="24"/>
          <w:szCs w:val="24"/>
        </w:rPr>
        <w:t>í</w:t>
      </w:r>
      <w:r w:rsidRPr="005E2612">
        <w:rPr>
          <w:rFonts w:ascii="Times New Roman" w:hAnsi="Times New Roman" w:cs="Times New Roman"/>
          <w:sz w:val="24"/>
          <w:szCs w:val="24"/>
        </w:rPr>
        <w:t xml:space="preserve">tás óta nagyobb karbantartás, a tisztasági festésen kívül nem történt. A központi épületben az </w:t>
      </w:r>
      <w:r w:rsidRPr="005E2612">
        <w:rPr>
          <w:rFonts w:ascii="Times New Roman" w:hAnsi="Times New Roman" w:cs="Times New Roman"/>
          <w:sz w:val="24"/>
          <w:szCs w:val="24"/>
        </w:rPr>
        <w:lastRenderedPageBreak/>
        <w:t>emeleti részen több kihasználatlan helyiség van, a földszint viszont járványos időszakban tú</w:t>
      </w:r>
      <w:r w:rsidRPr="005E2612">
        <w:rPr>
          <w:rFonts w:ascii="Times New Roman" w:hAnsi="Times New Roman" w:cs="Times New Roman"/>
          <w:sz w:val="24"/>
          <w:szCs w:val="24"/>
        </w:rPr>
        <w:t>l</w:t>
      </w:r>
      <w:r w:rsidRPr="005E2612">
        <w:rPr>
          <w:rFonts w:ascii="Times New Roman" w:hAnsi="Times New Roman" w:cs="Times New Roman"/>
          <w:sz w:val="24"/>
          <w:szCs w:val="24"/>
        </w:rPr>
        <w:t>zsúfolt. Az emeleti rész hasznosításának gátat szab</w:t>
      </w:r>
      <w:r>
        <w:rPr>
          <w:rFonts w:ascii="Times New Roman" w:hAnsi="Times New Roman" w:cs="Times New Roman"/>
          <w:sz w:val="24"/>
          <w:szCs w:val="24"/>
        </w:rPr>
        <w:t xml:space="preserve"> a lift hiánya,</w:t>
      </w:r>
      <w:r w:rsidRPr="005E2612">
        <w:rPr>
          <w:rFonts w:ascii="Times New Roman" w:hAnsi="Times New Roman" w:cs="Times New Roman"/>
          <w:sz w:val="24"/>
          <w:szCs w:val="24"/>
        </w:rPr>
        <w:t xml:space="preserve"> </w:t>
      </w:r>
      <w:r>
        <w:rPr>
          <w:rFonts w:ascii="Times New Roman" w:hAnsi="Times New Roman" w:cs="Times New Roman"/>
          <w:sz w:val="24"/>
          <w:szCs w:val="24"/>
        </w:rPr>
        <w:t>mert</w:t>
      </w:r>
      <w:r w:rsidRPr="005E2612">
        <w:rPr>
          <w:rFonts w:ascii="Times New Roman" w:hAnsi="Times New Roman" w:cs="Times New Roman"/>
          <w:sz w:val="24"/>
          <w:szCs w:val="24"/>
        </w:rPr>
        <w:t xml:space="preserve"> a mozgásukban korlát</w:t>
      </w:r>
      <w:r w:rsidRPr="005E2612">
        <w:rPr>
          <w:rFonts w:ascii="Times New Roman" w:hAnsi="Times New Roman" w:cs="Times New Roman"/>
          <w:sz w:val="24"/>
          <w:szCs w:val="24"/>
        </w:rPr>
        <w:t>o</w:t>
      </w:r>
      <w:r w:rsidRPr="005E2612">
        <w:rPr>
          <w:rFonts w:ascii="Times New Roman" w:hAnsi="Times New Roman" w:cs="Times New Roman"/>
          <w:sz w:val="24"/>
          <w:szCs w:val="24"/>
        </w:rPr>
        <w:t>zott emberek, betegek számára az emelet rendelői nem elérhetőek. Ebben az évben az önko</w:t>
      </w:r>
      <w:r w:rsidRPr="005E2612">
        <w:rPr>
          <w:rFonts w:ascii="Times New Roman" w:hAnsi="Times New Roman" w:cs="Times New Roman"/>
          <w:sz w:val="24"/>
          <w:szCs w:val="24"/>
        </w:rPr>
        <w:t>r</w:t>
      </w:r>
      <w:r w:rsidRPr="005E2612">
        <w:rPr>
          <w:rFonts w:ascii="Times New Roman" w:hAnsi="Times New Roman" w:cs="Times New Roman"/>
          <w:sz w:val="24"/>
          <w:szCs w:val="24"/>
        </w:rPr>
        <w:t>mányzat pályázatot adott be az épület felújítására, melynél szempont volt az épület akadál</w:t>
      </w:r>
      <w:r w:rsidRPr="005E2612">
        <w:rPr>
          <w:rFonts w:ascii="Times New Roman" w:hAnsi="Times New Roman" w:cs="Times New Roman"/>
          <w:sz w:val="24"/>
          <w:szCs w:val="24"/>
        </w:rPr>
        <w:t>y</w:t>
      </w:r>
      <w:r w:rsidRPr="005E2612">
        <w:rPr>
          <w:rFonts w:ascii="Times New Roman" w:hAnsi="Times New Roman" w:cs="Times New Roman"/>
          <w:sz w:val="24"/>
          <w:szCs w:val="24"/>
        </w:rPr>
        <w:t xml:space="preserve">mentesítése, illetve bővítése. Ennek kapcsán a gyermekorvosi rendelő </w:t>
      </w:r>
      <w:r>
        <w:rPr>
          <w:rFonts w:ascii="Times New Roman" w:hAnsi="Times New Roman" w:cs="Times New Roman"/>
          <w:sz w:val="24"/>
          <w:szCs w:val="24"/>
        </w:rPr>
        <w:t xml:space="preserve">és az </w:t>
      </w:r>
      <w:r w:rsidRPr="005E2612">
        <w:rPr>
          <w:rFonts w:ascii="Times New Roman" w:hAnsi="Times New Roman" w:cs="Times New Roman"/>
          <w:sz w:val="24"/>
          <w:szCs w:val="24"/>
        </w:rPr>
        <w:t>iskolaorvosi ell</w:t>
      </w:r>
      <w:r w:rsidRPr="005E2612">
        <w:rPr>
          <w:rFonts w:ascii="Times New Roman" w:hAnsi="Times New Roman" w:cs="Times New Roman"/>
          <w:sz w:val="24"/>
          <w:szCs w:val="24"/>
        </w:rPr>
        <w:t>á</w:t>
      </w:r>
      <w:r w:rsidRPr="005E2612">
        <w:rPr>
          <w:rFonts w:ascii="Times New Roman" w:hAnsi="Times New Roman" w:cs="Times New Roman"/>
          <w:sz w:val="24"/>
          <w:szCs w:val="24"/>
        </w:rPr>
        <w:t>tás is a központi épületben kapna he</w:t>
      </w:r>
      <w:r>
        <w:rPr>
          <w:rFonts w:ascii="Times New Roman" w:hAnsi="Times New Roman" w:cs="Times New Roman"/>
          <w:sz w:val="24"/>
          <w:szCs w:val="24"/>
        </w:rPr>
        <w:t>lyet.</w:t>
      </w:r>
      <w:r w:rsidRPr="005E2612">
        <w:rPr>
          <w:rFonts w:ascii="Times New Roman" w:hAnsi="Times New Roman" w:cs="Times New Roman"/>
          <w:sz w:val="24"/>
          <w:szCs w:val="24"/>
        </w:rPr>
        <w:t xml:space="preserve"> Bízunk a pályázat sikerében, </w:t>
      </w:r>
      <w:r>
        <w:rPr>
          <w:rFonts w:ascii="Times New Roman" w:hAnsi="Times New Roman" w:cs="Times New Roman"/>
          <w:sz w:val="24"/>
          <w:szCs w:val="24"/>
        </w:rPr>
        <w:t xml:space="preserve">bár </w:t>
      </w:r>
      <w:r w:rsidRPr="005E2612">
        <w:rPr>
          <w:rFonts w:ascii="Times New Roman" w:hAnsi="Times New Roman" w:cs="Times New Roman"/>
          <w:sz w:val="24"/>
          <w:szCs w:val="24"/>
        </w:rPr>
        <w:t>az önkormányzat már többször terjesztett be pályázatot, eddig sikertelenül. A pályázat nemleges elbírálása estén is nagy szükség lenne az épület felújítására, illetve a lift kialakítására. Az Egészségügyi I</w:t>
      </w:r>
      <w:r w:rsidRPr="005E2612">
        <w:rPr>
          <w:rFonts w:ascii="Times New Roman" w:hAnsi="Times New Roman" w:cs="Times New Roman"/>
          <w:sz w:val="24"/>
          <w:szCs w:val="24"/>
        </w:rPr>
        <w:t>n</w:t>
      </w:r>
      <w:r w:rsidRPr="005E2612">
        <w:rPr>
          <w:rFonts w:ascii="Times New Roman" w:hAnsi="Times New Roman" w:cs="Times New Roman"/>
          <w:sz w:val="24"/>
          <w:szCs w:val="24"/>
        </w:rPr>
        <w:t>tézmény működése függ az akadálymentesítés kialakításától erre haladékot kapott az ÁNTSZ-től 2014</w:t>
      </w:r>
      <w:r>
        <w:rPr>
          <w:rFonts w:ascii="Times New Roman" w:hAnsi="Times New Roman" w:cs="Times New Roman"/>
          <w:sz w:val="24"/>
          <w:szCs w:val="24"/>
        </w:rPr>
        <w:t xml:space="preserve"> októberéig.</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Az egészségügy működtetése önkormányzati feladat, melynek működési költségéhez a válla</w:t>
      </w:r>
      <w:r w:rsidRPr="005E2612">
        <w:rPr>
          <w:rFonts w:ascii="Times New Roman" w:hAnsi="Times New Roman" w:cs="Times New Roman"/>
          <w:sz w:val="24"/>
          <w:szCs w:val="24"/>
        </w:rPr>
        <w:t>l</w:t>
      </w:r>
      <w:r w:rsidRPr="005E2612">
        <w:rPr>
          <w:rFonts w:ascii="Times New Roman" w:hAnsi="Times New Roman" w:cs="Times New Roman"/>
          <w:sz w:val="24"/>
          <w:szCs w:val="24"/>
        </w:rPr>
        <w:t>kozó orvosok hozzájárulnak. Az Országos Egészségbiztosítási Pénztár fix ősszeget biztosít a praxisoknak működésükhöz, mely sajnos nem inflációt követő, évek óta nem követi a rezsi költségek emelkedését</w:t>
      </w:r>
      <w:r>
        <w:rPr>
          <w:rFonts w:ascii="Times New Roman" w:hAnsi="Times New Roman" w:cs="Times New Roman"/>
          <w:sz w:val="24"/>
          <w:szCs w:val="24"/>
        </w:rPr>
        <w:t xml:space="preserve">. </w:t>
      </w:r>
      <w:r w:rsidRPr="005E2612">
        <w:rPr>
          <w:rFonts w:ascii="Times New Roman" w:hAnsi="Times New Roman" w:cs="Times New Roman"/>
          <w:sz w:val="24"/>
          <w:szCs w:val="24"/>
        </w:rPr>
        <w:t>A praxisoknak az ANTSZ által meghatározott minimumfeltételek szerint kell rendelőjüket, műszerezettségüket kialakítani. Elmúlt évben lehetőség nyílt az OEP-től bizonyos műszerekre, számítógépre, telefonra, sürgős betegellátást szolgáló berend</w:t>
      </w:r>
      <w:r w:rsidRPr="005E2612">
        <w:rPr>
          <w:rFonts w:ascii="Times New Roman" w:hAnsi="Times New Roman" w:cs="Times New Roman"/>
          <w:sz w:val="24"/>
          <w:szCs w:val="24"/>
        </w:rPr>
        <w:t>e</w:t>
      </w:r>
      <w:r w:rsidRPr="005E2612">
        <w:rPr>
          <w:rFonts w:ascii="Times New Roman" w:hAnsi="Times New Roman" w:cs="Times New Roman"/>
          <w:sz w:val="24"/>
          <w:szCs w:val="24"/>
        </w:rPr>
        <w:t>zésekre pénzt igényelni, a jobb és korszerűbb betegellátás érdekében. Az OEP meghatározta a beszerezhet</w:t>
      </w:r>
      <w:r>
        <w:rPr>
          <w:rFonts w:ascii="Times New Roman" w:hAnsi="Times New Roman" w:cs="Times New Roman"/>
          <w:sz w:val="24"/>
          <w:szCs w:val="24"/>
        </w:rPr>
        <w:t xml:space="preserve">ő műszerek listáját. </w:t>
      </w:r>
      <w:r w:rsidRPr="005E2612">
        <w:rPr>
          <w:rFonts w:ascii="Times New Roman" w:hAnsi="Times New Roman" w:cs="Times New Roman"/>
          <w:sz w:val="24"/>
          <w:szCs w:val="24"/>
        </w:rPr>
        <w:t>Az ANTSZ ebben az évben új minimu</w:t>
      </w:r>
      <w:r>
        <w:rPr>
          <w:rFonts w:ascii="Times New Roman" w:hAnsi="Times New Roman" w:cs="Times New Roman"/>
          <w:sz w:val="24"/>
          <w:szCs w:val="24"/>
        </w:rPr>
        <w:t>mfeltételeket szabott meg, melynek</w:t>
      </w:r>
      <w:r w:rsidRPr="005E2612">
        <w:rPr>
          <w:rFonts w:ascii="Times New Roman" w:hAnsi="Times New Roman" w:cs="Times New Roman"/>
          <w:sz w:val="24"/>
          <w:szCs w:val="24"/>
        </w:rPr>
        <w:t xml:space="preserve"> ellenőrzése folyamatos. Minden orvos arra törek</w:t>
      </w:r>
      <w:r>
        <w:rPr>
          <w:rFonts w:ascii="Times New Roman" w:hAnsi="Times New Roman" w:cs="Times New Roman"/>
          <w:sz w:val="24"/>
          <w:szCs w:val="24"/>
        </w:rPr>
        <w:t>szik, hogy</w:t>
      </w:r>
      <w:r w:rsidRPr="005E2612">
        <w:rPr>
          <w:rFonts w:ascii="Times New Roman" w:hAnsi="Times New Roman" w:cs="Times New Roman"/>
          <w:sz w:val="24"/>
          <w:szCs w:val="24"/>
        </w:rPr>
        <w:t xml:space="preserve"> fejlessze diagnos</w:t>
      </w:r>
      <w:r w:rsidRPr="005E2612">
        <w:rPr>
          <w:rFonts w:ascii="Times New Roman" w:hAnsi="Times New Roman" w:cs="Times New Roman"/>
          <w:sz w:val="24"/>
          <w:szCs w:val="24"/>
        </w:rPr>
        <w:t>z</w:t>
      </w:r>
      <w:r w:rsidRPr="005E2612">
        <w:rPr>
          <w:rFonts w:ascii="Times New Roman" w:hAnsi="Times New Roman" w:cs="Times New Roman"/>
          <w:sz w:val="24"/>
          <w:szCs w:val="24"/>
        </w:rPr>
        <w:t xml:space="preserve">tikai eszközparkját, valamint </w:t>
      </w:r>
      <w:proofErr w:type="gramStart"/>
      <w:r w:rsidRPr="005E2612">
        <w:rPr>
          <w:rFonts w:ascii="Times New Roman" w:hAnsi="Times New Roman" w:cs="Times New Roman"/>
          <w:sz w:val="24"/>
          <w:szCs w:val="24"/>
        </w:rPr>
        <w:t>a  számítástechnikai</w:t>
      </w:r>
      <w:proofErr w:type="gramEnd"/>
      <w:r w:rsidRPr="005E2612">
        <w:rPr>
          <w:rFonts w:ascii="Times New Roman" w:hAnsi="Times New Roman" w:cs="Times New Roman"/>
          <w:sz w:val="24"/>
          <w:szCs w:val="24"/>
        </w:rPr>
        <w:t xml:space="preserve">  berendezéseket, melyre egyre nagyobb szükség van. Az OEP az orvosok feladatává tette az egészségügyi jogviszony on-line ellenő</w:t>
      </w:r>
      <w:r w:rsidRPr="005E2612">
        <w:rPr>
          <w:rFonts w:ascii="Times New Roman" w:hAnsi="Times New Roman" w:cs="Times New Roman"/>
          <w:sz w:val="24"/>
          <w:szCs w:val="24"/>
        </w:rPr>
        <w:t>r</w:t>
      </w:r>
      <w:r w:rsidRPr="005E2612">
        <w:rPr>
          <w:rFonts w:ascii="Times New Roman" w:hAnsi="Times New Roman" w:cs="Times New Roman"/>
          <w:sz w:val="24"/>
          <w:szCs w:val="24"/>
        </w:rPr>
        <w:t>zés</w:t>
      </w:r>
      <w:r>
        <w:rPr>
          <w:rFonts w:ascii="Times New Roman" w:hAnsi="Times New Roman" w:cs="Times New Roman"/>
          <w:sz w:val="24"/>
          <w:szCs w:val="24"/>
        </w:rPr>
        <w:t>ét, melynek során a folyamatos I</w:t>
      </w:r>
      <w:r w:rsidRPr="005E2612">
        <w:rPr>
          <w:rFonts w:ascii="Times New Roman" w:hAnsi="Times New Roman" w:cs="Times New Roman"/>
          <w:sz w:val="24"/>
          <w:szCs w:val="24"/>
        </w:rPr>
        <w:t xml:space="preserve">nternet használat vált szükségessé. Valamennyi jelentést már csak elektronikus formában fogadnak el, a receptfelírási szabályok pedig még szigorúbbá váltak. A számítástechnikai berendezések, szoftverek  működése nagy biztonságot követelnek meg, így ezeknek az eszközöknek a legkorszerűbbeknek kell lenniük, állandóan </w:t>
      </w:r>
      <w:proofErr w:type="gramStart"/>
      <w:r w:rsidRPr="005E2612">
        <w:rPr>
          <w:rFonts w:ascii="Times New Roman" w:hAnsi="Times New Roman" w:cs="Times New Roman"/>
          <w:sz w:val="24"/>
          <w:szCs w:val="24"/>
        </w:rPr>
        <w:t>újítani</w:t>
      </w:r>
      <w:proofErr w:type="gramEnd"/>
      <w:r w:rsidRPr="005E2612">
        <w:rPr>
          <w:rFonts w:ascii="Times New Roman" w:hAnsi="Times New Roman" w:cs="Times New Roman"/>
          <w:sz w:val="24"/>
          <w:szCs w:val="24"/>
        </w:rPr>
        <w:t xml:space="preserve"> friss</w:t>
      </w:r>
      <w:r w:rsidRPr="005E2612">
        <w:rPr>
          <w:rFonts w:ascii="Times New Roman" w:hAnsi="Times New Roman" w:cs="Times New Roman"/>
          <w:sz w:val="24"/>
          <w:szCs w:val="24"/>
        </w:rPr>
        <w:t>í</w:t>
      </w:r>
      <w:r w:rsidRPr="005E2612">
        <w:rPr>
          <w:rFonts w:ascii="Times New Roman" w:hAnsi="Times New Roman" w:cs="Times New Roman"/>
          <w:sz w:val="24"/>
          <w:szCs w:val="24"/>
        </w:rPr>
        <w:t>t</w:t>
      </w:r>
      <w:r>
        <w:rPr>
          <w:rFonts w:ascii="Times New Roman" w:hAnsi="Times New Roman" w:cs="Times New Roman"/>
          <w:sz w:val="24"/>
          <w:szCs w:val="24"/>
        </w:rPr>
        <w:t xml:space="preserve">eni kell őket. A telefon és az Internet </w:t>
      </w:r>
      <w:proofErr w:type="gramStart"/>
      <w:r w:rsidRPr="005E2612">
        <w:rPr>
          <w:rFonts w:ascii="Times New Roman" w:hAnsi="Times New Roman" w:cs="Times New Roman"/>
          <w:sz w:val="24"/>
          <w:szCs w:val="24"/>
        </w:rPr>
        <w:t>használat  a</w:t>
      </w:r>
      <w:proofErr w:type="gramEnd"/>
      <w:r w:rsidRPr="005E2612">
        <w:rPr>
          <w:rFonts w:ascii="Times New Roman" w:hAnsi="Times New Roman" w:cs="Times New Roman"/>
          <w:sz w:val="24"/>
          <w:szCs w:val="24"/>
        </w:rPr>
        <w:t xml:space="preserve"> vállalkozások költsége. A háziorvosi prax</w:t>
      </w:r>
      <w:r w:rsidRPr="005E2612">
        <w:rPr>
          <w:rFonts w:ascii="Times New Roman" w:hAnsi="Times New Roman" w:cs="Times New Roman"/>
          <w:sz w:val="24"/>
          <w:szCs w:val="24"/>
        </w:rPr>
        <w:t>i</w:t>
      </w:r>
      <w:r w:rsidRPr="005E2612">
        <w:rPr>
          <w:rFonts w:ascii="Times New Roman" w:hAnsi="Times New Roman" w:cs="Times New Roman"/>
          <w:sz w:val="24"/>
          <w:szCs w:val="24"/>
        </w:rPr>
        <w:t>soknál a működési engedélyek véglegesek.</w:t>
      </w:r>
    </w:p>
    <w:p w:rsidR="00440B5D" w:rsidRDefault="00440B5D" w:rsidP="005E2612">
      <w:pPr>
        <w:pStyle w:val="Nincstrkz"/>
        <w:rPr>
          <w:rStyle w:val="Kiemels2"/>
          <w:rFonts w:ascii="Times New Roman" w:hAnsi="Times New Roman" w:cs="Times New Roman"/>
          <w:sz w:val="24"/>
          <w:szCs w:val="24"/>
        </w:rPr>
      </w:pPr>
    </w:p>
    <w:p w:rsidR="00440B5D" w:rsidRDefault="00440B5D" w:rsidP="005E2612">
      <w:pPr>
        <w:pStyle w:val="Nincstrkz"/>
        <w:rPr>
          <w:rStyle w:val="Kiemels2"/>
          <w:rFonts w:ascii="Times New Roman" w:hAnsi="Times New Roman" w:cs="Times New Roman"/>
          <w:sz w:val="24"/>
          <w:szCs w:val="24"/>
        </w:rPr>
      </w:pPr>
      <w:r w:rsidRPr="005E2612">
        <w:rPr>
          <w:rStyle w:val="Kiemels2"/>
          <w:rFonts w:ascii="Times New Roman" w:hAnsi="Times New Roman" w:cs="Times New Roman"/>
          <w:sz w:val="24"/>
          <w:szCs w:val="24"/>
        </w:rPr>
        <w:t>A felnőtt háziorvosi rendelők forgalma:</w:t>
      </w:r>
    </w:p>
    <w:p w:rsidR="00440B5D" w:rsidRPr="005E2612" w:rsidRDefault="00440B5D" w:rsidP="005E2612">
      <w:pPr>
        <w:pStyle w:val="Nincstrkz"/>
        <w:rPr>
          <w:rStyle w:val="Kiemels2"/>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5"/>
        <w:gridCol w:w="2552"/>
        <w:gridCol w:w="2551"/>
      </w:tblGrid>
      <w:tr w:rsidR="00440B5D" w:rsidRPr="005E2612">
        <w:tc>
          <w:tcPr>
            <w:tcW w:w="3685" w:type="dxa"/>
          </w:tcPr>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 xml:space="preserve">  </w:t>
            </w:r>
          </w:p>
        </w:tc>
        <w:tc>
          <w:tcPr>
            <w:tcW w:w="2552" w:type="dxa"/>
          </w:tcPr>
          <w:p w:rsidR="00440B5D" w:rsidRPr="005E2612" w:rsidRDefault="00440B5D" w:rsidP="00AF45AC">
            <w:pPr>
              <w:pStyle w:val="Nincstrkz"/>
              <w:jc w:val="center"/>
              <w:rPr>
                <w:rStyle w:val="Kiemels2"/>
                <w:rFonts w:ascii="Times New Roman" w:hAnsi="Times New Roman" w:cs="Times New Roman"/>
                <w:sz w:val="24"/>
                <w:szCs w:val="24"/>
              </w:rPr>
            </w:pPr>
            <w:r w:rsidRPr="005E2612">
              <w:rPr>
                <w:rStyle w:val="Kiemels2"/>
                <w:rFonts w:ascii="Times New Roman" w:hAnsi="Times New Roman" w:cs="Times New Roman"/>
                <w:sz w:val="24"/>
                <w:szCs w:val="24"/>
              </w:rPr>
              <w:t>2011</w:t>
            </w:r>
          </w:p>
        </w:tc>
        <w:tc>
          <w:tcPr>
            <w:tcW w:w="2551" w:type="dxa"/>
          </w:tcPr>
          <w:p w:rsidR="00440B5D" w:rsidRPr="005E2612" w:rsidRDefault="00440B5D" w:rsidP="00AF45AC">
            <w:pPr>
              <w:pStyle w:val="Nincstrkz"/>
              <w:jc w:val="center"/>
              <w:rPr>
                <w:rStyle w:val="Kiemels2"/>
                <w:rFonts w:ascii="Times New Roman" w:hAnsi="Times New Roman" w:cs="Times New Roman"/>
                <w:sz w:val="24"/>
                <w:szCs w:val="24"/>
              </w:rPr>
            </w:pPr>
            <w:r w:rsidRPr="005E2612">
              <w:rPr>
                <w:rStyle w:val="Kiemels2"/>
                <w:rFonts w:ascii="Times New Roman" w:hAnsi="Times New Roman" w:cs="Times New Roman"/>
                <w:sz w:val="24"/>
                <w:szCs w:val="24"/>
              </w:rPr>
              <w:t>2012</w:t>
            </w:r>
          </w:p>
        </w:tc>
      </w:tr>
      <w:tr w:rsidR="00440B5D" w:rsidRPr="005E2612">
        <w:trPr>
          <w:trHeight w:val="290"/>
        </w:trPr>
        <w:tc>
          <w:tcPr>
            <w:tcW w:w="3685" w:type="dxa"/>
            <w:vAlign w:val="center"/>
          </w:tcPr>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Rendelésen megjelentek:</w:t>
            </w:r>
          </w:p>
        </w:tc>
        <w:tc>
          <w:tcPr>
            <w:tcW w:w="2552" w:type="dxa"/>
            <w:vAlign w:val="center"/>
          </w:tcPr>
          <w:p w:rsidR="00440B5D" w:rsidRPr="005E2612" w:rsidRDefault="00440B5D" w:rsidP="00AF45AC">
            <w:pPr>
              <w:pStyle w:val="Nincstrkz"/>
              <w:jc w:val="center"/>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37145</w:t>
            </w:r>
          </w:p>
        </w:tc>
        <w:tc>
          <w:tcPr>
            <w:tcW w:w="2551" w:type="dxa"/>
            <w:vAlign w:val="center"/>
          </w:tcPr>
          <w:p w:rsidR="00440B5D" w:rsidRPr="005E2612" w:rsidRDefault="00440B5D" w:rsidP="00AF45AC">
            <w:pPr>
              <w:pStyle w:val="Nincstrkz"/>
              <w:jc w:val="center"/>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37509</w:t>
            </w:r>
          </w:p>
        </w:tc>
      </w:tr>
      <w:tr w:rsidR="00440B5D" w:rsidRPr="005E2612">
        <w:tc>
          <w:tcPr>
            <w:tcW w:w="3685" w:type="dxa"/>
          </w:tcPr>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Lakáson történt ellátás:</w:t>
            </w:r>
          </w:p>
        </w:tc>
        <w:tc>
          <w:tcPr>
            <w:tcW w:w="2552" w:type="dxa"/>
          </w:tcPr>
          <w:p w:rsidR="00440B5D" w:rsidRPr="005E2612" w:rsidRDefault="00440B5D" w:rsidP="00AF45AC">
            <w:pPr>
              <w:pStyle w:val="Nincstrkz"/>
              <w:jc w:val="center"/>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1768</w:t>
            </w:r>
          </w:p>
        </w:tc>
        <w:tc>
          <w:tcPr>
            <w:tcW w:w="2551" w:type="dxa"/>
          </w:tcPr>
          <w:p w:rsidR="00440B5D" w:rsidRPr="005E2612" w:rsidRDefault="00440B5D" w:rsidP="00AF45AC">
            <w:pPr>
              <w:pStyle w:val="Nincstrkz"/>
              <w:jc w:val="center"/>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1712</w:t>
            </w:r>
          </w:p>
        </w:tc>
      </w:tr>
      <w:tr w:rsidR="00440B5D" w:rsidRPr="005E2612">
        <w:tc>
          <w:tcPr>
            <w:tcW w:w="3685" w:type="dxa"/>
          </w:tcPr>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Szakrendelésre irányítottak:</w:t>
            </w:r>
          </w:p>
        </w:tc>
        <w:tc>
          <w:tcPr>
            <w:tcW w:w="2552" w:type="dxa"/>
          </w:tcPr>
          <w:p w:rsidR="00440B5D" w:rsidRPr="005E2612" w:rsidRDefault="00440B5D" w:rsidP="00AF45AC">
            <w:pPr>
              <w:pStyle w:val="Nincstrkz"/>
              <w:jc w:val="center"/>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3765</w:t>
            </w:r>
          </w:p>
        </w:tc>
        <w:tc>
          <w:tcPr>
            <w:tcW w:w="2551" w:type="dxa"/>
          </w:tcPr>
          <w:p w:rsidR="00440B5D" w:rsidRPr="005E2612" w:rsidRDefault="00440B5D" w:rsidP="00AF45AC">
            <w:pPr>
              <w:pStyle w:val="Nincstrkz"/>
              <w:jc w:val="center"/>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3563</w:t>
            </w:r>
          </w:p>
        </w:tc>
      </w:tr>
      <w:tr w:rsidR="00440B5D" w:rsidRPr="005E2612">
        <w:tc>
          <w:tcPr>
            <w:tcW w:w="3685" w:type="dxa"/>
          </w:tcPr>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Laborvizsgálatra küldöttek:</w:t>
            </w:r>
          </w:p>
        </w:tc>
        <w:tc>
          <w:tcPr>
            <w:tcW w:w="2552" w:type="dxa"/>
          </w:tcPr>
          <w:p w:rsidR="00440B5D" w:rsidRPr="005E2612" w:rsidRDefault="00440B5D" w:rsidP="00AF45AC">
            <w:pPr>
              <w:pStyle w:val="Nincstrkz"/>
              <w:jc w:val="center"/>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3643</w:t>
            </w:r>
          </w:p>
        </w:tc>
        <w:tc>
          <w:tcPr>
            <w:tcW w:w="2551" w:type="dxa"/>
          </w:tcPr>
          <w:p w:rsidR="00440B5D" w:rsidRPr="005E2612" w:rsidRDefault="00440B5D" w:rsidP="00AF45AC">
            <w:pPr>
              <w:pStyle w:val="Nincstrkz"/>
              <w:jc w:val="center"/>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3597</w:t>
            </w:r>
          </w:p>
        </w:tc>
      </w:tr>
      <w:tr w:rsidR="00440B5D" w:rsidRPr="005E2612">
        <w:tc>
          <w:tcPr>
            <w:tcW w:w="3685" w:type="dxa"/>
          </w:tcPr>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Gyógyintézetbe utalások száma:</w:t>
            </w:r>
          </w:p>
        </w:tc>
        <w:tc>
          <w:tcPr>
            <w:tcW w:w="2552" w:type="dxa"/>
          </w:tcPr>
          <w:p w:rsidR="00440B5D" w:rsidRPr="005E2612" w:rsidRDefault="00440B5D" w:rsidP="00AF45AC">
            <w:pPr>
              <w:pStyle w:val="Nincstrkz"/>
              <w:jc w:val="center"/>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86</w:t>
            </w:r>
          </w:p>
        </w:tc>
        <w:tc>
          <w:tcPr>
            <w:tcW w:w="2551" w:type="dxa"/>
          </w:tcPr>
          <w:p w:rsidR="00440B5D" w:rsidRPr="005E2612" w:rsidRDefault="00440B5D" w:rsidP="00AF45AC">
            <w:pPr>
              <w:pStyle w:val="Nincstrkz"/>
              <w:jc w:val="center"/>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102</w:t>
            </w:r>
          </w:p>
        </w:tc>
      </w:tr>
      <w:tr w:rsidR="00440B5D" w:rsidRPr="005E2612">
        <w:tc>
          <w:tcPr>
            <w:tcW w:w="3685" w:type="dxa"/>
          </w:tcPr>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Ápolónői látogatások száma:</w:t>
            </w:r>
          </w:p>
        </w:tc>
        <w:tc>
          <w:tcPr>
            <w:tcW w:w="2552" w:type="dxa"/>
          </w:tcPr>
          <w:p w:rsidR="00440B5D" w:rsidRPr="005E2612" w:rsidRDefault="00440B5D" w:rsidP="00AF45AC">
            <w:pPr>
              <w:pStyle w:val="Nincstrkz"/>
              <w:jc w:val="center"/>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1386</w:t>
            </w:r>
          </w:p>
        </w:tc>
        <w:tc>
          <w:tcPr>
            <w:tcW w:w="2551" w:type="dxa"/>
          </w:tcPr>
          <w:p w:rsidR="00440B5D" w:rsidRPr="005E2612" w:rsidRDefault="00440B5D" w:rsidP="00AF45AC">
            <w:pPr>
              <w:pStyle w:val="Nincstrkz"/>
              <w:jc w:val="center"/>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1354</w:t>
            </w:r>
          </w:p>
        </w:tc>
      </w:tr>
    </w:tbl>
    <w:p w:rsidR="00440B5D"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 rendelők forgalma átlagosan 45-50 fő naponta</w:t>
      </w:r>
      <w:r>
        <w:rPr>
          <w:rFonts w:ascii="Times New Roman" w:hAnsi="Times New Roman" w:cs="Times New Roman"/>
          <w:sz w:val="24"/>
          <w:szCs w:val="24"/>
        </w:rPr>
        <w:t>, mely télen</w:t>
      </w:r>
      <w:r w:rsidRPr="005E2612">
        <w:rPr>
          <w:rFonts w:ascii="Times New Roman" w:hAnsi="Times New Roman" w:cs="Times New Roman"/>
          <w:sz w:val="24"/>
          <w:szCs w:val="24"/>
        </w:rPr>
        <w:t xml:space="preserve"> vagy járványos időszakban e</w:t>
      </w:r>
      <w:r w:rsidRPr="005E2612">
        <w:rPr>
          <w:rFonts w:ascii="Times New Roman" w:hAnsi="Times New Roman" w:cs="Times New Roman"/>
          <w:sz w:val="24"/>
          <w:szCs w:val="24"/>
        </w:rPr>
        <w:t>n</w:t>
      </w:r>
      <w:r w:rsidRPr="005E2612">
        <w:rPr>
          <w:rFonts w:ascii="Times New Roman" w:hAnsi="Times New Roman" w:cs="Times New Roman"/>
          <w:sz w:val="24"/>
          <w:szCs w:val="24"/>
        </w:rPr>
        <w:t>nek kétsze</w:t>
      </w:r>
      <w:r>
        <w:rPr>
          <w:rFonts w:ascii="Times New Roman" w:hAnsi="Times New Roman" w:cs="Times New Roman"/>
          <w:sz w:val="24"/>
          <w:szCs w:val="24"/>
        </w:rPr>
        <w:t xml:space="preserve">resére is </w:t>
      </w:r>
      <w:r w:rsidRPr="005E2612">
        <w:rPr>
          <w:rFonts w:ascii="Times New Roman" w:hAnsi="Times New Roman" w:cs="Times New Roman"/>
          <w:sz w:val="24"/>
          <w:szCs w:val="24"/>
        </w:rPr>
        <w:t>nőhet. A rendelők</w:t>
      </w:r>
      <w:r>
        <w:rPr>
          <w:rFonts w:ascii="Times New Roman" w:hAnsi="Times New Roman" w:cs="Times New Roman"/>
          <w:sz w:val="24"/>
          <w:szCs w:val="24"/>
        </w:rPr>
        <w:t xml:space="preserve"> forgalmát némileg befolyásolja,</w:t>
      </w:r>
      <w:r w:rsidRPr="005E2612">
        <w:rPr>
          <w:rFonts w:ascii="Times New Roman" w:hAnsi="Times New Roman" w:cs="Times New Roman"/>
          <w:sz w:val="24"/>
          <w:szCs w:val="24"/>
        </w:rPr>
        <w:t xml:space="preserve"> hogy a folyamatosan szedett gyógyszerek kiírása három hónapra is lehetségessé vált. Gyakorlatilag a háziorvosok két hónapra írják fel a gyógyszert, ritkán három hónap</w:t>
      </w:r>
      <w:r>
        <w:rPr>
          <w:rFonts w:ascii="Times New Roman" w:hAnsi="Times New Roman" w:cs="Times New Roman"/>
          <w:sz w:val="24"/>
          <w:szCs w:val="24"/>
        </w:rPr>
        <w:t>ra, hogy betegeiket gyakrabban</w:t>
      </w:r>
      <w:r w:rsidRPr="005E2612">
        <w:rPr>
          <w:rFonts w:ascii="Times New Roman" w:hAnsi="Times New Roman" w:cs="Times New Roman"/>
          <w:sz w:val="24"/>
          <w:szCs w:val="24"/>
        </w:rPr>
        <w:t xml:space="preserve"> elle</w:t>
      </w:r>
      <w:r w:rsidRPr="005E2612">
        <w:rPr>
          <w:rFonts w:ascii="Times New Roman" w:hAnsi="Times New Roman" w:cs="Times New Roman"/>
          <w:sz w:val="24"/>
          <w:szCs w:val="24"/>
        </w:rPr>
        <w:t>n</w:t>
      </w:r>
      <w:r w:rsidRPr="005E2612">
        <w:rPr>
          <w:rFonts w:ascii="Times New Roman" w:hAnsi="Times New Roman" w:cs="Times New Roman"/>
          <w:sz w:val="24"/>
          <w:szCs w:val="24"/>
        </w:rPr>
        <w:t>őrizhessék. Befolyásolja a betegforgalmat az a tény is, hogy a szakrendelésekről hozott gyógyszerjavaslatok egy évre szólnak, illetve számos szakrendelésre nem kell beutaló. Jan</w:t>
      </w:r>
      <w:r w:rsidRPr="005E2612">
        <w:rPr>
          <w:rFonts w:ascii="Times New Roman" w:hAnsi="Times New Roman" w:cs="Times New Roman"/>
          <w:sz w:val="24"/>
          <w:szCs w:val="24"/>
        </w:rPr>
        <w:t>u</w:t>
      </w:r>
      <w:r w:rsidRPr="005E2612">
        <w:rPr>
          <w:rFonts w:ascii="Times New Roman" w:hAnsi="Times New Roman" w:cs="Times New Roman"/>
          <w:sz w:val="24"/>
          <w:szCs w:val="24"/>
        </w:rPr>
        <w:t>ártól a beutalási rend ismét módosult és a szakrendelők a visszarendeléskor ismét kérnek b</w:t>
      </w:r>
      <w:r w:rsidRPr="005E2612">
        <w:rPr>
          <w:rFonts w:ascii="Times New Roman" w:hAnsi="Times New Roman" w:cs="Times New Roman"/>
          <w:sz w:val="24"/>
          <w:szCs w:val="24"/>
        </w:rPr>
        <w:t>e</w:t>
      </w:r>
      <w:r w:rsidRPr="005E2612">
        <w:rPr>
          <w:rFonts w:ascii="Times New Roman" w:hAnsi="Times New Roman" w:cs="Times New Roman"/>
          <w:sz w:val="24"/>
          <w:szCs w:val="24"/>
        </w:rPr>
        <w:t>utalót, mely a</w:t>
      </w:r>
      <w:r>
        <w:rPr>
          <w:rFonts w:ascii="Times New Roman" w:hAnsi="Times New Roman" w:cs="Times New Roman"/>
          <w:sz w:val="24"/>
          <w:szCs w:val="24"/>
        </w:rPr>
        <w:t xml:space="preserve"> betegforgalom növekedésével járt</w:t>
      </w:r>
      <w:r w:rsidRPr="005E2612">
        <w:rPr>
          <w:rFonts w:ascii="Times New Roman" w:hAnsi="Times New Roman" w:cs="Times New Roman"/>
          <w:sz w:val="24"/>
          <w:szCs w:val="24"/>
        </w:rPr>
        <w:t>.</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A háziorvosok fontosnak tartják az orvos- </w:t>
      </w:r>
      <w:proofErr w:type="gramStart"/>
      <w:r w:rsidRPr="005E2612">
        <w:rPr>
          <w:rFonts w:ascii="Times New Roman" w:hAnsi="Times New Roman" w:cs="Times New Roman"/>
          <w:sz w:val="24"/>
          <w:szCs w:val="24"/>
        </w:rPr>
        <w:t>beteg  kapcsolat</w:t>
      </w:r>
      <w:proofErr w:type="gramEnd"/>
      <w:r w:rsidRPr="005E2612">
        <w:rPr>
          <w:rFonts w:ascii="Times New Roman" w:hAnsi="Times New Roman" w:cs="Times New Roman"/>
          <w:sz w:val="24"/>
          <w:szCs w:val="24"/>
        </w:rPr>
        <w:t xml:space="preserve"> elmélyítését. A </w:t>
      </w:r>
      <w:proofErr w:type="gramStart"/>
      <w:r w:rsidRPr="005E2612">
        <w:rPr>
          <w:rFonts w:ascii="Times New Roman" w:hAnsi="Times New Roman" w:cs="Times New Roman"/>
          <w:sz w:val="24"/>
          <w:szCs w:val="24"/>
        </w:rPr>
        <w:t>betegek  betegs</w:t>
      </w:r>
      <w:r w:rsidRPr="005E2612">
        <w:rPr>
          <w:rFonts w:ascii="Times New Roman" w:hAnsi="Times New Roman" w:cs="Times New Roman"/>
          <w:sz w:val="24"/>
          <w:szCs w:val="24"/>
        </w:rPr>
        <w:t>é</w:t>
      </w:r>
      <w:r w:rsidRPr="005E2612">
        <w:rPr>
          <w:rFonts w:ascii="Times New Roman" w:hAnsi="Times New Roman" w:cs="Times New Roman"/>
          <w:sz w:val="24"/>
          <w:szCs w:val="24"/>
        </w:rPr>
        <w:t>gükkel</w:t>
      </w:r>
      <w:proofErr w:type="gramEnd"/>
      <w:r w:rsidRPr="005E2612">
        <w:rPr>
          <w:rFonts w:ascii="Times New Roman" w:hAnsi="Times New Roman" w:cs="Times New Roman"/>
          <w:sz w:val="24"/>
          <w:szCs w:val="24"/>
        </w:rPr>
        <w:t xml:space="preserve"> kapcsolatos magyarázatot rendszerint a háziorvosi rendelőkben kapnak a szakrendelők zsúfoltsága miatt. Az akut ellátás egyre inkább a mentés feladatává válik, ők rendelkeznek </w:t>
      </w:r>
      <w:r w:rsidRPr="005E2612">
        <w:rPr>
          <w:rFonts w:ascii="Times New Roman" w:hAnsi="Times New Roman" w:cs="Times New Roman"/>
          <w:sz w:val="24"/>
          <w:szCs w:val="24"/>
        </w:rPr>
        <w:lastRenderedPageBreak/>
        <w:t>professzionális eszközökkel, illetve erre kiképzett szakemberekkel, természetesen a házio</w:t>
      </w:r>
      <w:r w:rsidRPr="005E2612">
        <w:rPr>
          <w:rFonts w:ascii="Times New Roman" w:hAnsi="Times New Roman" w:cs="Times New Roman"/>
          <w:sz w:val="24"/>
          <w:szCs w:val="24"/>
        </w:rPr>
        <w:t>r</w:t>
      </w:r>
      <w:r w:rsidRPr="005E2612">
        <w:rPr>
          <w:rFonts w:ascii="Times New Roman" w:hAnsi="Times New Roman" w:cs="Times New Roman"/>
          <w:sz w:val="24"/>
          <w:szCs w:val="24"/>
        </w:rPr>
        <w:t>vosok is részt vesznek a sürgős betegellátásban, de a fő feladat ma már a betegségek megel</w:t>
      </w:r>
      <w:r w:rsidRPr="005E2612">
        <w:rPr>
          <w:rFonts w:ascii="Times New Roman" w:hAnsi="Times New Roman" w:cs="Times New Roman"/>
          <w:sz w:val="24"/>
          <w:szCs w:val="24"/>
        </w:rPr>
        <w:t>ő</w:t>
      </w:r>
      <w:r w:rsidRPr="005E2612">
        <w:rPr>
          <w:rFonts w:ascii="Times New Roman" w:hAnsi="Times New Roman" w:cs="Times New Roman"/>
          <w:sz w:val="24"/>
          <w:szCs w:val="24"/>
        </w:rPr>
        <w:t xml:space="preserve">zése, szűrése, illetve a </w:t>
      </w:r>
      <w:proofErr w:type="gramStart"/>
      <w:r w:rsidRPr="005E2612">
        <w:rPr>
          <w:rFonts w:ascii="Times New Roman" w:hAnsi="Times New Roman" w:cs="Times New Roman"/>
          <w:sz w:val="24"/>
          <w:szCs w:val="24"/>
        </w:rPr>
        <w:t>meglévő</w:t>
      </w:r>
      <w:proofErr w:type="gramEnd"/>
      <w:r w:rsidRPr="005E2612">
        <w:rPr>
          <w:rFonts w:ascii="Times New Roman" w:hAnsi="Times New Roman" w:cs="Times New Roman"/>
          <w:sz w:val="24"/>
          <w:szCs w:val="24"/>
        </w:rPr>
        <w:t xml:space="preserve"> betegségek karbantartása, gondozása. Ehhez nem nélkülözh</w:t>
      </w:r>
      <w:r w:rsidRPr="005E2612">
        <w:rPr>
          <w:rFonts w:ascii="Times New Roman" w:hAnsi="Times New Roman" w:cs="Times New Roman"/>
          <w:sz w:val="24"/>
          <w:szCs w:val="24"/>
        </w:rPr>
        <w:t>e</w:t>
      </w:r>
      <w:r w:rsidRPr="005E2612">
        <w:rPr>
          <w:rFonts w:ascii="Times New Roman" w:hAnsi="Times New Roman" w:cs="Times New Roman"/>
          <w:sz w:val="24"/>
          <w:szCs w:val="24"/>
        </w:rPr>
        <w:t>tő a jó diagnosztikus háttér, valamint a háziorvosok megfelelő képzettsége. Fontos feladat továbbá, hogy orvosaink a gyógyszeres kezelés mellett felhívják a figyelmet a helyes éle</w:t>
      </w:r>
      <w:r w:rsidRPr="005E2612">
        <w:rPr>
          <w:rFonts w:ascii="Times New Roman" w:hAnsi="Times New Roman" w:cs="Times New Roman"/>
          <w:sz w:val="24"/>
          <w:szCs w:val="24"/>
        </w:rPr>
        <w:t>t</w:t>
      </w:r>
      <w:r w:rsidRPr="005E2612">
        <w:rPr>
          <w:rFonts w:ascii="Times New Roman" w:hAnsi="Times New Roman" w:cs="Times New Roman"/>
          <w:sz w:val="24"/>
          <w:szCs w:val="24"/>
        </w:rPr>
        <w:t>módra, táplálkozásra, és ez irányú tanácsok</w:t>
      </w:r>
      <w:r>
        <w:rPr>
          <w:rFonts w:ascii="Times New Roman" w:hAnsi="Times New Roman" w:cs="Times New Roman"/>
          <w:sz w:val="24"/>
          <w:szCs w:val="24"/>
        </w:rPr>
        <w:t>kal is szolgáljanak.</w:t>
      </w:r>
      <w:r w:rsidRPr="005E2612">
        <w:rPr>
          <w:rFonts w:ascii="Times New Roman" w:hAnsi="Times New Roman" w:cs="Times New Roman"/>
          <w:sz w:val="24"/>
          <w:szCs w:val="24"/>
        </w:rPr>
        <w:t xml:space="preserve"> Ebben sokat segítenek az orv</w:t>
      </w:r>
      <w:r w:rsidRPr="005E2612">
        <w:rPr>
          <w:rFonts w:ascii="Times New Roman" w:hAnsi="Times New Roman" w:cs="Times New Roman"/>
          <w:sz w:val="24"/>
          <w:szCs w:val="24"/>
        </w:rPr>
        <w:t>o</w:t>
      </w:r>
      <w:r w:rsidRPr="005E2612">
        <w:rPr>
          <w:rFonts w:ascii="Times New Roman" w:hAnsi="Times New Roman" w:cs="Times New Roman"/>
          <w:sz w:val="24"/>
          <w:szCs w:val="24"/>
        </w:rPr>
        <w:t>sok mellett dol</w:t>
      </w:r>
      <w:r>
        <w:rPr>
          <w:rFonts w:ascii="Times New Roman" w:hAnsi="Times New Roman" w:cs="Times New Roman"/>
          <w:sz w:val="24"/>
          <w:szCs w:val="24"/>
        </w:rPr>
        <w:t>gozó ápolónők is. A betegek az I</w:t>
      </w:r>
      <w:r w:rsidRPr="005E2612">
        <w:rPr>
          <w:rFonts w:ascii="Times New Roman" w:hAnsi="Times New Roman" w:cs="Times New Roman"/>
          <w:sz w:val="24"/>
          <w:szCs w:val="24"/>
        </w:rPr>
        <w:t>nternet korszakában sokszor nagyon jól tá</w:t>
      </w:r>
      <w:r w:rsidRPr="005E2612">
        <w:rPr>
          <w:rFonts w:ascii="Times New Roman" w:hAnsi="Times New Roman" w:cs="Times New Roman"/>
          <w:sz w:val="24"/>
          <w:szCs w:val="24"/>
        </w:rPr>
        <w:t>j</w:t>
      </w:r>
      <w:r w:rsidRPr="005E2612">
        <w:rPr>
          <w:rFonts w:ascii="Times New Roman" w:hAnsi="Times New Roman" w:cs="Times New Roman"/>
          <w:sz w:val="24"/>
          <w:szCs w:val="24"/>
        </w:rPr>
        <w:t>okozódnak betegségükkel kapcsolatban, mely néha félrevezető is lehet</w:t>
      </w:r>
      <w:r>
        <w:rPr>
          <w:rFonts w:ascii="Times New Roman" w:hAnsi="Times New Roman" w:cs="Times New Roman"/>
          <w:sz w:val="24"/>
          <w:szCs w:val="24"/>
        </w:rPr>
        <w:t>,</w:t>
      </w:r>
      <w:r w:rsidRPr="005E2612">
        <w:rPr>
          <w:rFonts w:ascii="Times New Roman" w:hAnsi="Times New Roman" w:cs="Times New Roman"/>
          <w:sz w:val="24"/>
          <w:szCs w:val="24"/>
        </w:rPr>
        <w:t xml:space="preserve"> a</w:t>
      </w:r>
      <w:r>
        <w:rPr>
          <w:rFonts w:ascii="Times New Roman" w:hAnsi="Times New Roman" w:cs="Times New Roman"/>
          <w:sz w:val="24"/>
          <w:szCs w:val="24"/>
        </w:rPr>
        <w:t xml:space="preserve"> nem jól felismert betegség vagy a</w:t>
      </w:r>
      <w:r w:rsidRPr="005E2612">
        <w:rPr>
          <w:rFonts w:ascii="Times New Roman" w:hAnsi="Times New Roman" w:cs="Times New Roman"/>
          <w:sz w:val="24"/>
          <w:szCs w:val="24"/>
        </w:rPr>
        <w:t xml:space="preserve"> nem sze</w:t>
      </w:r>
      <w:r>
        <w:rPr>
          <w:rFonts w:ascii="Times New Roman" w:hAnsi="Times New Roman" w:cs="Times New Roman"/>
          <w:sz w:val="24"/>
          <w:szCs w:val="24"/>
        </w:rPr>
        <w:t>mélyre szabott</w:t>
      </w:r>
      <w:r w:rsidRPr="005E2612">
        <w:rPr>
          <w:rFonts w:ascii="Times New Roman" w:hAnsi="Times New Roman" w:cs="Times New Roman"/>
          <w:sz w:val="24"/>
          <w:szCs w:val="24"/>
        </w:rPr>
        <w:t xml:space="preserve"> tanácsok miatt. Rendkívül fontos a személyre szabott ellátás és terápia melynek alapja</w:t>
      </w:r>
      <w:r>
        <w:rPr>
          <w:rFonts w:ascii="Times New Roman" w:hAnsi="Times New Roman" w:cs="Times New Roman"/>
          <w:sz w:val="24"/>
          <w:szCs w:val="24"/>
        </w:rPr>
        <w:t>,</w:t>
      </w:r>
      <w:r w:rsidRPr="005E2612">
        <w:rPr>
          <w:rFonts w:ascii="Times New Roman" w:hAnsi="Times New Roman" w:cs="Times New Roman"/>
          <w:sz w:val="24"/>
          <w:szCs w:val="24"/>
        </w:rPr>
        <w:t xml:space="preserve"> a bizalmas orvos-beteg kapcsolat. Az évtizedek óta Martfűn dolgozó háziorvosok minden igyekezetükkel próbálnak ennek eleget tenni, sokszor a betegek egészségügyi ellátásán túl, szociális problémáikkal is foglalkozva.</w:t>
      </w:r>
    </w:p>
    <w:p w:rsidR="00440B5D" w:rsidRDefault="00440B5D" w:rsidP="005E2612">
      <w:pPr>
        <w:pStyle w:val="Nincstrkz"/>
        <w:rPr>
          <w:rFonts w:ascii="Times New Roman" w:hAnsi="Times New Roman" w:cs="Times New Roman"/>
          <w:sz w:val="24"/>
          <w:szCs w:val="24"/>
        </w:rPr>
      </w:pPr>
      <w:proofErr w:type="gramStart"/>
      <w:r w:rsidRPr="005E2612">
        <w:rPr>
          <w:rFonts w:ascii="Times New Roman" w:hAnsi="Times New Roman" w:cs="Times New Roman"/>
          <w:sz w:val="24"/>
          <w:szCs w:val="24"/>
        </w:rPr>
        <w:t>A  háziorvosokhoz</w:t>
      </w:r>
      <w:proofErr w:type="gramEnd"/>
      <w:r w:rsidRPr="005E2612">
        <w:rPr>
          <w:rFonts w:ascii="Times New Roman" w:hAnsi="Times New Roman" w:cs="Times New Roman"/>
          <w:sz w:val="24"/>
          <w:szCs w:val="24"/>
        </w:rPr>
        <w:t xml:space="preserve"> bejelentkezett lakosok száma /kártyaszám/ csökkenést mutat, melynek oka részben a kevesebb lélekszám, az elköltözések, illetve sok esetben a gyermekorvostól kikerülő fiatalok csak betegség esetén jelentkeznek be a felnőtt háziorvoshoz. Sokszor évek telnek el úgy</w:t>
      </w:r>
      <w:r>
        <w:rPr>
          <w:rFonts w:ascii="Times New Roman" w:hAnsi="Times New Roman" w:cs="Times New Roman"/>
          <w:sz w:val="24"/>
          <w:szCs w:val="24"/>
        </w:rPr>
        <w:t>, hogy</w:t>
      </w:r>
      <w:r w:rsidRPr="005E2612">
        <w:rPr>
          <w:rFonts w:ascii="Times New Roman" w:hAnsi="Times New Roman" w:cs="Times New Roman"/>
          <w:sz w:val="24"/>
          <w:szCs w:val="24"/>
        </w:rPr>
        <w:t xml:space="preserve"> a gyermekorvosnál már nem, a felnőtt háziorvosnál pedig még nem kerül nyílván tarásba egy-egy fiatal.</w:t>
      </w:r>
    </w:p>
    <w:p w:rsidR="00440B5D" w:rsidRDefault="00440B5D" w:rsidP="005E2612">
      <w:pPr>
        <w:pStyle w:val="Nincstrkz"/>
        <w:rPr>
          <w:rFonts w:ascii="Times New Roman" w:hAnsi="Times New Roman" w:cs="Times New Roman"/>
          <w:b/>
          <w:bCs/>
          <w:sz w:val="24"/>
          <w:szCs w:val="24"/>
        </w:rPr>
      </w:pPr>
    </w:p>
    <w:p w:rsidR="00440B5D" w:rsidRDefault="00440B5D" w:rsidP="005E2612">
      <w:pPr>
        <w:pStyle w:val="Nincstrkz"/>
        <w:rPr>
          <w:rFonts w:ascii="Times New Roman" w:hAnsi="Times New Roman" w:cs="Times New Roman"/>
          <w:b/>
          <w:bCs/>
          <w:sz w:val="24"/>
          <w:szCs w:val="24"/>
        </w:rPr>
      </w:pPr>
    </w:p>
    <w:p w:rsidR="00440B5D" w:rsidRDefault="00440B5D" w:rsidP="005E2612">
      <w:pPr>
        <w:pStyle w:val="Nincstrkz"/>
        <w:rPr>
          <w:rFonts w:ascii="Times New Roman" w:hAnsi="Times New Roman" w:cs="Times New Roman"/>
          <w:sz w:val="24"/>
          <w:szCs w:val="24"/>
          <w:u w:val="single"/>
        </w:rPr>
      </w:pPr>
      <w:proofErr w:type="gramStart"/>
      <w:r w:rsidRPr="00AE73D5">
        <w:rPr>
          <w:rFonts w:ascii="Times New Roman" w:hAnsi="Times New Roman" w:cs="Times New Roman"/>
          <w:b/>
          <w:bCs/>
          <w:sz w:val="24"/>
          <w:szCs w:val="24"/>
        </w:rPr>
        <w:t>GYERMEKEGÉSZSÉGÜGYI</w:t>
      </w:r>
      <w:r>
        <w:rPr>
          <w:rFonts w:ascii="Times New Roman" w:hAnsi="Times New Roman" w:cs="Times New Roman"/>
          <w:b/>
          <w:bCs/>
          <w:sz w:val="24"/>
          <w:szCs w:val="24"/>
        </w:rPr>
        <w:t xml:space="preserve"> </w:t>
      </w:r>
      <w:r w:rsidRPr="00AE73D5">
        <w:rPr>
          <w:rFonts w:ascii="Times New Roman" w:hAnsi="Times New Roman" w:cs="Times New Roman"/>
          <w:b/>
          <w:bCs/>
          <w:sz w:val="24"/>
          <w:szCs w:val="24"/>
        </w:rPr>
        <w:t xml:space="preserve"> ELLÁTÁS</w:t>
      </w:r>
      <w:proofErr w:type="gramEnd"/>
    </w:p>
    <w:p w:rsidR="00440B5D" w:rsidRDefault="00440B5D" w:rsidP="005E2612">
      <w:pPr>
        <w:pStyle w:val="Nincstrkz"/>
        <w:rPr>
          <w:rFonts w:ascii="Times New Roman" w:hAnsi="Times New Roman" w:cs="Times New Roman"/>
          <w:b/>
          <w:bCs/>
          <w:sz w:val="24"/>
          <w:szCs w:val="24"/>
        </w:rPr>
      </w:pPr>
    </w:p>
    <w:p w:rsidR="00440B5D" w:rsidRDefault="00440B5D" w:rsidP="005E2612">
      <w:pPr>
        <w:pStyle w:val="Nincstrkz"/>
        <w:rPr>
          <w:rFonts w:ascii="Times New Roman" w:hAnsi="Times New Roman" w:cs="Times New Roman"/>
          <w:b/>
          <w:bCs/>
          <w:sz w:val="24"/>
          <w:szCs w:val="24"/>
        </w:rPr>
      </w:pPr>
      <w:r w:rsidRPr="00AF45AC">
        <w:rPr>
          <w:rFonts w:ascii="Times New Roman" w:hAnsi="Times New Roman" w:cs="Times New Roman"/>
          <w:b/>
          <w:bCs/>
          <w:sz w:val="24"/>
          <w:szCs w:val="24"/>
        </w:rPr>
        <w:t>Személyi feltételek:</w:t>
      </w:r>
    </w:p>
    <w:p w:rsidR="00440B5D" w:rsidRPr="00AF45AC" w:rsidRDefault="00440B5D" w:rsidP="005E2612">
      <w:pPr>
        <w:pStyle w:val="Nincstrkz"/>
        <w:rPr>
          <w:rFonts w:ascii="Times New Roman" w:hAnsi="Times New Roman" w:cs="Times New Roman"/>
          <w:b/>
          <w:bCs/>
          <w:sz w:val="24"/>
          <w:szCs w:val="24"/>
        </w:rPr>
      </w:pPr>
    </w:p>
    <w:p w:rsidR="00440B5D" w:rsidRPr="005E2612" w:rsidRDefault="00440B5D" w:rsidP="00AF45AC">
      <w:pPr>
        <w:pStyle w:val="Nincstrkz"/>
        <w:numPr>
          <w:ilvl w:val="0"/>
          <w:numId w:val="5"/>
        </w:numPr>
        <w:rPr>
          <w:rFonts w:ascii="Times New Roman" w:hAnsi="Times New Roman" w:cs="Times New Roman"/>
          <w:sz w:val="24"/>
          <w:szCs w:val="24"/>
        </w:rPr>
      </w:pPr>
      <w:r w:rsidRPr="005E2612">
        <w:rPr>
          <w:rFonts w:ascii="Times New Roman" w:hAnsi="Times New Roman" w:cs="Times New Roman"/>
          <w:sz w:val="24"/>
          <w:szCs w:val="24"/>
        </w:rPr>
        <w:t xml:space="preserve">Az I. sz. Gyermekorvosi körzet ellátását Dr. </w:t>
      </w:r>
      <w:proofErr w:type="spellStart"/>
      <w:r w:rsidRPr="005E2612">
        <w:rPr>
          <w:rFonts w:ascii="Times New Roman" w:hAnsi="Times New Roman" w:cs="Times New Roman"/>
          <w:sz w:val="24"/>
          <w:szCs w:val="24"/>
        </w:rPr>
        <w:t>Bezsilla</w:t>
      </w:r>
      <w:proofErr w:type="spellEnd"/>
      <w:r w:rsidRPr="005E2612">
        <w:rPr>
          <w:rFonts w:ascii="Times New Roman" w:hAnsi="Times New Roman" w:cs="Times New Roman"/>
          <w:sz w:val="24"/>
          <w:szCs w:val="24"/>
        </w:rPr>
        <w:t xml:space="preserve"> Erzsébet végzi 1994. 12. 01-től, 1996. 06. 01-től vállalkozási formában. </w:t>
      </w:r>
    </w:p>
    <w:p w:rsidR="00440B5D" w:rsidRPr="005E2612" w:rsidRDefault="00440B5D" w:rsidP="00AF45AC">
      <w:pPr>
        <w:pStyle w:val="Nincstrkz"/>
        <w:numPr>
          <w:ilvl w:val="0"/>
          <w:numId w:val="5"/>
        </w:numPr>
        <w:rPr>
          <w:rFonts w:ascii="Times New Roman" w:hAnsi="Times New Roman" w:cs="Times New Roman"/>
          <w:sz w:val="24"/>
          <w:szCs w:val="24"/>
        </w:rPr>
      </w:pPr>
      <w:r w:rsidRPr="005E2612">
        <w:rPr>
          <w:rFonts w:ascii="Times New Roman" w:hAnsi="Times New Roman" w:cs="Times New Roman"/>
          <w:sz w:val="24"/>
          <w:szCs w:val="24"/>
        </w:rPr>
        <w:t>A II. sz. Gyermekorvosi körzet ellátását Dr. Kozma Katalin végezte, 2005. 02. 01-ig főállásban közalkalmazottként, majd 2005. f</w:t>
      </w:r>
      <w:r>
        <w:rPr>
          <w:rFonts w:ascii="Times New Roman" w:hAnsi="Times New Roman" w:cs="Times New Roman"/>
          <w:sz w:val="24"/>
          <w:szCs w:val="24"/>
        </w:rPr>
        <w:t>ebruár</w:t>
      </w:r>
      <w:r w:rsidRPr="005E2612">
        <w:rPr>
          <w:rFonts w:ascii="Times New Roman" w:hAnsi="Times New Roman" w:cs="Times New Roman"/>
          <w:sz w:val="24"/>
          <w:szCs w:val="24"/>
        </w:rPr>
        <w:t xml:space="preserve"> 1-től helyettesítőként vállalkozási formában.</w:t>
      </w:r>
    </w:p>
    <w:p w:rsidR="00440B5D" w:rsidRPr="005E2612" w:rsidRDefault="00440B5D" w:rsidP="00AF45AC">
      <w:pPr>
        <w:pStyle w:val="Nincstrkz"/>
        <w:numPr>
          <w:ilvl w:val="0"/>
          <w:numId w:val="5"/>
        </w:numPr>
        <w:rPr>
          <w:rFonts w:ascii="Times New Roman" w:hAnsi="Times New Roman" w:cs="Times New Roman"/>
          <w:sz w:val="24"/>
          <w:szCs w:val="24"/>
        </w:rPr>
      </w:pPr>
      <w:r w:rsidRPr="005E2612">
        <w:rPr>
          <w:rFonts w:ascii="Times New Roman" w:hAnsi="Times New Roman" w:cs="Times New Roman"/>
          <w:sz w:val="24"/>
          <w:szCs w:val="24"/>
        </w:rPr>
        <w:t xml:space="preserve">2011. szeptember 1-től Önkormányzati kezdeményezésre a II. sz. körzet helyettesítését 1/2-1/2 óraszámban megosztottan látta el Dr. Kozma Katalin és Dr. </w:t>
      </w:r>
      <w:proofErr w:type="spellStart"/>
      <w:r w:rsidRPr="005E2612">
        <w:rPr>
          <w:rFonts w:ascii="Times New Roman" w:hAnsi="Times New Roman" w:cs="Times New Roman"/>
          <w:sz w:val="24"/>
          <w:szCs w:val="24"/>
        </w:rPr>
        <w:t>Bezsilla</w:t>
      </w:r>
      <w:proofErr w:type="spellEnd"/>
      <w:r w:rsidRPr="005E2612">
        <w:rPr>
          <w:rFonts w:ascii="Times New Roman" w:hAnsi="Times New Roman" w:cs="Times New Roman"/>
          <w:sz w:val="24"/>
          <w:szCs w:val="24"/>
        </w:rPr>
        <w:t xml:space="preserve"> Erzsébet. </w:t>
      </w:r>
    </w:p>
    <w:p w:rsidR="00440B5D" w:rsidRDefault="00440B5D" w:rsidP="00AF45AC">
      <w:pPr>
        <w:pStyle w:val="Nincstrkz"/>
        <w:numPr>
          <w:ilvl w:val="0"/>
          <w:numId w:val="5"/>
        </w:numPr>
        <w:rPr>
          <w:rFonts w:ascii="Times New Roman" w:hAnsi="Times New Roman" w:cs="Times New Roman"/>
          <w:sz w:val="24"/>
          <w:szCs w:val="24"/>
        </w:rPr>
      </w:pPr>
      <w:r w:rsidRPr="005E2612">
        <w:rPr>
          <w:rFonts w:ascii="Times New Roman" w:hAnsi="Times New Roman" w:cs="Times New Roman"/>
          <w:sz w:val="24"/>
          <w:szCs w:val="24"/>
        </w:rPr>
        <w:t xml:space="preserve">2011. december 1-től Dr. Kozma Katalin felmondta a helyettesítést, így </w:t>
      </w:r>
      <w:proofErr w:type="spellStart"/>
      <w:r w:rsidRPr="005E2612">
        <w:rPr>
          <w:rFonts w:ascii="Times New Roman" w:hAnsi="Times New Roman" w:cs="Times New Roman"/>
          <w:sz w:val="24"/>
          <w:szCs w:val="24"/>
        </w:rPr>
        <w:t>Bezsilla</w:t>
      </w:r>
      <w:proofErr w:type="spellEnd"/>
      <w:r w:rsidRPr="005E2612">
        <w:rPr>
          <w:rFonts w:ascii="Times New Roman" w:hAnsi="Times New Roman" w:cs="Times New Roman"/>
          <w:sz w:val="24"/>
          <w:szCs w:val="24"/>
        </w:rPr>
        <w:t xml:space="preserve"> do</w:t>
      </w:r>
      <w:r w:rsidRPr="005E2612">
        <w:rPr>
          <w:rFonts w:ascii="Times New Roman" w:hAnsi="Times New Roman" w:cs="Times New Roman"/>
          <w:sz w:val="24"/>
          <w:szCs w:val="24"/>
        </w:rPr>
        <w:t>k</w:t>
      </w:r>
      <w:r w:rsidRPr="005E2612">
        <w:rPr>
          <w:rFonts w:ascii="Times New Roman" w:hAnsi="Times New Roman" w:cs="Times New Roman"/>
          <w:sz w:val="24"/>
          <w:szCs w:val="24"/>
        </w:rPr>
        <w:t>tornő látja el a teljes gyermekkorú lakosságot 0-18 éves korig.</w:t>
      </w:r>
    </w:p>
    <w:p w:rsidR="00440B5D" w:rsidRDefault="00440B5D" w:rsidP="00AF45AC">
      <w:pPr>
        <w:pStyle w:val="Nincstrkz"/>
        <w:rPr>
          <w:rFonts w:ascii="Times New Roman" w:hAnsi="Times New Roman" w:cs="Times New Roman"/>
          <w:sz w:val="24"/>
          <w:szCs w:val="24"/>
        </w:rPr>
      </w:pPr>
    </w:p>
    <w:p w:rsidR="00440B5D" w:rsidRPr="00AF45AC" w:rsidRDefault="00440B5D" w:rsidP="00AF45AC">
      <w:pPr>
        <w:pStyle w:val="Nincstrkz"/>
        <w:rPr>
          <w:rFonts w:ascii="Times New Roman" w:hAnsi="Times New Roman" w:cs="Times New Roman"/>
          <w:b/>
          <w:bCs/>
          <w:sz w:val="24"/>
          <w:szCs w:val="24"/>
        </w:rPr>
      </w:pPr>
      <w:r w:rsidRPr="00AF45AC">
        <w:rPr>
          <w:rFonts w:ascii="Times New Roman" w:hAnsi="Times New Roman" w:cs="Times New Roman"/>
          <w:b/>
          <w:bCs/>
          <w:sz w:val="24"/>
          <w:szCs w:val="24"/>
        </w:rPr>
        <w:t>Bejelentkezett 0-18 évesek:</w:t>
      </w:r>
    </w:p>
    <w:p w:rsidR="00440B5D" w:rsidRPr="005E2612" w:rsidRDefault="00440B5D" w:rsidP="005E2612">
      <w:pPr>
        <w:pStyle w:val="Nincstrkz"/>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3"/>
        <w:gridCol w:w="3071"/>
        <w:gridCol w:w="3071"/>
      </w:tblGrid>
      <w:tr w:rsidR="00440B5D" w:rsidRPr="005E2612">
        <w:trPr>
          <w:trHeight w:hRule="exact" w:val="454"/>
        </w:trPr>
        <w:tc>
          <w:tcPr>
            <w:tcW w:w="2253" w:type="dxa"/>
            <w:vAlign w:val="center"/>
          </w:tcPr>
          <w:p w:rsidR="00440B5D" w:rsidRPr="00DD1EA4" w:rsidRDefault="00440B5D" w:rsidP="005E2612">
            <w:pPr>
              <w:pStyle w:val="Nincstrkz"/>
              <w:rPr>
                <w:rFonts w:ascii="Times New Roman" w:hAnsi="Times New Roman" w:cs="Times New Roman"/>
                <w:sz w:val="24"/>
                <w:szCs w:val="24"/>
              </w:rPr>
            </w:pPr>
          </w:p>
        </w:tc>
        <w:tc>
          <w:tcPr>
            <w:tcW w:w="3071" w:type="dxa"/>
            <w:vAlign w:val="center"/>
          </w:tcPr>
          <w:p w:rsidR="00440B5D" w:rsidRPr="00DD1EA4" w:rsidRDefault="00440B5D" w:rsidP="00DD1EA4">
            <w:pPr>
              <w:pStyle w:val="Nincstrkz"/>
              <w:jc w:val="center"/>
              <w:rPr>
                <w:rFonts w:ascii="Times New Roman" w:hAnsi="Times New Roman" w:cs="Times New Roman"/>
                <w:sz w:val="24"/>
                <w:szCs w:val="24"/>
              </w:rPr>
            </w:pPr>
            <w:r w:rsidRPr="00DD1EA4">
              <w:rPr>
                <w:rFonts w:ascii="Times New Roman" w:hAnsi="Times New Roman" w:cs="Times New Roman"/>
                <w:sz w:val="24"/>
                <w:szCs w:val="24"/>
              </w:rPr>
              <w:t>2011.</w:t>
            </w:r>
          </w:p>
        </w:tc>
        <w:tc>
          <w:tcPr>
            <w:tcW w:w="3071" w:type="dxa"/>
            <w:vAlign w:val="center"/>
          </w:tcPr>
          <w:p w:rsidR="00440B5D" w:rsidRPr="00DD1EA4" w:rsidRDefault="00440B5D" w:rsidP="00DD1EA4">
            <w:pPr>
              <w:pStyle w:val="Nincstrkz"/>
              <w:jc w:val="center"/>
              <w:rPr>
                <w:rFonts w:ascii="Times New Roman" w:hAnsi="Times New Roman" w:cs="Times New Roman"/>
                <w:sz w:val="24"/>
                <w:szCs w:val="24"/>
              </w:rPr>
            </w:pPr>
            <w:r w:rsidRPr="00DD1EA4">
              <w:rPr>
                <w:rFonts w:ascii="Times New Roman" w:hAnsi="Times New Roman" w:cs="Times New Roman"/>
                <w:sz w:val="24"/>
                <w:szCs w:val="24"/>
              </w:rPr>
              <w:t>2012.</w:t>
            </w:r>
          </w:p>
        </w:tc>
      </w:tr>
      <w:tr w:rsidR="00440B5D" w:rsidRPr="005E2612">
        <w:trPr>
          <w:trHeight w:hRule="exact" w:val="454"/>
        </w:trPr>
        <w:tc>
          <w:tcPr>
            <w:tcW w:w="2253" w:type="dxa"/>
            <w:vAlign w:val="center"/>
          </w:tcPr>
          <w:p w:rsidR="00440B5D" w:rsidRPr="00DD1EA4" w:rsidRDefault="00440B5D" w:rsidP="005E2612">
            <w:pPr>
              <w:pStyle w:val="Nincstrkz"/>
              <w:rPr>
                <w:rFonts w:ascii="Times New Roman" w:hAnsi="Times New Roman" w:cs="Times New Roman"/>
                <w:sz w:val="24"/>
                <w:szCs w:val="24"/>
              </w:rPr>
            </w:pPr>
            <w:proofErr w:type="gramStart"/>
            <w:r w:rsidRPr="00DD1EA4">
              <w:rPr>
                <w:rFonts w:ascii="Times New Roman" w:hAnsi="Times New Roman" w:cs="Times New Roman"/>
                <w:sz w:val="24"/>
                <w:szCs w:val="24"/>
              </w:rPr>
              <w:t>I.  Körzet</w:t>
            </w:r>
            <w:proofErr w:type="gramEnd"/>
            <w:r w:rsidRPr="00DD1EA4">
              <w:rPr>
                <w:rFonts w:ascii="Times New Roman" w:hAnsi="Times New Roman" w:cs="Times New Roman"/>
                <w:sz w:val="24"/>
                <w:szCs w:val="24"/>
              </w:rPr>
              <w:t>:</w:t>
            </w:r>
          </w:p>
        </w:tc>
        <w:tc>
          <w:tcPr>
            <w:tcW w:w="3071" w:type="dxa"/>
            <w:vAlign w:val="center"/>
          </w:tcPr>
          <w:p w:rsidR="00440B5D" w:rsidRPr="00DD1EA4" w:rsidRDefault="00440B5D" w:rsidP="00DD1EA4">
            <w:pPr>
              <w:pStyle w:val="Nincstrkz"/>
              <w:jc w:val="center"/>
              <w:rPr>
                <w:rFonts w:ascii="Times New Roman" w:hAnsi="Times New Roman" w:cs="Times New Roman"/>
                <w:sz w:val="24"/>
                <w:szCs w:val="24"/>
              </w:rPr>
            </w:pPr>
            <w:r w:rsidRPr="00DD1EA4">
              <w:rPr>
                <w:rFonts w:ascii="Times New Roman" w:hAnsi="Times New Roman" w:cs="Times New Roman"/>
                <w:sz w:val="24"/>
                <w:szCs w:val="24"/>
              </w:rPr>
              <w:t>714</w:t>
            </w:r>
          </w:p>
        </w:tc>
        <w:tc>
          <w:tcPr>
            <w:tcW w:w="3071" w:type="dxa"/>
            <w:vAlign w:val="center"/>
          </w:tcPr>
          <w:p w:rsidR="00440B5D" w:rsidRPr="00DD1EA4" w:rsidRDefault="00440B5D" w:rsidP="00DD1EA4">
            <w:pPr>
              <w:pStyle w:val="Nincstrkz"/>
              <w:jc w:val="center"/>
              <w:rPr>
                <w:rFonts w:ascii="Times New Roman" w:hAnsi="Times New Roman" w:cs="Times New Roman"/>
                <w:sz w:val="24"/>
                <w:szCs w:val="24"/>
              </w:rPr>
            </w:pPr>
            <w:r w:rsidRPr="00DD1EA4">
              <w:rPr>
                <w:rFonts w:ascii="Times New Roman" w:hAnsi="Times New Roman" w:cs="Times New Roman"/>
                <w:sz w:val="24"/>
                <w:szCs w:val="24"/>
              </w:rPr>
              <w:t>710</w:t>
            </w:r>
          </w:p>
        </w:tc>
      </w:tr>
      <w:tr w:rsidR="00440B5D" w:rsidRPr="005E2612">
        <w:trPr>
          <w:trHeight w:hRule="exact" w:val="454"/>
        </w:trPr>
        <w:tc>
          <w:tcPr>
            <w:tcW w:w="2253" w:type="dxa"/>
            <w:vAlign w:val="center"/>
          </w:tcPr>
          <w:p w:rsidR="00440B5D" w:rsidRPr="00DD1EA4" w:rsidRDefault="00440B5D" w:rsidP="005E2612">
            <w:pPr>
              <w:pStyle w:val="Nincstrkz"/>
              <w:rPr>
                <w:rFonts w:ascii="Times New Roman" w:hAnsi="Times New Roman" w:cs="Times New Roman"/>
                <w:sz w:val="24"/>
                <w:szCs w:val="24"/>
              </w:rPr>
            </w:pPr>
            <w:r w:rsidRPr="00DD1EA4">
              <w:rPr>
                <w:rFonts w:ascii="Times New Roman" w:hAnsi="Times New Roman" w:cs="Times New Roman"/>
                <w:sz w:val="24"/>
                <w:szCs w:val="24"/>
              </w:rPr>
              <w:t>II. Körzet:</w:t>
            </w:r>
          </w:p>
        </w:tc>
        <w:tc>
          <w:tcPr>
            <w:tcW w:w="3071" w:type="dxa"/>
            <w:vAlign w:val="center"/>
          </w:tcPr>
          <w:p w:rsidR="00440B5D" w:rsidRPr="00DD1EA4" w:rsidRDefault="00440B5D" w:rsidP="00DD1EA4">
            <w:pPr>
              <w:pStyle w:val="Nincstrkz"/>
              <w:jc w:val="center"/>
              <w:rPr>
                <w:rFonts w:ascii="Times New Roman" w:hAnsi="Times New Roman" w:cs="Times New Roman"/>
                <w:sz w:val="24"/>
                <w:szCs w:val="24"/>
              </w:rPr>
            </w:pPr>
            <w:r w:rsidRPr="00DD1EA4">
              <w:rPr>
                <w:rFonts w:ascii="Times New Roman" w:hAnsi="Times New Roman" w:cs="Times New Roman"/>
                <w:sz w:val="24"/>
                <w:szCs w:val="24"/>
              </w:rPr>
              <w:t>310</w:t>
            </w:r>
          </w:p>
        </w:tc>
        <w:tc>
          <w:tcPr>
            <w:tcW w:w="3071" w:type="dxa"/>
            <w:vAlign w:val="center"/>
          </w:tcPr>
          <w:p w:rsidR="00440B5D" w:rsidRPr="00DD1EA4" w:rsidRDefault="00440B5D" w:rsidP="00DD1EA4">
            <w:pPr>
              <w:pStyle w:val="Nincstrkz"/>
              <w:jc w:val="center"/>
              <w:rPr>
                <w:rFonts w:ascii="Times New Roman" w:hAnsi="Times New Roman" w:cs="Times New Roman"/>
                <w:sz w:val="24"/>
                <w:szCs w:val="24"/>
              </w:rPr>
            </w:pPr>
            <w:r w:rsidRPr="00DD1EA4">
              <w:rPr>
                <w:rFonts w:ascii="Times New Roman" w:hAnsi="Times New Roman" w:cs="Times New Roman"/>
                <w:sz w:val="24"/>
                <w:szCs w:val="24"/>
              </w:rPr>
              <w:t>250</w:t>
            </w:r>
          </w:p>
        </w:tc>
      </w:tr>
    </w:tbl>
    <w:p w:rsidR="00440B5D"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r>
        <w:rPr>
          <w:rFonts w:ascii="Times New Roman" w:hAnsi="Times New Roman" w:cs="Times New Roman"/>
          <w:sz w:val="24"/>
          <w:szCs w:val="24"/>
        </w:rPr>
        <w:tab/>
      </w:r>
      <w:r w:rsidRPr="005E2612">
        <w:rPr>
          <w:rFonts w:ascii="Times New Roman" w:hAnsi="Times New Roman" w:cs="Times New Roman"/>
          <w:sz w:val="24"/>
          <w:szCs w:val="24"/>
        </w:rPr>
        <w:t>A II. körzet létszámcsökkenésének okai:</w:t>
      </w:r>
    </w:p>
    <w:p w:rsidR="00440B5D" w:rsidRPr="005E2612" w:rsidRDefault="00440B5D" w:rsidP="004D0D48">
      <w:pPr>
        <w:pStyle w:val="Nincstrkz"/>
        <w:ind w:left="1416"/>
        <w:rPr>
          <w:rFonts w:ascii="Times New Roman" w:hAnsi="Times New Roman" w:cs="Times New Roman"/>
          <w:sz w:val="24"/>
          <w:szCs w:val="24"/>
        </w:rPr>
      </w:pPr>
      <w:r w:rsidRPr="005E2612">
        <w:rPr>
          <w:rFonts w:ascii="Times New Roman" w:hAnsi="Times New Roman" w:cs="Times New Roman"/>
          <w:sz w:val="24"/>
          <w:szCs w:val="24"/>
        </w:rPr>
        <w:t>- a Dr. Kozma Katalinhoz ragaszkodó betegek átjelentkezése Kengyelre</w:t>
      </w:r>
    </w:p>
    <w:p w:rsidR="00440B5D" w:rsidRPr="005E2612" w:rsidRDefault="00440B5D" w:rsidP="004D0D48">
      <w:pPr>
        <w:pStyle w:val="Nincstrkz"/>
        <w:ind w:left="1416"/>
        <w:rPr>
          <w:rFonts w:ascii="Times New Roman" w:hAnsi="Times New Roman" w:cs="Times New Roman"/>
          <w:sz w:val="24"/>
          <w:szCs w:val="24"/>
        </w:rPr>
      </w:pPr>
      <w:r w:rsidRPr="005E2612">
        <w:rPr>
          <w:rFonts w:ascii="Times New Roman" w:hAnsi="Times New Roman" w:cs="Times New Roman"/>
          <w:sz w:val="24"/>
          <w:szCs w:val="24"/>
        </w:rPr>
        <w:t>- a betöltött 19 évesek átjelentkezése felnőtt háziorvosi körzetbe</w:t>
      </w:r>
    </w:p>
    <w:p w:rsidR="00440B5D" w:rsidRPr="005E2612" w:rsidRDefault="00440B5D" w:rsidP="004D0D48">
      <w:pPr>
        <w:pStyle w:val="Nincstrkz"/>
        <w:ind w:left="1416"/>
        <w:rPr>
          <w:rFonts w:ascii="Times New Roman" w:hAnsi="Times New Roman" w:cs="Times New Roman"/>
          <w:sz w:val="24"/>
          <w:szCs w:val="24"/>
        </w:rPr>
      </w:pPr>
      <w:r w:rsidRPr="005E2612">
        <w:rPr>
          <w:rFonts w:ascii="Times New Roman" w:hAnsi="Times New Roman" w:cs="Times New Roman"/>
          <w:sz w:val="24"/>
          <w:szCs w:val="24"/>
        </w:rPr>
        <w:t>- elköltözések</w:t>
      </w:r>
    </w:p>
    <w:p w:rsidR="00440B5D" w:rsidRPr="005E2612" w:rsidRDefault="00440B5D" w:rsidP="004D0D48">
      <w:pPr>
        <w:pStyle w:val="Nincstrkz"/>
        <w:ind w:left="1416"/>
        <w:rPr>
          <w:rFonts w:ascii="Times New Roman" w:hAnsi="Times New Roman" w:cs="Times New Roman"/>
          <w:sz w:val="24"/>
          <w:szCs w:val="24"/>
        </w:rPr>
      </w:pPr>
      <w:r w:rsidRPr="005E2612">
        <w:rPr>
          <w:rFonts w:ascii="Times New Roman" w:hAnsi="Times New Roman" w:cs="Times New Roman"/>
          <w:sz w:val="24"/>
          <w:szCs w:val="24"/>
        </w:rPr>
        <w:t>- csökkenő születésszám</w:t>
      </w:r>
    </w:p>
    <w:p w:rsidR="00440B5D" w:rsidRPr="005E2612" w:rsidRDefault="00440B5D" w:rsidP="004D0D48">
      <w:pPr>
        <w:pStyle w:val="Nincstrkz"/>
        <w:ind w:left="1416"/>
        <w:rPr>
          <w:rFonts w:ascii="Times New Roman" w:hAnsi="Times New Roman" w:cs="Times New Roman"/>
          <w:sz w:val="24"/>
          <w:szCs w:val="24"/>
        </w:rPr>
      </w:pPr>
      <w:r w:rsidRPr="005E2612">
        <w:rPr>
          <w:rFonts w:ascii="Times New Roman" w:hAnsi="Times New Roman" w:cs="Times New Roman"/>
          <w:sz w:val="24"/>
          <w:szCs w:val="24"/>
        </w:rPr>
        <w:t xml:space="preserve">- az újszülöttek, beköltözők bejelentése az I. sz. Gyermekkörzetbe történik </w:t>
      </w:r>
    </w:p>
    <w:p w:rsidR="00440B5D"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Az orvosi munkát szakképzett ápolónő, </w:t>
      </w:r>
      <w:proofErr w:type="spellStart"/>
      <w:r w:rsidRPr="005E2612">
        <w:rPr>
          <w:rFonts w:ascii="Times New Roman" w:hAnsi="Times New Roman" w:cs="Times New Roman"/>
          <w:sz w:val="24"/>
          <w:szCs w:val="24"/>
        </w:rPr>
        <w:t>Herbály</w:t>
      </w:r>
      <w:proofErr w:type="spellEnd"/>
      <w:r w:rsidRPr="005E2612">
        <w:rPr>
          <w:rFonts w:ascii="Times New Roman" w:hAnsi="Times New Roman" w:cs="Times New Roman"/>
          <w:sz w:val="24"/>
          <w:szCs w:val="24"/>
        </w:rPr>
        <w:t xml:space="preserve"> Jánosné segíti.</w:t>
      </w:r>
    </w:p>
    <w:p w:rsidR="00440B5D" w:rsidRPr="005E2612" w:rsidRDefault="00440B5D" w:rsidP="005E2612">
      <w:pPr>
        <w:pStyle w:val="Nincstrkz"/>
        <w:rPr>
          <w:rFonts w:ascii="Times New Roman" w:hAnsi="Times New Roman" w:cs="Times New Roman"/>
          <w:sz w:val="24"/>
          <w:szCs w:val="24"/>
        </w:rPr>
      </w:pPr>
    </w:p>
    <w:p w:rsidR="00440B5D" w:rsidRPr="00AF45AC" w:rsidRDefault="00440B5D" w:rsidP="005E2612">
      <w:pPr>
        <w:pStyle w:val="Nincstrkz"/>
        <w:rPr>
          <w:rFonts w:ascii="Times New Roman" w:hAnsi="Times New Roman" w:cs="Times New Roman"/>
          <w:b/>
          <w:bCs/>
          <w:sz w:val="24"/>
          <w:szCs w:val="24"/>
        </w:rPr>
      </w:pPr>
      <w:r w:rsidRPr="00AF45AC">
        <w:rPr>
          <w:rFonts w:ascii="Times New Roman" w:hAnsi="Times New Roman" w:cs="Times New Roman"/>
          <w:b/>
          <w:bCs/>
          <w:sz w:val="24"/>
          <w:szCs w:val="24"/>
        </w:rPr>
        <w:lastRenderedPageBreak/>
        <w:t>Tárgyi feltételek:</w:t>
      </w:r>
    </w:p>
    <w:p w:rsidR="00440B5D"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r>
        <w:rPr>
          <w:rFonts w:ascii="Times New Roman" w:hAnsi="Times New Roman" w:cs="Times New Roman"/>
          <w:sz w:val="24"/>
          <w:szCs w:val="24"/>
        </w:rPr>
        <w:t>1998</w:t>
      </w:r>
      <w:r w:rsidRPr="005E2612">
        <w:rPr>
          <w:rFonts w:ascii="Times New Roman" w:hAnsi="Times New Roman" w:cs="Times New Roman"/>
          <w:sz w:val="24"/>
          <w:szCs w:val="24"/>
        </w:rPr>
        <w:t>-ban felújított épületben találhatók a gyermekorvosi rendelők és a védőnői szolgálat. A rendelők és a várók utolsó tisztasági festése 2009-ben történt.</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Problémát jelent: a nyílászárók állapota, a falak és a mennyezet vizesedése, a külső vakolat mállása. </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Önkormányzati pályázat beadásra került, hogy a gyermekorvosi rendelő és a védőnői szolg</w:t>
      </w:r>
      <w:r w:rsidRPr="005E2612">
        <w:rPr>
          <w:rFonts w:ascii="Times New Roman" w:hAnsi="Times New Roman" w:cs="Times New Roman"/>
          <w:sz w:val="24"/>
          <w:szCs w:val="24"/>
        </w:rPr>
        <w:t>á</w:t>
      </w:r>
      <w:r w:rsidRPr="005E2612">
        <w:rPr>
          <w:rFonts w:ascii="Times New Roman" w:hAnsi="Times New Roman" w:cs="Times New Roman"/>
          <w:sz w:val="24"/>
          <w:szCs w:val="24"/>
        </w:rPr>
        <w:t>lat a központi rendelőbe költözhessen.</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 rendelők tárgyi felszereltsége az előírt szakmai minimum feltételeknek megfelelő.</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Az Országos Egészségbiztosítási Pénztár 2011. januártól a különböző jelentéseket (táppénzes, betegforgalmi-jelentés stb.) is elektronikus úton kéri.</w:t>
      </w:r>
    </w:p>
    <w:p w:rsidR="00440B5D" w:rsidRDefault="00440B5D" w:rsidP="005E2612">
      <w:pPr>
        <w:pStyle w:val="Nincstrkz"/>
        <w:rPr>
          <w:rFonts w:ascii="Times New Roman" w:hAnsi="Times New Roman" w:cs="Times New Roman"/>
          <w:b/>
          <w:bCs/>
          <w:sz w:val="24"/>
          <w:szCs w:val="24"/>
        </w:rPr>
      </w:pPr>
    </w:p>
    <w:p w:rsidR="00440B5D" w:rsidRPr="00AF45AC" w:rsidRDefault="00440B5D" w:rsidP="005E2612">
      <w:pPr>
        <w:pStyle w:val="Nincstrkz"/>
        <w:rPr>
          <w:rFonts w:ascii="Times New Roman" w:hAnsi="Times New Roman" w:cs="Times New Roman"/>
          <w:b/>
          <w:bCs/>
          <w:sz w:val="24"/>
          <w:szCs w:val="24"/>
        </w:rPr>
      </w:pPr>
      <w:r w:rsidRPr="00AF45AC">
        <w:rPr>
          <w:rFonts w:ascii="Times New Roman" w:hAnsi="Times New Roman" w:cs="Times New Roman"/>
          <w:b/>
          <w:bCs/>
          <w:sz w:val="24"/>
          <w:szCs w:val="24"/>
        </w:rPr>
        <w:t>A gyermekorvosi tevékenység összetevői:</w:t>
      </w:r>
    </w:p>
    <w:p w:rsidR="00440B5D" w:rsidRDefault="00440B5D" w:rsidP="005E2612">
      <w:pPr>
        <w:pStyle w:val="Nincstrkz"/>
        <w:rPr>
          <w:rFonts w:ascii="Times New Roman" w:hAnsi="Times New Roman" w:cs="Times New Roman"/>
          <w:sz w:val="24"/>
          <w:szCs w:val="24"/>
        </w:rPr>
      </w:pPr>
    </w:p>
    <w:p w:rsidR="00440B5D" w:rsidRPr="005E2612" w:rsidRDefault="00440B5D" w:rsidP="004417DC">
      <w:pPr>
        <w:pStyle w:val="Nincstrkz"/>
        <w:numPr>
          <w:ilvl w:val="0"/>
          <w:numId w:val="19"/>
        </w:numPr>
        <w:rPr>
          <w:rFonts w:ascii="Times New Roman" w:hAnsi="Times New Roman" w:cs="Times New Roman"/>
          <w:sz w:val="24"/>
          <w:szCs w:val="24"/>
        </w:rPr>
      </w:pPr>
      <w:r w:rsidRPr="005E2612">
        <w:rPr>
          <w:rFonts w:ascii="Times New Roman" w:hAnsi="Times New Roman" w:cs="Times New Roman"/>
          <w:sz w:val="24"/>
          <w:szCs w:val="24"/>
        </w:rPr>
        <w:t>Újszülött látogatás</w:t>
      </w:r>
    </w:p>
    <w:p w:rsidR="00440B5D" w:rsidRPr="005E2612" w:rsidRDefault="00440B5D" w:rsidP="004417DC">
      <w:pPr>
        <w:pStyle w:val="Nincstrkz"/>
        <w:numPr>
          <w:ilvl w:val="0"/>
          <w:numId w:val="19"/>
        </w:numPr>
        <w:rPr>
          <w:rFonts w:ascii="Times New Roman" w:hAnsi="Times New Roman" w:cs="Times New Roman"/>
          <w:sz w:val="24"/>
          <w:szCs w:val="24"/>
        </w:rPr>
      </w:pPr>
      <w:r w:rsidRPr="005E2612">
        <w:rPr>
          <w:rFonts w:ascii="Times New Roman" w:hAnsi="Times New Roman" w:cs="Times New Roman"/>
          <w:sz w:val="24"/>
          <w:szCs w:val="24"/>
        </w:rPr>
        <w:t xml:space="preserve">Csecsemő-tanácsadás: </w:t>
      </w:r>
    </w:p>
    <w:p w:rsidR="00440B5D" w:rsidRDefault="00440B5D" w:rsidP="004417DC">
      <w:pPr>
        <w:pStyle w:val="Nincstrkz"/>
        <w:ind w:left="1080"/>
        <w:rPr>
          <w:rFonts w:ascii="Times New Roman" w:hAnsi="Times New Roman" w:cs="Times New Roman"/>
          <w:sz w:val="24"/>
          <w:szCs w:val="24"/>
        </w:rPr>
      </w:pPr>
      <w:r>
        <w:rPr>
          <w:rFonts w:ascii="Times New Roman" w:hAnsi="Times New Roman" w:cs="Times New Roman"/>
          <w:sz w:val="24"/>
          <w:szCs w:val="24"/>
        </w:rPr>
        <w:t xml:space="preserve">-  </w:t>
      </w:r>
      <w:r w:rsidRPr="005E2612">
        <w:rPr>
          <w:rFonts w:ascii="Times New Roman" w:hAnsi="Times New Roman" w:cs="Times New Roman"/>
          <w:sz w:val="24"/>
          <w:szCs w:val="24"/>
        </w:rPr>
        <w:t>Szomatikus, motoros és mentális fejlődés követése</w:t>
      </w:r>
    </w:p>
    <w:p w:rsidR="00440B5D" w:rsidRDefault="00440B5D" w:rsidP="004417DC">
      <w:pPr>
        <w:pStyle w:val="Nincstrkz"/>
        <w:ind w:left="1080"/>
        <w:rPr>
          <w:rFonts w:ascii="Times New Roman" w:hAnsi="Times New Roman" w:cs="Times New Roman"/>
          <w:sz w:val="24"/>
          <w:szCs w:val="24"/>
        </w:rPr>
      </w:pPr>
      <w:r>
        <w:rPr>
          <w:rFonts w:ascii="Times New Roman" w:hAnsi="Times New Roman" w:cs="Times New Roman"/>
          <w:sz w:val="24"/>
          <w:szCs w:val="24"/>
        </w:rPr>
        <w:t xml:space="preserve">-  </w:t>
      </w:r>
      <w:r w:rsidRPr="005E2612">
        <w:rPr>
          <w:rFonts w:ascii="Times New Roman" w:hAnsi="Times New Roman" w:cs="Times New Roman"/>
          <w:sz w:val="24"/>
          <w:szCs w:val="24"/>
        </w:rPr>
        <w:t>Rendellenességek kiszűrése – szakvizsgálatra irányítás</w:t>
      </w:r>
    </w:p>
    <w:p w:rsidR="00440B5D" w:rsidRDefault="00440B5D" w:rsidP="004417DC">
      <w:pPr>
        <w:pStyle w:val="Nincstrkz"/>
        <w:ind w:left="1080"/>
        <w:rPr>
          <w:rFonts w:ascii="Times New Roman" w:hAnsi="Times New Roman" w:cs="Times New Roman"/>
          <w:sz w:val="24"/>
          <w:szCs w:val="24"/>
        </w:rPr>
      </w:pPr>
      <w:r>
        <w:rPr>
          <w:rFonts w:ascii="Times New Roman" w:hAnsi="Times New Roman" w:cs="Times New Roman"/>
          <w:sz w:val="24"/>
          <w:szCs w:val="24"/>
        </w:rPr>
        <w:t xml:space="preserve">-  </w:t>
      </w:r>
      <w:r w:rsidRPr="005E2612">
        <w:rPr>
          <w:rFonts w:ascii="Times New Roman" w:hAnsi="Times New Roman" w:cs="Times New Roman"/>
          <w:sz w:val="24"/>
          <w:szCs w:val="24"/>
        </w:rPr>
        <w:t>Kötelező védőoltások megadása: 2, 3, 4, 15, 18 hónapos és 6 éves korban.</w:t>
      </w:r>
    </w:p>
    <w:p w:rsidR="00440B5D" w:rsidRPr="005E2612" w:rsidRDefault="00440B5D" w:rsidP="004417DC">
      <w:pPr>
        <w:pStyle w:val="Nincstrkz"/>
        <w:ind w:left="1080"/>
        <w:rPr>
          <w:rFonts w:ascii="Times New Roman" w:hAnsi="Times New Roman" w:cs="Times New Roman"/>
          <w:sz w:val="24"/>
          <w:szCs w:val="24"/>
        </w:rPr>
      </w:pPr>
      <w:r>
        <w:rPr>
          <w:rFonts w:ascii="Times New Roman" w:hAnsi="Times New Roman" w:cs="Times New Roman"/>
          <w:sz w:val="24"/>
          <w:szCs w:val="24"/>
        </w:rPr>
        <w:t xml:space="preserve">-  </w:t>
      </w:r>
      <w:r w:rsidRPr="005E2612">
        <w:rPr>
          <w:rFonts w:ascii="Times New Roman" w:hAnsi="Times New Roman" w:cs="Times New Roman"/>
          <w:sz w:val="24"/>
          <w:szCs w:val="24"/>
        </w:rPr>
        <w:t xml:space="preserve">Nem kötelező védőoltások megadása: </w:t>
      </w:r>
    </w:p>
    <w:p w:rsidR="00440B5D" w:rsidRPr="005E2612" w:rsidRDefault="00440B5D" w:rsidP="004417DC">
      <w:pPr>
        <w:pStyle w:val="Nincstrkz"/>
        <w:numPr>
          <w:ilvl w:val="0"/>
          <w:numId w:val="20"/>
        </w:numPr>
        <w:rPr>
          <w:rFonts w:ascii="Times New Roman" w:hAnsi="Times New Roman" w:cs="Times New Roman"/>
          <w:sz w:val="24"/>
          <w:szCs w:val="24"/>
        </w:rPr>
      </w:pPr>
      <w:proofErr w:type="spellStart"/>
      <w:r w:rsidRPr="005E2612">
        <w:rPr>
          <w:rFonts w:ascii="Times New Roman" w:hAnsi="Times New Roman" w:cs="Times New Roman"/>
          <w:sz w:val="24"/>
          <w:szCs w:val="24"/>
        </w:rPr>
        <w:t>Meningococcus</w:t>
      </w:r>
      <w:proofErr w:type="spellEnd"/>
      <w:r w:rsidRPr="005E2612">
        <w:rPr>
          <w:rFonts w:ascii="Times New Roman" w:hAnsi="Times New Roman" w:cs="Times New Roman"/>
          <w:sz w:val="24"/>
          <w:szCs w:val="24"/>
        </w:rPr>
        <w:t xml:space="preserve"> C baktérium elleni védőoltás: 2001. óta az önkormányzat támogatásával. Szinte 100 %</w:t>
      </w:r>
      <w:proofErr w:type="spellStart"/>
      <w:r w:rsidRPr="005E2612">
        <w:rPr>
          <w:rFonts w:ascii="Times New Roman" w:hAnsi="Times New Roman" w:cs="Times New Roman"/>
          <w:sz w:val="24"/>
          <w:szCs w:val="24"/>
        </w:rPr>
        <w:t>-ban</w:t>
      </w:r>
      <w:proofErr w:type="spellEnd"/>
      <w:r w:rsidRPr="005E2612">
        <w:rPr>
          <w:rFonts w:ascii="Times New Roman" w:hAnsi="Times New Roman" w:cs="Times New Roman"/>
          <w:sz w:val="24"/>
          <w:szCs w:val="24"/>
        </w:rPr>
        <w:t xml:space="preserve"> igénylik a szülők. Gondolkodnunk kell a serdülők emlékeztető oltásának lehetőségeiről. </w:t>
      </w:r>
    </w:p>
    <w:p w:rsidR="00440B5D" w:rsidRPr="005E2612" w:rsidRDefault="00440B5D" w:rsidP="004417DC">
      <w:pPr>
        <w:pStyle w:val="Nincstrkz"/>
        <w:numPr>
          <w:ilvl w:val="0"/>
          <w:numId w:val="20"/>
        </w:numPr>
        <w:rPr>
          <w:rFonts w:ascii="Times New Roman" w:hAnsi="Times New Roman" w:cs="Times New Roman"/>
          <w:sz w:val="24"/>
          <w:szCs w:val="24"/>
        </w:rPr>
      </w:pPr>
      <w:r w:rsidRPr="005E2612">
        <w:rPr>
          <w:rFonts w:ascii="Times New Roman" w:hAnsi="Times New Roman" w:cs="Times New Roman"/>
          <w:sz w:val="24"/>
          <w:szCs w:val="24"/>
        </w:rPr>
        <w:t xml:space="preserve">Az oltás védőhatása </w:t>
      </w:r>
      <w:proofErr w:type="gramStart"/>
      <w:r w:rsidRPr="005E2612">
        <w:rPr>
          <w:rFonts w:ascii="Times New Roman" w:hAnsi="Times New Roman" w:cs="Times New Roman"/>
          <w:sz w:val="24"/>
          <w:szCs w:val="24"/>
        </w:rPr>
        <w:t>3</w:t>
      </w:r>
      <w:proofErr w:type="gramEnd"/>
      <w:r w:rsidRPr="005E2612">
        <w:rPr>
          <w:rFonts w:ascii="Times New Roman" w:hAnsi="Times New Roman" w:cs="Times New Roman"/>
          <w:sz w:val="24"/>
          <w:szCs w:val="24"/>
        </w:rPr>
        <w:t xml:space="preserve"> ill. 5 év. Gondolkodnunk kell a serdülők emlékeztető oltásának lehetőségeiről.</w:t>
      </w:r>
    </w:p>
    <w:p w:rsidR="00440B5D" w:rsidRPr="005E2612" w:rsidRDefault="00440B5D" w:rsidP="004417DC">
      <w:pPr>
        <w:pStyle w:val="Nincstrkz"/>
        <w:numPr>
          <w:ilvl w:val="0"/>
          <w:numId w:val="20"/>
        </w:numPr>
        <w:rPr>
          <w:rFonts w:ascii="Times New Roman" w:hAnsi="Times New Roman" w:cs="Times New Roman"/>
          <w:sz w:val="24"/>
          <w:szCs w:val="24"/>
        </w:rPr>
      </w:pPr>
      <w:proofErr w:type="spellStart"/>
      <w:r w:rsidRPr="005E2612">
        <w:rPr>
          <w:rFonts w:ascii="Times New Roman" w:hAnsi="Times New Roman" w:cs="Times New Roman"/>
          <w:sz w:val="24"/>
          <w:szCs w:val="24"/>
        </w:rPr>
        <w:t>Pneumococcus</w:t>
      </w:r>
      <w:proofErr w:type="spellEnd"/>
      <w:r w:rsidRPr="005E2612">
        <w:rPr>
          <w:rFonts w:ascii="Times New Roman" w:hAnsi="Times New Roman" w:cs="Times New Roman"/>
          <w:sz w:val="24"/>
          <w:szCs w:val="24"/>
        </w:rPr>
        <w:t xml:space="preserve"> baktérium elleni védőoltás: 2007-től választható- állami t</w:t>
      </w:r>
      <w:r w:rsidRPr="005E2612">
        <w:rPr>
          <w:rFonts w:ascii="Times New Roman" w:hAnsi="Times New Roman" w:cs="Times New Roman"/>
          <w:sz w:val="24"/>
          <w:szCs w:val="24"/>
        </w:rPr>
        <w:t>á</w:t>
      </w:r>
      <w:r w:rsidRPr="005E2612">
        <w:rPr>
          <w:rFonts w:ascii="Times New Roman" w:hAnsi="Times New Roman" w:cs="Times New Roman"/>
          <w:sz w:val="24"/>
          <w:szCs w:val="24"/>
        </w:rPr>
        <w:t>mogatással. Közel 100%-ban igénylik a szülők.</w:t>
      </w:r>
    </w:p>
    <w:p w:rsidR="00440B5D" w:rsidRPr="005E2612" w:rsidRDefault="00440B5D" w:rsidP="004417DC">
      <w:pPr>
        <w:pStyle w:val="Nincstrkz"/>
        <w:numPr>
          <w:ilvl w:val="0"/>
          <w:numId w:val="20"/>
        </w:numPr>
        <w:rPr>
          <w:rFonts w:ascii="Times New Roman" w:hAnsi="Times New Roman" w:cs="Times New Roman"/>
          <w:sz w:val="24"/>
          <w:szCs w:val="24"/>
        </w:rPr>
      </w:pPr>
      <w:proofErr w:type="spellStart"/>
      <w:r w:rsidRPr="005E2612">
        <w:rPr>
          <w:rFonts w:ascii="Times New Roman" w:hAnsi="Times New Roman" w:cs="Times New Roman"/>
          <w:sz w:val="24"/>
          <w:szCs w:val="24"/>
        </w:rPr>
        <w:t>Rotavírus-</w:t>
      </w:r>
      <w:proofErr w:type="spellEnd"/>
      <w:r w:rsidRPr="005E2612">
        <w:rPr>
          <w:rFonts w:ascii="Times New Roman" w:hAnsi="Times New Roman" w:cs="Times New Roman"/>
          <w:sz w:val="24"/>
          <w:szCs w:val="24"/>
        </w:rPr>
        <w:t xml:space="preserve">, bárányhimlő-, </w:t>
      </w:r>
      <w:proofErr w:type="spellStart"/>
      <w:r w:rsidRPr="005E2612">
        <w:rPr>
          <w:rFonts w:ascii="Times New Roman" w:hAnsi="Times New Roman" w:cs="Times New Roman"/>
          <w:sz w:val="24"/>
          <w:szCs w:val="24"/>
        </w:rPr>
        <w:t>kullancs-encephalitis</w:t>
      </w:r>
      <w:proofErr w:type="spellEnd"/>
      <w:r w:rsidRPr="005E2612">
        <w:rPr>
          <w:rFonts w:ascii="Times New Roman" w:hAnsi="Times New Roman" w:cs="Times New Roman"/>
          <w:sz w:val="24"/>
          <w:szCs w:val="24"/>
        </w:rPr>
        <w:t xml:space="preserve"> elleni védőoltások </w:t>
      </w:r>
    </w:p>
    <w:p w:rsidR="00440B5D" w:rsidRPr="005E2612" w:rsidRDefault="00440B5D" w:rsidP="004417DC">
      <w:pPr>
        <w:pStyle w:val="Nincstrkz"/>
        <w:numPr>
          <w:ilvl w:val="0"/>
          <w:numId w:val="20"/>
        </w:numPr>
        <w:rPr>
          <w:rFonts w:ascii="Times New Roman" w:hAnsi="Times New Roman" w:cs="Times New Roman"/>
          <w:sz w:val="24"/>
          <w:szCs w:val="24"/>
        </w:rPr>
      </w:pPr>
      <w:r w:rsidRPr="005E2612">
        <w:rPr>
          <w:rFonts w:ascii="Times New Roman" w:hAnsi="Times New Roman" w:cs="Times New Roman"/>
          <w:sz w:val="24"/>
          <w:szCs w:val="24"/>
        </w:rPr>
        <w:t>Életkorhoz kötött szűrővizsgálatok végzése 6 éves korig</w:t>
      </w:r>
    </w:p>
    <w:p w:rsidR="00440B5D" w:rsidRPr="005E2612" w:rsidRDefault="00440B5D" w:rsidP="004417DC">
      <w:pPr>
        <w:pStyle w:val="Nincstrkz"/>
        <w:numPr>
          <w:ilvl w:val="0"/>
          <w:numId w:val="20"/>
        </w:numPr>
        <w:rPr>
          <w:rFonts w:ascii="Times New Roman" w:hAnsi="Times New Roman" w:cs="Times New Roman"/>
          <w:sz w:val="24"/>
          <w:szCs w:val="24"/>
        </w:rPr>
      </w:pPr>
      <w:r w:rsidRPr="005E2612">
        <w:rPr>
          <w:rFonts w:ascii="Times New Roman" w:hAnsi="Times New Roman" w:cs="Times New Roman"/>
          <w:sz w:val="24"/>
          <w:szCs w:val="24"/>
        </w:rPr>
        <w:t>Tanácsadás a helyes csecsemőtáplálásról és ápolásról.</w:t>
      </w:r>
    </w:p>
    <w:p w:rsidR="00440B5D" w:rsidRPr="005E2612" w:rsidRDefault="00440B5D" w:rsidP="004417DC">
      <w:pPr>
        <w:pStyle w:val="Nincstrkz"/>
        <w:tabs>
          <w:tab w:val="left" w:pos="2496"/>
        </w:tabs>
        <w:ind w:left="1056"/>
        <w:rPr>
          <w:rFonts w:ascii="Times New Roman" w:hAnsi="Times New Roman" w:cs="Times New Roman"/>
          <w:sz w:val="24"/>
          <w:szCs w:val="24"/>
        </w:rPr>
      </w:pPr>
      <w:r>
        <w:rPr>
          <w:rFonts w:ascii="Times New Roman" w:hAnsi="Times New Roman" w:cs="Times New Roman"/>
          <w:sz w:val="24"/>
          <w:szCs w:val="24"/>
        </w:rPr>
        <w:tab/>
      </w:r>
    </w:p>
    <w:p w:rsidR="00440B5D"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2010-től </w:t>
      </w:r>
      <w:r>
        <w:rPr>
          <w:rFonts w:ascii="Times New Roman" w:hAnsi="Times New Roman" w:cs="Times New Roman"/>
          <w:sz w:val="24"/>
          <w:szCs w:val="24"/>
        </w:rPr>
        <w:t>az óvodában a csoportos orvosi szűrés nem történik, jogszabályi változás miatt. J</w:t>
      </w:r>
      <w:r>
        <w:rPr>
          <w:rFonts w:ascii="Times New Roman" w:hAnsi="Times New Roman" w:cs="Times New Roman"/>
          <w:sz w:val="24"/>
          <w:szCs w:val="24"/>
        </w:rPr>
        <w:t>e</w:t>
      </w:r>
      <w:r>
        <w:rPr>
          <w:rFonts w:ascii="Times New Roman" w:hAnsi="Times New Roman" w:cs="Times New Roman"/>
          <w:sz w:val="24"/>
          <w:szCs w:val="24"/>
        </w:rPr>
        <w:t xml:space="preserve">lenleg a szűrővizsgálatokat a védőnő végzi, és elváltozás esetén </w:t>
      </w:r>
      <w:proofErr w:type="gramStart"/>
      <w:r>
        <w:rPr>
          <w:rFonts w:ascii="Times New Roman" w:hAnsi="Times New Roman" w:cs="Times New Roman"/>
          <w:sz w:val="24"/>
          <w:szCs w:val="24"/>
        </w:rPr>
        <w:t>javasolja  a</w:t>
      </w:r>
      <w:proofErr w:type="gramEnd"/>
      <w:r>
        <w:rPr>
          <w:rFonts w:ascii="Times New Roman" w:hAnsi="Times New Roman" w:cs="Times New Roman"/>
          <w:sz w:val="24"/>
          <w:szCs w:val="24"/>
        </w:rPr>
        <w:t xml:space="preserve"> gyermekorvosi vizsgálatot. </w:t>
      </w:r>
    </w:p>
    <w:p w:rsidR="00440B5D" w:rsidRPr="005E2612"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Iskolaorvosi munkát az általános iskolában 2005-től Dr. </w:t>
      </w:r>
      <w:proofErr w:type="spellStart"/>
      <w:r w:rsidRPr="005E2612">
        <w:rPr>
          <w:rFonts w:ascii="Times New Roman" w:hAnsi="Times New Roman" w:cs="Times New Roman"/>
          <w:sz w:val="24"/>
          <w:szCs w:val="24"/>
        </w:rPr>
        <w:t>Bezsilla</w:t>
      </w:r>
      <w:proofErr w:type="spellEnd"/>
      <w:r w:rsidRPr="005E2612">
        <w:rPr>
          <w:rFonts w:ascii="Times New Roman" w:hAnsi="Times New Roman" w:cs="Times New Roman"/>
          <w:sz w:val="24"/>
          <w:szCs w:val="24"/>
        </w:rPr>
        <w:t xml:space="preserve"> Erzsébet végzi a védőnőkkel együttműködve:</w:t>
      </w:r>
    </w:p>
    <w:p w:rsidR="00440B5D" w:rsidRPr="005E2612" w:rsidRDefault="00440B5D" w:rsidP="005E2612">
      <w:pPr>
        <w:pStyle w:val="Nincstrkz"/>
        <w:rPr>
          <w:rFonts w:ascii="Times New Roman" w:hAnsi="Times New Roman" w:cs="Times New Roman"/>
          <w:sz w:val="24"/>
          <w:szCs w:val="24"/>
        </w:rPr>
      </w:pPr>
    </w:p>
    <w:p w:rsidR="00440B5D" w:rsidRPr="005E2612" w:rsidRDefault="00440B5D" w:rsidP="00442D39">
      <w:pPr>
        <w:pStyle w:val="Nincstrkz"/>
        <w:numPr>
          <w:ilvl w:val="0"/>
          <w:numId w:val="15"/>
        </w:numPr>
        <w:rPr>
          <w:rFonts w:ascii="Times New Roman" w:hAnsi="Times New Roman" w:cs="Times New Roman"/>
          <w:sz w:val="24"/>
          <w:szCs w:val="24"/>
        </w:rPr>
      </w:pPr>
      <w:r w:rsidRPr="005E2612">
        <w:rPr>
          <w:rFonts w:ascii="Times New Roman" w:hAnsi="Times New Roman" w:cs="Times New Roman"/>
          <w:sz w:val="24"/>
          <w:szCs w:val="24"/>
        </w:rPr>
        <w:t xml:space="preserve">szűrővizsgálat az index osztályokban </w:t>
      </w:r>
    </w:p>
    <w:p w:rsidR="00440B5D" w:rsidRPr="005E2612" w:rsidRDefault="00440B5D" w:rsidP="00442D39">
      <w:pPr>
        <w:pStyle w:val="Nincstrkz"/>
        <w:numPr>
          <w:ilvl w:val="0"/>
          <w:numId w:val="15"/>
        </w:numPr>
        <w:rPr>
          <w:rFonts w:ascii="Times New Roman" w:hAnsi="Times New Roman" w:cs="Times New Roman"/>
          <w:sz w:val="24"/>
          <w:szCs w:val="24"/>
        </w:rPr>
      </w:pPr>
      <w:r w:rsidRPr="005E2612">
        <w:rPr>
          <w:rFonts w:ascii="Times New Roman" w:hAnsi="Times New Roman" w:cs="Times New Roman"/>
          <w:sz w:val="24"/>
          <w:szCs w:val="24"/>
        </w:rPr>
        <w:t>minden évfolyamon testnevelés- besoroláshoz vizsgálat</w:t>
      </w:r>
    </w:p>
    <w:p w:rsidR="00440B5D" w:rsidRPr="005E2612" w:rsidRDefault="00440B5D" w:rsidP="00442D39">
      <w:pPr>
        <w:pStyle w:val="Nincstrkz"/>
        <w:numPr>
          <w:ilvl w:val="0"/>
          <w:numId w:val="15"/>
        </w:numPr>
        <w:rPr>
          <w:rFonts w:ascii="Times New Roman" w:hAnsi="Times New Roman" w:cs="Times New Roman"/>
          <w:sz w:val="24"/>
          <w:szCs w:val="24"/>
        </w:rPr>
      </w:pPr>
      <w:r w:rsidRPr="005E2612">
        <w:rPr>
          <w:rFonts w:ascii="Times New Roman" w:hAnsi="Times New Roman" w:cs="Times New Roman"/>
          <w:sz w:val="24"/>
          <w:szCs w:val="24"/>
        </w:rPr>
        <w:t xml:space="preserve">iskolai kampány védőoltások a 6. </w:t>
      </w:r>
      <w:proofErr w:type="gramStart"/>
      <w:r w:rsidRPr="005E2612">
        <w:rPr>
          <w:rFonts w:ascii="Times New Roman" w:hAnsi="Times New Roman" w:cs="Times New Roman"/>
          <w:sz w:val="24"/>
          <w:szCs w:val="24"/>
        </w:rPr>
        <w:t>,</w:t>
      </w:r>
      <w:proofErr w:type="gramEnd"/>
      <w:r w:rsidRPr="005E2612">
        <w:rPr>
          <w:rFonts w:ascii="Times New Roman" w:hAnsi="Times New Roman" w:cs="Times New Roman"/>
          <w:sz w:val="24"/>
          <w:szCs w:val="24"/>
        </w:rPr>
        <w:t xml:space="preserve"> 7. és 8. osztályosoknál</w:t>
      </w:r>
    </w:p>
    <w:p w:rsidR="00440B5D" w:rsidRDefault="00440B5D" w:rsidP="00442D39">
      <w:pPr>
        <w:pStyle w:val="Nincstrkz"/>
        <w:numPr>
          <w:ilvl w:val="0"/>
          <w:numId w:val="15"/>
        </w:numPr>
        <w:rPr>
          <w:rFonts w:ascii="Times New Roman" w:hAnsi="Times New Roman" w:cs="Times New Roman"/>
          <w:sz w:val="24"/>
          <w:szCs w:val="24"/>
        </w:rPr>
      </w:pPr>
      <w:r>
        <w:rPr>
          <w:rFonts w:ascii="Times New Roman" w:hAnsi="Times New Roman" w:cs="Times New Roman"/>
          <w:sz w:val="24"/>
          <w:szCs w:val="24"/>
        </w:rPr>
        <w:t>s</w:t>
      </w:r>
      <w:r w:rsidRPr="005E2612">
        <w:rPr>
          <w:rFonts w:ascii="Times New Roman" w:hAnsi="Times New Roman" w:cs="Times New Roman"/>
          <w:sz w:val="24"/>
          <w:szCs w:val="24"/>
        </w:rPr>
        <w:t>port versenyek előtt orvosi vizsgálat.</w:t>
      </w:r>
    </w:p>
    <w:p w:rsidR="00440B5D" w:rsidRPr="005E2612"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lastRenderedPageBreak/>
        <w:t xml:space="preserve">A bölcsőde orvosi munkáját Dr. </w:t>
      </w:r>
      <w:proofErr w:type="spellStart"/>
      <w:r w:rsidRPr="005E2612">
        <w:rPr>
          <w:rFonts w:ascii="Times New Roman" w:hAnsi="Times New Roman" w:cs="Times New Roman"/>
          <w:sz w:val="24"/>
          <w:szCs w:val="24"/>
        </w:rPr>
        <w:t>Bezsilla</w:t>
      </w:r>
      <w:proofErr w:type="spellEnd"/>
      <w:r w:rsidRPr="005E2612">
        <w:rPr>
          <w:rFonts w:ascii="Times New Roman" w:hAnsi="Times New Roman" w:cs="Times New Roman"/>
          <w:sz w:val="24"/>
          <w:szCs w:val="24"/>
        </w:rPr>
        <w:t xml:space="preserve"> Erzsébet látja el.</w:t>
      </w:r>
    </w:p>
    <w:p w:rsidR="00440B5D"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Rendelés keretében történik az akut betegek ellátása és a krónikus betegek gondozása. </w:t>
      </w:r>
    </w:p>
    <w:p w:rsidR="00440B5D"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Egyéb, nem kötelező védőoltások beadására is lehetőség van (Influenza, Hepatitis </w:t>
      </w:r>
      <w:proofErr w:type="gramStart"/>
      <w:r w:rsidRPr="005E2612">
        <w:rPr>
          <w:rFonts w:ascii="Times New Roman" w:hAnsi="Times New Roman" w:cs="Times New Roman"/>
          <w:sz w:val="24"/>
          <w:szCs w:val="24"/>
        </w:rPr>
        <w:t>A</w:t>
      </w:r>
      <w:proofErr w:type="gramEnd"/>
      <w:r w:rsidRPr="005E2612">
        <w:rPr>
          <w:rFonts w:ascii="Times New Roman" w:hAnsi="Times New Roman" w:cs="Times New Roman"/>
          <w:sz w:val="24"/>
          <w:szCs w:val="24"/>
        </w:rPr>
        <w:t xml:space="preserve"> és B , HPV elleni védőoltás).</w:t>
      </w:r>
      <w:r>
        <w:rPr>
          <w:rFonts w:ascii="Times New Roman" w:hAnsi="Times New Roman" w:cs="Times New Roman"/>
          <w:sz w:val="24"/>
          <w:szCs w:val="24"/>
        </w:rPr>
        <w:t xml:space="preserve"> </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Akut megbetegedések leggyakrabban alsó-, felső légúti és emésztőrendszeri fertőző betegs</w:t>
      </w:r>
      <w:r w:rsidRPr="005E2612">
        <w:rPr>
          <w:rFonts w:ascii="Times New Roman" w:hAnsi="Times New Roman" w:cs="Times New Roman"/>
          <w:sz w:val="24"/>
          <w:szCs w:val="24"/>
        </w:rPr>
        <w:t>é</w:t>
      </w:r>
      <w:r w:rsidRPr="005E2612">
        <w:rPr>
          <w:rFonts w:ascii="Times New Roman" w:hAnsi="Times New Roman" w:cs="Times New Roman"/>
          <w:sz w:val="24"/>
          <w:szCs w:val="24"/>
        </w:rPr>
        <w:t xml:space="preserve">gek formájában jelentkeznek. </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2012-ben februártól júliusig bárányhimlő járvány zajlott.</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Az akut megbetegedéseknél cél a korai diagnózis, a megfelelő és hatékony kezelés.</w:t>
      </w:r>
      <w:r>
        <w:rPr>
          <w:rFonts w:ascii="Times New Roman" w:hAnsi="Times New Roman" w:cs="Times New Roman"/>
          <w:sz w:val="24"/>
          <w:szCs w:val="24"/>
        </w:rPr>
        <w:t xml:space="preserve"> </w:t>
      </w:r>
      <w:r w:rsidRPr="005E2612">
        <w:rPr>
          <w:rFonts w:ascii="Times New Roman" w:hAnsi="Times New Roman" w:cs="Times New Roman"/>
          <w:sz w:val="24"/>
          <w:szCs w:val="24"/>
        </w:rPr>
        <w:t>Gondozás során cél a progresszió megelőzése és a rehabilitáció.</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Gondozásba főként krónikus légúti betegségek: allergiás nátha, visszatérő gégehurut, asztma; idegrendszeri betegségek: gyermekkori epilepszia; bőrbetegségek: gyermekkori </w:t>
      </w:r>
      <w:proofErr w:type="spellStart"/>
      <w:r w:rsidRPr="005E2612">
        <w:rPr>
          <w:rFonts w:ascii="Times New Roman" w:hAnsi="Times New Roman" w:cs="Times New Roman"/>
          <w:sz w:val="24"/>
          <w:szCs w:val="24"/>
        </w:rPr>
        <w:t>ekzema</w:t>
      </w:r>
      <w:proofErr w:type="spellEnd"/>
      <w:r w:rsidRPr="005E2612">
        <w:rPr>
          <w:rFonts w:ascii="Times New Roman" w:hAnsi="Times New Roman" w:cs="Times New Roman"/>
          <w:sz w:val="24"/>
          <w:szCs w:val="24"/>
        </w:rPr>
        <w:t>; mozgásszervi betegségek: gerincferdülés, hanyagtartás, lúdtalp; és gyermekkori elhízás, sz</w:t>
      </w:r>
      <w:r w:rsidRPr="005E2612">
        <w:rPr>
          <w:rFonts w:ascii="Times New Roman" w:hAnsi="Times New Roman" w:cs="Times New Roman"/>
          <w:sz w:val="24"/>
          <w:szCs w:val="24"/>
        </w:rPr>
        <w:t>e</w:t>
      </w:r>
      <w:r w:rsidRPr="005E2612">
        <w:rPr>
          <w:rFonts w:ascii="Times New Roman" w:hAnsi="Times New Roman" w:cs="Times New Roman"/>
          <w:sz w:val="24"/>
          <w:szCs w:val="24"/>
        </w:rPr>
        <w:t>mészeti elváltozás miatt kerülnek betegeink.</w:t>
      </w:r>
    </w:p>
    <w:p w:rsidR="00440B5D"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Folytatódott az önkormányzati támogatású HPV védőoltási program. 2011-ben és 2012-ben is megkapták a HPV védőoltást azok a 13. évet betöltött martfűi lányok, akiknek szülei ezt ké</w:t>
      </w:r>
      <w:r w:rsidRPr="005E2612">
        <w:rPr>
          <w:rFonts w:ascii="Times New Roman" w:hAnsi="Times New Roman" w:cs="Times New Roman"/>
          <w:sz w:val="24"/>
          <w:szCs w:val="24"/>
        </w:rPr>
        <w:t>r</w:t>
      </w:r>
      <w:r w:rsidRPr="005E2612">
        <w:rPr>
          <w:rFonts w:ascii="Times New Roman" w:hAnsi="Times New Roman" w:cs="Times New Roman"/>
          <w:sz w:val="24"/>
          <w:szCs w:val="24"/>
        </w:rPr>
        <w:t>ték.</w:t>
      </w:r>
    </w:p>
    <w:p w:rsidR="00440B5D"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2012-ben a 6 éveseknél ingyenes lisztérzékenységi vizsgálat történt a Szolnoki </w:t>
      </w:r>
      <w:proofErr w:type="spellStart"/>
      <w:r w:rsidRPr="005E2612">
        <w:rPr>
          <w:rFonts w:ascii="Times New Roman" w:hAnsi="Times New Roman" w:cs="Times New Roman"/>
          <w:sz w:val="24"/>
          <w:szCs w:val="24"/>
        </w:rPr>
        <w:t>Lisztérzé</w:t>
      </w:r>
      <w:r>
        <w:rPr>
          <w:rFonts w:ascii="Times New Roman" w:hAnsi="Times New Roman" w:cs="Times New Roman"/>
          <w:sz w:val="24"/>
          <w:szCs w:val="24"/>
        </w:rPr>
        <w:t>-</w:t>
      </w:r>
      <w:r w:rsidRPr="005E2612">
        <w:rPr>
          <w:rFonts w:ascii="Times New Roman" w:hAnsi="Times New Roman" w:cs="Times New Roman"/>
          <w:sz w:val="24"/>
          <w:szCs w:val="24"/>
        </w:rPr>
        <w:t>kenyek</w:t>
      </w:r>
      <w:proofErr w:type="spellEnd"/>
      <w:r w:rsidRPr="005E2612">
        <w:rPr>
          <w:rFonts w:ascii="Times New Roman" w:hAnsi="Times New Roman" w:cs="Times New Roman"/>
          <w:sz w:val="24"/>
          <w:szCs w:val="24"/>
        </w:rPr>
        <w:t xml:space="preserve"> Egyesülete közreműködésével. </w:t>
      </w:r>
    </w:p>
    <w:p w:rsidR="00440B5D" w:rsidRPr="005E2612"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p>
    <w:p w:rsidR="00440B5D" w:rsidRPr="00AE73D5" w:rsidRDefault="00440B5D" w:rsidP="005E2612">
      <w:pPr>
        <w:pStyle w:val="Nincstrkz"/>
        <w:rPr>
          <w:rFonts w:ascii="Times New Roman" w:hAnsi="Times New Roman" w:cs="Times New Roman"/>
          <w:b/>
          <w:bCs/>
          <w:sz w:val="24"/>
          <w:szCs w:val="24"/>
        </w:rPr>
      </w:pPr>
      <w:r w:rsidRPr="00AE73D5">
        <w:rPr>
          <w:rFonts w:ascii="Times New Roman" w:hAnsi="Times New Roman" w:cs="Times New Roman"/>
          <w:b/>
          <w:bCs/>
          <w:sz w:val="24"/>
          <w:szCs w:val="24"/>
        </w:rPr>
        <w:t>Rendelésen megjelente száma:</w:t>
      </w:r>
    </w:p>
    <w:p w:rsidR="00440B5D" w:rsidRPr="00442D39" w:rsidRDefault="00440B5D" w:rsidP="005E2612">
      <w:pPr>
        <w:pStyle w:val="Nincstrkz"/>
        <w:rPr>
          <w:rFonts w:ascii="Times New Roman" w:hAnsi="Times New Roman" w:cs="Times New Roman"/>
          <w:b/>
          <w:bCs/>
          <w:sz w:val="24"/>
          <w:szCs w:val="24"/>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0"/>
        <w:gridCol w:w="2258"/>
        <w:gridCol w:w="2590"/>
        <w:gridCol w:w="2502"/>
      </w:tblGrid>
      <w:tr w:rsidR="00440B5D" w:rsidRPr="005E2612">
        <w:trPr>
          <w:trHeight w:hRule="exact" w:val="454"/>
        </w:trPr>
        <w:tc>
          <w:tcPr>
            <w:tcW w:w="1830" w:type="dxa"/>
            <w:vAlign w:val="center"/>
          </w:tcPr>
          <w:p w:rsidR="00440B5D" w:rsidRPr="00DD1EA4" w:rsidRDefault="00440B5D" w:rsidP="00DD1EA4">
            <w:pPr>
              <w:pStyle w:val="Nincstrkz"/>
              <w:jc w:val="center"/>
              <w:rPr>
                <w:rFonts w:ascii="Times New Roman" w:hAnsi="Times New Roman" w:cs="Times New Roman"/>
                <w:sz w:val="24"/>
                <w:szCs w:val="24"/>
              </w:rPr>
            </w:pPr>
          </w:p>
        </w:tc>
        <w:tc>
          <w:tcPr>
            <w:tcW w:w="2258" w:type="dxa"/>
            <w:vAlign w:val="center"/>
          </w:tcPr>
          <w:p w:rsidR="00440B5D" w:rsidRPr="00DD1EA4" w:rsidRDefault="00440B5D" w:rsidP="00DD1EA4">
            <w:pPr>
              <w:pStyle w:val="Nincstrkz"/>
              <w:jc w:val="center"/>
              <w:rPr>
                <w:rFonts w:ascii="Times New Roman" w:hAnsi="Times New Roman" w:cs="Times New Roman"/>
                <w:sz w:val="24"/>
                <w:szCs w:val="24"/>
              </w:rPr>
            </w:pPr>
            <w:r w:rsidRPr="00DD1EA4">
              <w:rPr>
                <w:rFonts w:ascii="Times New Roman" w:hAnsi="Times New Roman" w:cs="Times New Roman"/>
                <w:sz w:val="24"/>
                <w:szCs w:val="24"/>
              </w:rPr>
              <w:t>I. körzet</w:t>
            </w:r>
          </w:p>
        </w:tc>
        <w:tc>
          <w:tcPr>
            <w:tcW w:w="2590" w:type="dxa"/>
            <w:vAlign w:val="center"/>
          </w:tcPr>
          <w:p w:rsidR="00440B5D" w:rsidRPr="00DD1EA4" w:rsidRDefault="00440B5D" w:rsidP="00DD1EA4">
            <w:pPr>
              <w:pStyle w:val="Nincstrkz"/>
              <w:jc w:val="center"/>
              <w:rPr>
                <w:rFonts w:ascii="Times New Roman" w:hAnsi="Times New Roman" w:cs="Times New Roman"/>
                <w:sz w:val="24"/>
                <w:szCs w:val="24"/>
              </w:rPr>
            </w:pPr>
            <w:r w:rsidRPr="00DD1EA4">
              <w:rPr>
                <w:rFonts w:ascii="Times New Roman" w:hAnsi="Times New Roman" w:cs="Times New Roman"/>
                <w:sz w:val="24"/>
                <w:szCs w:val="24"/>
              </w:rPr>
              <w:t>II. körzet</w:t>
            </w:r>
          </w:p>
        </w:tc>
        <w:tc>
          <w:tcPr>
            <w:tcW w:w="2502" w:type="dxa"/>
            <w:vAlign w:val="center"/>
          </w:tcPr>
          <w:p w:rsidR="00440B5D" w:rsidRPr="00DD1EA4" w:rsidRDefault="00440B5D" w:rsidP="00DD1EA4">
            <w:pPr>
              <w:pStyle w:val="Nincstrkz"/>
              <w:jc w:val="center"/>
              <w:rPr>
                <w:rFonts w:ascii="Times New Roman" w:hAnsi="Times New Roman" w:cs="Times New Roman"/>
                <w:sz w:val="24"/>
                <w:szCs w:val="24"/>
              </w:rPr>
            </w:pPr>
            <w:r w:rsidRPr="00DD1EA4">
              <w:rPr>
                <w:rFonts w:ascii="Times New Roman" w:hAnsi="Times New Roman" w:cs="Times New Roman"/>
                <w:sz w:val="24"/>
                <w:szCs w:val="24"/>
              </w:rPr>
              <w:t>Összesen</w:t>
            </w:r>
          </w:p>
        </w:tc>
      </w:tr>
      <w:tr w:rsidR="00440B5D" w:rsidRPr="005E2612">
        <w:trPr>
          <w:trHeight w:hRule="exact" w:val="454"/>
        </w:trPr>
        <w:tc>
          <w:tcPr>
            <w:tcW w:w="1830" w:type="dxa"/>
            <w:vAlign w:val="center"/>
          </w:tcPr>
          <w:p w:rsidR="00440B5D" w:rsidRPr="00DD1EA4" w:rsidRDefault="00440B5D" w:rsidP="00DD1EA4">
            <w:pPr>
              <w:pStyle w:val="Nincstrkz"/>
              <w:jc w:val="center"/>
              <w:rPr>
                <w:rFonts w:ascii="Times New Roman" w:hAnsi="Times New Roman" w:cs="Times New Roman"/>
                <w:sz w:val="24"/>
                <w:szCs w:val="24"/>
              </w:rPr>
            </w:pPr>
            <w:r w:rsidRPr="00DD1EA4">
              <w:rPr>
                <w:rFonts w:ascii="Times New Roman" w:hAnsi="Times New Roman" w:cs="Times New Roman"/>
                <w:sz w:val="24"/>
                <w:szCs w:val="24"/>
              </w:rPr>
              <w:t>2011</w:t>
            </w:r>
          </w:p>
        </w:tc>
        <w:tc>
          <w:tcPr>
            <w:tcW w:w="2258" w:type="dxa"/>
            <w:vAlign w:val="center"/>
          </w:tcPr>
          <w:p w:rsidR="00440B5D" w:rsidRPr="00DD1EA4" w:rsidRDefault="00440B5D" w:rsidP="00DD1EA4">
            <w:pPr>
              <w:pStyle w:val="Nincstrkz"/>
              <w:jc w:val="center"/>
              <w:rPr>
                <w:rFonts w:ascii="Times New Roman" w:hAnsi="Times New Roman" w:cs="Times New Roman"/>
                <w:sz w:val="24"/>
                <w:szCs w:val="24"/>
              </w:rPr>
            </w:pPr>
            <w:r w:rsidRPr="00DD1EA4">
              <w:rPr>
                <w:rFonts w:ascii="Times New Roman" w:hAnsi="Times New Roman" w:cs="Times New Roman"/>
                <w:sz w:val="24"/>
                <w:szCs w:val="24"/>
              </w:rPr>
              <w:t>7655</w:t>
            </w:r>
          </w:p>
        </w:tc>
        <w:tc>
          <w:tcPr>
            <w:tcW w:w="2590" w:type="dxa"/>
            <w:vAlign w:val="center"/>
          </w:tcPr>
          <w:p w:rsidR="00440B5D" w:rsidRPr="00DD1EA4" w:rsidRDefault="00440B5D" w:rsidP="00DD1EA4">
            <w:pPr>
              <w:pStyle w:val="Nincstrkz"/>
              <w:jc w:val="center"/>
              <w:rPr>
                <w:rFonts w:ascii="Times New Roman" w:hAnsi="Times New Roman" w:cs="Times New Roman"/>
                <w:sz w:val="24"/>
                <w:szCs w:val="24"/>
              </w:rPr>
            </w:pPr>
            <w:r w:rsidRPr="00DD1EA4">
              <w:rPr>
                <w:rFonts w:ascii="Times New Roman" w:hAnsi="Times New Roman" w:cs="Times New Roman"/>
                <w:sz w:val="24"/>
                <w:szCs w:val="24"/>
              </w:rPr>
              <w:t>3814</w:t>
            </w:r>
          </w:p>
        </w:tc>
        <w:tc>
          <w:tcPr>
            <w:tcW w:w="2502" w:type="dxa"/>
            <w:vAlign w:val="center"/>
          </w:tcPr>
          <w:p w:rsidR="00440B5D" w:rsidRPr="00DD1EA4" w:rsidRDefault="00440B5D" w:rsidP="00DD1EA4">
            <w:pPr>
              <w:pStyle w:val="Nincstrkz"/>
              <w:jc w:val="center"/>
              <w:rPr>
                <w:rFonts w:ascii="Times New Roman" w:hAnsi="Times New Roman" w:cs="Times New Roman"/>
                <w:sz w:val="24"/>
                <w:szCs w:val="24"/>
              </w:rPr>
            </w:pPr>
            <w:r w:rsidRPr="00DD1EA4">
              <w:rPr>
                <w:rFonts w:ascii="Times New Roman" w:hAnsi="Times New Roman" w:cs="Times New Roman"/>
                <w:sz w:val="24"/>
                <w:szCs w:val="24"/>
              </w:rPr>
              <w:t>11469</w:t>
            </w:r>
          </w:p>
        </w:tc>
      </w:tr>
      <w:tr w:rsidR="00440B5D" w:rsidRPr="005E2612">
        <w:trPr>
          <w:trHeight w:hRule="exact" w:val="454"/>
        </w:trPr>
        <w:tc>
          <w:tcPr>
            <w:tcW w:w="1830" w:type="dxa"/>
            <w:vAlign w:val="center"/>
          </w:tcPr>
          <w:p w:rsidR="00440B5D" w:rsidRPr="00DD1EA4" w:rsidRDefault="00440B5D" w:rsidP="00DD1EA4">
            <w:pPr>
              <w:pStyle w:val="Nincstrkz"/>
              <w:jc w:val="center"/>
              <w:rPr>
                <w:rFonts w:ascii="Times New Roman" w:hAnsi="Times New Roman" w:cs="Times New Roman"/>
                <w:sz w:val="24"/>
                <w:szCs w:val="24"/>
              </w:rPr>
            </w:pPr>
            <w:r w:rsidRPr="00DD1EA4">
              <w:rPr>
                <w:rFonts w:ascii="Times New Roman" w:hAnsi="Times New Roman" w:cs="Times New Roman"/>
                <w:sz w:val="24"/>
                <w:szCs w:val="24"/>
              </w:rPr>
              <w:t>2012</w:t>
            </w:r>
          </w:p>
        </w:tc>
        <w:tc>
          <w:tcPr>
            <w:tcW w:w="2258" w:type="dxa"/>
            <w:vAlign w:val="center"/>
          </w:tcPr>
          <w:p w:rsidR="00440B5D" w:rsidRPr="00DD1EA4" w:rsidRDefault="00440B5D" w:rsidP="00DD1EA4">
            <w:pPr>
              <w:pStyle w:val="Nincstrkz"/>
              <w:jc w:val="center"/>
              <w:rPr>
                <w:rFonts w:ascii="Times New Roman" w:hAnsi="Times New Roman" w:cs="Times New Roman"/>
                <w:sz w:val="24"/>
                <w:szCs w:val="24"/>
              </w:rPr>
            </w:pPr>
            <w:r w:rsidRPr="00DD1EA4">
              <w:rPr>
                <w:rFonts w:ascii="Times New Roman" w:hAnsi="Times New Roman" w:cs="Times New Roman"/>
                <w:sz w:val="24"/>
                <w:szCs w:val="24"/>
              </w:rPr>
              <w:t>7475</w:t>
            </w:r>
          </w:p>
        </w:tc>
        <w:tc>
          <w:tcPr>
            <w:tcW w:w="2590" w:type="dxa"/>
            <w:vAlign w:val="center"/>
          </w:tcPr>
          <w:p w:rsidR="00440B5D" w:rsidRPr="00DD1EA4" w:rsidRDefault="00440B5D" w:rsidP="00DD1EA4">
            <w:pPr>
              <w:pStyle w:val="Nincstrkz"/>
              <w:jc w:val="center"/>
              <w:rPr>
                <w:rFonts w:ascii="Times New Roman" w:hAnsi="Times New Roman" w:cs="Times New Roman"/>
                <w:sz w:val="24"/>
                <w:szCs w:val="24"/>
              </w:rPr>
            </w:pPr>
            <w:r w:rsidRPr="00DD1EA4">
              <w:rPr>
                <w:rFonts w:ascii="Times New Roman" w:hAnsi="Times New Roman" w:cs="Times New Roman"/>
                <w:sz w:val="24"/>
                <w:szCs w:val="24"/>
              </w:rPr>
              <w:t>1974</w:t>
            </w:r>
          </w:p>
        </w:tc>
        <w:tc>
          <w:tcPr>
            <w:tcW w:w="2502" w:type="dxa"/>
            <w:vAlign w:val="center"/>
          </w:tcPr>
          <w:p w:rsidR="00440B5D" w:rsidRPr="00DD1EA4" w:rsidRDefault="00440B5D" w:rsidP="00DD1EA4">
            <w:pPr>
              <w:pStyle w:val="Nincstrkz"/>
              <w:jc w:val="center"/>
              <w:rPr>
                <w:rFonts w:ascii="Times New Roman" w:hAnsi="Times New Roman" w:cs="Times New Roman"/>
                <w:sz w:val="24"/>
                <w:szCs w:val="24"/>
              </w:rPr>
            </w:pPr>
            <w:r w:rsidRPr="00DD1EA4">
              <w:rPr>
                <w:rFonts w:ascii="Times New Roman" w:hAnsi="Times New Roman" w:cs="Times New Roman"/>
                <w:sz w:val="24"/>
                <w:szCs w:val="24"/>
              </w:rPr>
              <w:t>9449</w:t>
            </w:r>
          </w:p>
        </w:tc>
      </w:tr>
    </w:tbl>
    <w:p w:rsidR="00440B5D"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b/>
          <w:bCs/>
          <w:sz w:val="24"/>
          <w:szCs w:val="24"/>
        </w:rPr>
      </w:pPr>
    </w:p>
    <w:p w:rsidR="00440B5D" w:rsidRPr="00442D39" w:rsidRDefault="00440B5D" w:rsidP="005E2612">
      <w:pPr>
        <w:pStyle w:val="Nincstrkz"/>
        <w:rPr>
          <w:rFonts w:ascii="Times New Roman" w:hAnsi="Times New Roman" w:cs="Times New Roman"/>
          <w:b/>
          <w:bCs/>
          <w:sz w:val="24"/>
          <w:szCs w:val="24"/>
        </w:rPr>
      </w:pPr>
      <w:r>
        <w:rPr>
          <w:rFonts w:ascii="Times New Roman" w:hAnsi="Times New Roman" w:cs="Times New Roman"/>
          <w:b/>
          <w:bCs/>
          <w:sz w:val="24"/>
          <w:szCs w:val="24"/>
        </w:rPr>
        <w:t>VÉDŐNŐI SZOLGÁLAT</w:t>
      </w:r>
    </w:p>
    <w:p w:rsidR="00440B5D"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proofErr w:type="gramStart"/>
      <w:r w:rsidRPr="005E2612">
        <w:rPr>
          <w:rFonts w:ascii="Times New Roman" w:hAnsi="Times New Roman" w:cs="Times New Roman"/>
          <w:sz w:val="24"/>
          <w:szCs w:val="24"/>
        </w:rPr>
        <w:t>A</w:t>
      </w:r>
      <w:proofErr w:type="gramEnd"/>
      <w:r w:rsidRPr="005E2612">
        <w:rPr>
          <w:rFonts w:ascii="Times New Roman" w:hAnsi="Times New Roman" w:cs="Times New Roman"/>
          <w:sz w:val="24"/>
          <w:szCs w:val="24"/>
        </w:rPr>
        <w:t xml:space="preserve"> védőnők évtizedek óta kulcsfontosságú szerepet töltenek be a nő-, anya-, csecsemő-, gye</w:t>
      </w:r>
      <w:r w:rsidRPr="005E2612">
        <w:rPr>
          <w:rFonts w:ascii="Times New Roman" w:hAnsi="Times New Roman" w:cs="Times New Roman"/>
          <w:sz w:val="24"/>
          <w:szCs w:val="24"/>
        </w:rPr>
        <w:t>r</w:t>
      </w:r>
      <w:r w:rsidRPr="005E2612">
        <w:rPr>
          <w:rFonts w:ascii="Times New Roman" w:hAnsi="Times New Roman" w:cs="Times New Roman"/>
          <w:sz w:val="24"/>
          <w:szCs w:val="24"/>
        </w:rPr>
        <w:t>mek-, ifjú és családvédelemben. A társadalmi, gazdasági változások, a lakosság kedvezőtlen egészségi állapotának alakulása újabb és újabb kihívások elé állítják a védőnőket.</w:t>
      </w:r>
      <w:r>
        <w:rPr>
          <w:rFonts w:ascii="Times New Roman" w:hAnsi="Times New Roman" w:cs="Times New Roman"/>
          <w:sz w:val="24"/>
          <w:szCs w:val="24"/>
        </w:rPr>
        <w:t xml:space="preserve"> A várandós anyák</w:t>
      </w:r>
      <w:r w:rsidRPr="005E2612">
        <w:rPr>
          <w:rFonts w:ascii="Times New Roman" w:hAnsi="Times New Roman" w:cs="Times New Roman"/>
          <w:sz w:val="24"/>
          <w:szCs w:val="24"/>
        </w:rPr>
        <w:t>, a csecsemők és kisgyermekek gondozásán túl egyre nagyobb feladatot jelent, az isk</w:t>
      </w:r>
      <w:r w:rsidRPr="005E2612">
        <w:rPr>
          <w:rFonts w:ascii="Times New Roman" w:hAnsi="Times New Roman" w:cs="Times New Roman"/>
          <w:sz w:val="24"/>
          <w:szCs w:val="24"/>
        </w:rPr>
        <w:t>o</w:t>
      </w:r>
      <w:r w:rsidRPr="005E2612">
        <w:rPr>
          <w:rFonts w:ascii="Times New Roman" w:hAnsi="Times New Roman" w:cs="Times New Roman"/>
          <w:sz w:val="24"/>
          <w:szCs w:val="24"/>
        </w:rPr>
        <w:t>láskorúak egészségnevelése, gondozása, testi-lelki fejlődésük követése</w:t>
      </w:r>
      <w:r>
        <w:rPr>
          <w:rFonts w:ascii="Times New Roman" w:hAnsi="Times New Roman" w:cs="Times New Roman"/>
          <w:sz w:val="24"/>
          <w:szCs w:val="24"/>
        </w:rPr>
        <w:t>.</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Gyakran nem csak az egészségügyi ellátással kell érdemben foglalkozni, hanem az egyre gyakrabban felmerülő szociális gondokkal is. Ilyenkor a Martfűn dolgozó családsegítőkkel veszik fel a védőnők a kapcsolatot, mely nagyon hatékonyan működik.</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 védőnő, a hatályos jogszabályok alapján a területi védőnő feladatait az alapellátásban az ellátási területén lakcímmel rendelkező személyekkel kapcsolatban köteles ellátni.</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Városukban három védőnői körzet van, jelenleg kettő védőnő dolgozik, egy védőnői </w:t>
      </w:r>
      <w:proofErr w:type="gramStart"/>
      <w:r w:rsidRPr="005E2612">
        <w:rPr>
          <w:rFonts w:ascii="Times New Roman" w:hAnsi="Times New Roman" w:cs="Times New Roman"/>
          <w:sz w:val="24"/>
          <w:szCs w:val="24"/>
        </w:rPr>
        <w:t>körzet helyettesítéssel</w:t>
      </w:r>
      <w:proofErr w:type="gramEnd"/>
      <w:r w:rsidRPr="005E2612">
        <w:rPr>
          <w:rFonts w:ascii="Times New Roman" w:hAnsi="Times New Roman" w:cs="Times New Roman"/>
          <w:sz w:val="24"/>
          <w:szCs w:val="24"/>
        </w:rPr>
        <w:t xml:space="preserve"> ellátott.</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 Védőnői Szolgálat működéséhez a tárgyi feltételek maximálisan biztosítottak. Megfelelő környezetben, külön bejárattal, a betegektől teljesen elkülönülten működik.</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lastRenderedPageBreak/>
        <w:t xml:space="preserve">A körzeti védőnő gondozási feladatait </w:t>
      </w:r>
      <w:proofErr w:type="gramStart"/>
      <w:r w:rsidRPr="005E2612">
        <w:rPr>
          <w:rFonts w:ascii="Times New Roman" w:hAnsi="Times New Roman" w:cs="Times New Roman"/>
          <w:sz w:val="24"/>
          <w:szCs w:val="24"/>
        </w:rPr>
        <w:t>önállóan ,</w:t>
      </w:r>
      <w:proofErr w:type="gramEnd"/>
      <w:r w:rsidRPr="005E2612">
        <w:rPr>
          <w:rFonts w:ascii="Times New Roman" w:hAnsi="Times New Roman" w:cs="Times New Roman"/>
          <w:sz w:val="24"/>
          <w:szCs w:val="24"/>
        </w:rPr>
        <w:t xml:space="preserve"> tanácsadóban, általános és középiskolában, a családok otthonában, és a közösségi programokra alkalmas helyen végzi.</w:t>
      </w:r>
    </w:p>
    <w:p w:rsidR="00440B5D"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A területi védőnői ellátásról szóló 49/2004.(V.21) </w:t>
      </w:r>
      <w:proofErr w:type="spellStart"/>
      <w:r w:rsidRPr="005E2612">
        <w:rPr>
          <w:rFonts w:ascii="Times New Roman" w:hAnsi="Times New Roman" w:cs="Times New Roman"/>
          <w:sz w:val="24"/>
          <w:szCs w:val="24"/>
        </w:rPr>
        <w:t>EszCsM</w:t>
      </w:r>
      <w:proofErr w:type="spellEnd"/>
      <w:r w:rsidRPr="005E2612">
        <w:rPr>
          <w:rFonts w:ascii="Times New Roman" w:hAnsi="Times New Roman" w:cs="Times New Roman"/>
          <w:sz w:val="24"/>
          <w:szCs w:val="24"/>
        </w:rPr>
        <w:t xml:space="preserve"> rendeletben foglaltak alapján a területi védőnő tanácsadást végez: </w:t>
      </w:r>
      <w:proofErr w:type="gramStart"/>
      <w:r w:rsidRPr="005E2612">
        <w:rPr>
          <w:rFonts w:ascii="Times New Roman" w:hAnsi="Times New Roman" w:cs="Times New Roman"/>
          <w:sz w:val="24"/>
          <w:szCs w:val="24"/>
        </w:rPr>
        <w:t>nők ,várandós</w:t>
      </w:r>
      <w:proofErr w:type="gramEnd"/>
      <w:r w:rsidRPr="005E2612">
        <w:rPr>
          <w:rFonts w:ascii="Times New Roman" w:hAnsi="Times New Roman" w:cs="Times New Roman"/>
          <w:sz w:val="24"/>
          <w:szCs w:val="24"/>
        </w:rPr>
        <w:t xml:space="preserve"> anyák részére heti 1 alkalommal.</w:t>
      </w:r>
    </w:p>
    <w:p w:rsidR="00440B5D"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A várandós </w:t>
      </w:r>
      <w:proofErr w:type="gramStart"/>
      <w:r w:rsidRPr="005E2612">
        <w:rPr>
          <w:rFonts w:ascii="Times New Roman" w:hAnsi="Times New Roman" w:cs="Times New Roman"/>
          <w:sz w:val="24"/>
          <w:szCs w:val="24"/>
        </w:rPr>
        <w:t xml:space="preserve">gondozást </w:t>
      </w:r>
      <w:r>
        <w:rPr>
          <w:rFonts w:ascii="Times New Roman" w:hAnsi="Times New Roman" w:cs="Times New Roman"/>
          <w:sz w:val="24"/>
          <w:szCs w:val="24"/>
        </w:rPr>
        <w:t xml:space="preserve"> szakszolgálat</w:t>
      </w:r>
      <w:proofErr w:type="gramEnd"/>
      <w:r>
        <w:rPr>
          <w:rFonts w:ascii="Times New Roman" w:hAnsi="Times New Roman" w:cs="Times New Roman"/>
          <w:sz w:val="24"/>
          <w:szCs w:val="24"/>
        </w:rPr>
        <w:t xml:space="preserve"> biztosítja heti egy alkalommal  két</w:t>
      </w:r>
      <w:r w:rsidRPr="005E2612">
        <w:rPr>
          <w:rFonts w:ascii="Times New Roman" w:hAnsi="Times New Roman" w:cs="Times New Roman"/>
          <w:sz w:val="24"/>
          <w:szCs w:val="24"/>
        </w:rPr>
        <w:t xml:space="preserve"> órában szakorvos jelenlétében. Nagyon nagy jelentősége van a rendszeres szakorvosi jelenlétnek, mert a vára</w:t>
      </w:r>
      <w:r w:rsidRPr="005E2612">
        <w:rPr>
          <w:rFonts w:ascii="Times New Roman" w:hAnsi="Times New Roman" w:cs="Times New Roman"/>
          <w:sz w:val="24"/>
          <w:szCs w:val="24"/>
        </w:rPr>
        <w:t>n</w:t>
      </w:r>
      <w:r w:rsidRPr="005E2612">
        <w:rPr>
          <w:rFonts w:ascii="Times New Roman" w:hAnsi="Times New Roman" w:cs="Times New Roman"/>
          <w:sz w:val="24"/>
          <w:szCs w:val="24"/>
        </w:rPr>
        <w:t>dósok minden szakvizsgálati elérhetőség lehetőségét megkapják. A védőnő számára is foly</w:t>
      </w:r>
      <w:r w:rsidRPr="005E2612">
        <w:rPr>
          <w:rFonts w:ascii="Times New Roman" w:hAnsi="Times New Roman" w:cs="Times New Roman"/>
          <w:sz w:val="24"/>
          <w:szCs w:val="24"/>
        </w:rPr>
        <w:t>a</w:t>
      </w:r>
      <w:r w:rsidRPr="005E2612">
        <w:rPr>
          <w:rFonts w:ascii="Times New Roman" w:hAnsi="Times New Roman" w:cs="Times New Roman"/>
          <w:sz w:val="24"/>
          <w:szCs w:val="24"/>
        </w:rPr>
        <w:t xml:space="preserve">matosan biztosított a szülész-nőgyógyász szakorvossal való konzultáció. </w:t>
      </w:r>
    </w:p>
    <w:p w:rsidR="00440B5D" w:rsidRPr="005E2612" w:rsidRDefault="00440B5D" w:rsidP="005E2612">
      <w:pPr>
        <w:pStyle w:val="Nincstrkz"/>
        <w:rPr>
          <w:rFonts w:ascii="Times New Roman" w:hAnsi="Times New Roman" w:cs="Times New Roman"/>
          <w:sz w:val="24"/>
          <w:szCs w:val="24"/>
        </w:rPr>
      </w:pPr>
      <w:r w:rsidRPr="005703FC">
        <w:rPr>
          <w:rFonts w:ascii="Times New Roman" w:hAnsi="Times New Roman" w:cs="Times New Roman"/>
          <w:sz w:val="24"/>
          <w:szCs w:val="24"/>
        </w:rPr>
        <w:t xml:space="preserve">A védőnő az egészségügyi alapellátást és ezen belül kiemelten a </w:t>
      </w:r>
      <w:proofErr w:type="gramStart"/>
      <w:r w:rsidRPr="005703FC">
        <w:rPr>
          <w:rFonts w:ascii="Times New Roman" w:hAnsi="Times New Roman" w:cs="Times New Roman"/>
          <w:sz w:val="24"/>
          <w:szCs w:val="24"/>
        </w:rPr>
        <w:t>gyermekvédelmi  ellátást</w:t>
      </w:r>
      <w:proofErr w:type="gramEnd"/>
      <w:r w:rsidRPr="005703FC">
        <w:rPr>
          <w:rFonts w:ascii="Times New Roman" w:hAnsi="Times New Roman" w:cs="Times New Roman"/>
          <w:sz w:val="24"/>
          <w:szCs w:val="24"/>
        </w:rPr>
        <w:t xml:space="preserve"> a Gyermekjóléti és Szociális Szolgáltató központ illetékes szakembereivel együtt végzi.</w:t>
      </w:r>
      <w:r>
        <w:rPr>
          <w:rFonts w:ascii="Times New Roman" w:hAnsi="Times New Roman" w:cs="Times New Roman"/>
          <w:b/>
          <w:bCs/>
          <w:sz w:val="24"/>
          <w:szCs w:val="24"/>
        </w:rPr>
        <w:t xml:space="preserve"> </w:t>
      </w:r>
      <w:r w:rsidRPr="005E2612">
        <w:rPr>
          <w:rFonts w:ascii="Times New Roman" w:hAnsi="Times New Roman" w:cs="Times New Roman"/>
          <w:sz w:val="24"/>
          <w:szCs w:val="24"/>
        </w:rPr>
        <w:t>A mi</w:t>
      </w:r>
      <w:r w:rsidRPr="005E2612">
        <w:rPr>
          <w:rFonts w:ascii="Times New Roman" w:hAnsi="Times New Roman" w:cs="Times New Roman"/>
          <w:sz w:val="24"/>
          <w:szCs w:val="24"/>
        </w:rPr>
        <w:t>n</w:t>
      </w:r>
      <w:r w:rsidRPr="005E2612">
        <w:rPr>
          <w:rFonts w:ascii="Times New Roman" w:hAnsi="Times New Roman" w:cs="Times New Roman"/>
          <w:sz w:val="24"/>
          <w:szCs w:val="24"/>
        </w:rPr>
        <w:t>denkori jelzőrendszer részét képezi a Védőnői Szolgálat. A hatályos jogszabályok a védőnő számára együttműködési, kapcsolattartási, egyeztetési és értesítési kötelezettséget írnak elő.</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Prevenció területén a védőnői ellátás feladata az egészség megőrzése, fejlesztése, a tünetek, a kapcsolódó betegségek korai felismerése, a rászorultak gondozást végző orvoshoz történő irányítása, és nem utolsó sorban a megfelelő életvezetési tanácsokkal való ellátása.</w:t>
      </w:r>
    </w:p>
    <w:p w:rsidR="00440B5D" w:rsidRPr="005E2612"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p>
    <w:p w:rsidR="00440B5D" w:rsidRPr="00AE73D5" w:rsidRDefault="00440B5D" w:rsidP="005E2612">
      <w:pPr>
        <w:pStyle w:val="Nincstrkz"/>
        <w:rPr>
          <w:rFonts w:ascii="Times New Roman" w:hAnsi="Times New Roman" w:cs="Times New Roman"/>
          <w:b/>
          <w:bCs/>
          <w:sz w:val="24"/>
          <w:szCs w:val="24"/>
        </w:rPr>
      </w:pPr>
      <w:r w:rsidRPr="00AE73D5">
        <w:rPr>
          <w:rFonts w:ascii="Times New Roman" w:hAnsi="Times New Roman" w:cs="Times New Roman"/>
          <w:b/>
          <w:bCs/>
          <w:sz w:val="24"/>
          <w:szCs w:val="24"/>
        </w:rPr>
        <w:t>Nyilvántartott Várandós anyák 2011-2012 év</w:t>
      </w:r>
    </w:p>
    <w:p w:rsidR="00440B5D" w:rsidRPr="005E2612" w:rsidRDefault="00440B5D" w:rsidP="005E2612">
      <w:pPr>
        <w:pStyle w:val="Nincstrkz"/>
        <w:rPr>
          <w:rFonts w:ascii="Times New Roman"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536"/>
        <w:gridCol w:w="2268"/>
        <w:gridCol w:w="2268"/>
      </w:tblGrid>
      <w:tr w:rsidR="00440B5D" w:rsidRPr="005E2612">
        <w:trPr>
          <w:trHeight w:hRule="exact" w:val="284"/>
        </w:trPr>
        <w:tc>
          <w:tcPr>
            <w:tcW w:w="4536" w:type="dxa"/>
          </w:tcPr>
          <w:p w:rsidR="00440B5D" w:rsidRPr="005E2612" w:rsidRDefault="00440B5D" w:rsidP="005E2612">
            <w:pPr>
              <w:pStyle w:val="Nincstrkz"/>
              <w:rPr>
                <w:rFonts w:ascii="Times New Roman" w:hAnsi="Times New Roman" w:cs="Times New Roman"/>
                <w:sz w:val="24"/>
                <w:szCs w:val="24"/>
              </w:rPr>
            </w:pPr>
          </w:p>
        </w:tc>
        <w:tc>
          <w:tcPr>
            <w:tcW w:w="2268" w:type="dxa"/>
          </w:tcPr>
          <w:p w:rsidR="00440B5D" w:rsidRPr="005E2612" w:rsidRDefault="00440B5D" w:rsidP="00442D39">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2011</w:t>
            </w:r>
          </w:p>
        </w:tc>
        <w:tc>
          <w:tcPr>
            <w:tcW w:w="2268" w:type="dxa"/>
          </w:tcPr>
          <w:p w:rsidR="00440B5D" w:rsidRPr="005E2612" w:rsidRDefault="00440B5D" w:rsidP="00442D39">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2012</w:t>
            </w:r>
          </w:p>
        </w:tc>
      </w:tr>
      <w:tr w:rsidR="00440B5D" w:rsidRPr="005E2612">
        <w:trPr>
          <w:trHeight w:hRule="exact" w:val="284"/>
        </w:trPr>
        <w:tc>
          <w:tcPr>
            <w:tcW w:w="4536" w:type="dxa"/>
          </w:tcPr>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Az év folyamán nyilvántartott terhesek száma</w:t>
            </w:r>
          </w:p>
        </w:tc>
        <w:tc>
          <w:tcPr>
            <w:tcW w:w="2268" w:type="dxa"/>
          </w:tcPr>
          <w:p w:rsidR="00440B5D" w:rsidRPr="005E2612" w:rsidRDefault="00440B5D" w:rsidP="00442D39">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54</w:t>
            </w:r>
          </w:p>
        </w:tc>
        <w:tc>
          <w:tcPr>
            <w:tcW w:w="2268" w:type="dxa"/>
          </w:tcPr>
          <w:p w:rsidR="00440B5D" w:rsidRPr="005E2612" w:rsidRDefault="00440B5D" w:rsidP="00442D39">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59</w:t>
            </w:r>
          </w:p>
        </w:tc>
      </w:tr>
      <w:tr w:rsidR="00440B5D" w:rsidRPr="005E2612">
        <w:trPr>
          <w:trHeight w:hRule="exact" w:val="284"/>
        </w:trPr>
        <w:tc>
          <w:tcPr>
            <w:tcW w:w="4536" w:type="dxa"/>
          </w:tcPr>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Újonnan nyilvántartásba vettek száma</w:t>
            </w:r>
          </w:p>
        </w:tc>
        <w:tc>
          <w:tcPr>
            <w:tcW w:w="2268" w:type="dxa"/>
          </w:tcPr>
          <w:p w:rsidR="00440B5D" w:rsidRPr="005E2612" w:rsidRDefault="00440B5D" w:rsidP="00442D39">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35</w:t>
            </w:r>
          </w:p>
        </w:tc>
        <w:tc>
          <w:tcPr>
            <w:tcW w:w="2268" w:type="dxa"/>
          </w:tcPr>
          <w:p w:rsidR="00440B5D" w:rsidRPr="005E2612" w:rsidRDefault="00440B5D" w:rsidP="00442D39">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39</w:t>
            </w:r>
          </w:p>
        </w:tc>
      </w:tr>
      <w:tr w:rsidR="00440B5D" w:rsidRPr="005E2612">
        <w:trPr>
          <w:trHeight w:hRule="exact" w:val="284"/>
        </w:trPr>
        <w:tc>
          <w:tcPr>
            <w:tcW w:w="4536" w:type="dxa"/>
          </w:tcPr>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Veszélyeztettek száma:</w:t>
            </w:r>
          </w:p>
        </w:tc>
        <w:tc>
          <w:tcPr>
            <w:tcW w:w="2268" w:type="dxa"/>
          </w:tcPr>
          <w:p w:rsidR="00440B5D" w:rsidRPr="005E2612" w:rsidRDefault="00440B5D" w:rsidP="00442D39">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9</w:t>
            </w:r>
          </w:p>
        </w:tc>
        <w:tc>
          <w:tcPr>
            <w:tcW w:w="2268" w:type="dxa"/>
          </w:tcPr>
          <w:p w:rsidR="00440B5D" w:rsidRPr="005E2612" w:rsidRDefault="00440B5D" w:rsidP="00442D39">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8</w:t>
            </w:r>
          </w:p>
        </w:tc>
      </w:tr>
      <w:tr w:rsidR="00440B5D" w:rsidRPr="005E2612">
        <w:trPr>
          <w:trHeight w:hRule="exact" w:val="284"/>
        </w:trPr>
        <w:tc>
          <w:tcPr>
            <w:tcW w:w="4536" w:type="dxa"/>
          </w:tcPr>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 </w:t>
            </w:r>
            <w:proofErr w:type="spellStart"/>
            <w:r w:rsidRPr="005E2612">
              <w:rPr>
                <w:rFonts w:ascii="Times New Roman" w:hAnsi="Times New Roman" w:cs="Times New Roman"/>
                <w:sz w:val="24"/>
                <w:szCs w:val="24"/>
              </w:rPr>
              <w:t>Eü</w:t>
            </w:r>
            <w:proofErr w:type="spellEnd"/>
            <w:r w:rsidRPr="005E2612">
              <w:rPr>
                <w:rFonts w:ascii="Times New Roman" w:hAnsi="Times New Roman" w:cs="Times New Roman"/>
                <w:sz w:val="24"/>
                <w:szCs w:val="24"/>
              </w:rPr>
              <w:t xml:space="preserve"> ok miatt</w:t>
            </w:r>
          </w:p>
        </w:tc>
        <w:tc>
          <w:tcPr>
            <w:tcW w:w="2268" w:type="dxa"/>
          </w:tcPr>
          <w:p w:rsidR="00440B5D" w:rsidRPr="005E2612" w:rsidRDefault="00440B5D" w:rsidP="00442D39">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8</w:t>
            </w:r>
          </w:p>
        </w:tc>
        <w:tc>
          <w:tcPr>
            <w:tcW w:w="2268" w:type="dxa"/>
          </w:tcPr>
          <w:p w:rsidR="00440B5D" w:rsidRPr="005E2612" w:rsidRDefault="00440B5D" w:rsidP="00442D39">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8</w:t>
            </w:r>
          </w:p>
        </w:tc>
      </w:tr>
      <w:tr w:rsidR="00440B5D" w:rsidRPr="005E2612">
        <w:trPr>
          <w:trHeight w:hRule="exact" w:val="284"/>
        </w:trPr>
        <w:tc>
          <w:tcPr>
            <w:tcW w:w="4536" w:type="dxa"/>
          </w:tcPr>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Környezeti ok miatt</w:t>
            </w:r>
          </w:p>
        </w:tc>
        <w:tc>
          <w:tcPr>
            <w:tcW w:w="2268" w:type="dxa"/>
          </w:tcPr>
          <w:p w:rsidR="00440B5D" w:rsidRPr="005E2612" w:rsidRDefault="00440B5D" w:rsidP="00442D39">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1</w:t>
            </w:r>
          </w:p>
        </w:tc>
        <w:tc>
          <w:tcPr>
            <w:tcW w:w="2268" w:type="dxa"/>
          </w:tcPr>
          <w:p w:rsidR="00440B5D" w:rsidRPr="005E2612" w:rsidRDefault="00440B5D" w:rsidP="00442D39">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w:t>
            </w:r>
          </w:p>
        </w:tc>
      </w:tr>
      <w:tr w:rsidR="00440B5D" w:rsidRPr="005E2612">
        <w:trPr>
          <w:trHeight w:hRule="exact" w:val="284"/>
        </w:trPr>
        <w:tc>
          <w:tcPr>
            <w:tcW w:w="4536" w:type="dxa"/>
          </w:tcPr>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Védőnői tanácsadáson megjelentek száma</w:t>
            </w:r>
          </w:p>
        </w:tc>
        <w:tc>
          <w:tcPr>
            <w:tcW w:w="2268" w:type="dxa"/>
          </w:tcPr>
          <w:p w:rsidR="00440B5D" w:rsidRPr="005E2612" w:rsidRDefault="00440B5D" w:rsidP="00442D39">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263</w:t>
            </w:r>
          </w:p>
        </w:tc>
        <w:tc>
          <w:tcPr>
            <w:tcW w:w="2268" w:type="dxa"/>
          </w:tcPr>
          <w:p w:rsidR="00440B5D" w:rsidRPr="005E2612" w:rsidRDefault="00440B5D" w:rsidP="00442D39">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257</w:t>
            </w:r>
          </w:p>
        </w:tc>
      </w:tr>
      <w:tr w:rsidR="00440B5D" w:rsidRPr="005E2612">
        <w:trPr>
          <w:trHeight w:hRule="exact" w:val="284"/>
        </w:trPr>
        <w:tc>
          <w:tcPr>
            <w:tcW w:w="4536" w:type="dxa"/>
          </w:tcPr>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Gondozáson nem jelent meg</w:t>
            </w:r>
          </w:p>
        </w:tc>
        <w:tc>
          <w:tcPr>
            <w:tcW w:w="2268" w:type="dxa"/>
          </w:tcPr>
          <w:p w:rsidR="00440B5D" w:rsidRPr="005E2612" w:rsidRDefault="00440B5D" w:rsidP="00442D39">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w:t>
            </w:r>
          </w:p>
        </w:tc>
        <w:tc>
          <w:tcPr>
            <w:tcW w:w="2268" w:type="dxa"/>
          </w:tcPr>
          <w:p w:rsidR="00440B5D" w:rsidRPr="005E2612" w:rsidRDefault="00440B5D" w:rsidP="00442D39">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w:t>
            </w:r>
          </w:p>
        </w:tc>
      </w:tr>
      <w:tr w:rsidR="00440B5D" w:rsidRPr="005E2612">
        <w:trPr>
          <w:trHeight w:hRule="exact" w:val="284"/>
        </w:trPr>
        <w:tc>
          <w:tcPr>
            <w:tcW w:w="4536" w:type="dxa"/>
          </w:tcPr>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Szült anyák száma</w:t>
            </w:r>
          </w:p>
        </w:tc>
        <w:tc>
          <w:tcPr>
            <w:tcW w:w="2268" w:type="dxa"/>
          </w:tcPr>
          <w:p w:rsidR="00440B5D" w:rsidRPr="005E2612" w:rsidRDefault="00440B5D" w:rsidP="00442D39">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40</w:t>
            </w:r>
          </w:p>
        </w:tc>
        <w:tc>
          <w:tcPr>
            <w:tcW w:w="2268" w:type="dxa"/>
          </w:tcPr>
          <w:p w:rsidR="00440B5D" w:rsidRPr="005E2612" w:rsidRDefault="00440B5D" w:rsidP="00442D39">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30</w:t>
            </w:r>
          </w:p>
        </w:tc>
      </w:tr>
      <w:tr w:rsidR="00440B5D" w:rsidRPr="005E2612">
        <w:trPr>
          <w:trHeight w:hRule="exact" w:val="284"/>
        </w:trPr>
        <w:tc>
          <w:tcPr>
            <w:tcW w:w="4536" w:type="dxa"/>
          </w:tcPr>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Nővédelmi látogatások száma</w:t>
            </w:r>
          </w:p>
        </w:tc>
        <w:tc>
          <w:tcPr>
            <w:tcW w:w="2268" w:type="dxa"/>
          </w:tcPr>
          <w:p w:rsidR="00440B5D" w:rsidRPr="005E2612" w:rsidRDefault="00440B5D" w:rsidP="00442D39">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3</w:t>
            </w:r>
          </w:p>
        </w:tc>
        <w:tc>
          <w:tcPr>
            <w:tcW w:w="2268" w:type="dxa"/>
          </w:tcPr>
          <w:p w:rsidR="00440B5D" w:rsidRPr="005E2612" w:rsidRDefault="00440B5D" w:rsidP="00442D39">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43</w:t>
            </w:r>
          </w:p>
        </w:tc>
      </w:tr>
    </w:tbl>
    <w:p w:rsidR="00440B5D" w:rsidRPr="005E2612"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 védőnő csecsemő és kisgyermekek rész</w:t>
      </w:r>
      <w:r>
        <w:rPr>
          <w:rFonts w:ascii="Times New Roman" w:hAnsi="Times New Roman" w:cs="Times New Roman"/>
          <w:sz w:val="24"/>
          <w:szCs w:val="24"/>
        </w:rPr>
        <w:t>ére heti egy alkalommal két</w:t>
      </w:r>
      <w:r w:rsidRPr="005E2612">
        <w:rPr>
          <w:rFonts w:ascii="Times New Roman" w:hAnsi="Times New Roman" w:cs="Times New Roman"/>
          <w:sz w:val="24"/>
          <w:szCs w:val="24"/>
        </w:rPr>
        <w:t xml:space="preserve"> órában tart tanácsadást. </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 Magyar Egészségügyi Ellátási Standardok kézikönyvében foglaltaknak megfelelően a v</w:t>
      </w:r>
      <w:r w:rsidRPr="005E2612">
        <w:rPr>
          <w:rFonts w:ascii="Times New Roman" w:hAnsi="Times New Roman" w:cs="Times New Roman"/>
          <w:sz w:val="24"/>
          <w:szCs w:val="24"/>
        </w:rPr>
        <w:t>é</w:t>
      </w:r>
      <w:r w:rsidRPr="005E2612">
        <w:rPr>
          <w:rFonts w:ascii="Times New Roman" w:hAnsi="Times New Roman" w:cs="Times New Roman"/>
          <w:sz w:val="24"/>
          <w:szCs w:val="24"/>
        </w:rPr>
        <w:t>dőnői tevékenységeket gondozási terv alapján végzik. A gondozási terv a gondozottak szü</w:t>
      </w:r>
      <w:r w:rsidRPr="005E2612">
        <w:rPr>
          <w:rFonts w:ascii="Times New Roman" w:hAnsi="Times New Roman" w:cs="Times New Roman"/>
          <w:sz w:val="24"/>
          <w:szCs w:val="24"/>
        </w:rPr>
        <w:t>k</w:t>
      </w:r>
      <w:r w:rsidRPr="005E2612">
        <w:rPr>
          <w:rFonts w:ascii="Times New Roman" w:hAnsi="Times New Roman" w:cs="Times New Roman"/>
          <w:sz w:val="24"/>
          <w:szCs w:val="24"/>
        </w:rPr>
        <w:t>ségletét, gondozási feladatokat egyaránt figyelembe veszi a családlátogatások és tanácsadások során egyaránt.</w:t>
      </w:r>
    </w:p>
    <w:p w:rsidR="00440B5D"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 területi vé</w:t>
      </w:r>
      <w:r>
        <w:rPr>
          <w:rFonts w:ascii="Times New Roman" w:hAnsi="Times New Roman" w:cs="Times New Roman"/>
          <w:sz w:val="24"/>
          <w:szCs w:val="24"/>
        </w:rPr>
        <w:t xml:space="preserve">dőnő házi gyermekorvossal heti egy </w:t>
      </w:r>
      <w:proofErr w:type="gramStart"/>
      <w:r>
        <w:rPr>
          <w:rFonts w:ascii="Times New Roman" w:hAnsi="Times New Roman" w:cs="Times New Roman"/>
          <w:sz w:val="24"/>
          <w:szCs w:val="24"/>
        </w:rPr>
        <w:t>alkalommal  három</w:t>
      </w:r>
      <w:proofErr w:type="gramEnd"/>
      <w:r w:rsidRPr="005E2612">
        <w:rPr>
          <w:rFonts w:ascii="Times New Roman" w:hAnsi="Times New Roman" w:cs="Times New Roman"/>
          <w:sz w:val="24"/>
          <w:szCs w:val="24"/>
        </w:rPr>
        <w:t xml:space="preserve"> óra szaktanácsadást tart, ahol a kötelező és nem kötelező védőoltások ellátása történik meg, az orvosi státuszvizsgál</w:t>
      </w:r>
      <w:r w:rsidRPr="005E2612">
        <w:rPr>
          <w:rFonts w:ascii="Times New Roman" w:hAnsi="Times New Roman" w:cs="Times New Roman"/>
          <w:sz w:val="24"/>
          <w:szCs w:val="24"/>
        </w:rPr>
        <w:t>a</w:t>
      </w:r>
      <w:r w:rsidRPr="005E2612">
        <w:rPr>
          <w:rFonts w:ascii="Times New Roman" w:hAnsi="Times New Roman" w:cs="Times New Roman"/>
          <w:sz w:val="24"/>
          <w:szCs w:val="24"/>
        </w:rPr>
        <w:t>tok, a pszichoszomatikus fejlődések nyomon követése, táplálási, gondozási és egyéb vizsgál</w:t>
      </w:r>
      <w:r w:rsidRPr="005E2612">
        <w:rPr>
          <w:rFonts w:ascii="Times New Roman" w:hAnsi="Times New Roman" w:cs="Times New Roman"/>
          <w:sz w:val="24"/>
          <w:szCs w:val="24"/>
        </w:rPr>
        <w:t>a</w:t>
      </w:r>
      <w:r w:rsidRPr="005E2612">
        <w:rPr>
          <w:rFonts w:ascii="Times New Roman" w:hAnsi="Times New Roman" w:cs="Times New Roman"/>
          <w:sz w:val="24"/>
          <w:szCs w:val="24"/>
        </w:rPr>
        <w:t xml:space="preserve">tok. </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 területi védőnői ellátási kötelezettség a 0-7 éves korú gyermekek gondozásra terjed ki. F</w:t>
      </w:r>
      <w:r w:rsidRPr="005E2612">
        <w:rPr>
          <w:rFonts w:ascii="Times New Roman" w:hAnsi="Times New Roman" w:cs="Times New Roman"/>
          <w:sz w:val="24"/>
          <w:szCs w:val="24"/>
        </w:rPr>
        <w:t>o</w:t>
      </w:r>
      <w:r w:rsidRPr="005E2612">
        <w:rPr>
          <w:rFonts w:ascii="Times New Roman" w:hAnsi="Times New Roman" w:cs="Times New Roman"/>
          <w:sz w:val="24"/>
          <w:szCs w:val="24"/>
        </w:rPr>
        <w:t>kozott gondozásban részesíti az újszülötteket, a kis súlyú újszülötteket, az egészségügyi és környezeti ok miatt veszélyeztetett csecsemőket, kisgyermekeket.</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 védőnő szorgalmazza az anyatejes táplálást, szervezi az orvosi és védőnői tanácsadást, éle</w:t>
      </w:r>
      <w:r w:rsidRPr="005E2612">
        <w:rPr>
          <w:rFonts w:ascii="Times New Roman" w:hAnsi="Times New Roman" w:cs="Times New Roman"/>
          <w:sz w:val="24"/>
          <w:szCs w:val="24"/>
        </w:rPr>
        <w:t>t</w:t>
      </w:r>
      <w:r w:rsidRPr="005E2612">
        <w:rPr>
          <w:rFonts w:ascii="Times New Roman" w:hAnsi="Times New Roman" w:cs="Times New Roman"/>
          <w:sz w:val="24"/>
          <w:szCs w:val="24"/>
        </w:rPr>
        <w:t xml:space="preserve">korhoz kötött folyamatos védőoltást, a nem kötelező védőoltást, kampányoltást, rachitises és </w:t>
      </w:r>
      <w:proofErr w:type="spellStart"/>
      <w:r w:rsidRPr="005E2612">
        <w:rPr>
          <w:rFonts w:ascii="Times New Roman" w:hAnsi="Times New Roman" w:cs="Times New Roman"/>
          <w:sz w:val="24"/>
          <w:szCs w:val="24"/>
        </w:rPr>
        <w:t>carieses</w:t>
      </w:r>
      <w:proofErr w:type="spellEnd"/>
      <w:r w:rsidRPr="005E2612">
        <w:rPr>
          <w:rFonts w:ascii="Times New Roman" w:hAnsi="Times New Roman" w:cs="Times New Roman"/>
          <w:sz w:val="24"/>
          <w:szCs w:val="24"/>
        </w:rPr>
        <w:t xml:space="preserve"> profilaxis szervezését. Feladata az összes jelentési kötelezettség ellátása.  Folyamat</w:t>
      </w:r>
      <w:r w:rsidRPr="005E2612">
        <w:rPr>
          <w:rFonts w:ascii="Times New Roman" w:hAnsi="Times New Roman" w:cs="Times New Roman"/>
          <w:sz w:val="24"/>
          <w:szCs w:val="24"/>
        </w:rPr>
        <w:t>o</w:t>
      </w:r>
      <w:r w:rsidRPr="005E2612">
        <w:rPr>
          <w:rFonts w:ascii="Times New Roman" w:hAnsi="Times New Roman" w:cs="Times New Roman"/>
          <w:sz w:val="24"/>
          <w:szCs w:val="24"/>
        </w:rPr>
        <w:t>san részt vesz szakmai napokon, vezető védőnői értekezleten, továbbképzések</w:t>
      </w:r>
    </w:p>
    <w:p w:rsidR="00440B5D"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b/>
          <w:bCs/>
          <w:sz w:val="24"/>
          <w:szCs w:val="24"/>
        </w:rPr>
      </w:pPr>
      <w:r w:rsidRPr="00AE73D5">
        <w:rPr>
          <w:rFonts w:ascii="Times New Roman" w:hAnsi="Times New Roman" w:cs="Times New Roman"/>
          <w:b/>
          <w:bCs/>
          <w:sz w:val="24"/>
          <w:szCs w:val="24"/>
        </w:rPr>
        <w:t>Az év folyamán nyilvántartott csecsemők száma 2011-2012 év</w:t>
      </w:r>
    </w:p>
    <w:p w:rsidR="00440B5D" w:rsidRPr="00AE73D5" w:rsidRDefault="00440B5D" w:rsidP="005E2612">
      <w:pPr>
        <w:pStyle w:val="Nincstrkz"/>
        <w:rPr>
          <w:rFonts w:ascii="Times New Roman" w:hAnsi="Times New Roman" w:cs="Times New Roman"/>
          <w:b/>
          <w:bCs/>
          <w:sz w:val="24"/>
          <w:szCs w:val="24"/>
        </w:rPr>
      </w:pPr>
    </w:p>
    <w:tbl>
      <w:tblPr>
        <w:tblW w:w="95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627"/>
        <w:gridCol w:w="2552"/>
        <w:gridCol w:w="2356"/>
      </w:tblGrid>
      <w:tr w:rsidR="00440B5D" w:rsidRPr="005E2612">
        <w:trPr>
          <w:trHeight w:hRule="exact" w:val="284"/>
        </w:trPr>
        <w:tc>
          <w:tcPr>
            <w:tcW w:w="4627" w:type="dxa"/>
          </w:tcPr>
          <w:p w:rsidR="00440B5D" w:rsidRPr="005E2612" w:rsidRDefault="00440B5D" w:rsidP="005E2612">
            <w:pPr>
              <w:pStyle w:val="Nincstrkz"/>
              <w:rPr>
                <w:rFonts w:ascii="Times New Roman" w:hAnsi="Times New Roman" w:cs="Times New Roman"/>
                <w:sz w:val="24"/>
                <w:szCs w:val="24"/>
              </w:rPr>
            </w:pPr>
          </w:p>
        </w:tc>
        <w:tc>
          <w:tcPr>
            <w:tcW w:w="2552"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2011</w:t>
            </w:r>
          </w:p>
        </w:tc>
        <w:tc>
          <w:tcPr>
            <w:tcW w:w="2356"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2012</w:t>
            </w:r>
          </w:p>
        </w:tc>
      </w:tr>
      <w:tr w:rsidR="00440B5D" w:rsidRPr="005E2612">
        <w:trPr>
          <w:trHeight w:hRule="exact" w:val="284"/>
        </w:trPr>
        <w:tc>
          <w:tcPr>
            <w:tcW w:w="4627" w:type="dxa"/>
          </w:tcPr>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Nyilvántartott csecsemők száma</w:t>
            </w:r>
          </w:p>
        </w:tc>
        <w:tc>
          <w:tcPr>
            <w:tcW w:w="2552"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40</w:t>
            </w:r>
          </w:p>
        </w:tc>
        <w:tc>
          <w:tcPr>
            <w:tcW w:w="2356"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30</w:t>
            </w:r>
          </w:p>
        </w:tc>
      </w:tr>
      <w:tr w:rsidR="00440B5D" w:rsidRPr="005E2612">
        <w:trPr>
          <w:trHeight w:hRule="exact" w:val="284"/>
        </w:trPr>
        <w:tc>
          <w:tcPr>
            <w:tcW w:w="4627" w:type="dxa"/>
          </w:tcPr>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Fokozott gondozást igénylők száma</w:t>
            </w:r>
          </w:p>
        </w:tc>
        <w:tc>
          <w:tcPr>
            <w:tcW w:w="2552"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10</w:t>
            </w:r>
          </w:p>
        </w:tc>
        <w:tc>
          <w:tcPr>
            <w:tcW w:w="2356"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2</w:t>
            </w:r>
          </w:p>
        </w:tc>
      </w:tr>
      <w:tr w:rsidR="00440B5D" w:rsidRPr="005E2612">
        <w:trPr>
          <w:trHeight w:hRule="exact" w:val="284"/>
        </w:trPr>
        <w:tc>
          <w:tcPr>
            <w:tcW w:w="4627" w:type="dxa"/>
          </w:tcPr>
          <w:p w:rsidR="00440B5D" w:rsidRPr="005E2612" w:rsidRDefault="00440B5D" w:rsidP="005E2612">
            <w:pPr>
              <w:pStyle w:val="Nincstrkz"/>
              <w:rPr>
                <w:rFonts w:ascii="Times New Roman" w:hAnsi="Times New Roman" w:cs="Times New Roman"/>
                <w:sz w:val="24"/>
                <w:szCs w:val="24"/>
              </w:rPr>
            </w:pPr>
            <w:proofErr w:type="spellStart"/>
            <w:r w:rsidRPr="005E2612">
              <w:rPr>
                <w:rFonts w:ascii="Times New Roman" w:hAnsi="Times New Roman" w:cs="Times New Roman"/>
                <w:sz w:val="24"/>
                <w:szCs w:val="24"/>
              </w:rPr>
              <w:t>Eü</w:t>
            </w:r>
            <w:proofErr w:type="spellEnd"/>
            <w:r w:rsidRPr="005E2612">
              <w:rPr>
                <w:rFonts w:ascii="Times New Roman" w:hAnsi="Times New Roman" w:cs="Times New Roman"/>
                <w:sz w:val="24"/>
                <w:szCs w:val="24"/>
              </w:rPr>
              <w:t xml:space="preserve"> ok miatt</w:t>
            </w:r>
          </w:p>
        </w:tc>
        <w:tc>
          <w:tcPr>
            <w:tcW w:w="2552"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1</w:t>
            </w:r>
          </w:p>
        </w:tc>
        <w:tc>
          <w:tcPr>
            <w:tcW w:w="2356"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1</w:t>
            </w:r>
          </w:p>
        </w:tc>
      </w:tr>
      <w:tr w:rsidR="00440B5D" w:rsidRPr="005E2612">
        <w:trPr>
          <w:trHeight w:hRule="exact" w:val="284"/>
        </w:trPr>
        <w:tc>
          <w:tcPr>
            <w:tcW w:w="4627" w:type="dxa"/>
          </w:tcPr>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Környezeti ok miatt</w:t>
            </w:r>
          </w:p>
        </w:tc>
        <w:tc>
          <w:tcPr>
            <w:tcW w:w="2552"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9</w:t>
            </w:r>
          </w:p>
        </w:tc>
        <w:tc>
          <w:tcPr>
            <w:tcW w:w="2356"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1</w:t>
            </w:r>
          </w:p>
        </w:tc>
      </w:tr>
      <w:tr w:rsidR="00440B5D" w:rsidRPr="005E2612">
        <w:trPr>
          <w:trHeight w:hRule="exact" w:val="284"/>
        </w:trPr>
        <w:tc>
          <w:tcPr>
            <w:tcW w:w="4627" w:type="dxa"/>
          </w:tcPr>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Koraszülöttek száma</w:t>
            </w:r>
          </w:p>
        </w:tc>
        <w:tc>
          <w:tcPr>
            <w:tcW w:w="2552"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1</w:t>
            </w:r>
          </w:p>
        </w:tc>
        <w:tc>
          <w:tcPr>
            <w:tcW w:w="2356"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2</w:t>
            </w:r>
          </w:p>
        </w:tc>
      </w:tr>
      <w:tr w:rsidR="00440B5D" w:rsidRPr="005E2612">
        <w:trPr>
          <w:trHeight w:hRule="exact" w:val="284"/>
        </w:trPr>
        <w:tc>
          <w:tcPr>
            <w:tcW w:w="4627" w:type="dxa"/>
          </w:tcPr>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Fejlődési rend. Születtek száma</w:t>
            </w:r>
          </w:p>
        </w:tc>
        <w:tc>
          <w:tcPr>
            <w:tcW w:w="2552"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w:t>
            </w:r>
          </w:p>
        </w:tc>
        <w:tc>
          <w:tcPr>
            <w:tcW w:w="2356"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1</w:t>
            </w:r>
          </w:p>
        </w:tc>
      </w:tr>
      <w:tr w:rsidR="00440B5D" w:rsidRPr="005E2612">
        <w:trPr>
          <w:trHeight w:hRule="exact" w:val="284"/>
        </w:trPr>
        <w:tc>
          <w:tcPr>
            <w:tcW w:w="4627" w:type="dxa"/>
          </w:tcPr>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Védőnői látogatások száma:</w:t>
            </w:r>
          </w:p>
        </w:tc>
        <w:tc>
          <w:tcPr>
            <w:tcW w:w="2552"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628</w:t>
            </w:r>
          </w:p>
        </w:tc>
        <w:tc>
          <w:tcPr>
            <w:tcW w:w="2356"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643</w:t>
            </w:r>
          </w:p>
        </w:tc>
      </w:tr>
      <w:tr w:rsidR="00440B5D" w:rsidRPr="005E2612">
        <w:trPr>
          <w:trHeight w:hRule="exact" w:val="284"/>
        </w:trPr>
        <w:tc>
          <w:tcPr>
            <w:tcW w:w="4627" w:type="dxa"/>
          </w:tcPr>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Önálló védőnői tanácsadáson megj. száma</w:t>
            </w:r>
          </w:p>
        </w:tc>
        <w:tc>
          <w:tcPr>
            <w:tcW w:w="2552"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175</w:t>
            </w:r>
          </w:p>
        </w:tc>
        <w:tc>
          <w:tcPr>
            <w:tcW w:w="2356"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113</w:t>
            </w:r>
          </w:p>
        </w:tc>
      </w:tr>
      <w:tr w:rsidR="00440B5D" w:rsidRPr="005E2612">
        <w:trPr>
          <w:trHeight w:hRule="exact" w:val="284"/>
        </w:trPr>
        <w:tc>
          <w:tcPr>
            <w:tcW w:w="4627" w:type="dxa"/>
          </w:tcPr>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Orvossal tartott tanácsadáson megj. száma</w:t>
            </w:r>
          </w:p>
        </w:tc>
        <w:tc>
          <w:tcPr>
            <w:tcW w:w="2552"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277</w:t>
            </w:r>
          </w:p>
        </w:tc>
        <w:tc>
          <w:tcPr>
            <w:tcW w:w="2356"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269</w:t>
            </w:r>
          </w:p>
        </w:tc>
      </w:tr>
    </w:tbl>
    <w:p w:rsidR="00440B5D"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Az 1-3 éves korú gyermekek ellátása a családlátogatás keretén belül otthonában, illetve véd</w:t>
      </w:r>
      <w:r w:rsidRPr="005E2612">
        <w:rPr>
          <w:rFonts w:ascii="Times New Roman" w:hAnsi="Times New Roman" w:cs="Times New Roman"/>
          <w:sz w:val="24"/>
          <w:szCs w:val="24"/>
        </w:rPr>
        <w:t>ő</w:t>
      </w:r>
      <w:r w:rsidRPr="005E2612">
        <w:rPr>
          <w:rFonts w:ascii="Times New Roman" w:hAnsi="Times New Roman" w:cs="Times New Roman"/>
          <w:sz w:val="24"/>
          <w:szCs w:val="24"/>
        </w:rPr>
        <w:t>női és orvosi tanácsadáson történik. A gondozás a gondozási protokollnak megfelelően tört</w:t>
      </w:r>
      <w:r w:rsidRPr="005E2612">
        <w:rPr>
          <w:rFonts w:ascii="Times New Roman" w:hAnsi="Times New Roman" w:cs="Times New Roman"/>
          <w:sz w:val="24"/>
          <w:szCs w:val="24"/>
        </w:rPr>
        <w:t>é</w:t>
      </w:r>
      <w:r w:rsidRPr="005E2612">
        <w:rPr>
          <w:rFonts w:ascii="Times New Roman" w:hAnsi="Times New Roman" w:cs="Times New Roman"/>
          <w:sz w:val="24"/>
          <w:szCs w:val="24"/>
        </w:rPr>
        <w:t>nik.</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 3-6 éves korú gyermekek ellátása: az óvodákban megszűnt az orvosi vizsgálat. A státus</w:t>
      </w:r>
      <w:r w:rsidRPr="005E2612">
        <w:rPr>
          <w:rFonts w:ascii="Times New Roman" w:hAnsi="Times New Roman" w:cs="Times New Roman"/>
          <w:sz w:val="24"/>
          <w:szCs w:val="24"/>
        </w:rPr>
        <w:t>z</w:t>
      </w:r>
      <w:r w:rsidRPr="005E2612">
        <w:rPr>
          <w:rFonts w:ascii="Times New Roman" w:hAnsi="Times New Roman" w:cs="Times New Roman"/>
          <w:sz w:val="24"/>
          <w:szCs w:val="24"/>
        </w:rPr>
        <w:t>vizsgálat a tanácsadóban történik orvosi vizsgálattal együtt. Az óvodákban negyedévente tö</w:t>
      </w:r>
      <w:r w:rsidRPr="005E2612">
        <w:rPr>
          <w:rFonts w:ascii="Times New Roman" w:hAnsi="Times New Roman" w:cs="Times New Roman"/>
          <w:sz w:val="24"/>
          <w:szCs w:val="24"/>
        </w:rPr>
        <w:t>r</w:t>
      </w:r>
      <w:r w:rsidRPr="005E2612">
        <w:rPr>
          <w:rFonts w:ascii="Times New Roman" w:hAnsi="Times New Roman" w:cs="Times New Roman"/>
          <w:sz w:val="24"/>
          <w:szCs w:val="24"/>
        </w:rPr>
        <w:t xml:space="preserve">ténik tetvességi vizsgálat, illetve igény szerint. Felkérésre részt veszünk </w:t>
      </w:r>
      <w:proofErr w:type="gramStart"/>
      <w:r w:rsidRPr="005E2612">
        <w:rPr>
          <w:rFonts w:ascii="Times New Roman" w:hAnsi="Times New Roman" w:cs="Times New Roman"/>
          <w:sz w:val="24"/>
          <w:szCs w:val="24"/>
        </w:rPr>
        <w:t>egészségnapon ,</w:t>
      </w:r>
      <w:proofErr w:type="gramEnd"/>
      <w:r w:rsidRPr="005E2612">
        <w:rPr>
          <w:rFonts w:ascii="Times New Roman" w:hAnsi="Times New Roman" w:cs="Times New Roman"/>
          <w:sz w:val="24"/>
          <w:szCs w:val="24"/>
        </w:rPr>
        <w:t xml:space="preserve"> sz</w:t>
      </w:r>
      <w:r w:rsidRPr="005E2612">
        <w:rPr>
          <w:rFonts w:ascii="Times New Roman" w:hAnsi="Times New Roman" w:cs="Times New Roman"/>
          <w:sz w:val="24"/>
          <w:szCs w:val="24"/>
        </w:rPr>
        <w:t>ü</w:t>
      </w:r>
      <w:r w:rsidRPr="005E2612">
        <w:rPr>
          <w:rFonts w:ascii="Times New Roman" w:hAnsi="Times New Roman" w:cs="Times New Roman"/>
          <w:sz w:val="24"/>
          <w:szCs w:val="24"/>
        </w:rPr>
        <w:t>lőértekezleten.</w:t>
      </w:r>
    </w:p>
    <w:p w:rsidR="00440B5D" w:rsidRDefault="00440B5D" w:rsidP="005E2612">
      <w:pPr>
        <w:pStyle w:val="Nincstrkz"/>
        <w:rPr>
          <w:rFonts w:ascii="Times New Roman" w:hAnsi="Times New Roman" w:cs="Times New Roman"/>
          <w:sz w:val="24"/>
          <w:szCs w:val="24"/>
        </w:rPr>
      </w:pPr>
    </w:p>
    <w:p w:rsidR="00BA6CA0" w:rsidRDefault="00BA6CA0"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b/>
          <w:bCs/>
          <w:sz w:val="24"/>
          <w:szCs w:val="24"/>
        </w:rPr>
      </w:pPr>
      <w:r w:rsidRPr="00AE73D5">
        <w:rPr>
          <w:rFonts w:ascii="Times New Roman" w:hAnsi="Times New Roman" w:cs="Times New Roman"/>
          <w:b/>
          <w:bCs/>
          <w:sz w:val="24"/>
          <w:szCs w:val="24"/>
        </w:rPr>
        <w:t>Az évfolyamán nyilvántartott gyermekek száma 2011-2012 év</w:t>
      </w:r>
    </w:p>
    <w:p w:rsidR="00440B5D" w:rsidRPr="005E2612" w:rsidRDefault="00440B5D" w:rsidP="005E2612">
      <w:pPr>
        <w:pStyle w:val="Nincstrkz"/>
        <w:rPr>
          <w:rFonts w:ascii="Times New Roman" w:hAnsi="Times New Roman" w:cs="Times New Roman"/>
          <w:sz w:val="24"/>
          <w:szCs w:val="24"/>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387"/>
        <w:gridCol w:w="1134"/>
        <w:gridCol w:w="1134"/>
        <w:gridCol w:w="992"/>
        <w:gridCol w:w="990"/>
      </w:tblGrid>
      <w:tr w:rsidR="00440B5D" w:rsidRPr="005E2612">
        <w:trPr>
          <w:trHeight w:hRule="exact" w:val="284"/>
        </w:trPr>
        <w:tc>
          <w:tcPr>
            <w:tcW w:w="5387" w:type="dxa"/>
          </w:tcPr>
          <w:p w:rsidR="00440B5D" w:rsidRPr="005E2612" w:rsidRDefault="00440B5D" w:rsidP="005E2612">
            <w:pPr>
              <w:pStyle w:val="Nincstrkz"/>
              <w:rPr>
                <w:rFonts w:ascii="Times New Roman" w:hAnsi="Times New Roman" w:cs="Times New Roman"/>
                <w:sz w:val="24"/>
                <w:szCs w:val="24"/>
              </w:rPr>
            </w:pPr>
          </w:p>
        </w:tc>
        <w:tc>
          <w:tcPr>
            <w:tcW w:w="2268" w:type="dxa"/>
            <w:gridSpan w:val="2"/>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2011</w:t>
            </w:r>
          </w:p>
        </w:tc>
        <w:tc>
          <w:tcPr>
            <w:tcW w:w="1982" w:type="dxa"/>
            <w:gridSpan w:val="2"/>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2012</w:t>
            </w:r>
          </w:p>
        </w:tc>
      </w:tr>
      <w:tr w:rsidR="00440B5D" w:rsidRPr="005E2612">
        <w:trPr>
          <w:trHeight w:hRule="exact" w:val="284"/>
        </w:trPr>
        <w:tc>
          <w:tcPr>
            <w:tcW w:w="5387" w:type="dxa"/>
          </w:tcPr>
          <w:p w:rsidR="00440B5D" w:rsidRPr="005E2612" w:rsidRDefault="00440B5D" w:rsidP="005E2612">
            <w:pPr>
              <w:pStyle w:val="Nincstrkz"/>
              <w:rPr>
                <w:rFonts w:ascii="Times New Roman" w:hAnsi="Times New Roman" w:cs="Times New Roman"/>
                <w:sz w:val="24"/>
                <w:szCs w:val="24"/>
              </w:rPr>
            </w:pPr>
          </w:p>
        </w:tc>
        <w:tc>
          <w:tcPr>
            <w:tcW w:w="1134"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1-3 éves</w:t>
            </w:r>
          </w:p>
        </w:tc>
        <w:tc>
          <w:tcPr>
            <w:tcW w:w="1134"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3-6 éves</w:t>
            </w:r>
          </w:p>
        </w:tc>
        <w:tc>
          <w:tcPr>
            <w:tcW w:w="992"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1-3 éves</w:t>
            </w:r>
          </w:p>
        </w:tc>
        <w:tc>
          <w:tcPr>
            <w:tcW w:w="990"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3-6 éves</w:t>
            </w:r>
          </w:p>
        </w:tc>
      </w:tr>
      <w:tr w:rsidR="00440B5D" w:rsidRPr="005E2612">
        <w:trPr>
          <w:trHeight w:hRule="exact" w:val="284"/>
        </w:trPr>
        <w:tc>
          <w:tcPr>
            <w:tcW w:w="5387" w:type="dxa"/>
          </w:tcPr>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Nyilvántartott </w:t>
            </w:r>
          </w:p>
        </w:tc>
        <w:tc>
          <w:tcPr>
            <w:tcW w:w="1134"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63</w:t>
            </w:r>
          </w:p>
        </w:tc>
        <w:tc>
          <w:tcPr>
            <w:tcW w:w="1134"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189</w:t>
            </w:r>
          </w:p>
        </w:tc>
        <w:tc>
          <w:tcPr>
            <w:tcW w:w="992"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73</w:t>
            </w:r>
          </w:p>
        </w:tc>
        <w:tc>
          <w:tcPr>
            <w:tcW w:w="990"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169</w:t>
            </w:r>
          </w:p>
        </w:tc>
      </w:tr>
      <w:tr w:rsidR="00440B5D" w:rsidRPr="005E2612">
        <w:trPr>
          <w:trHeight w:hRule="exact" w:val="284"/>
        </w:trPr>
        <w:tc>
          <w:tcPr>
            <w:tcW w:w="5387" w:type="dxa"/>
          </w:tcPr>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Veszélyeztet</w:t>
            </w:r>
            <w:r>
              <w:rPr>
                <w:rFonts w:ascii="Times New Roman" w:hAnsi="Times New Roman" w:cs="Times New Roman"/>
                <w:sz w:val="24"/>
                <w:szCs w:val="24"/>
              </w:rPr>
              <w:t>ett</w:t>
            </w:r>
            <w:r w:rsidRPr="005E2612">
              <w:rPr>
                <w:rFonts w:ascii="Times New Roman" w:hAnsi="Times New Roman" w:cs="Times New Roman"/>
                <w:sz w:val="24"/>
                <w:szCs w:val="24"/>
              </w:rPr>
              <w:t xml:space="preserve"> </w:t>
            </w:r>
          </w:p>
        </w:tc>
        <w:tc>
          <w:tcPr>
            <w:tcW w:w="1134"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2</w:t>
            </w:r>
          </w:p>
        </w:tc>
        <w:tc>
          <w:tcPr>
            <w:tcW w:w="1134"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2</w:t>
            </w:r>
          </w:p>
        </w:tc>
        <w:tc>
          <w:tcPr>
            <w:tcW w:w="992"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2</w:t>
            </w:r>
          </w:p>
        </w:tc>
        <w:tc>
          <w:tcPr>
            <w:tcW w:w="990"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3</w:t>
            </w:r>
          </w:p>
        </w:tc>
      </w:tr>
      <w:tr w:rsidR="00440B5D" w:rsidRPr="005E2612">
        <w:trPr>
          <w:trHeight w:hRule="exact" w:val="284"/>
        </w:trPr>
        <w:tc>
          <w:tcPr>
            <w:tcW w:w="5387" w:type="dxa"/>
          </w:tcPr>
          <w:p w:rsidR="00440B5D" w:rsidRPr="005E2612" w:rsidRDefault="00440B5D" w:rsidP="005E2612">
            <w:pPr>
              <w:pStyle w:val="Nincstrkz"/>
              <w:rPr>
                <w:rFonts w:ascii="Times New Roman" w:hAnsi="Times New Roman" w:cs="Times New Roman"/>
                <w:sz w:val="24"/>
                <w:szCs w:val="24"/>
              </w:rPr>
            </w:pPr>
            <w:proofErr w:type="spellStart"/>
            <w:r w:rsidRPr="005E2612">
              <w:rPr>
                <w:rFonts w:ascii="Times New Roman" w:hAnsi="Times New Roman" w:cs="Times New Roman"/>
                <w:sz w:val="24"/>
                <w:szCs w:val="24"/>
              </w:rPr>
              <w:t>Eü</w:t>
            </w:r>
            <w:proofErr w:type="spellEnd"/>
            <w:r w:rsidRPr="005E2612">
              <w:rPr>
                <w:rFonts w:ascii="Times New Roman" w:hAnsi="Times New Roman" w:cs="Times New Roman"/>
                <w:sz w:val="24"/>
                <w:szCs w:val="24"/>
              </w:rPr>
              <w:t>. ok miatt veszélyeztetett</w:t>
            </w:r>
          </w:p>
        </w:tc>
        <w:tc>
          <w:tcPr>
            <w:tcW w:w="1134"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1</w:t>
            </w:r>
          </w:p>
        </w:tc>
        <w:tc>
          <w:tcPr>
            <w:tcW w:w="1134"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1</w:t>
            </w:r>
          </w:p>
        </w:tc>
        <w:tc>
          <w:tcPr>
            <w:tcW w:w="992"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2</w:t>
            </w:r>
          </w:p>
        </w:tc>
        <w:tc>
          <w:tcPr>
            <w:tcW w:w="990"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2</w:t>
            </w:r>
          </w:p>
        </w:tc>
      </w:tr>
      <w:tr w:rsidR="00440B5D" w:rsidRPr="005E2612">
        <w:trPr>
          <w:trHeight w:hRule="exact" w:val="284"/>
        </w:trPr>
        <w:tc>
          <w:tcPr>
            <w:tcW w:w="5387" w:type="dxa"/>
          </w:tcPr>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Környezeti ok miatt veszélyeztetett</w:t>
            </w:r>
          </w:p>
        </w:tc>
        <w:tc>
          <w:tcPr>
            <w:tcW w:w="1134"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1</w:t>
            </w:r>
          </w:p>
        </w:tc>
        <w:tc>
          <w:tcPr>
            <w:tcW w:w="1134"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1</w:t>
            </w:r>
          </w:p>
        </w:tc>
        <w:tc>
          <w:tcPr>
            <w:tcW w:w="992"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w:t>
            </w:r>
          </w:p>
        </w:tc>
        <w:tc>
          <w:tcPr>
            <w:tcW w:w="990"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1</w:t>
            </w:r>
          </w:p>
        </w:tc>
      </w:tr>
      <w:tr w:rsidR="00440B5D" w:rsidRPr="005E2612">
        <w:trPr>
          <w:trHeight w:hRule="exact" w:val="284"/>
        </w:trPr>
        <w:tc>
          <w:tcPr>
            <w:tcW w:w="5387" w:type="dxa"/>
          </w:tcPr>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Védőnői látogatások </w:t>
            </w:r>
          </w:p>
        </w:tc>
        <w:tc>
          <w:tcPr>
            <w:tcW w:w="1134"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342</w:t>
            </w:r>
          </w:p>
        </w:tc>
        <w:tc>
          <w:tcPr>
            <w:tcW w:w="1134"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312</w:t>
            </w:r>
          </w:p>
        </w:tc>
        <w:tc>
          <w:tcPr>
            <w:tcW w:w="992"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322</w:t>
            </w:r>
          </w:p>
        </w:tc>
        <w:tc>
          <w:tcPr>
            <w:tcW w:w="990"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385</w:t>
            </w:r>
          </w:p>
        </w:tc>
      </w:tr>
      <w:tr w:rsidR="00440B5D" w:rsidRPr="005E2612">
        <w:trPr>
          <w:trHeight w:hRule="exact" w:val="284"/>
        </w:trPr>
        <w:tc>
          <w:tcPr>
            <w:tcW w:w="5387" w:type="dxa"/>
          </w:tcPr>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Védőnői tanácsadáson megjelentek</w:t>
            </w:r>
          </w:p>
        </w:tc>
        <w:tc>
          <w:tcPr>
            <w:tcW w:w="1134"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117</w:t>
            </w:r>
          </w:p>
        </w:tc>
        <w:tc>
          <w:tcPr>
            <w:tcW w:w="1134"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132</w:t>
            </w:r>
          </w:p>
        </w:tc>
        <w:tc>
          <w:tcPr>
            <w:tcW w:w="992"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51</w:t>
            </w:r>
          </w:p>
        </w:tc>
        <w:tc>
          <w:tcPr>
            <w:tcW w:w="990"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136</w:t>
            </w:r>
          </w:p>
        </w:tc>
      </w:tr>
      <w:tr w:rsidR="00440B5D" w:rsidRPr="005E2612">
        <w:trPr>
          <w:trHeight w:hRule="exact" w:val="284"/>
        </w:trPr>
        <w:tc>
          <w:tcPr>
            <w:tcW w:w="5387" w:type="dxa"/>
          </w:tcPr>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Az orvossal tartott tanácsadáson megjelentek</w:t>
            </w:r>
          </w:p>
        </w:tc>
        <w:tc>
          <w:tcPr>
            <w:tcW w:w="1134"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194</w:t>
            </w:r>
          </w:p>
        </w:tc>
        <w:tc>
          <w:tcPr>
            <w:tcW w:w="1134"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139</w:t>
            </w:r>
          </w:p>
        </w:tc>
        <w:tc>
          <w:tcPr>
            <w:tcW w:w="992"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132</w:t>
            </w:r>
          </w:p>
        </w:tc>
        <w:tc>
          <w:tcPr>
            <w:tcW w:w="990" w:type="dxa"/>
          </w:tcPr>
          <w:p w:rsidR="00440B5D" w:rsidRPr="005E2612" w:rsidRDefault="00440B5D" w:rsidP="004D0D48">
            <w:pPr>
              <w:pStyle w:val="Nincstrkz"/>
              <w:jc w:val="center"/>
              <w:rPr>
                <w:rFonts w:ascii="Times New Roman" w:hAnsi="Times New Roman" w:cs="Times New Roman"/>
                <w:sz w:val="24"/>
                <w:szCs w:val="24"/>
              </w:rPr>
            </w:pPr>
            <w:r w:rsidRPr="005E2612">
              <w:rPr>
                <w:rFonts w:ascii="Times New Roman" w:hAnsi="Times New Roman" w:cs="Times New Roman"/>
                <w:sz w:val="24"/>
                <w:szCs w:val="24"/>
              </w:rPr>
              <w:t>134</w:t>
            </w:r>
          </w:p>
        </w:tc>
      </w:tr>
    </w:tbl>
    <w:p w:rsidR="00440B5D"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Tanácsadóban végzett egészségnevelésen megjelentek:  </w:t>
      </w:r>
      <w:r w:rsidRPr="005E2612">
        <w:rPr>
          <w:rFonts w:ascii="Times New Roman" w:hAnsi="Times New Roman" w:cs="Times New Roman"/>
          <w:sz w:val="24"/>
          <w:szCs w:val="24"/>
        </w:rPr>
        <w:tab/>
        <w:t xml:space="preserve">          </w:t>
      </w:r>
      <w:r w:rsidRPr="005E2612">
        <w:rPr>
          <w:rFonts w:ascii="Times New Roman" w:hAnsi="Times New Roman" w:cs="Times New Roman"/>
          <w:sz w:val="24"/>
          <w:szCs w:val="24"/>
        </w:rPr>
        <w:tab/>
      </w:r>
      <w:proofErr w:type="gramStart"/>
      <w:r w:rsidRPr="005E2612">
        <w:rPr>
          <w:rFonts w:ascii="Times New Roman" w:hAnsi="Times New Roman" w:cs="Times New Roman"/>
          <w:sz w:val="24"/>
          <w:szCs w:val="24"/>
        </w:rPr>
        <w:t>2011-ben   31</w:t>
      </w:r>
      <w:proofErr w:type="gramEnd"/>
      <w:r w:rsidRPr="005E2612">
        <w:rPr>
          <w:rFonts w:ascii="Times New Roman" w:hAnsi="Times New Roman" w:cs="Times New Roman"/>
          <w:sz w:val="24"/>
          <w:szCs w:val="24"/>
        </w:rPr>
        <w:t xml:space="preserve"> fő</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                                                                               </w:t>
      </w:r>
      <w:r w:rsidRPr="005E2612">
        <w:rPr>
          <w:rFonts w:ascii="Times New Roman" w:hAnsi="Times New Roman" w:cs="Times New Roman"/>
          <w:sz w:val="24"/>
          <w:szCs w:val="24"/>
        </w:rPr>
        <w:tab/>
      </w:r>
      <w:r w:rsidRPr="005E2612">
        <w:rPr>
          <w:rFonts w:ascii="Times New Roman" w:hAnsi="Times New Roman" w:cs="Times New Roman"/>
          <w:sz w:val="24"/>
          <w:szCs w:val="24"/>
        </w:rPr>
        <w:tab/>
      </w:r>
      <w:r w:rsidRPr="005E2612">
        <w:rPr>
          <w:rFonts w:ascii="Times New Roman" w:hAnsi="Times New Roman" w:cs="Times New Roman"/>
          <w:sz w:val="24"/>
          <w:szCs w:val="24"/>
        </w:rPr>
        <w:tab/>
      </w:r>
      <w:proofErr w:type="gramStart"/>
      <w:r w:rsidRPr="005E2612">
        <w:rPr>
          <w:rFonts w:ascii="Times New Roman" w:hAnsi="Times New Roman" w:cs="Times New Roman"/>
          <w:sz w:val="24"/>
          <w:szCs w:val="24"/>
        </w:rPr>
        <w:t>2012-ben   23</w:t>
      </w:r>
      <w:proofErr w:type="gramEnd"/>
      <w:r w:rsidRPr="005E2612">
        <w:rPr>
          <w:rFonts w:ascii="Times New Roman" w:hAnsi="Times New Roman" w:cs="Times New Roman"/>
          <w:sz w:val="24"/>
          <w:szCs w:val="24"/>
        </w:rPr>
        <w:t xml:space="preserve"> fő</w:t>
      </w:r>
    </w:p>
    <w:p w:rsidR="00440B5D" w:rsidRPr="005E2612"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Az összes családlátogatások száma:   </w:t>
      </w:r>
      <w:r w:rsidRPr="005E2612">
        <w:rPr>
          <w:rFonts w:ascii="Times New Roman" w:hAnsi="Times New Roman" w:cs="Times New Roman"/>
          <w:sz w:val="24"/>
          <w:szCs w:val="24"/>
        </w:rPr>
        <w:tab/>
      </w:r>
      <w:r w:rsidRPr="005E2612">
        <w:rPr>
          <w:rFonts w:ascii="Times New Roman" w:hAnsi="Times New Roman" w:cs="Times New Roman"/>
          <w:sz w:val="24"/>
          <w:szCs w:val="24"/>
        </w:rPr>
        <w:tab/>
      </w:r>
      <w:r w:rsidRPr="005E2612">
        <w:rPr>
          <w:rFonts w:ascii="Times New Roman" w:hAnsi="Times New Roman" w:cs="Times New Roman"/>
          <w:sz w:val="24"/>
          <w:szCs w:val="24"/>
        </w:rPr>
        <w:tab/>
      </w:r>
      <w:r w:rsidRPr="005E2612">
        <w:rPr>
          <w:rFonts w:ascii="Times New Roman" w:hAnsi="Times New Roman" w:cs="Times New Roman"/>
          <w:sz w:val="24"/>
          <w:szCs w:val="24"/>
        </w:rPr>
        <w:tab/>
      </w:r>
      <w:proofErr w:type="gramStart"/>
      <w:r w:rsidRPr="005E2612">
        <w:rPr>
          <w:rFonts w:ascii="Times New Roman" w:hAnsi="Times New Roman" w:cs="Times New Roman"/>
          <w:sz w:val="24"/>
          <w:szCs w:val="24"/>
        </w:rPr>
        <w:t>2011-ben   1430</w:t>
      </w:r>
      <w:proofErr w:type="gramEnd"/>
      <w:r w:rsidRPr="005E2612">
        <w:rPr>
          <w:rFonts w:ascii="Times New Roman" w:hAnsi="Times New Roman" w:cs="Times New Roman"/>
          <w:sz w:val="24"/>
          <w:szCs w:val="24"/>
        </w:rPr>
        <w:t xml:space="preserve"> fő</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                                                           </w:t>
      </w:r>
      <w:r w:rsidRPr="005E2612">
        <w:rPr>
          <w:rFonts w:ascii="Times New Roman" w:hAnsi="Times New Roman" w:cs="Times New Roman"/>
          <w:sz w:val="24"/>
          <w:szCs w:val="24"/>
        </w:rPr>
        <w:tab/>
      </w:r>
      <w:r w:rsidRPr="005E2612">
        <w:rPr>
          <w:rFonts w:ascii="Times New Roman" w:hAnsi="Times New Roman" w:cs="Times New Roman"/>
          <w:sz w:val="24"/>
          <w:szCs w:val="24"/>
        </w:rPr>
        <w:tab/>
      </w:r>
      <w:r w:rsidRPr="005E2612">
        <w:rPr>
          <w:rFonts w:ascii="Times New Roman" w:hAnsi="Times New Roman" w:cs="Times New Roman"/>
          <w:sz w:val="24"/>
          <w:szCs w:val="24"/>
        </w:rPr>
        <w:tab/>
      </w:r>
      <w:r w:rsidRPr="005E2612">
        <w:rPr>
          <w:rFonts w:ascii="Times New Roman" w:hAnsi="Times New Roman" w:cs="Times New Roman"/>
          <w:sz w:val="24"/>
          <w:szCs w:val="24"/>
        </w:rPr>
        <w:tab/>
      </w:r>
      <w:proofErr w:type="gramStart"/>
      <w:r w:rsidRPr="005E2612">
        <w:rPr>
          <w:rFonts w:ascii="Times New Roman" w:hAnsi="Times New Roman" w:cs="Times New Roman"/>
          <w:sz w:val="24"/>
          <w:szCs w:val="24"/>
        </w:rPr>
        <w:t>2012-ben   1534</w:t>
      </w:r>
      <w:proofErr w:type="gramEnd"/>
      <w:r w:rsidRPr="005E2612">
        <w:rPr>
          <w:rFonts w:ascii="Times New Roman" w:hAnsi="Times New Roman" w:cs="Times New Roman"/>
          <w:sz w:val="24"/>
          <w:szCs w:val="24"/>
        </w:rPr>
        <w:t xml:space="preserve"> fő</w:t>
      </w:r>
    </w:p>
    <w:p w:rsidR="00440B5D"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Az iskola-egészségügyi feladatok ellátását az iskolaorvos és a területi védőnők végzik. Az általános, mind a </w:t>
      </w:r>
      <w:proofErr w:type="gramStart"/>
      <w:r w:rsidRPr="005E2612">
        <w:rPr>
          <w:rFonts w:ascii="Times New Roman" w:hAnsi="Times New Roman" w:cs="Times New Roman"/>
          <w:sz w:val="24"/>
          <w:szCs w:val="24"/>
        </w:rPr>
        <w:t>középiskolában  a</w:t>
      </w:r>
      <w:proofErr w:type="gramEnd"/>
      <w:r w:rsidRPr="005E2612">
        <w:rPr>
          <w:rFonts w:ascii="Times New Roman" w:hAnsi="Times New Roman" w:cs="Times New Roman"/>
          <w:sz w:val="24"/>
          <w:szCs w:val="24"/>
        </w:rPr>
        <w:t xml:space="preserve"> páros osztályok kötelezettek teljes szűrővizsgálatra. Az általános iskolában kiegészül a tevékenység a kötelező kampányoltásokkal és a nem kötelező </w:t>
      </w:r>
      <w:r w:rsidRPr="005E2612">
        <w:rPr>
          <w:rFonts w:ascii="Times New Roman" w:hAnsi="Times New Roman" w:cs="Times New Roman"/>
          <w:sz w:val="24"/>
          <w:szCs w:val="24"/>
        </w:rPr>
        <w:lastRenderedPageBreak/>
        <w:t xml:space="preserve">védőoltásokkal. Negyedévente tetvességi vizsgálatokra kerül sor.  Pozitív esetben  </w:t>
      </w:r>
      <w:proofErr w:type="gramStart"/>
      <w:r w:rsidRPr="005E2612">
        <w:rPr>
          <w:rFonts w:ascii="Times New Roman" w:hAnsi="Times New Roman" w:cs="Times New Roman"/>
          <w:sz w:val="24"/>
          <w:szCs w:val="24"/>
        </w:rPr>
        <w:t>két hetente</w:t>
      </w:r>
      <w:proofErr w:type="gramEnd"/>
      <w:r w:rsidRPr="005E2612">
        <w:rPr>
          <w:rFonts w:ascii="Times New Roman" w:hAnsi="Times New Roman" w:cs="Times New Roman"/>
          <w:sz w:val="24"/>
          <w:szCs w:val="24"/>
        </w:rPr>
        <w:t xml:space="preserve">  visszaellenőrzés történik. Minden oktatási intézményben a gyógytestnevelési besorolást az iskolaorvos végzi. Az iskolaorvosi feladatokat két orvos, Dr. </w:t>
      </w:r>
      <w:proofErr w:type="spellStart"/>
      <w:r w:rsidRPr="005E2612">
        <w:rPr>
          <w:rFonts w:ascii="Times New Roman" w:hAnsi="Times New Roman" w:cs="Times New Roman"/>
          <w:sz w:val="24"/>
          <w:szCs w:val="24"/>
        </w:rPr>
        <w:t>Bezsilla</w:t>
      </w:r>
      <w:proofErr w:type="spellEnd"/>
      <w:r w:rsidRPr="005E2612">
        <w:rPr>
          <w:rFonts w:ascii="Times New Roman" w:hAnsi="Times New Roman" w:cs="Times New Roman"/>
          <w:sz w:val="24"/>
          <w:szCs w:val="24"/>
        </w:rPr>
        <w:t xml:space="preserve"> Erzsébet</w:t>
      </w:r>
      <w:r>
        <w:rPr>
          <w:rFonts w:ascii="Times New Roman" w:hAnsi="Times New Roman" w:cs="Times New Roman"/>
          <w:sz w:val="24"/>
          <w:szCs w:val="24"/>
        </w:rPr>
        <w:t xml:space="preserve"> az általános iskolában továbbá</w:t>
      </w:r>
      <w:r w:rsidRPr="005E2612">
        <w:rPr>
          <w:rFonts w:ascii="Times New Roman" w:hAnsi="Times New Roman" w:cs="Times New Roman"/>
          <w:sz w:val="24"/>
          <w:szCs w:val="24"/>
        </w:rPr>
        <w:t xml:space="preserve">, Dr. Solt Magdolna a középiskolában és a szakiskolában végzi. </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 védőnői szolgálat iskola egészségügyi munkatervet készít. A védőnők egészségnevelő munkát végeznek a kiemelt korosztályok körében, az egészséges életmód kialakításához szü</w:t>
      </w:r>
      <w:r w:rsidRPr="005E2612">
        <w:rPr>
          <w:rFonts w:ascii="Times New Roman" w:hAnsi="Times New Roman" w:cs="Times New Roman"/>
          <w:sz w:val="24"/>
          <w:szCs w:val="24"/>
        </w:rPr>
        <w:t>k</w:t>
      </w:r>
      <w:r w:rsidRPr="005E2612">
        <w:rPr>
          <w:rFonts w:ascii="Times New Roman" w:hAnsi="Times New Roman" w:cs="Times New Roman"/>
          <w:sz w:val="24"/>
          <w:szCs w:val="24"/>
        </w:rPr>
        <w:t>séges ismereteket átadják. Fontos feladat az egészségi, mentális, környezeti veszélyezettség felismerése, megelőzése. A védőnők részt vesznek az iskolák által évente 1-2 alkalommal megrendezésre kerülő egészségnapon.</w:t>
      </w:r>
    </w:p>
    <w:p w:rsidR="00440B5D"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A Középiskolában a szakmai alkalmassági vizsgálatok </w:t>
      </w:r>
      <w:proofErr w:type="gramStart"/>
      <w:r w:rsidRPr="005E2612">
        <w:rPr>
          <w:rFonts w:ascii="Times New Roman" w:hAnsi="Times New Roman" w:cs="Times New Roman"/>
          <w:sz w:val="24"/>
          <w:szCs w:val="24"/>
        </w:rPr>
        <w:t>elvégzése  kötelezővé</w:t>
      </w:r>
      <w:proofErr w:type="gramEnd"/>
      <w:r w:rsidRPr="005E2612">
        <w:rPr>
          <w:rFonts w:ascii="Times New Roman" w:hAnsi="Times New Roman" w:cs="Times New Roman"/>
          <w:sz w:val="24"/>
          <w:szCs w:val="24"/>
        </w:rPr>
        <w:t xml:space="preserve"> vált, ezt a fe</w:t>
      </w:r>
      <w:r w:rsidRPr="005E2612">
        <w:rPr>
          <w:rFonts w:ascii="Times New Roman" w:hAnsi="Times New Roman" w:cs="Times New Roman"/>
          <w:sz w:val="24"/>
          <w:szCs w:val="24"/>
        </w:rPr>
        <w:t>l</w:t>
      </w:r>
      <w:r w:rsidRPr="005E2612">
        <w:rPr>
          <w:rFonts w:ascii="Times New Roman" w:hAnsi="Times New Roman" w:cs="Times New Roman"/>
          <w:sz w:val="24"/>
          <w:szCs w:val="24"/>
        </w:rPr>
        <w:t>adatot az iskolaorvossal együtt  végzik a védőnők.</w:t>
      </w:r>
    </w:p>
    <w:p w:rsidR="00440B5D" w:rsidRDefault="00440B5D" w:rsidP="005E2612">
      <w:pPr>
        <w:pStyle w:val="Nincstrkz"/>
        <w:rPr>
          <w:rFonts w:ascii="Times New Roman" w:hAnsi="Times New Roman" w:cs="Times New Roman"/>
          <w:sz w:val="24"/>
          <w:szCs w:val="24"/>
        </w:rPr>
      </w:pPr>
    </w:p>
    <w:p w:rsidR="00BA6CA0" w:rsidRDefault="00BA6CA0"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b/>
          <w:bCs/>
          <w:sz w:val="24"/>
          <w:szCs w:val="24"/>
        </w:rPr>
      </w:pPr>
      <w:r w:rsidRPr="00AE73D5">
        <w:rPr>
          <w:rFonts w:ascii="Times New Roman" w:hAnsi="Times New Roman" w:cs="Times New Roman"/>
          <w:b/>
          <w:bCs/>
          <w:sz w:val="24"/>
          <w:szCs w:val="24"/>
        </w:rPr>
        <w:t>Iskola egészségügyi munka adatai 2010/2011 és 2011/2012 tanév</w:t>
      </w:r>
    </w:p>
    <w:p w:rsidR="00440B5D" w:rsidRPr="005E2612" w:rsidRDefault="00440B5D" w:rsidP="005E2612">
      <w:pPr>
        <w:pStyle w:val="Nincstrkz"/>
        <w:rPr>
          <w:rFonts w:ascii="Times New Roman" w:hAnsi="Times New Roman" w:cs="Times New Roman"/>
          <w:sz w:val="24"/>
          <w:szCs w:val="24"/>
        </w:rPr>
      </w:pPr>
    </w:p>
    <w:tbl>
      <w:tblPr>
        <w:tblW w:w="8931"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A0"/>
      </w:tblPr>
      <w:tblGrid>
        <w:gridCol w:w="2552"/>
        <w:gridCol w:w="992"/>
        <w:gridCol w:w="1134"/>
        <w:gridCol w:w="1134"/>
        <w:gridCol w:w="851"/>
        <w:gridCol w:w="1134"/>
        <w:gridCol w:w="1134"/>
      </w:tblGrid>
      <w:tr w:rsidR="00440B5D" w:rsidRPr="006425B4">
        <w:trPr>
          <w:trHeight w:hRule="exact" w:val="284"/>
          <w:tblCellSpacing w:w="0" w:type="dxa"/>
        </w:trPr>
        <w:tc>
          <w:tcPr>
            <w:tcW w:w="2552" w:type="dxa"/>
            <w:vAlign w:val="center"/>
          </w:tcPr>
          <w:p w:rsidR="00440B5D" w:rsidRPr="006425B4" w:rsidRDefault="00440B5D" w:rsidP="005E2612">
            <w:pPr>
              <w:pStyle w:val="Nincstrkz"/>
              <w:rPr>
                <w:rFonts w:ascii="Times New Roman" w:hAnsi="Times New Roman" w:cs="Times New Roman"/>
                <w:sz w:val="20"/>
                <w:szCs w:val="20"/>
                <w:lang w:eastAsia="hu-HU"/>
              </w:rPr>
            </w:pPr>
          </w:p>
        </w:tc>
        <w:tc>
          <w:tcPr>
            <w:tcW w:w="3260" w:type="dxa"/>
            <w:gridSpan w:val="3"/>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2011</w:t>
            </w:r>
          </w:p>
        </w:tc>
        <w:tc>
          <w:tcPr>
            <w:tcW w:w="3119" w:type="dxa"/>
            <w:gridSpan w:val="3"/>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2012</w:t>
            </w:r>
          </w:p>
        </w:tc>
      </w:tr>
      <w:tr w:rsidR="00440B5D" w:rsidRPr="006425B4">
        <w:trPr>
          <w:trHeight w:hRule="exact" w:val="284"/>
          <w:tblCellSpacing w:w="0" w:type="dxa"/>
        </w:trPr>
        <w:tc>
          <w:tcPr>
            <w:tcW w:w="2552" w:type="dxa"/>
            <w:vAlign w:val="center"/>
          </w:tcPr>
          <w:p w:rsidR="00440B5D" w:rsidRPr="006425B4" w:rsidRDefault="00440B5D" w:rsidP="005E2612">
            <w:pPr>
              <w:pStyle w:val="Nincstrkz"/>
              <w:rPr>
                <w:rFonts w:ascii="Times New Roman" w:hAnsi="Times New Roman" w:cs="Times New Roman"/>
                <w:sz w:val="20"/>
                <w:szCs w:val="20"/>
                <w:lang w:eastAsia="hu-HU"/>
              </w:rPr>
            </w:pPr>
          </w:p>
        </w:tc>
        <w:tc>
          <w:tcPr>
            <w:tcW w:w="992"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Ált. Isk.</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Szakközép</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Szakiskola</w:t>
            </w:r>
          </w:p>
        </w:tc>
        <w:tc>
          <w:tcPr>
            <w:tcW w:w="851"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Ált.</w:t>
            </w:r>
            <w:r>
              <w:rPr>
                <w:rFonts w:ascii="Times New Roman" w:hAnsi="Times New Roman" w:cs="Times New Roman"/>
                <w:sz w:val="20"/>
                <w:szCs w:val="20"/>
                <w:lang w:eastAsia="hu-HU"/>
              </w:rPr>
              <w:t xml:space="preserve"> </w:t>
            </w:r>
            <w:r w:rsidRPr="006425B4">
              <w:rPr>
                <w:rFonts w:ascii="Times New Roman" w:hAnsi="Times New Roman" w:cs="Times New Roman"/>
                <w:sz w:val="20"/>
                <w:szCs w:val="20"/>
                <w:lang w:eastAsia="hu-HU"/>
              </w:rPr>
              <w:t>Isk</w:t>
            </w:r>
            <w:r>
              <w:rPr>
                <w:rFonts w:ascii="Times New Roman" w:hAnsi="Times New Roman" w:cs="Times New Roman"/>
                <w:sz w:val="20"/>
                <w:szCs w:val="20"/>
                <w:lang w:eastAsia="hu-HU"/>
              </w:rPr>
              <w:t>.</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Szakközép</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Szakiskola</w:t>
            </w:r>
          </w:p>
        </w:tc>
      </w:tr>
      <w:tr w:rsidR="00440B5D" w:rsidRPr="006425B4">
        <w:trPr>
          <w:trHeight w:hRule="exact" w:val="284"/>
          <w:tblCellSpacing w:w="0" w:type="dxa"/>
        </w:trPr>
        <w:tc>
          <w:tcPr>
            <w:tcW w:w="2552" w:type="dxa"/>
            <w:vAlign w:val="center"/>
          </w:tcPr>
          <w:p w:rsidR="00440B5D" w:rsidRPr="006425B4" w:rsidRDefault="00440B5D" w:rsidP="005E2612">
            <w:pPr>
              <w:pStyle w:val="Nincstrkz"/>
              <w:rPr>
                <w:rFonts w:ascii="Times New Roman" w:hAnsi="Times New Roman" w:cs="Times New Roman"/>
                <w:sz w:val="20"/>
                <w:szCs w:val="20"/>
                <w:lang w:eastAsia="hu-HU"/>
              </w:rPr>
            </w:pPr>
            <w:r w:rsidRPr="006425B4">
              <w:rPr>
                <w:rFonts w:ascii="Times New Roman" w:hAnsi="Times New Roman" w:cs="Times New Roman"/>
                <w:sz w:val="20"/>
                <w:szCs w:val="20"/>
                <w:lang w:eastAsia="hu-HU"/>
              </w:rPr>
              <w:t>Beíratottak száma okt. 1</w:t>
            </w:r>
          </w:p>
        </w:tc>
        <w:tc>
          <w:tcPr>
            <w:tcW w:w="992"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480</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199</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189</w:t>
            </w:r>
          </w:p>
        </w:tc>
        <w:tc>
          <w:tcPr>
            <w:tcW w:w="851"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491</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185</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143</w:t>
            </w:r>
          </w:p>
        </w:tc>
      </w:tr>
      <w:tr w:rsidR="00440B5D" w:rsidRPr="006425B4">
        <w:trPr>
          <w:trHeight w:hRule="exact" w:val="284"/>
          <w:tblCellSpacing w:w="0" w:type="dxa"/>
        </w:trPr>
        <w:tc>
          <w:tcPr>
            <w:tcW w:w="2552" w:type="dxa"/>
            <w:vAlign w:val="center"/>
          </w:tcPr>
          <w:p w:rsidR="00440B5D" w:rsidRPr="006425B4" w:rsidRDefault="00440B5D" w:rsidP="005E2612">
            <w:pPr>
              <w:pStyle w:val="Nincstrkz"/>
              <w:rPr>
                <w:rFonts w:ascii="Times New Roman" w:hAnsi="Times New Roman" w:cs="Times New Roman"/>
                <w:sz w:val="20"/>
                <w:szCs w:val="20"/>
                <w:lang w:eastAsia="hu-HU"/>
              </w:rPr>
            </w:pPr>
            <w:r w:rsidRPr="006425B4">
              <w:rPr>
                <w:rFonts w:ascii="Times New Roman" w:hAnsi="Times New Roman" w:cs="Times New Roman"/>
                <w:sz w:val="20"/>
                <w:szCs w:val="20"/>
                <w:lang w:eastAsia="hu-HU"/>
              </w:rPr>
              <w:t xml:space="preserve">Összes orvosi </w:t>
            </w:r>
            <w:proofErr w:type="spellStart"/>
            <w:r w:rsidRPr="006425B4">
              <w:rPr>
                <w:rFonts w:ascii="Times New Roman" w:hAnsi="Times New Roman" w:cs="Times New Roman"/>
                <w:sz w:val="20"/>
                <w:szCs w:val="20"/>
                <w:lang w:eastAsia="hu-HU"/>
              </w:rPr>
              <w:t>vizsg</w:t>
            </w:r>
            <w:proofErr w:type="spellEnd"/>
            <w:r w:rsidRPr="006425B4">
              <w:rPr>
                <w:rFonts w:ascii="Times New Roman" w:hAnsi="Times New Roman" w:cs="Times New Roman"/>
                <w:sz w:val="20"/>
                <w:szCs w:val="20"/>
                <w:lang w:eastAsia="hu-HU"/>
              </w:rPr>
              <w:t>.</w:t>
            </w:r>
          </w:p>
        </w:tc>
        <w:tc>
          <w:tcPr>
            <w:tcW w:w="992"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763</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253</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249</w:t>
            </w:r>
          </w:p>
        </w:tc>
        <w:tc>
          <w:tcPr>
            <w:tcW w:w="851"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856</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185</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262</w:t>
            </w:r>
          </w:p>
        </w:tc>
      </w:tr>
      <w:tr w:rsidR="00440B5D" w:rsidRPr="006425B4">
        <w:trPr>
          <w:trHeight w:hRule="exact" w:val="284"/>
          <w:tblCellSpacing w:w="0" w:type="dxa"/>
        </w:trPr>
        <w:tc>
          <w:tcPr>
            <w:tcW w:w="2552" w:type="dxa"/>
            <w:vAlign w:val="center"/>
          </w:tcPr>
          <w:p w:rsidR="00440B5D" w:rsidRPr="006425B4" w:rsidRDefault="00440B5D" w:rsidP="005E2612">
            <w:pPr>
              <w:pStyle w:val="Nincstrkz"/>
              <w:rPr>
                <w:rFonts w:ascii="Times New Roman" w:hAnsi="Times New Roman" w:cs="Times New Roman"/>
                <w:sz w:val="20"/>
                <w:szCs w:val="20"/>
                <w:lang w:eastAsia="hu-HU"/>
              </w:rPr>
            </w:pPr>
            <w:r w:rsidRPr="006425B4">
              <w:rPr>
                <w:rFonts w:ascii="Times New Roman" w:hAnsi="Times New Roman" w:cs="Times New Roman"/>
                <w:sz w:val="20"/>
                <w:szCs w:val="20"/>
                <w:lang w:eastAsia="hu-HU"/>
              </w:rPr>
              <w:t>Szakvizsgálatra beutaltak sz.</w:t>
            </w:r>
          </w:p>
        </w:tc>
        <w:tc>
          <w:tcPr>
            <w:tcW w:w="992"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33</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19</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19</w:t>
            </w:r>
          </w:p>
        </w:tc>
        <w:tc>
          <w:tcPr>
            <w:tcW w:w="851"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38</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13</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10</w:t>
            </w:r>
          </w:p>
        </w:tc>
      </w:tr>
      <w:tr w:rsidR="00440B5D" w:rsidRPr="006425B4">
        <w:trPr>
          <w:trHeight w:hRule="exact" w:val="284"/>
          <w:tblCellSpacing w:w="0" w:type="dxa"/>
        </w:trPr>
        <w:tc>
          <w:tcPr>
            <w:tcW w:w="2552" w:type="dxa"/>
            <w:vAlign w:val="center"/>
          </w:tcPr>
          <w:p w:rsidR="00440B5D" w:rsidRPr="006425B4" w:rsidRDefault="00440B5D" w:rsidP="005E2612">
            <w:pPr>
              <w:pStyle w:val="Nincstrkz"/>
              <w:rPr>
                <w:rFonts w:ascii="Times New Roman" w:hAnsi="Times New Roman" w:cs="Times New Roman"/>
                <w:sz w:val="20"/>
                <w:szCs w:val="20"/>
                <w:lang w:eastAsia="hu-HU"/>
              </w:rPr>
            </w:pPr>
            <w:r w:rsidRPr="006425B4">
              <w:rPr>
                <w:rFonts w:ascii="Times New Roman" w:hAnsi="Times New Roman" w:cs="Times New Roman"/>
                <w:sz w:val="20"/>
                <w:szCs w:val="20"/>
                <w:lang w:eastAsia="hu-HU"/>
              </w:rPr>
              <w:t>Védőoltások száma</w:t>
            </w:r>
          </w:p>
        </w:tc>
        <w:tc>
          <w:tcPr>
            <w:tcW w:w="992"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246</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w:t>
            </w:r>
          </w:p>
        </w:tc>
        <w:tc>
          <w:tcPr>
            <w:tcW w:w="851"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205</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w:t>
            </w:r>
          </w:p>
        </w:tc>
      </w:tr>
      <w:tr w:rsidR="00440B5D" w:rsidRPr="006425B4">
        <w:trPr>
          <w:trHeight w:hRule="exact" w:val="284"/>
          <w:tblCellSpacing w:w="0" w:type="dxa"/>
        </w:trPr>
        <w:tc>
          <w:tcPr>
            <w:tcW w:w="2552" w:type="dxa"/>
            <w:vAlign w:val="center"/>
          </w:tcPr>
          <w:p w:rsidR="00440B5D" w:rsidRPr="006425B4" w:rsidRDefault="00440B5D" w:rsidP="005E2612">
            <w:pPr>
              <w:pStyle w:val="Nincstrkz"/>
              <w:rPr>
                <w:rFonts w:ascii="Times New Roman" w:hAnsi="Times New Roman" w:cs="Times New Roman"/>
                <w:sz w:val="20"/>
                <w:szCs w:val="20"/>
                <w:lang w:eastAsia="hu-HU"/>
              </w:rPr>
            </w:pPr>
            <w:r w:rsidRPr="006425B4">
              <w:rPr>
                <w:rFonts w:ascii="Times New Roman" w:hAnsi="Times New Roman" w:cs="Times New Roman"/>
                <w:sz w:val="20"/>
                <w:szCs w:val="20"/>
                <w:lang w:eastAsia="hu-HU"/>
              </w:rPr>
              <w:t>Kiemelt elváltozások</w:t>
            </w:r>
          </w:p>
        </w:tc>
        <w:tc>
          <w:tcPr>
            <w:tcW w:w="992"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p>
        </w:tc>
        <w:tc>
          <w:tcPr>
            <w:tcW w:w="851"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p>
        </w:tc>
      </w:tr>
      <w:tr w:rsidR="00440B5D" w:rsidRPr="006425B4">
        <w:trPr>
          <w:trHeight w:hRule="exact" w:val="284"/>
          <w:tblCellSpacing w:w="0" w:type="dxa"/>
        </w:trPr>
        <w:tc>
          <w:tcPr>
            <w:tcW w:w="2552" w:type="dxa"/>
            <w:vAlign w:val="center"/>
          </w:tcPr>
          <w:p w:rsidR="00440B5D" w:rsidRPr="006425B4" w:rsidRDefault="00440B5D" w:rsidP="005E2612">
            <w:pPr>
              <w:pStyle w:val="Nincstrkz"/>
              <w:rPr>
                <w:rFonts w:ascii="Times New Roman" w:hAnsi="Times New Roman" w:cs="Times New Roman"/>
                <w:sz w:val="20"/>
                <w:szCs w:val="20"/>
                <w:lang w:eastAsia="hu-HU"/>
              </w:rPr>
            </w:pPr>
            <w:r w:rsidRPr="006425B4">
              <w:rPr>
                <w:rFonts w:ascii="Times New Roman" w:hAnsi="Times New Roman" w:cs="Times New Roman"/>
                <w:sz w:val="20"/>
                <w:szCs w:val="20"/>
                <w:lang w:eastAsia="hu-HU"/>
              </w:rPr>
              <w:t>Mozgásszervi elváltozások</w:t>
            </w:r>
          </w:p>
        </w:tc>
        <w:tc>
          <w:tcPr>
            <w:tcW w:w="992"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37</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41</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50</w:t>
            </w:r>
          </w:p>
        </w:tc>
        <w:tc>
          <w:tcPr>
            <w:tcW w:w="851"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130</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57</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47</w:t>
            </w:r>
          </w:p>
        </w:tc>
      </w:tr>
      <w:tr w:rsidR="00440B5D" w:rsidRPr="006425B4">
        <w:trPr>
          <w:trHeight w:hRule="exact" w:val="284"/>
          <w:tblCellSpacing w:w="0" w:type="dxa"/>
        </w:trPr>
        <w:tc>
          <w:tcPr>
            <w:tcW w:w="2552" w:type="dxa"/>
            <w:vAlign w:val="center"/>
          </w:tcPr>
          <w:p w:rsidR="00440B5D" w:rsidRPr="006425B4" w:rsidRDefault="00440B5D" w:rsidP="005E2612">
            <w:pPr>
              <w:pStyle w:val="Nincstrkz"/>
              <w:rPr>
                <w:rFonts w:ascii="Times New Roman" w:hAnsi="Times New Roman" w:cs="Times New Roman"/>
                <w:sz w:val="20"/>
                <w:szCs w:val="20"/>
                <w:lang w:eastAsia="hu-HU"/>
              </w:rPr>
            </w:pPr>
            <w:r w:rsidRPr="006425B4">
              <w:rPr>
                <w:rFonts w:ascii="Times New Roman" w:hAnsi="Times New Roman" w:cs="Times New Roman"/>
                <w:sz w:val="20"/>
                <w:szCs w:val="20"/>
                <w:lang w:eastAsia="hu-HU"/>
              </w:rPr>
              <w:t>Látás élesség elváltozás</w:t>
            </w:r>
          </w:p>
        </w:tc>
        <w:tc>
          <w:tcPr>
            <w:tcW w:w="992"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33</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27</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27</w:t>
            </w:r>
          </w:p>
        </w:tc>
        <w:tc>
          <w:tcPr>
            <w:tcW w:w="851"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237</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15</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19</w:t>
            </w:r>
          </w:p>
        </w:tc>
      </w:tr>
      <w:tr w:rsidR="00440B5D" w:rsidRPr="006425B4">
        <w:trPr>
          <w:trHeight w:hRule="exact" w:val="284"/>
          <w:tblCellSpacing w:w="0" w:type="dxa"/>
        </w:trPr>
        <w:tc>
          <w:tcPr>
            <w:tcW w:w="2552" w:type="dxa"/>
            <w:vAlign w:val="center"/>
          </w:tcPr>
          <w:p w:rsidR="00440B5D" w:rsidRPr="006425B4" w:rsidRDefault="00440B5D" w:rsidP="005E2612">
            <w:pPr>
              <w:pStyle w:val="Nincstrkz"/>
              <w:rPr>
                <w:rFonts w:ascii="Times New Roman" w:hAnsi="Times New Roman" w:cs="Times New Roman"/>
                <w:sz w:val="20"/>
                <w:szCs w:val="20"/>
                <w:lang w:eastAsia="hu-HU"/>
              </w:rPr>
            </w:pPr>
            <w:proofErr w:type="spellStart"/>
            <w:r w:rsidRPr="006425B4">
              <w:rPr>
                <w:rFonts w:ascii="Times New Roman" w:hAnsi="Times New Roman" w:cs="Times New Roman"/>
                <w:sz w:val="20"/>
                <w:szCs w:val="20"/>
                <w:lang w:eastAsia="hu-HU"/>
              </w:rPr>
              <w:t>Obesitas</w:t>
            </w:r>
            <w:proofErr w:type="spellEnd"/>
          </w:p>
        </w:tc>
        <w:tc>
          <w:tcPr>
            <w:tcW w:w="992"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64</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37</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12</w:t>
            </w:r>
          </w:p>
        </w:tc>
        <w:tc>
          <w:tcPr>
            <w:tcW w:w="851"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78</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39</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10</w:t>
            </w:r>
          </w:p>
        </w:tc>
      </w:tr>
      <w:tr w:rsidR="00440B5D" w:rsidRPr="006425B4">
        <w:trPr>
          <w:trHeight w:hRule="exact" w:val="284"/>
          <w:tblCellSpacing w:w="0" w:type="dxa"/>
        </w:trPr>
        <w:tc>
          <w:tcPr>
            <w:tcW w:w="2552" w:type="dxa"/>
            <w:vAlign w:val="center"/>
          </w:tcPr>
          <w:p w:rsidR="00440B5D" w:rsidRPr="006425B4" w:rsidRDefault="00440B5D" w:rsidP="005E2612">
            <w:pPr>
              <w:pStyle w:val="Nincstrkz"/>
              <w:rPr>
                <w:rFonts w:ascii="Times New Roman" w:hAnsi="Times New Roman" w:cs="Times New Roman"/>
                <w:sz w:val="20"/>
                <w:szCs w:val="20"/>
                <w:lang w:eastAsia="hu-HU"/>
              </w:rPr>
            </w:pPr>
            <w:r w:rsidRPr="006425B4">
              <w:rPr>
                <w:rFonts w:ascii="Times New Roman" w:hAnsi="Times New Roman" w:cs="Times New Roman"/>
                <w:sz w:val="20"/>
                <w:szCs w:val="20"/>
                <w:lang w:eastAsia="hu-HU"/>
              </w:rPr>
              <w:t>Alultápláltság</w:t>
            </w:r>
          </w:p>
        </w:tc>
        <w:tc>
          <w:tcPr>
            <w:tcW w:w="992"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9</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2</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2</w:t>
            </w:r>
          </w:p>
        </w:tc>
        <w:tc>
          <w:tcPr>
            <w:tcW w:w="851"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10</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2</w:t>
            </w:r>
          </w:p>
        </w:tc>
      </w:tr>
      <w:tr w:rsidR="00440B5D" w:rsidRPr="006425B4">
        <w:trPr>
          <w:trHeight w:hRule="exact" w:val="284"/>
          <w:tblCellSpacing w:w="0" w:type="dxa"/>
        </w:trPr>
        <w:tc>
          <w:tcPr>
            <w:tcW w:w="2552" w:type="dxa"/>
            <w:vAlign w:val="center"/>
          </w:tcPr>
          <w:p w:rsidR="00440B5D" w:rsidRPr="006425B4" w:rsidRDefault="00440B5D" w:rsidP="005E2612">
            <w:pPr>
              <w:pStyle w:val="Nincstrkz"/>
              <w:rPr>
                <w:rFonts w:ascii="Times New Roman" w:hAnsi="Times New Roman" w:cs="Times New Roman"/>
                <w:sz w:val="20"/>
                <w:szCs w:val="20"/>
                <w:lang w:eastAsia="hu-HU"/>
              </w:rPr>
            </w:pPr>
            <w:r w:rsidRPr="006425B4">
              <w:rPr>
                <w:rFonts w:ascii="Times New Roman" w:hAnsi="Times New Roman" w:cs="Times New Roman"/>
                <w:sz w:val="20"/>
                <w:szCs w:val="20"/>
                <w:lang w:eastAsia="hu-HU"/>
              </w:rPr>
              <w:t>Vérnyomás</w:t>
            </w:r>
          </w:p>
        </w:tc>
        <w:tc>
          <w:tcPr>
            <w:tcW w:w="992"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3</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5</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1</w:t>
            </w:r>
          </w:p>
        </w:tc>
        <w:tc>
          <w:tcPr>
            <w:tcW w:w="851"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3</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10</w:t>
            </w:r>
          </w:p>
        </w:tc>
        <w:tc>
          <w:tcPr>
            <w:tcW w:w="1134" w:type="dxa"/>
            <w:vAlign w:val="center"/>
          </w:tcPr>
          <w:p w:rsidR="00440B5D" w:rsidRPr="006425B4" w:rsidRDefault="00440B5D" w:rsidP="00397FAE">
            <w:pPr>
              <w:pStyle w:val="Nincstrkz"/>
              <w:jc w:val="center"/>
              <w:rPr>
                <w:rFonts w:ascii="Times New Roman" w:hAnsi="Times New Roman" w:cs="Times New Roman"/>
                <w:sz w:val="20"/>
                <w:szCs w:val="20"/>
                <w:lang w:eastAsia="hu-HU"/>
              </w:rPr>
            </w:pPr>
            <w:r w:rsidRPr="006425B4">
              <w:rPr>
                <w:rFonts w:ascii="Times New Roman" w:hAnsi="Times New Roman" w:cs="Times New Roman"/>
                <w:sz w:val="20"/>
                <w:szCs w:val="20"/>
                <w:lang w:eastAsia="hu-HU"/>
              </w:rPr>
              <w:t>3</w:t>
            </w:r>
          </w:p>
        </w:tc>
      </w:tr>
    </w:tbl>
    <w:p w:rsidR="00440B5D" w:rsidRDefault="00440B5D" w:rsidP="005E2612">
      <w:pPr>
        <w:pStyle w:val="Nincstrkz"/>
        <w:rPr>
          <w:rFonts w:ascii="Times New Roman" w:hAnsi="Times New Roman" w:cs="Times New Roman"/>
          <w:sz w:val="24"/>
          <w:szCs w:val="24"/>
          <w:u w:val="single"/>
        </w:rPr>
      </w:pPr>
    </w:p>
    <w:p w:rsidR="00440B5D" w:rsidRDefault="00440B5D" w:rsidP="005E2612">
      <w:pPr>
        <w:pStyle w:val="Nincstrkz"/>
        <w:rPr>
          <w:rFonts w:ascii="Times New Roman" w:hAnsi="Times New Roman" w:cs="Times New Roman"/>
          <w:b/>
          <w:bCs/>
          <w:sz w:val="24"/>
          <w:szCs w:val="24"/>
        </w:rPr>
      </w:pPr>
    </w:p>
    <w:p w:rsidR="00440B5D" w:rsidRPr="00AE73D5" w:rsidRDefault="00440B5D" w:rsidP="005E2612">
      <w:pPr>
        <w:pStyle w:val="Nincstrkz"/>
        <w:rPr>
          <w:rFonts w:ascii="Times New Roman" w:hAnsi="Times New Roman" w:cs="Times New Roman"/>
          <w:b/>
          <w:bCs/>
          <w:sz w:val="24"/>
          <w:szCs w:val="24"/>
        </w:rPr>
      </w:pPr>
      <w:r w:rsidRPr="00AE73D5">
        <w:rPr>
          <w:rFonts w:ascii="Times New Roman" w:hAnsi="Times New Roman" w:cs="Times New Roman"/>
          <w:b/>
          <w:bCs/>
          <w:sz w:val="24"/>
          <w:szCs w:val="24"/>
        </w:rPr>
        <w:t>Összegzés:</w:t>
      </w:r>
    </w:p>
    <w:p w:rsidR="00440B5D" w:rsidRPr="004D0D48"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 A várandós gondozás során megállapítható, hogy a nyilvántartott terhesek létszáma növe</w:t>
      </w:r>
      <w:r w:rsidRPr="005E2612">
        <w:rPr>
          <w:rFonts w:ascii="Times New Roman" w:hAnsi="Times New Roman" w:cs="Times New Roman"/>
          <w:sz w:val="24"/>
          <w:szCs w:val="24"/>
        </w:rPr>
        <w:t>k</w:t>
      </w:r>
      <w:r w:rsidRPr="005E2612">
        <w:rPr>
          <w:rFonts w:ascii="Times New Roman" w:hAnsi="Times New Roman" w:cs="Times New Roman"/>
          <w:sz w:val="24"/>
          <w:szCs w:val="24"/>
        </w:rPr>
        <w:t xml:space="preserve">szik, ugyanakkor a szült anyák száma csökkent. Ennek oka, a 2012-ben nyilvántartásba vett terhesek egy része 2013-ban fog szülni, másik ok az elköltözés. </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 A várandósok szeretnek tanácsadásra jönni, hisz a tanácsadások forgalmában lényeges eltérés nincs. A nővédelmi látogatások számának emelkedése jelentős, melynek oka a családok fok</w:t>
      </w:r>
      <w:r w:rsidRPr="005E2612">
        <w:rPr>
          <w:rFonts w:ascii="Times New Roman" w:hAnsi="Times New Roman" w:cs="Times New Roman"/>
          <w:sz w:val="24"/>
          <w:szCs w:val="24"/>
        </w:rPr>
        <w:t>o</w:t>
      </w:r>
      <w:r w:rsidRPr="005E2612">
        <w:rPr>
          <w:rFonts w:ascii="Times New Roman" w:hAnsi="Times New Roman" w:cs="Times New Roman"/>
          <w:sz w:val="24"/>
          <w:szCs w:val="24"/>
        </w:rPr>
        <w:t>zódó rossz szociális helyzete, és a prevenciós tevékenység.</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 csecsemőgondozásnál 2012-ben csökkent a veszélyeztetettek száma, ugyanakkor 2013-ban fokozott gondozást igénylők száma növekedni fog, mivel a veszélyeztettet terhesek száma is megemelkedett. A védőnői látogatásokban a látogatási szám növekedésével az ellátás min</w:t>
      </w:r>
      <w:r w:rsidRPr="005E2612">
        <w:rPr>
          <w:rFonts w:ascii="Times New Roman" w:hAnsi="Times New Roman" w:cs="Times New Roman"/>
          <w:sz w:val="24"/>
          <w:szCs w:val="24"/>
        </w:rPr>
        <w:t>ő</w:t>
      </w:r>
      <w:r w:rsidRPr="005E2612">
        <w:rPr>
          <w:rFonts w:ascii="Times New Roman" w:hAnsi="Times New Roman" w:cs="Times New Roman"/>
          <w:sz w:val="24"/>
          <w:szCs w:val="24"/>
        </w:rPr>
        <w:t>sége is növekedett. A bevezetett státuszvizsgálatoknak köszönhetően igen magas a védőnői tanácsadáson való részvétel.</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Az 1-3 és a 3-6 éves gyermekek létszáma az elkövetkező években a születések számának megfelelően fog csökkeni, hiszen a jelenlegi csökkenés ugyanolyan, mint a korábbi években. A veszélyeztettek létszáma lassan növekszik, ez 2013-ban is várható.</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Az oktatási intézményekben végzett orvosi vizsgálatoknál, megállapítható, hogy minden é</w:t>
      </w:r>
      <w:r w:rsidRPr="005E2612">
        <w:rPr>
          <w:rFonts w:ascii="Times New Roman" w:hAnsi="Times New Roman" w:cs="Times New Roman"/>
          <w:sz w:val="24"/>
          <w:szCs w:val="24"/>
        </w:rPr>
        <w:t>v</w:t>
      </w:r>
      <w:r w:rsidRPr="005E2612">
        <w:rPr>
          <w:rFonts w:ascii="Times New Roman" w:hAnsi="Times New Roman" w:cs="Times New Roman"/>
          <w:sz w:val="24"/>
          <w:szCs w:val="24"/>
        </w:rPr>
        <w:t xml:space="preserve">ben néhány betegség igen magas számban fordul elő, ez a megadott táblázatból is látszik. A </w:t>
      </w:r>
      <w:r w:rsidRPr="005E2612">
        <w:rPr>
          <w:rFonts w:ascii="Times New Roman" w:hAnsi="Times New Roman" w:cs="Times New Roman"/>
          <w:sz w:val="24"/>
          <w:szCs w:val="24"/>
        </w:rPr>
        <w:lastRenderedPageBreak/>
        <w:t>védőnői és orvosi vizsgálatok során kiszűrésre kerülő gyermekek szülei részére, a védőnők jelzéssel élnek, amire nagyon sokszor a szülők nem reagálnak, és nem veszik komolyan.</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A részletes tájékoztatást az indokolja, hogy sokan úgy ítélik meg, hogy a védőnői munka a születések számától függ. A feladatok sokkal szerteágazóbbak, </w:t>
      </w:r>
      <w:proofErr w:type="gramStart"/>
      <w:r w:rsidRPr="005E2612">
        <w:rPr>
          <w:rFonts w:ascii="Times New Roman" w:hAnsi="Times New Roman" w:cs="Times New Roman"/>
          <w:sz w:val="24"/>
          <w:szCs w:val="24"/>
        </w:rPr>
        <w:t>mint  a</w:t>
      </w:r>
      <w:proofErr w:type="gramEnd"/>
      <w:r w:rsidRPr="005E2612">
        <w:rPr>
          <w:rFonts w:ascii="Times New Roman" w:hAnsi="Times New Roman" w:cs="Times New Roman"/>
          <w:sz w:val="24"/>
          <w:szCs w:val="24"/>
        </w:rPr>
        <w:t xml:space="preserve"> várandós anyák köv</w:t>
      </w:r>
      <w:r w:rsidRPr="005E2612">
        <w:rPr>
          <w:rFonts w:ascii="Times New Roman" w:hAnsi="Times New Roman" w:cs="Times New Roman"/>
          <w:sz w:val="24"/>
          <w:szCs w:val="24"/>
        </w:rPr>
        <w:t>e</w:t>
      </w:r>
      <w:r w:rsidRPr="005E2612">
        <w:rPr>
          <w:rFonts w:ascii="Times New Roman" w:hAnsi="Times New Roman" w:cs="Times New Roman"/>
          <w:sz w:val="24"/>
          <w:szCs w:val="24"/>
        </w:rPr>
        <w:t>tése ,valamint a  csecsemőgondozás.</w:t>
      </w:r>
    </w:p>
    <w:p w:rsidR="00440B5D" w:rsidRDefault="00440B5D" w:rsidP="005E2612">
      <w:pPr>
        <w:pStyle w:val="Nincstrkz"/>
        <w:rPr>
          <w:rFonts w:ascii="Times New Roman" w:hAnsi="Times New Roman" w:cs="Times New Roman"/>
          <w:b/>
          <w:bCs/>
          <w:sz w:val="24"/>
          <w:szCs w:val="24"/>
        </w:rPr>
      </w:pPr>
    </w:p>
    <w:p w:rsidR="00440B5D" w:rsidRDefault="00440B5D" w:rsidP="005E2612">
      <w:pPr>
        <w:pStyle w:val="Nincstrkz"/>
        <w:rPr>
          <w:rFonts w:ascii="Times New Roman" w:hAnsi="Times New Roman" w:cs="Times New Roman"/>
          <w:b/>
          <w:bCs/>
          <w:sz w:val="24"/>
          <w:szCs w:val="24"/>
        </w:rPr>
      </w:pPr>
    </w:p>
    <w:p w:rsidR="00440B5D" w:rsidRPr="004D0D48" w:rsidRDefault="00440B5D" w:rsidP="005E2612">
      <w:pPr>
        <w:pStyle w:val="Nincstrkz"/>
        <w:rPr>
          <w:rFonts w:ascii="Times New Roman" w:hAnsi="Times New Roman" w:cs="Times New Roman"/>
          <w:b/>
          <w:bCs/>
          <w:sz w:val="24"/>
          <w:szCs w:val="24"/>
        </w:rPr>
      </w:pPr>
      <w:proofErr w:type="gramStart"/>
      <w:r>
        <w:rPr>
          <w:rFonts w:ascii="Times New Roman" w:hAnsi="Times New Roman" w:cs="Times New Roman"/>
          <w:b/>
          <w:bCs/>
          <w:sz w:val="24"/>
          <w:szCs w:val="24"/>
        </w:rPr>
        <w:t>FOGORVOSI  ELLÁTÁS</w:t>
      </w:r>
      <w:proofErr w:type="gramEnd"/>
    </w:p>
    <w:p w:rsidR="00440B5D"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Martfűn két OEP által finanszírozott fogorvosi praxis működik</w:t>
      </w:r>
      <w:r>
        <w:rPr>
          <w:rFonts w:ascii="Times New Roman" w:hAnsi="Times New Roman" w:cs="Times New Roman"/>
          <w:sz w:val="24"/>
          <w:szCs w:val="24"/>
        </w:rPr>
        <w:t>. F</w:t>
      </w:r>
      <w:r w:rsidRPr="005E2612">
        <w:rPr>
          <w:rFonts w:ascii="Times New Roman" w:hAnsi="Times New Roman" w:cs="Times New Roman"/>
          <w:sz w:val="24"/>
          <w:szCs w:val="24"/>
        </w:rPr>
        <w:t>ogorvosaink több évtizede végzik munkájukat. A rendelők felszereltsége megfelel a minimumfeltételeknek. Az egés</w:t>
      </w:r>
      <w:r w:rsidRPr="005E2612">
        <w:rPr>
          <w:rFonts w:ascii="Times New Roman" w:hAnsi="Times New Roman" w:cs="Times New Roman"/>
          <w:sz w:val="24"/>
          <w:szCs w:val="24"/>
        </w:rPr>
        <w:t>z</w:t>
      </w:r>
      <w:r w:rsidRPr="005E2612">
        <w:rPr>
          <w:rFonts w:ascii="Times New Roman" w:hAnsi="Times New Roman" w:cs="Times New Roman"/>
          <w:sz w:val="24"/>
          <w:szCs w:val="24"/>
        </w:rPr>
        <w:t xml:space="preserve">ségház átadásakor </w:t>
      </w:r>
      <w:proofErr w:type="spellStart"/>
      <w:r w:rsidRPr="005E2612">
        <w:rPr>
          <w:rFonts w:ascii="Times New Roman" w:hAnsi="Times New Roman" w:cs="Times New Roman"/>
          <w:sz w:val="24"/>
          <w:szCs w:val="24"/>
        </w:rPr>
        <w:t>Olásin</w:t>
      </w:r>
      <w:proofErr w:type="spellEnd"/>
      <w:r w:rsidRPr="005E2612">
        <w:rPr>
          <w:rFonts w:ascii="Times New Roman" w:hAnsi="Times New Roman" w:cs="Times New Roman"/>
          <w:sz w:val="24"/>
          <w:szCs w:val="24"/>
        </w:rPr>
        <w:t xml:space="preserve"> doktor rendelőjébe új fogászati egység került átadásra, míg Szolga doktor fogászati berendezése felújításra került, melynek ismételt felújítása szükségessé vált. </w:t>
      </w:r>
    </w:p>
    <w:p w:rsidR="00440B5D"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A fogorvosok is lehetőséget kaptak az OEP-től műszerezettségük kiegészítésére, felújítására illetve számítástechnikai eszközök vásárlására, melyet három éven belül kell lebonyolítani. Ennek maximális értéke </w:t>
      </w:r>
      <w:r>
        <w:rPr>
          <w:rFonts w:ascii="Times New Roman" w:hAnsi="Times New Roman" w:cs="Times New Roman"/>
          <w:sz w:val="24"/>
          <w:szCs w:val="24"/>
        </w:rPr>
        <w:t xml:space="preserve">praxisonként </w:t>
      </w:r>
      <w:r w:rsidRPr="005E2612">
        <w:rPr>
          <w:rFonts w:ascii="Times New Roman" w:hAnsi="Times New Roman" w:cs="Times New Roman"/>
          <w:sz w:val="24"/>
          <w:szCs w:val="24"/>
        </w:rPr>
        <w:t xml:space="preserve">1,5 millió forint. </w:t>
      </w:r>
    </w:p>
    <w:p w:rsidR="00440B5D"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A lakosság </w:t>
      </w:r>
      <w:proofErr w:type="gramStart"/>
      <w:r w:rsidRPr="005E2612">
        <w:rPr>
          <w:rFonts w:ascii="Times New Roman" w:hAnsi="Times New Roman" w:cs="Times New Roman"/>
          <w:sz w:val="24"/>
          <w:szCs w:val="24"/>
        </w:rPr>
        <w:t>elszegényedése  és</w:t>
      </w:r>
      <w:proofErr w:type="gramEnd"/>
      <w:r w:rsidRPr="005E2612">
        <w:rPr>
          <w:rFonts w:ascii="Times New Roman" w:hAnsi="Times New Roman" w:cs="Times New Roman"/>
          <w:sz w:val="24"/>
          <w:szCs w:val="24"/>
        </w:rPr>
        <w:t xml:space="preserve"> az egyre dráguló fogászati díjak miatt az emberek fogászati státusza romló tendenciát mutat. A foghúzásokat nem követi azok pótlása. </w:t>
      </w:r>
    </w:p>
    <w:p w:rsidR="00440B5D"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Fontos, hogy a szervezett keretek között</w:t>
      </w:r>
      <w:r>
        <w:rPr>
          <w:rFonts w:ascii="Times New Roman" w:hAnsi="Times New Roman" w:cs="Times New Roman"/>
          <w:sz w:val="24"/>
          <w:szCs w:val="24"/>
        </w:rPr>
        <w:t xml:space="preserve"> történő</w:t>
      </w:r>
      <w:r w:rsidRPr="005E2612">
        <w:rPr>
          <w:rFonts w:ascii="Times New Roman" w:hAnsi="Times New Roman" w:cs="Times New Roman"/>
          <w:sz w:val="24"/>
          <w:szCs w:val="24"/>
        </w:rPr>
        <w:t xml:space="preserve"> iskolai fogászaton mindenki megjelenjen, hiszen így időben </w:t>
      </w:r>
      <w:r>
        <w:rPr>
          <w:rFonts w:ascii="Times New Roman" w:hAnsi="Times New Roman" w:cs="Times New Roman"/>
          <w:sz w:val="24"/>
          <w:szCs w:val="24"/>
        </w:rPr>
        <w:t>sor kerülhet a megfelelő</w:t>
      </w:r>
      <w:r w:rsidRPr="005E2612">
        <w:rPr>
          <w:rFonts w:ascii="Times New Roman" w:hAnsi="Times New Roman" w:cs="Times New Roman"/>
          <w:sz w:val="24"/>
          <w:szCs w:val="24"/>
        </w:rPr>
        <w:t xml:space="preserve"> ellátásra. A későbbi szűrővizsgálatokon a lakosság egy része jelenik csak meg. A felnőtt lakosság jelen</w:t>
      </w:r>
      <w:r>
        <w:rPr>
          <w:rFonts w:ascii="Times New Roman" w:hAnsi="Times New Roman" w:cs="Times New Roman"/>
          <w:sz w:val="24"/>
          <w:szCs w:val="24"/>
        </w:rPr>
        <w:t>tős része csak akkor megy el</w:t>
      </w:r>
      <w:r w:rsidRPr="005E2612">
        <w:rPr>
          <w:rFonts w:ascii="Times New Roman" w:hAnsi="Times New Roman" w:cs="Times New Roman"/>
          <w:sz w:val="24"/>
          <w:szCs w:val="24"/>
        </w:rPr>
        <w:t xml:space="preserve"> a fogorvo</w:t>
      </w:r>
      <w:r w:rsidRPr="005E2612">
        <w:rPr>
          <w:rFonts w:ascii="Times New Roman" w:hAnsi="Times New Roman" w:cs="Times New Roman"/>
          <w:sz w:val="24"/>
          <w:szCs w:val="24"/>
        </w:rPr>
        <w:t>s</w:t>
      </w:r>
      <w:r w:rsidRPr="005E2612">
        <w:rPr>
          <w:rFonts w:ascii="Times New Roman" w:hAnsi="Times New Roman" w:cs="Times New Roman"/>
          <w:sz w:val="24"/>
          <w:szCs w:val="24"/>
        </w:rPr>
        <w:t>nál, ha már nagyon fáj a foga, vagy bedagad az arca, ennek legtöbbször már nem a fogmegta</w:t>
      </w:r>
      <w:r w:rsidRPr="005E2612">
        <w:rPr>
          <w:rFonts w:ascii="Times New Roman" w:hAnsi="Times New Roman" w:cs="Times New Roman"/>
          <w:sz w:val="24"/>
          <w:szCs w:val="24"/>
        </w:rPr>
        <w:t>r</w:t>
      </w:r>
      <w:r w:rsidRPr="005E2612">
        <w:rPr>
          <w:rFonts w:ascii="Times New Roman" w:hAnsi="Times New Roman" w:cs="Times New Roman"/>
          <w:sz w:val="24"/>
          <w:szCs w:val="24"/>
        </w:rPr>
        <w:t>tás lesz az eredménye, hanem annak eltávol</w:t>
      </w:r>
      <w:r>
        <w:rPr>
          <w:rFonts w:ascii="Times New Roman" w:hAnsi="Times New Roman" w:cs="Times New Roman"/>
          <w:sz w:val="24"/>
          <w:szCs w:val="24"/>
        </w:rPr>
        <w:t xml:space="preserve">ítása. A lakosság </w:t>
      </w:r>
      <w:proofErr w:type="gramStart"/>
      <w:r>
        <w:rPr>
          <w:rFonts w:ascii="Times New Roman" w:hAnsi="Times New Roman" w:cs="Times New Roman"/>
          <w:sz w:val="24"/>
          <w:szCs w:val="24"/>
        </w:rPr>
        <w:t xml:space="preserve">többsége  </w:t>
      </w:r>
      <w:r w:rsidRPr="005E2612">
        <w:rPr>
          <w:rFonts w:ascii="Times New Roman" w:hAnsi="Times New Roman" w:cs="Times New Roman"/>
          <w:sz w:val="24"/>
          <w:szCs w:val="24"/>
        </w:rPr>
        <w:t>nem</w:t>
      </w:r>
      <w:proofErr w:type="gramEnd"/>
      <w:r w:rsidRPr="005E2612">
        <w:rPr>
          <w:rFonts w:ascii="Times New Roman" w:hAnsi="Times New Roman" w:cs="Times New Roman"/>
          <w:sz w:val="24"/>
          <w:szCs w:val="24"/>
        </w:rPr>
        <w:t xml:space="preserve"> a drágább fo</w:t>
      </w:r>
      <w:r w:rsidRPr="005E2612">
        <w:rPr>
          <w:rFonts w:ascii="Times New Roman" w:hAnsi="Times New Roman" w:cs="Times New Roman"/>
          <w:sz w:val="24"/>
          <w:szCs w:val="24"/>
        </w:rPr>
        <w:t>g</w:t>
      </w:r>
      <w:r w:rsidRPr="005E2612">
        <w:rPr>
          <w:rFonts w:ascii="Times New Roman" w:hAnsi="Times New Roman" w:cs="Times New Roman"/>
          <w:sz w:val="24"/>
          <w:szCs w:val="24"/>
        </w:rPr>
        <w:t xml:space="preserve">megtartó kezelések, hanem a fogeltávolítás mellett dönt. </w:t>
      </w:r>
    </w:p>
    <w:p w:rsidR="00440B5D"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A szülők az iskolafogászaton kiszűrt gyermekeket sem mindig hozzák vissza a fogmegtartó kezelésekre, szükség lenne ez irányú hatásosabb egészségnevelő felvilágosító munkára. </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 gyermekek és fiatalkorúak ellátása 18 éves korukig ingyenes, kivéve a fogszabályozást-mégis többségében már akkor jönnek, ha már nagy a baj, komoly fájdalommal, gyulladással, és legtöbbször a foghúzás a megoldás.</w:t>
      </w:r>
    </w:p>
    <w:p w:rsidR="00440B5D"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A fogorvosi rendelők forgalma: </w:t>
      </w:r>
    </w:p>
    <w:p w:rsidR="00440B5D" w:rsidRPr="005E2612" w:rsidRDefault="00440B5D" w:rsidP="005E2612">
      <w:pPr>
        <w:pStyle w:val="Nincstrkz"/>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2977"/>
        <w:gridCol w:w="2977"/>
      </w:tblGrid>
      <w:tr w:rsidR="00440B5D" w:rsidRPr="005E2612">
        <w:trPr>
          <w:trHeight w:hRule="exact" w:val="284"/>
        </w:trPr>
        <w:tc>
          <w:tcPr>
            <w:tcW w:w="2835" w:type="dxa"/>
          </w:tcPr>
          <w:p w:rsidR="00440B5D" w:rsidRPr="00DD1EA4" w:rsidRDefault="00440B5D" w:rsidP="00C21C7E">
            <w:pPr>
              <w:pStyle w:val="Nincstrkz"/>
              <w:rPr>
                <w:rFonts w:ascii="Times New Roman" w:hAnsi="Times New Roman" w:cs="Times New Roman"/>
                <w:sz w:val="20"/>
                <w:szCs w:val="20"/>
              </w:rPr>
            </w:pPr>
          </w:p>
        </w:tc>
        <w:tc>
          <w:tcPr>
            <w:tcW w:w="2977" w:type="dxa"/>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2011</w:t>
            </w:r>
          </w:p>
        </w:tc>
        <w:tc>
          <w:tcPr>
            <w:tcW w:w="2977" w:type="dxa"/>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2012</w:t>
            </w:r>
          </w:p>
        </w:tc>
      </w:tr>
      <w:tr w:rsidR="00440B5D" w:rsidRPr="005E2612">
        <w:trPr>
          <w:trHeight w:hRule="exact" w:val="284"/>
        </w:trPr>
        <w:tc>
          <w:tcPr>
            <w:tcW w:w="2835" w:type="dxa"/>
          </w:tcPr>
          <w:p w:rsidR="00440B5D" w:rsidRPr="00DD1EA4" w:rsidRDefault="00440B5D" w:rsidP="00C21C7E">
            <w:pPr>
              <w:pStyle w:val="Nincstrkz"/>
              <w:rPr>
                <w:rFonts w:ascii="Times New Roman" w:hAnsi="Times New Roman" w:cs="Times New Roman"/>
                <w:sz w:val="20"/>
                <w:szCs w:val="20"/>
              </w:rPr>
            </w:pPr>
            <w:r w:rsidRPr="00DD1EA4">
              <w:rPr>
                <w:rFonts w:ascii="Times New Roman" w:hAnsi="Times New Roman" w:cs="Times New Roman"/>
                <w:sz w:val="20"/>
                <w:szCs w:val="20"/>
              </w:rPr>
              <w:t>Foghúzás:</w:t>
            </w:r>
          </w:p>
        </w:tc>
        <w:tc>
          <w:tcPr>
            <w:tcW w:w="2977" w:type="dxa"/>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542</w:t>
            </w:r>
          </w:p>
        </w:tc>
        <w:tc>
          <w:tcPr>
            <w:tcW w:w="2977" w:type="dxa"/>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600</w:t>
            </w:r>
          </w:p>
        </w:tc>
      </w:tr>
      <w:tr w:rsidR="00440B5D" w:rsidRPr="005E2612">
        <w:trPr>
          <w:trHeight w:hRule="exact" w:val="284"/>
        </w:trPr>
        <w:tc>
          <w:tcPr>
            <w:tcW w:w="2835" w:type="dxa"/>
          </w:tcPr>
          <w:p w:rsidR="00440B5D" w:rsidRPr="00DD1EA4" w:rsidRDefault="00440B5D" w:rsidP="00C21C7E">
            <w:pPr>
              <w:pStyle w:val="Nincstrkz"/>
              <w:rPr>
                <w:rFonts w:ascii="Times New Roman" w:hAnsi="Times New Roman" w:cs="Times New Roman"/>
                <w:sz w:val="20"/>
                <w:szCs w:val="20"/>
              </w:rPr>
            </w:pPr>
            <w:r w:rsidRPr="00DD1EA4">
              <w:rPr>
                <w:rFonts w:ascii="Times New Roman" w:hAnsi="Times New Roman" w:cs="Times New Roman"/>
                <w:sz w:val="20"/>
                <w:szCs w:val="20"/>
              </w:rPr>
              <w:t>Fogtömés:</w:t>
            </w:r>
          </w:p>
        </w:tc>
        <w:tc>
          <w:tcPr>
            <w:tcW w:w="2977" w:type="dxa"/>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2605</w:t>
            </w:r>
          </w:p>
        </w:tc>
        <w:tc>
          <w:tcPr>
            <w:tcW w:w="2977" w:type="dxa"/>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2739</w:t>
            </w:r>
          </w:p>
        </w:tc>
      </w:tr>
      <w:tr w:rsidR="00440B5D" w:rsidRPr="005E2612">
        <w:trPr>
          <w:trHeight w:hRule="exact" w:val="284"/>
        </w:trPr>
        <w:tc>
          <w:tcPr>
            <w:tcW w:w="2835" w:type="dxa"/>
          </w:tcPr>
          <w:p w:rsidR="00440B5D" w:rsidRPr="00DD1EA4" w:rsidRDefault="00440B5D" w:rsidP="00C21C7E">
            <w:pPr>
              <w:pStyle w:val="Nincstrkz"/>
              <w:rPr>
                <w:rFonts w:ascii="Times New Roman" w:hAnsi="Times New Roman" w:cs="Times New Roman"/>
                <w:sz w:val="20"/>
                <w:szCs w:val="20"/>
              </w:rPr>
            </w:pPr>
            <w:r w:rsidRPr="00DD1EA4">
              <w:rPr>
                <w:rFonts w:ascii="Times New Roman" w:hAnsi="Times New Roman" w:cs="Times New Roman"/>
                <w:sz w:val="20"/>
                <w:szCs w:val="20"/>
              </w:rPr>
              <w:t>Gyökérkezelés:</w:t>
            </w:r>
          </w:p>
        </w:tc>
        <w:tc>
          <w:tcPr>
            <w:tcW w:w="2977" w:type="dxa"/>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533</w:t>
            </w:r>
          </w:p>
        </w:tc>
        <w:tc>
          <w:tcPr>
            <w:tcW w:w="2977" w:type="dxa"/>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661</w:t>
            </w:r>
          </w:p>
        </w:tc>
      </w:tr>
      <w:tr w:rsidR="00440B5D" w:rsidRPr="005E2612">
        <w:trPr>
          <w:trHeight w:hRule="exact" w:val="284"/>
        </w:trPr>
        <w:tc>
          <w:tcPr>
            <w:tcW w:w="2835" w:type="dxa"/>
          </w:tcPr>
          <w:p w:rsidR="00440B5D" w:rsidRPr="00DD1EA4" w:rsidRDefault="00440B5D" w:rsidP="00C21C7E">
            <w:pPr>
              <w:pStyle w:val="Nincstrkz"/>
              <w:rPr>
                <w:rFonts w:ascii="Times New Roman" w:hAnsi="Times New Roman" w:cs="Times New Roman"/>
                <w:sz w:val="20"/>
                <w:szCs w:val="20"/>
              </w:rPr>
            </w:pPr>
            <w:r w:rsidRPr="00DD1EA4">
              <w:rPr>
                <w:rFonts w:ascii="Times New Roman" w:hAnsi="Times New Roman" w:cs="Times New Roman"/>
                <w:sz w:val="20"/>
                <w:szCs w:val="20"/>
              </w:rPr>
              <w:t>Egyéb ellátás:</w:t>
            </w:r>
          </w:p>
        </w:tc>
        <w:tc>
          <w:tcPr>
            <w:tcW w:w="2977" w:type="dxa"/>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223</w:t>
            </w:r>
          </w:p>
        </w:tc>
        <w:tc>
          <w:tcPr>
            <w:tcW w:w="2977" w:type="dxa"/>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174</w:t>
            </w:r>
          </w:p>
        </w:tc>
      </w:tr>
      <w:tr w:rsidR="00440B5D" w:rsidRPr="005E2612">
        <w:trPr>
          <w:trHeight w:hRule="exact" w:val="284"/>
        </w:trPr>
        <w:tc>
          <w:tcPr>
            <w:tcW w:w="2835" w:type="dxa"/>
          </w:tcPr>
          <w:p w:rsidR="00440B5D" w:rsidRPr="00DD1EA4" w:rsidRDefault="00440B5D" w:rsidP="00C21C7E">
            <w:pPr>
              <w:pStyle w:val="Nincstrkz"/>
              <w:rPr>
                <w:rFonts w:ascii="Times New Roman" w:hAnsi="Times New Roman" w:cs="Times New Roman"/>
                <w:sz w:val="20"/>
                <w:szCs w:val="20"/>
              </w:rPr>
            </w:pPr>
            <w:r w:rsidRPr="00DD1EA4">
              <w:rPr>
                <w:rFonts w:ascii="Times New Roman" w:hAnsi="Times New Roman" w:cs="Times New Roman"/>
                <w:sz w:val="20"/>
                <w:szCs w:val="20"/>
              </w:rPr>
              <w:t>Éves betegforgalom:</w:t>
            </w:r>
          </w:p>
        </w:tc>
        <w:tc>
          <w:tcPr>
            <w:tcW w:w="2977" w:type="dxa"/>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4223</w:t>
            </w:r>
          </w:p>
        </w:tc>
        <w:tc>
          <w:tcPr>
            <w:tcW w:w="2977" w:type="dxa"/>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4412</w:t>
            </w:r>
          </w:p>
        </w:tc>
      </w:tr>
    </w:tbl>
    <w:p w:rsidR="00440B5D" w:rsidRDefault="00440B5D" w:rsidP="005E2612">
      <w:pPr>
        <w:pStyle w:val="Nincstrkz"/>
        <w:rPr>
          <w:rStyle w:val="Kiemels2"/>
          <w:rFonts w:ascii="Times New Roman" w:hAnsi="Times New Roman" w:cs="Times New Roman"/>
          <w:sz w:val="24"/>
          <w:szCs w:val="24"/>
        </w:rPr>
      </w:pPr>
    </w:p>
    <w:p w:rsidR="00440B5D" w:rsidRDefault="00440B5D" w:rsidP="005E2612">
      <w:pPr>
        <w:pStyle w:val="Nincstrkz"/>
        <w:rPr>
          <w:rStyle w:val="Kiemels2"/>
          <w:rFonts w:ascii="Times New Roman" w:hAnsi="Times New Roman" w:cs="Times New Roman"/>
          <w:sz w:val="24"/>
          <w:szCs w:val="24"/>
        </w:rPr>
      </w:pPr>
    </w:p>
    <w:p w:rsidR="00440B5D" w:rsidRDefault="00440B5D" w:rsidP="005E2612">
      <w:pPr>
        <w:pStyle w:val="Nincstrkz"/>
        <w:rPr>
          <w:rStyle w:val="Kiemels2"/>
          <w:rFonts w:ascii="Times New Roman" w:hAnsi="Times New Roman" w:cs="Times New Roman"/>
          <w:sz w:val="24"/>
          <w:szCs w:val="24"/>
        </w:rPr>
      </w:pPr>
    </w:p>
    <w:p w:rsidR="00440B5D" w:rsidRPr="00B83879" w:rsidRDefault="00440B5D" w:rsidP="005E2612">
      <w:pPr>
        <w:pStyle w:val="Nincstrkz"/>
        <w:rPr>
          <w:rStyle w:val="Kiemels2"/>
          <w:rFonts w:ascii="Times New Roman" w:hAnsi="Times New Roman" w:cs="Times New Roman"/>
          <w:sz w:val="24"/>
          <w:szCs w:val="24"/>
        </w:rPr>
      </w:pPr>
      <w:proofErr w:type="gramStart"/>
      <w:r w:rsidRPr="00B83879">
        <w:rPr>
          <w:rStyle w:val="Kiemels2"/>
          <w:rFonts w:ascii="Times New Roman" w:hAnsi="Times New Roman" w:cs="Times New Roman"/>
          <w:sz w:val="24"/>
          <w:szCs w:val="24"/>
        </w:rPr>
        <w:t>SZAKORVOSI  BETEGELLÁTÁS</w:t>
      </w:r>
      <w:proofErr w:type="gramEnd"/>
      <w:r w:rsidRPr="00B83879">
        <w:rPr>
          <w:rStyle w:val="Kiemels2"/>
          <w:rFonts w:ascii="Times New Roman" w:hAnsi="Times New Roman" w:cs="Times New Roman"/>
          <w:sz w:val="24"/>
          <w:szCs w:val="24"/>
        </w:rPr>
        <w:t xml:space="preserve">  </w:t>
      </w:r>
    </w:p>
    <w:p w:rsidR="00440B5D" w:rsidRDefault="00440B5D" w:rsidP="005E2612">
      <w:pPr>
        <w:pStyle w:val="Nincstrkz"/>
        <w:rPr>
          <w:rStyle w:val="Kiemels2"/>
          <w:rFonts w:ascii="Times New Roman" w:hAnsi="Times New Roman" w:cs="Times New Roman"/>
          <w:b w:val="0"/>
          <w:bCs w:val="0"/>
          <w:sz w:val="24"/>
          <w:szCs w:val="24"/>
        </w:rPr>
      </w:pPr>
    </w:p>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Jelenleg szakorvosi betegellátás csak magánrendelés formájában működik, ez alól kivételt képez a reumatológiai szakrendelés, mely ingyenes a MÁV Kórházzal kötött szerződés, ille</w:t>
      </w:r>
      <w:r w:rsidRPr="005E2612">
        <w:rPr>
          <w:rStyle w:val="Kiemels2"/>
          <w:rFonts w:ascii="Times New Roman" w:hAnsi="Times New Roman" w:cs="Times New Roman"/>
          <w:b w:val="0"/>
          <w:bCs w:val="0"/>
          <w:sz w:val="24"/>
          <w:szCs w:val="24"/>
        </w:rPr>
        <w:t>t</w:t>
      </w:r>
      <w:r w:rsidRPr="005E2612">
        <w:rPr>
          <w:rStyle w:val="Kiemels2"/>
          <w:rFonts w:ascii="Times New Roman" w:hAnsi="Times New Roman" w:cs="Times New Roman"/>
          <w:b w:val="0"/>
          <w:bCs w:val="0"/>
          <w:sz w:val="24"/>
          <w:szCs w:val="24"/>
        </w:rPr>
        <w:t>ve a fizikoterápiát működtető szakasszisztens közreműködésével. Az önkormányzat többször is próbálkozott kapacitásbővítésre az Országos Egészségbiztosítási Pénztárnál, melyben sza</w:t>
      </w:r>
      <w:r w:rsidRPr="005E2612">
        <w:rPr>
          <w:rStyle w:val="Kiemels2"/>
          <w:rFonts w:ascii="Times New Roman" w:hAnsi="Times New Roman" w:cs="Times New Roman"/>
          <w:b w:val="0"/>
          <w:bCs w:val="0"/>
          <w:sz w:val="24"/>
          <w:szCs w:val="24"/>
        </w:rPr>
        <w:t>k</w:t>
      </w:r>
      <w:r w:rsidRPr="005E2612">
        <w:rPr>
          <w:rStyle w:val="Kiemels2"/>
          <w:rFonts w:ascii="Times New Roman" w:hAnsi="Times New Roman" w:cs="Times New Roman"/>
          <w:b w:val="0"/>
          <w:bCs w:val="0"/>
          <w:sz w:val="24"/>
          <w:szCs w:val="24"/>
        </w:rPr>
        <w:t>orvosi óraszámot kért a betegek helyben történő szakellátásához. A pályázatok elutasítást ka</w:t>
      </w:r>
      <w:r w:rsidRPr="005E2612">
        <w:rPr>
          <w:rStyle w:val="Kiemels2"/>
          <w:rFonts w:ascii="Times New Roman" w:hAnsi="Times New Roman" w:cs="Times New Roman"/>
          <w:b w:val="0"/>
          <w:bCs w:val="0"/>
          <w:sz w:val="24"/>
          <w:szCs w:val="24"/>
        </w:rPr>
        <w:t>p</w:t>
      </w:r>
      <w:r w:rsidRPr="005E2612">
        <w:rPr>
          <w:rStyle w:val="Kiemels2"/>
          <w:rFonts w:ascii="Times New Roman" w:hAnsi="Times New Roman" w:cs="Times New Roman"/>
          <w:b w:val="0"/>
          <w:bCs w:val="0"/>
          <w:sz w:val="24"/>
          <w:szCs w:val="24"/>
        </w:rPr>
        <w:t>tak, és a jelenlegi egyre növekvő orv</w:t>
      </w:r>
      <w:r>
        <w:rPr>
          <w:rStyle w:val="Kiemels2"/>
          <w:rFonts w:ascii="Times New Roman" w:hAnsi="Times New Roman" w:cs="Times New Roman"/>
          <w:b w:val="0"/>
          <w:bCs w:val="0"/>
          <w:sz w:val="24"/>
          <w:szCs w:val="24"/>
        </w:rPr>
        <w:t>oshiány miatt erre remény sincs</w:t>
      </w:r>
    </w:p>
    <w:p w:rsidR="00440B5D" w:rsidRDefault="00440B5D" w:rsidP="005E2612">
      <w:pPr>
        <w:pStyle w:val="Nincstrkz"/>
        <w:rPr>
          <w:rStyle w:val="Kiemels2"/>
          <w:rFonts w:ascii="Times New Roman" w:hAnsi="Times New Roman" w:cs="Times New Roman"/>
          <w:b w:val="0"/>
          <w:bCs w:val="0"/>
          <w:sz w:val="24"/>
          <w:szCs w:val="24"/>
        </w:rPr>
      </w:pPr>
    </w:p>
    <w:p w:rsidR="00440B5D"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NŐGYÓGYÁSZAT</w:t>
      </w:r>
    </w:p>
    <w:p w:rsidR="00440B5D" w:rsidRPr="005E2612" w:rsidRDefault="00440B5D" w:rsidP="005E2612">
      <w:pPr>
        <w:pStyle w:val="Nincstrkz"/>
        <w:rPr>
          <w:rStyle w:val="Kiemels2"/>
          <w:rFonts w:ascii="Times New Roman" w:hAnsi="Times New Roman" w:cs="Times New Roman"/>
          <w:b w:val="0"/>
          <w:bCs w:val="0"/>
          <w:sz w:val="24"/>
          <w:szCs w:val="24"/>
        </w:rPr>
      </w:pPr>
    </w:p>
    <w:p w:rsidR="00440B5D"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Az Egészségügyi Központban három nőgyógyászati magánrendelés van ANTSZ engedéllyel. Átlagos betegforgalmuk viszonylag magas, havonta 30-40 beteg. A nők jelentős része k</w:t>
      </w:r>
      <w:r w:rsidRPr="005E2612">
        <w:rPr>
          <w:rStyle w:val="Kiemels2"/>
          <w:rFonts w:ascii="Times New Roman" w:hAnsi="Times New Roman" w:cs="Times New Roman"/>
          <w:b w:val="0"/>
          <w:bCs w:val="0"/>
          <w:sz w:val="24"/>
          <w:szCs w:val="24"/>
        </w:rPr>
        <w:t>é</w:t>
      </w:r>
      <w:r w:rsidRPr="005E2612">
        <w:rPr>
          <w:rStyle w:val="Kiemels2"/>
          <w:rFonts w:ascii="Times New Roman" w:hAnsi="Times New Roman" w:cs="Times New Roman"/>
          <w:b w:val="0"/>
          <w:bCs w:val="0"/>
          <w:sz w:val="24"/>
          <w:szCs w:val="24"/>
        </w:rPr>
        <w:t>nyelmi szempontból a citológiai szűrővizsgálatokat is magánrendelésen végeztetik el</w:t>
      </w:r>
      <w:r>
        <w:rPr>
          <w:rStyle w:val="Kiemels2"/>
          <w:rFonts w:ascii="Times New Roman" w:hAnsi="Times New Roman" w:cs="Times New Roman"/>
          <w:b w:val="0"/>
          <w:bCs w:val="0"/>
          <w:sz w:val="24"/>
          <w:szCs w:val="24"/>
        </w:rPr>
        <w:t>.</w:t>
      </w:r>
      <w:r w:rsidRPr="005E2612">
        <w:rPr>
          <w:rStyle w:val="Kiemels2"/>
          <w:rFonts w:ascii="Times New Roman" w:hAnsi="Times New Roman" w:cs="Times New Roman"/>
          <w:b w:val="0"/>
          <w:bCs w:val="0"/>
          <w:sz w:val="24"/>
          <w:szCs w:val="24"/>
        </w:rPr>
        <w:t xml:space="preserve"> </w:t>
      </w:r>
      <w:r>
        <w:rPr>
          <w:rStyle w:val="Kiemels2"/>
          <w:rFonts w:ascii="Times New Roman" w:hAnsi="Times New Roman" w:cs="Times New Roman"/>
          <w:b w:val="0"/>
          <w:bCs w:val="0"/>
          <w:sz w:val="24"/>
          <w:szCs w:val="24"/>
        </w:rPr>
        <w:t>A cit</w:t>
      </w:r>
      <w:r>
        <w:rPr>
          <w:rStyle w:val="Kiemels2"/>
          <w:rFonts w:ascii="Times New Roman" w:hAnsi="Times New Roman" w:cs="Times New Roman"/>
          <w:b w:val="0"/>
          <w:bCs w:val="0"/>
          <w:sz w:val="24"/>
          <w:szCs w:val="24"/>
        </w:rPr>
        <w:t>o</w:t>
      </w:r>
      <w:r>
        <w:rPr>
          <w:rStyle w:val="Kiemels2"/>
          <w:rFonts w:ascii="Times New Roman" w:hAnsi="Times New Roman" w:cs="Times New Roman"/>
          <w:b w:val="0"/>
          <w:bCs w:val="0"/>
          <w:sz w:val="24"/>
          <w:szCs w:val="24"/>
        </w:rPr>
        <w:t>lógiai vizsgálat ingyenes elvégzésére</w:t>
      </w:r>
      <w:r w:rsidRPr="005E2612">
        <w:rPr>
          <w:rStyle w:val="Kiemels2"/>
          <w:rFonts w:ascii="Times New Roman" w:hAnsi="Times New Roman" w:cs="Times New Roman"/>
          <w:b w:val="0"/>
          <w:bCs w:val="0"/>
          <w:sz w:val="24"/>
          <w:szCs w:val="24"/>
        </w:rPr>
        <w:t xml:space="preserve"> Szolnokon van lehetőség. Az elmúlt 2-3 évben Martfűn működő társadalmi szervezetek alapítványi pénzből lehetőséget teremtettek ingyenes szűr</w:t>
      </w:r>
      <w:r w:rsidRPr="005E2612">
        <w:rPr>
          <w:rStyle w:val="Kiemels2"/>
          <w:rFonts w:ascii="Times New Roman" w:hAnsi="Times New Roman" w:cs="Times New Roman"/>
          <w:b w:val="0"/>
          <w:bCs w:val="0"/>
          <w:sz w:val="24"/>
          <w:szCs w:val="24"/>
        </w:rPr>
        <w:t>ő</w:t>
      </w:r>
      <w:r w:rsidRPr="005E2612">
        <w:rPr>
          <w:rStyle w:val="Kiemels2"/>
          <w:rFonts w:ascii="Times New Roman" w:hAnsi="Times New Roman" w:cs="Times New Roman"/>
          <w:b w:val="0"/>
          <w:bCs w:val="0"/>
          <w:sz w:val="24"/>
          <w:szCs w:val="24"/>
        </w:rPr>
        <w:t xml:space="preserve">vizsgálatra, korlátozott számú részvétellel. A Martfűn élő nők számára meg kell teremteni helyben az ingyenes rákszűrés lehetőségét, mivel a rosszindulatú nőgyógyászati betegségek száma szaporodik. A nőgyógyászok közül </w:t>
      </w:r>
      <w:r>
        <w:rPr>
          <w:rStyle w:val="Kiemels2"/>
          <w:rFonts w:ascii="Times New Roman" w:hAnsi="Times New Roman" w:cs="Times New Roman"/>
          <w:b w:val="0"/>
          <w:bCs w:val="0"/>
          <w:sz w:val="24"/>
          <w:szCs w:val="24"/>
        </w:rPr>
        <w:t xml:space="preserve">Dr. </w:t>
      </w:r>
      <w:r w:rsidRPr="005E2612">
        <w:rPr>
          <w:rStyle w:val="Kiemels2"/>
          <w:rFonts w:ascii="Times New Roman" w:hAnsi="Times New Roman" w:cs="Times New Roman"/>
          <w:b w:val="0"/>
          <w:bCs w:val="0"/>
          <w:sz w:val="24"/>
          <w:szCs w:val="24"/>
        </w:rPr>
        <w:t>Faragó</w:t>
      </w:r>
      <w:r>
        <w:rPr>
          <w:rStyle w:val="Kiemels2"/>
          <w:rFonts w:ascii="Times New Roman" w:hAnsi="Times New Roman" w:cs="Times New Roman"/>
          <w:b w:val="0"/>
          <w:bCs w:val="0"/>
          <w:sz w:val="24"/>
          <w:szCs w:val="24"/>
        </w:rPr>
        <w:t xml:space="preserve"> Béla</w:t>
      </w:r>
      <w:r w:rsidRPr="005E2612">
        <w:rPr>
          <w:rStyle w:val="Kiemels2"/>
          <w:rFonts w:ascii="Times New Roman" w:hAnsi="Times New Roman" w:cs="Times New Roman"/>
          <w:b w:val="0"/>
          <w:bCs w:val="0"/>
          <w:sz w:val="24"/>
          <w:szCs w:val="24"/>
        </w:rPr>
        <w:t xml:space="preserve"> végzi a várandósok tanácsadását</w:t>
      </w:r>
      <w:r>
        <w:rPr>
          <w:rStyle w:val="Kiemels2"/>
          <w:rFonts w:ascii="Times New Roman" w:hAnsi="Times New Roman" w:cs="Times New Roman"/>
          <w:b w:val="0"/>
          <w:bCs w:val="0"/>
          <w:sz w:val="24"/>
          <w:szCs w:val="24"/>
        </w:rPr>
        <w:t>,</w:t>
      </w:r>
      <w:r w:rsidRPr="005E2612">
        <w:rPr>
          <w:rStyle w:val="Kiemels2"/>
          <w:rFonts w:ascii="Times New Roman" w:hAnsi="Times New Roman" w:cs="Times New Roman"/>
          <w:b w:val="0"/>
          <w:bCs w:val="0"/>
          <w:sz w:val="24"/>
          <w:szCs w:val="24"/>
        </w:rPr>
        <w:t xml:space="preserve"> </w:t>
      </w:r>
      <w:r>
        <w:rPr>
          <w:rStyle w:val="Kiemels2"/>
          <w:rFonts w:ascii="Times New Roman" w:hAnsi="Times New Roman" w:cs="Times New Roman"/>
          <w:b w:val="0"/>
          <w:bCs w:val="0"/>
          <w:sz w:val="24"/>
          <w:szCs w:val="24"/>
        </w:rPr>
        <w:t>mely tevékenység</w:t>
      </w:r>
      <w:r w:rsidRPr="005E2612">
        <w:rPr>
          <w:rStyle w:val="Kiemels2"/>
          <w:rFonts w:ascii="Times New Roman" w:hAnsi="Times New Roman" w:cs="Times New Roman"/>
          <w:b w:val="0"/>
          <w:bCs w:val="0"/>
          <w:sz w:val="24"/>
          <w:szCs w:val="24"/>
        </w:rPr>
        <w:t xml:space="preserve"> természetesen ingyenes szolgáltatás.</w:t>
      </w:r>
    </w:p>
    <w:p w:rsidR="00440B5D" w:rsidRPr="005E2612" w:rsidRDefault="00440B5D" w:rsidP="005E2612">
      <w:pPr>
        <w:pStyle w:val="Nincstrkz"/>
        <w:rPr>
          <w:rStyle w:val="Kiemels2"/>
          <w:rFonts w:ascii="Times New Roman" w:hAnsi="Times New Roman" w:cs="Times New Roman"/>
          <w:b w:val="0"/>
          <w:bCs w:val="0"/>
          <w:sz w:val="24"/>
          <w:szCs w:val="24"/>
        </w:rPr>
      </w:pPr>
    </w:p>
    <w:p w:rsidR="00440B5D" w:rsidRDefault="00440B5D" w:rsidP="005E2612">
      <w:pPr>
        <w:pStyle w:val="Nincstrkz"/>
        <w:rPr>
          <w:rStyle w:val="Kiemels2"/>
          <w:rFonts w:ascii="Times New Roman" w:hAnsi="Times New Roman" w:cs="Times New Roman"/>
          <w:b w:val="0"/>
          <w:bCs w:val="0"/>
          <w:sz w:val="24"/>
          <w:szCs w:val="24"/>
        </w:rPr>
      </w:pPr>
    </w:p>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SZEMÉSZET</w:t>
      </w:r>
    </w:p>
    <w:p w:rsidR="00440B5D" w:rsidRDefault="00440B5D" w:rsidP="005E2612">
      <w:pPr>
        <w:pStyle w:val="Nincstrkz"/>
        <w:rPr>
          <w:rStyle w:val="Kiemels2"/>
          <w:rFonts w:ascii="Times New Roman" w:hAnsi="Times New Roman" w:cs="Times New Roman"/>
          <w:b w:val="0"/>
          <w:bCs w:val="0"/>
          <w:sz w:val="24"/>
          <w:szCs w:val="24"/>
        </w:rPr>
      </w:pPr>
    </w:p>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 xml:space="preserve">Szemészeti magánrendelés kéthetente </w:t>
      </w:r>
      <w:r>
        <w:rPr>
          <w:rStyle w:val="Kiemels2"/>
          <w:rFonts w:ascii="Times New Roman" w:hAnsi="Times New Roman" w:cs="Times New Roman"/>
          <w:b w:val="0"/>
          <w:bCs w:val="0"/>
          <w:sz w:val="24"/>
          <w:szCs w:val="24"/>
        </w:rPr>
        <w:t xml:space="preserve">két órában történik. </w:t>
      </w:r>
      <w:proofErr w:type="gramStart"/>
      <w:r w:rsidRPr="005E2612">
        <w:rPr>
          <w:rStyle w:val="Kiemels2"/>
          <w:rFonts w:ascii="Times New Roman" w:hAnsi="Times New Roman" w:cs="Times New Roman"/>
          <w:b w:val="0"/>
          <w:bCs w:val="0"/>
          <w:sz w:val="24"/>
          <w:szCs w:val="24"/>
        </w:rPr>
        <w:t>Jelenleg  Dr.</w:t>
      </w:r>
      <w:proofErr w:type="gramEnd"/>
      <w:r w:rsidRPr="005E2612">
        <w:rPr>
          <w:rStyle w:val="Kiemels2"/>
          <w:rFonts w:ascii="Times New Roman" w:hAnsi="Times New Roman" w:cs="Times New Roman"/>
          <w:b w:val="0"/>
          <w:bCs w:val="0"/>
          <w:sz w:val="24"/>
          <w:szCs w:val="24"/>
        </w:rPr>
        <w:t xml:space="preserve"> Gondos Anikó a Szolnoki MÁV Kórházban szakrendelést tartó doktornő jár ki Martfűre, felszerelése korszerű, igényes, megfelel a mai kor követelményeinek. A szemészeti szakrendelés szerepe megnőtt, mivel a vállalkozások számára előírás a szemészeti szakvizsgála</w:t>
      </w:r>
      <w:r>
        <w:rPr>
          <w:rStyle w:val="Kiemels2"/>
          <w:rFonts w:ascii="Times New Roman" w:hAnsi="Times New Roman" w:cs="Times New Roman"/>
          <w:b w:val="0"/>
          <w:bCs w:val="0"/>
          <w:sz w:val="24"/>
          <w:szCs w:val="24"/>
        </w:rPr>
        <w:t>t, azoknál a dolgozóknál, ahol négy</w:t>
      </w:r>
      <w:r w:rsidRPr="005E2612">
        <w:rPr>
          <w:rStyle w:val="Kiemels2"/>
          <w:rFonts w:ascii="Times New Roman" w:hAnsi="Times New Roman" w:cs="Times New Roman"/>
          <w:b w:val="0"/>
          <w:bCs w:val="0"/>
          <w:sz w:val="24"/>
          <w:szCs w:val="24"/>
        </w:rPr>
        <w:t xml:space="preserve"> óránál többet dolgoznak számítógép előtt. A doktornő végzi az önkormányzati dolgozók szemészeti vizsgálatát is.</w:t>
      </w:r>
      <w:r w:rsidRPr="00340389">
        <w:rPr>
          <w:rStyle w:val="Kiemels2"/>
          <w:rFonts w:ascii="Times New Roman" w:hAnsi="Times New Roman" w:cs="Times New Roman"/>
          <w:b w:val="0"/>
          <w:bCs w:val="0"/>
          <w:sz w:val="24"/>
          <w:szCs w:val="24"/>
        </w:rPr>
        <w:t xml:space="preserve"> </w:t>
      </w:r>
      <w:r w:rsidRPr="005E2612">
        <w:rPr>
          <w:rStyle w:val="Kiemels2"/>
          <w:rFonts w:ascii="Times New Roman" w:hAnsi="Times New Roman" w:cs="Times New Roman"/>
          <w:b w:val="0"/>
          <w:bCs w:val="0"/>
          <w:sz w:val="24"/>
          <w:szCs w:val="24"/>
        </w:rPr>
        <w:t>A</w:t>
      </w:r>
      <w:r>
        <w:rPr>
          <w:rStyle w:val="Kiemels2"/>
          <w:rFonts w:ascii="Times New Roman" w:hAnsi="Times New Roman" w:cs="Times New Roman"/>
          <w:b w:val="0"/>
          <w:bCs w:val="0"/>
          <w:sz w:val="24"/>
          <w:szCs w:val="24"/>
        </w:rPr>
        <w:t xml:space="preserve"> betegek részére a</w:t>
      </w:r>
      <w:r w:rsidRPr="005E2612">
        <w:rPr>
          <w:rStyle w:val="Kiemels2"/>
          <w:rFonts w:ascii="Times New Roman" w:hAnsi="Times New Roman" w:cs="Times New Roman"/>
          <w:b w:val="0"/>
          <w:bCs w:val="0"/>
          <w:sz w:val="24"/>
          <w:szCs w:val="24"/>
        </w:rPr>
        <w:t xml:space="preserve"> szemorvossal együtt</w:t>
      </w:r>
      <w:r>
        <w:rPr>
          <w:rStyle w:val="Kiemels2"/>
          <w:rFonts w:ascii="Times New Roman" w:hAnsi="Times New Roman" w:cs="Times New Roman"/>
          <w:b w:val="0"/>
          <w:bCs w:val="0"/>
          <w:sz w:val="24"/>
          <w:szCs w:val="24"/>
        </w:rPr>
        <w:t>,</w:t>
      </w:r>
      <w:r w:rsidRPr="005E2612">
        <w:rPr>
          <w:rStyle w:val="Kiemels2"/>
          <w:rFonts w:ascii="Times New Roman" w:hAnsi="Times New Roman" w:cs="Times New Roman"/>
          <w:b w:val="0"/>
          <w:bCs w:val="0"/>
          <w:sz w:val="24"/>
          <w:szCs w:val="24"/>
        </w:rPr>
        <w:t xml:space="preserve"> optikus is rendelkezésre áll.</w:t>
      </w:r>
    </w:p>
    <w:p w:rsidR="00440B5D" w:rsidRDefault="00440B5D" w:rsidP="005E2612">
      <w:pPr>
        <w:pStyle w:val="Nincstrkz"/>
        <w:rPr>
          <w:rStyle w:val="Kiemels2"/>
          <w:rFonts w:ascii="Times New Roman" w:hAnsi="Times New Roman" w:cs="Times New Roman"/>
          <w:b w:val="0"/>
          <w:bCs w:val="0"/>
          <w:sz w:val="24"/>
          <w:szCs w:val="24"/>
        </w:rPr>
      </w:pPr>
    </w:p>
    <w:p w:rsidR="00440B5D" w:rsidRDefault="00440B5D" w:rsidP="005E2612">
      <w:pPr>
        <w:pStyle w:val="Nincstrkz"/>
        <w:rPr>
          <w:rStyle w:val="Kiemels2"/>
          <w:rFonts w:ascii="Times New Roman" w:hAnsi="Times New Roman" w:cs="Times New Roman"/>
          <w:b w:val="0"/>
          <w:bCs w:val="0"/>
          <w:sz w:val="24"/>
          <w:szCs w:val="24"/>
        </w:rPr>
      </w:pPr>
    </w:p>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BŐRGYÓGYÁSZAT</w:t>
      </w:r>
    </w:p>
    <w:p w:rsidR="00440B5D" w:rsidRDefault="00440B5D" w:rsidP="005E2612">
      <w:pPr>
        <w:pStyle w:val="Nincstrkz"/>
        <w:rPr>
          <w:rStyle w:val="Kiemels2"/>
          <w:rFonts w:ascii="Times New Roman" w:hAnsi="Times New Roman" w:cs="Times New Roman"/>
          <w:b w:val="0"/>
          <w:bCs w:val="0"/>
          <w:sz w:val="24"/>
          <w:szCs w:val="24"/>
        </w:rPr>
      </w:pPr>
    </w:p>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 xml:space="preserve">A szakrendelés bővült az évek óta kijáró </w:t>
      </w:r>
      <w:r>
        <w:rPr>
          <w:rStyle w:val="Kiemels2"/>
          <w:rFonts w:ascii="Times New Roman" w:hAnsi="Times New Roman" w:cs="Times New Roman"/>
          <w:b w:val="0"/>
          <w:bCs w:val="0"/>
          <w:sz w:val="24"/>
          <w:szCs w:val="24"/>
        </w:rPr>
        <w:t xml:space="preserve">Dr. </w:t>
      </w:r>
      <w:r w:rsidRPr="00D07DEF">
        <w:rPr>
          <w:rStyle w:val="Kiemels2"/>
          <w:rFonts w:ascii="Times New Roman" w:hAnsi="Times New Roman" w:cs="Times New Roman"/>
          <w:b w:val="0"/>
          <w:bCs w:val="0"/>
          <w:sz w:val="24"/>
          <w:szCs w:val="24"/>
        </w:rPr>
        <w:t>Vágó Mihály bőrgyógyász mellett</w:t>
      </w:r>
      <w:r w:rsidRPr="005E2612">
        <w:rPr>
          <w:rStyle w:val="Kiemels2"/>
          <w:rFonts w:ascii="Times New Roman" w:hAnsi="Times New Roman" w:cs="Times New Roman"/>
          <w:b w:val="0"/>
          <w:bCs w:val="0"/>
          <w:sz w:val="24"/>
          <w:szCs w:val="24"/>
        </w:rPr>
        <w:t xml:space="preserve"> második éve </w:t>
      </w:r>
      <w:proofErr w:type="gramStart"/>
      <w:r w:rsidRPr="005E2612">
        <w:rPr>
          <w:rStyle w:val="Kiemels2"/>
          <w:rFonts w:ascii="Times New Roman" w:hAnsi="Times New Roman" w:cs="Times New Roman"/>
          <w:b w:val="0"/>
          <w:bCs w:val="0"/>
          <w:sz w:val="24"/>
          <w:szCs w:val="24"/>
        </w:rPr>
        <w:t>két</w:t>
      </w:r>
      <w:r>
        <w:rPr>
          <w:rStyle w:val="Kiemels2"/>
          <w:rFonts w:ascii="Times New Roman" w:hAnsi="Times New Roman" w:cs="Times New Roman"/>
          <w:b w:val="0"/>
          <w:bCs w:val="0"/>
          <w:sz w:val="24"/>
          <w:szCs w:val="24"/>
        </w:rPr>
        <w:t xml:space="preserve"> </w:t>
      </w:r>
      <w:r w:rsidRPr="005E2612">
        <w:rPr>
          <w:rStyle w:val="Kiemels2"/>
          <w:rFonts w:ascii="Times New Roman" w:hAnsi="Times New Roman" w:cs="Times New Roman"/>
          <w:b w:val="0"/>
          <w:bCs w:val="0"/>
          <w:sz w:val="24"/>
          <w:szCs w:val="24"/>
        </w:rPr>
        <w:t>hetente</w:t>
      </w:r>
      <w:proofErr w:type="gramEnd"/>
      <w:r w:rsidRPr="005E2612">
        <w:rPr>
          <w:rStyle w:val="Kiemels2"/>
          <w:rFonts w:ascii="Times New Roman" w:hAnsi="Times New Roman" w:cs="Times New Roman"/>
          <w:b w:val="0"/>
          <w:bCs w:val="0"/>
          <w:sz w:val="24"/>
          <w:szCs w:val="24"/>
        </w:rPr>
        <w:t xml:space="preserve"> jár ki a Hetényi Géza Bőrgyógyászatán dolgozó Dr. Kun Andrea doktornő. Rend</w:t>
      </w:r>
      <w:r w:rsidRPr="005E2612">
        <w:rPr>
          <w:rStyle w:val="Kiemels2"/>
          <w:rFonts w:ascii="Times New Roman" w:hAnsi="Times New Roman" w:cs="Times New Roman"/>
          <w:b w:val="0"/>
          <w:bCs w:val="0"/>
          <w:sz w:val="24"/>
          <w:szCs w:val="24"/>
        </w:rPr>
        <w:t>e</w:t>
      </w:r>
      <w:r w:rsidRPr="005E2612">
        <w:rPr>
          <w:rStyle w:val="Kiemels2"/>
          <w:rFonts w:ascii="Times New Roman" w:hAnsi="Times New Roman" w:cs="Times New Roman"/>
          <w:b w:val="0"/>
          <w:bCs w:val="0"/>
          <w:sz w:val="24"/>
          <w:szCs w:val="24"/>
        </w:rPr>
        <w:t>lésen alkalmanként 7-8 fő jelenik meg. A doktornő onkológiával is foglalkozik, illetve kisebb bőrgyógyászati műtéteket is végez.</w:t>
      </w:r>
    </w:p>
    <w:p w:rsidR="00440B5D" w:rsidRDefault="00440B5D" w:rsidP="005E2612">
      <w:pPr>
        <w:pStyle w:val="Nincstrkz"/>
        <w:rPr>
          <w:rStyle w:val="Kiemels2"/>
          <w:rFonts w:ascii="Times New Roman" w:hAnsi="Times New Roman" w:cs="Times New Roman"/>
          <w:b w:val="0"/>
          <w:bCs w:val="0"/>
          <w:sz w:val="24"/>
          <w:szCs w:val="24"/>
        </w:rPr>
      </w:pPr>
    </w:p>
    <w:p w:rsidR="00440B5D" w:rsidRDefault="00440B5D" w:rsidP="005E2612">
      <w:pPr>
        <w:pStyle w:val="Nincstrkz"/>
        <w:rPr>
          <w:rStyle w:val="Kiemels2"/>
          <w:rFonts w:ascii="Times New Roman" w:hAnsi="Times New Roman" w:cs="Times New Roman"/>
          <w:b w:val="0"/>
          <w:bCs w:val="0"/>
          <w:sz w:val="24"/>
          <w:szCs w:val="24"/>
        </w:rPr>
      </w:pPr>
    </w:p>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SEBÉSZET</w:t>
      </w:r>
    </w:p>
    <w:p w:rsidR="00440B5D" w:rsidRDefault="00440B5D" w:rsidP="005E2612">
      <w:pPr>
        <w:pStyle w:val="Nincstrkz"/>
        <w:rPr>
          <w:rStyle w:val="Kiemels2"/>
          <w:rFonts w:ascii="Times New Roman" w:hAnsi="Times New Roman" w:cs="Times New Roman"/>
          <w:b w:val="0"/>
          <w:bCs w:val="0"/>
          <w:sz w:val="24"/>
          <w:szCs w:val="24"/>
        </w:rPr>
      </w:pPr>
    </w:p>
    <w:p w:rsidR="00440B5D" w:rsidRPr="005E2612" w:rsidRDefault="00440B5D" w:rsidP="005E2612">
      <w:pPr>
        <w:pStyle w:val="Nincstrkz"/>
        <w:rPr>
          <w:rStyle w:val="Kiemels2"/>
          <w:rFonts w:ascii="Times New Roman" w:hAnsi="Times New Roman" w:cs="Times New Roman"/>
          <w:b w:val="0"/>
          <w:bCs w:val="0"/>
          <w:sz w:val="24"/>
          <w:szCs w:val="24"/>
        </w:rPr>
      </w:pPr>
      <w:r w:rsidRPr="00452548">
        <w:rPr>
          <w:rStyle w:val="Kiemels2"/>
          <w:rFonts w:ascii="Times New Roman" w:hAnsi="Times New Roman" w:cs="Times New Roman"/>
          <w:b w:val="0"/>
          <w:bCs w:val="0"/>
          <w:sz w:val="24"/>
          <w:szCs w:val="24"/>
        </w:rPr>
        <w:t xml:space="preserve">Dr. </w:t>
      </w:r>
      <w:proofErr w:type="spellStart"/>
      <w:r w:rsidRPr="00452548">
        <w:rPr>
          <w:rStyle w:val="Kiemels2"/>
          <w:rFonts w:ascii="Times New Roman" w:hAnsi="Times New Roman" w:cs="Times New Roman"/>
          <w:b w:val="0"/>
          <w:bCs w:val="0"/>
          <w:sz w:val="24"/>
          <w:szCs w:val="24"/>
        </w:rPr>
        <w:t>Tukora</w:t>
      </w:r>
      <w:proofErr w:type="spellEnd"/>
      <w:r w:rsidRPr="00452548">
        <w:rPr>
          <w:rStyle w:val="Kiemels2"/>
          <w:rFonts w:ascii="Times New Roman" w:hAnsi="Times New Roman" w:cs="Times New Roman"/>
          <w:b w:val="0"/>
          <w:bCs w:val="0"/>
          <w:sz w:val="24"/>
          <w:szCs w:val="24"/>
        </w:rPr>
        <w:t xml:space="preserve"> István sebész heti egy alkalommal rendel, kisebb sebészeti beavatkozásokat is</w:t>
      </w:r>
      <w:r w:rsidRPr="005E2612">
        <w:rPr>
          <w:rStyle w:val="Kiemels2"/>
          <w:rFonts w:ascii="Times New Roman" w:hAnsi="Times New Roman" w:cs="Times New Roman"/>
          <w:b w:val="0"/>
          <w:bCs w:val="0"/>
          <w:sz w:val="24"/>
          <w:szCs w:val="24"/>
        </w:rPr>
        <w:t xml:space="preserve"> elvégez magával hozott steril tálca felhasználásával. Átlagos betegszám 3-4 beteg hetente.</w:t>
      </w:r>
    </w:p>
    <w:p w:rsidR="00440B5D" w:rsidRDefault="00440B5D" w:rsidP="005E2612">
      <w:pPr>
        <w:pStyle w:val="Nincstrkz"/>
        <w:rPr>
          <w:rStyle w:val="Kiemels2"/>
          <w:rFonts w:ascii="Times New Roman" w:hAnsi="Times New Roman" w:cs="Times New Roman"/>
          <w:b w:val="0"/>
          <w:bCs w:val="0"/>
          <w:sz w:val="24"/>
          <w:szCs w:val="24"/>
        </w:rPr>
      </w:pPr>
    </w:p>
    <w:p w:rsidR="00440B5D" w:rsidRDefault="00440B5D" w:rsidP="005E2612">
      <w:pPr>
        <w:pStyle w:val="Nincstrkz"/>
        <w:rPr>
          <w:rStyle w:val="Kiemels2"/>
          <w:rFonts w:ascii="Times New Roman" w:hAnsi="Times New Roman" w:cs="Times New Roman"/>
          <w:b w:val="0"/>
          <w:bCs w:val="0"/>
          <w:sz w:val="24"/>
          <w:szCs w:val="24"/>
        </w:rPr>
      </w:pPr>
    </w:p>
    <w:p w:rsidR="00440B5D" w:rsidRDefault="00440B5D" w:rsidP="005E2612">
      <w:pPr>
        <w:pStyle w:val="Nincstrkz"/>
        <w:rPr>
          <w:rStyle w:val="Kiemels2"/>
          <w:rFonts w:ascii="Times New Roman" w:hAnsi="Times New Roman" w:cs="Times New Roman"/>
          <w:b w:val="0"/>
          <w:bCs w:val="0"/>
          <w:sz w:val="24"/>
          <w:szCs w:val="24"/>
        </w:rPr>
      </w:pPr>
    </w:p>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ULTRAHANG</w:t>
      </w:r>
    </w:p>
    <w:p w:rsidR="00440B5D" w:rsidRDefault="00440B5D" w:rsidP="005E2612">
      <w:pPr>
        <w:pStyle w:val="Nincstrkz"/>
        <w:rPr>
          <w:rStyle w:val="Kiemels2"/>
          <w:rFonts w:ascii="Times New Roman" w:hAnsi="Times New Roman" w:cs="Times New Roman"/>
          <w:b w:val="0"/>
          <w:bCs w:val="0"/>
          <w:sz w:val="24"/>
          <w:szCs w:val="24"/>
        </w:rPr>
      </w:pPr>
    </w:p>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Havonta egy alkalommal történő rendelés</w:t>
      </w:r>
      <w:r>
        <w:rPr>
          <w:rStyle w:val="Kiemels2"/>
          <w:rFonts w:ascii="Times New Roman" w:hAnsi="Times New Roman" w:cs="Times New Roman"/>
          <w:b w:val="0"/>
          <w:bCs w:val="0"/>
          <w:sz w:val="24"/>
          <w:szCs w:val="24"/>
        </w:rPr>
        <w:t>t</w:t>
      </w:r>
      <w:r w:rsidRPr="005E2612">
        <w:rPr>
          <w:rStyle w:val="Kiemels2"/>
          <w:rFonts w:ascii="Times New Roman" w:hAnsi="Times New Roman" w:cs="Times New Roman"/>
          <w:b w:val="0"/>
          <w:bCs w:val="0"/>
          <w:sz w:val="24"/>
          <w:szCs w:val="24"/>
        </w:rPr>
        <w:t xml:space="preserve"> Dr. Tőzsér Éva szakorvos hordozható ultrahang készülék</w:t>
      </w:r>
      <w:r>
        <w:rPr>
          <w:rStyle w:val="Kiemels2"/>
          <w:rFonts w:ascii="Times New Roman" w:hAnsi="Times New Roman" w:cs="Times New Roman"/>
          <w:b w:val="0"/>
          <w:bCs w:val="0"/>
          <w:sz w:val="24"/>
          <w:szCs w:val="24"/>
        </w:rPr>
        <w:t>kel végzi. Igen népszerű</w:t>
      </w:r>
      <w:r w:rsidRPr="005E2612">
        <w:rPr>
          <w:rStyle w:val="Kiemels2"/>
          <w:rFonts w:ascii="Times New Roman" w:hAnsi="Times New Roman" w:cs="Times New Roman"/>
          <w:b w:val="0"/>
          <w:bCs w:val="0"/>
          <w:sz w:val="24"/>
          <w:szCs w:val="24"/>
        </w:rPr>
        <w:t xml:space="preserve"> a szakrendelés igénybevétele</w:t>
      </w:r>
      <w:r>
        <w:rPr>
          <w:rStyle w:val="Kiemels2"/>
          <w:rFonts w:ascii="Times New Roman" w:hAnsi="Times New Roman" w:cs="Times New Roman"/>
          <w:b w:val="0"/>
          <w:bCs w:val="0"/>
          <w:sz w:val="24"/>
          <w:szCs w:val="24"/>
        </w:rPr>
        <w:t xml:space="preserve">. A rendelés </w:t>
      </w:r>
      <w:proofErr w:type="gramStart"/>
      <w:r>
        <w:rPr>
          <w:rStyle w:val="Kiemels2"/>
          <w:rFonts w:ascii="Times New Roman" w:hAnsi="Times New Roman" w:cs="Times New Roman"/>
          <w:b w:val="0"/>
          <w:bCs w:val="0"/>
          <w:sz w:val="24"/>
          <w:szCs w:val="24"/>
        </w:rPr>
        <w:t xml:space="preserve">igénybevétele </w:t>
      </w:r>
      <w:r w:rsidRPr="005E2612">
        <w:rPr>
          <w:rStyle w:val="Kiemels2"/>
          <w:rFonts w:ascii="Times New Roman" w:hAnsi="Times New Roman" w:cs="Times New Roman"/>
          <w:b w:val="0"/>
          <w:bCs w:val="0"/>
          <w:sz w:val="24"/>
          <w:szCs w:val="24"/>
        </w:rPr>
        <w:t xml:space="preserve">  </w:t>
      </w:r>
      <w:r>
        <w:rPr>
          <w:rStyle w:val="Kiemels2"/>
          <w:rFonts w:ascii="Times New Roman" w:hAnsi="Times New Roman" w:cs="Times New Roman"/>
          <w:b w:val="0"/>
          <w:bCs w:val="0"/>
          <w:sz w:val="24"/>
          <w:szCs w:val="24"/>
        </w:rPr>
        <w:t>előzetes</w:t>
      </w:r>
      <w:proofErr w:type="gramEnd"/>
      <w:r>
        <w:rPr>
          <w:rStyle w:val="Kiemels2"/>
          <w:rFonts w:ascii="Times New Roman" w:hAnsi="Times New Roman" w:cs="Times New Roman"/>
          <w:b w:val="0"/>
          <w:bCs w:val="0"/>
          <w:sz w:val="24"/>
          <w:szCs w:val="24"/>
        </w:rPr>
        <w:t xml:space="preserve"> </w:t>
      </w:r>
      <w:r w:rsidRPr="005E2612">
        <w:rPr>
          <w:rStyle w:val="Kiemels2"/>
          <w:rFonts w:ascii="Times New Roman" w:hAnsi="Times New Roman" w:cs="Times New Roman"/>
          <w:b w:val="0"/>
          <w:bCs w:val="0"/>
          <w:sz w:val="24"/>
          <w:szCs w:val="24"/>
        </w:rPr>
        <w:t>bejelentkezés alapján történik. A szervezésben segítséget nyújt a Rákbetegek Orsz</w:t>
      </w:r>
      <w:r w:rsidRPr="005E2612">
        <w:rPr>
          <w:rStyle w:val="Kiemels2"/>
          <w:rFonts w:ascii="Times New Roman" w:hAnsi="Times New Roman" w:cs="Times New Roman"/>
          <w:b w:val="0"/>
          <w:bCs w:val="0"/>
          <w:sz w:val="24"/>
          <w:szCs w:val="24"/>
        </w:rPr>
        <w:t>á</w:t>
      </w:r>
      <w:r w:rsidRPr="005E2612">
        <w:rPr>
          <w:rStyle w:val="Kiemels2"/>
          <w:rFonts w:ascii="Times New Roman" w:hAnsi="Times New Roman" w:cs="Times New Roman"/>
          <w:b w:val="0"/>
          <w:bCs w:val="0"/>
          <w:sz w:val="24"/>
          <w:szCs w:val="24"/>
        </w:rPr>
        <w:t xml:space="preserve">gos Szövetségének a Jóreménység Klubja, így a vizsgálat díja is az átlagosnál jóval kevesebb. </w:t>
      </w:r>
    </w:p>
    <w:p w:rsidR="00440B5D" w:rsidRDefault="00440B5D" w:rsidP="005E2612">
      <w:pPr>
        <w:pStyle w:val="Nincstrkz"/>
        <w:rPr>
          <w:rStyle w:val="Kiemels2"/>
          <w:rFonts w:ascii="Times New Roman" w:hAnsi="Times New Roman" w:cs="Times New Roman"/>
          <w:b w:val="0"/>
          <w:bCs w:val="0"/>
          <w:sz w:val="24"/>
          <w:szCs w:val="24"/>
        </w:rPr>
      </w:pPr>
    </w:p>
    <w:p w:rsidR="00440B5D" w:rsidRDefault="00440B5D" w:rsidP="005E2612">
      <w:pPr>
        <w:pStyle w:val="Nincstrkz"/>
        <w:rPr>
          <w:rStyle w:val="Kiemels2"/>
          <w:rFonts w:ascii="Times New Roman" w:hAnsi="Times New Roman" w:cs="Times New Roman"/>
          <w:b w:val="0"/>
          <w:bCs w:val="0"/>
          <w:sz w:val="24"/>
          <w:szCs w:val="24"/>
        </w:rPr>
      </w:pPr>
    </w:p>
    <w:p w:rsidR="00BA6CA0" w:rsidRDefault="00BA6CA0" w:rsidP="005E2612">
      <w:pPr>
        <w:pStyle w:val="Nincstrkz"/>
        <w:rPr>
          <w:rStyle w:val="Kiemels2"/>
          <w:rFonts w:ascii="Times New Roman" w:hAnsi="Times New Roman" w:cs="Times New Roman"/>
          <w:b w:val="0"/>
          <w:bCs w:val="0"/>
          <w:sz w:val="24"/>
          <w:szCs w:val="24"/>
        </w:rPr>
      </w:pPr>
    </w:p>
    <w:p w:rsidR="00BA6CA0" w:rsidRDefault="00BA6CA0" w:rsidP="005E2612">
      <w:pPr>
        <w:pStyle w:val="Nincstrkz"/>
        <w:rPr>
          <w:rStyle w:val="Kiemels2"/>
          <w:rFonts w:ascii="Times New Roman" w:hAnsi="Times New Roman" w:cs="Times New Roman"/>
          <w:b w:val="0"/>
          <w:bCs w:val="0"/>
          <w:sz w:val="24"/>
          <w:szCs w:val="24"/>
        </w:rPr>
      </w:pPr>
    </w:p>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lastRenderedPageBreak/>
        <w:t>ORTOPEDIA</w:t>
      </w:r>
      <w:r w:rsidRPr="005E2612">
        <w:rPr>
          <w:rStyle w:val="Kiemels2"/>
          <w:rFonts w:ascii="Times New Roman" w:hAnsi="Times New Roman" w:cs="Times New Roman"/>
          <w:b w:val="0"/>
          <w:bCs w:val="0"/>
          <w:sz w:val="24"/>
          <w:szCs w:val="24"/>
        </w:rPr>
        <w:tab/>
      </w:r>
    </w:p>
    <w:p w:rsidR="00440B5D" w:rsidRDefault="00440B5D" w:rsidP="005E2612">
      <w:pPr>
        <w:pStyle w:val="Nincstrkz"/>
        <w:rPr>
          <w:rStyle w:val="Kiemels2"/>
          <w:rFonts w:ascii="Times New Roman" w:hAnsi="Times New Roman" w:cs="Times New Roman"/>
          <w:b w:val="0"/>
          <w:bCs w:val="0"/>
          <w:sz w:val="24"/>
          <w:szCs w:val="24"/>
        </w:rPr>
      </w:pPr>
    </w:p>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Időszakosan működő szakrendelés, előzetes bejelentkezés alapján működik. Az orvosi vizsg</w:t>
      </w:r>
      <w:r w:rsidRPr="005E2612">
        <w:rPr>
          <w:rStyle w:val="Kiemels2"/>
          <w:rFonts w:ascii="Times New Roman" w:hAnsi="Times New Roman" w:cs="Times New Roman"/>
          <w:b w:val="0"/>
          <w:bCs w:val="0"/>
          <w:sz w:val="24"/>
          <w:szCs w:val="24"/>
        </w:rPr>
        <w:t>á</w:t>
      </w:r>
      <w:r w:rsidRPr="005E2612">
        <w:rPr>
          <w:rStyle w:val="Kiemels2"/>
          <w:rFonts w:ascii="Times New Roman" w:hAnsi="Times New Roman" w:cs="Times New Roman"/>
          <w:b w:val="0"/>
          <w:bCs w:val="0"/>
          <w:sz w:val="24"/>
          <w:szCs w:val="24"/>
        </w:rPr>
        <w:t xml:space="preserve">lat ingyenes, gyógycipő felírására is van lehetőség, mely nagy segítség a mozgásszervi </w:t>
      </w:r>
      <w:proofErr w:type="gramStart"/>
      <w:r w:rsidRPr="005E2612">
        <w:rPr>
          <w:rStyle w:val="Kiemels2"/>
          <w:rFonts w:ascii="Times New Roman" w:hAnsi="Times New Roman" w:cs="Times New Roman"/>
          <w:b w:val="0"/>
          <w:bCs w:val="0"/>
          <w:sz w:val="24"/>
          <w:szCs w:val="24"/>
        </w:rPr>
        <w:t>bete</w:t>
      </w:r>
      <w:r w:rsidRPr="005E2612">
        <w:rPr>
          <w:rStyle w:val="Kiemels2"/>
          <w:rFonts w:ascii="Times New Roman" w:hAnsi="Times New Roman" w:cs="Times New Roman"/>
          <w:b w:val="0"/>
          <w:bCs w:val="0"/>
          <w:sz w:val="24"/>
          <w:szCs w:val="24"/>
        </w:rPr>
        <w:t>g</w:t>
      </w:r>
      <w:r w:rsidRPr="005E2612">
        <w:rPr>
          <w:rStyle w:val="Kiemels2"/>
          <w:rFonts w:ascii="Times New Roman" w:hAnsi="Times New Roman" w:cs="Times New Roman"/>
          <w:b w:val="0"/>
          <w:bCs w:val="0"/>
          <w:sz w:val="24"/>
          <w:szCs w:val="24"/>
        </w:rPr>
        <w:t>ségben  szenvedő</w:t>
      </w:r>
      <w:proofErr w:type="gramEnd"/>
      <w:r w:rsidRPr="005E2612">
        <w:rPr>
          <w:rStyle w:val="Kiemels2"/>
          <w:rFonts w:ascii="Times New Roman" w:hAnsi="Times New Roman" w:cs="Times New Roman"/>
          <w:b w:val="0"/>
          <w:bCs w:val="0"/>
          <w:sz w:val="24"/>
          <w:szCs w:val="24"/>
        </w:rPr>
        <w:t xml:space="preserve"> betegek számára.</w:t>
      </w:r>
    </w:p>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ab/>
      </w:r>
    </w:p>
    <w:p w:rsidR="00440B5D" w:rsidRDefault="00440B5D" w:rsidP="005E2612">
      <w:pPr>
        <w:pStyle w:val="Nincstrkz"/>
        <w:rPr>
          <w:rStyle w:val="Kiemels2"/>
          <w:rFonts w:ascii="Times New Roman" w:hAnsi="Times New Roman" w:cs="Times New Roman"/>
          <w:b w:val="0"/>
          <w:bCs w:val="0"/>
          <w:sz w:val="24"/>
          <w:szCs w:val="24"/>
        </w:rPr>
      </w:pPr>
    </w:p>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REUMATOLÓGIA</w:t>
      </w:r>
    </w:p>
    <w:p w:rsidR="00440B5D" w:rsidRDefault="00440B5D" w:rsidP="005E2612">
      <w:pPr>
        <w:pStyle w:val="Nincstrkz"/>
        <w:rPr>
          <w:rStyle w:val="Kiemels2"/>
          <w:rFonts w:ascii="Times New Roman" w:hAnsi="Times New Roman" w:cs="Times New Roman"/>
          <w:b w:val="0"/>
          <w:bCs w:val="0"/>
          <w:sz w:val="24"/>
          <w:szCs w:val="24"/>
        </w:rPr>
      </w:pPr>
    </w:p>
    <w:p w:rsidR="00440B5D" w:rsidRPr="005E2612" w:rsidRDefault="00440B5D" w:rsidP="005E2612">
      <w:pPr>
        <w:pStyle w:val="Nincstrkz"/>
        <w:rPr>
          <w:rStyle w:val="Kiemels2"/>
          <w:rFonts w:ascii="Times New Roman" w:hAnsi="Times New Roman" w:cs="Times New Roman"/>
          <w:b w:val="0"/>
          <w:bCs w:val="0"/>
          <w:sz w:val="24"/>
          <w:szCs w:val="24"/>
        </w:rPr>
      </w:pPr>
      <w:proofErr w:type="gramStart"/>
      <w:r w:rsidRPr="005E2612">
        <w:rPr>
          <w:rStyle w:val="Kiemels2"/>
          <w:rFonts w:ascii="Times New Roman" w:hAnsi="Times New Roman" w:cs="Times New Roman"/>
          <w:b w:val="0"/>
          <w:bCs w:val="0"/>
          <w:sz w:val="24"/>
          <w:szCs w:val="24"/>
        </w:rPr>
        <w:t>Nyolcadik  éve</w:t>
      </w:r>
      <w:proofErr w:type="gramEnd"/>
      <w:r w:rsidRPr="005E2612">
        <w:rPr>
          <w:rStyle w:val="Kiemels2"/>
          <w:rFonts w:ascii="Times New Roman" w:hAnsi="Times New Roman" w:cs="Times New Roman"/>
          <w:b w:val="0"/>
          <w:bCs w:val="0"/>
          <w:sz w:val="24"/>
          <w:szCs w:val="24"/>
        </w:rPr>
        <w:t xml:space="preserve"> működő, ingyenes szakrendelés, mely előjegyzés alapján történik. A MÁV Kórházzal kö</w:t>
      </w:r>
      <w:r>
        <w:rPr>
          <w:rStyle w:val="Kiemels2"/>
          <w:rFonts w:ascii="Times New Roman" w:hAnsi="Times New Roman" w:cs="Times New Roman"/>
          <w:b w:val="0"/>
          <w:bCs w:val="0"/>
          <w:sz w:val="24"/>
          <w:szCs w:val="24"/>
        </w:rPr>
        <w:t>tött megállapodás alapján heti két</w:t>
      </w:r>
      <w:r w:rsidRPr="005E2612">
        <w:rPr>
          <w:rStyle w:val="Kiemels2"/>
          <w:rFonts w:ascii="Times New Roman" w:hAnsi="Times New Roman" w:cs="Times New Roman"/>
          <w:b w:val="0"/>
          <w:bCs w:val="0"/>
          <w:sz w:val="24"/>
          <w:szCs w:val="24"/>
        </w:rPr>
        <w:t xml:space="preserve"> órában, a fizikoterápiás szakasszisztens kö</w:t>
      </w:r>
      <w:r w:rsidRPr="005E2612">
        <w:rPr>
          <w:rStyle w:val="Kiemels2"/>
          <w:rFonts w:ascii="Times New Roman" w:hAnsi="Times New Roman" w:cs="Times New Roman"/>
          <w:b w:val="0"/>
          <w:bCs w:val="0"/>
          <w:sz w:val="24"/>
          <w:szCs w:val="24"/>
        </w:rPr>
        <w:t>z</w:t>
      </w:r>
      <w:r w:rsidRPr="005E2612">
        <w:rPr>
          <w:rStyle w:val="Kiemels2"/>
          <w:rFonts w:ascii="Times New Roman" w:hAnsi="Times New Roman" w:cs="Times New Roman"/>
          <w:b w:val="0"/>
          <w:bCs w:val="0"/>
          <w:sz w:val="24"/>
          <w:szCs w:val="24"/>
        </w:rPr>
        <w:t xml:space="preserve">reműködésével. A </w:t>
      </w:r>
      <w:r>
        <w:rPr>
          <w:rStyle w:val="Kiemels2"/>
          <w:rFonts w:ascii="Times New Roman" w:hAnsi="Times New Roman" w:cs="Times New Roman"/>
          <w:b w:val="0"/>
          <w:bCs w:val="0"/>
          <w:sz w:val="24"/>
          <w:szCs w:val="24"/>
        </w:rPr>
        <w:t xml:space="preserve">szakrendelést </w:t>
      </w:r>
      <w:r w:rsidRPr="00452548">
        <w:rPr>
          <w:rStyle w:val="Kiemels2"/>
          <w:rFonts w:ascii="Times New Roman" w:hAnsi="Times New Roman" w:cs="Times New Roman"/>
          <w:b w:val="0"/>
          <w:bCs w:val="0"/>
          <w:sz w:val="24"/>
          <w:szCs w:val="24"/>
        </w:rPr>
        <w:t xml:space="preserve">Dr. Kovács </w:t>
      </w:r>
      <w:proofErr w:type="gramStart"/>
      <w:r w:rsidRPr="00452548">
        <w:rPr>
          <w:rStyle w:val="Kiemels2"/>
          <w:rFonts w:ascii="Times New Roman" w:hAnsi="Times New Roman" w:cs="Times New Roman"/>
          <w:b w:val="0"/>
          <w:bCs w:val="0"/>
          <w:sz w:val="24"/>
          <w:szCs w:val="24"/>
        </w:rPr>
        <w:t xml:space="preserve">Imre  </w:t>
      </w:r>
      <w:r w:rsidRPr="005E2612">
        <w:rPr>
          <w:rStyle w:val="Kiemels2"/>
          <w:rFonts w:ascii="Times New Roman" w:hAnsi="Times New Roman" w:cs="Times New Roman"/>
          <w:b w:val="0"/>
          <w:bCs w:val="0"/>
          <w:sz w:val="24"/>
          <w:szCs w:val="24"/>
        </w:rPr>
        <w:t>reumatológus</w:t>
      </w:r>
      <w:proofErr w:type="gramEnd"/>
      <w:r w:rsidRPr="005E2612">
        <w:rPr>
          <w:rStyle w:val="Kiemels2"/>
          <w:rFonts w:ascii="Times New Roman" w:hAnsi="Times New Roman" w:cs="Times New Roman"/>
          <w:b w:val="0"/>
          <w:bCs w:val="0"/>
          <w:sz w:val="24"/>
          <w:szCs w:val="24"/>
        </w:rPr>
        <w:t xml:space="preserve"> </w:t>
      </w:r>
      <w:r w:rsidRPr="00452548">
        <w:rPr>
          <w:rStyle w:val="Kiemels2"/>
          <w:rFonts w:ascii="Times New Roman" w:hAnsi="Times New Roman" w:cs="Times New Roman"/>
          <w:b w:val="0"/>
          <w:bCs w:val="0"/>
          <w:sz w:val="24"/>
          <w:szCs w:val="24"/>
        </w:rPr>
        <w:t>szakorvos látja</w:t>
      </w:r>
      <w:r w:rsidRPr="005E2612">
        <w:rPr>
          <w:rStyle w:val="Kiemels2"/>
          <w:rFonts w:ascii="Times New Roman" w:hAnsi="Times New Roman" w:cs="Times New Roman"/>
          <w:b w:val="0"/>
          <w:bCs w:val="0"/>
          <w:sz w:val="24"/>
          <w:szCs w:val="24"/>
        </w:rPr>
        <w:t xml:space="preserve"> el</w:t>
      </w:r>
      <w:r>
        <w:rPr>
          <w:rStyle w:val="Kiemels2"/>
          <w:rFonts w:ascii="Times New Roman" w:hAnsi="Times New Roman" w:cs="Times New Roman"/>
          <w:b w:val="0"/>
          <w:bCs w:val="0"/>
          <w:sz w:val="24"/>
          <w:szCs w:val="24"/>
        </w:rPr>
        <w:t>.</w:t>
      </w:r>
      <w:r w:rsidRPr="005E2612">
        <w:rPr>
          <w:rStyle w:val="Kiemels2"/>
          <w:rFonts w:ascii="Times New Roman" w:hAnsi="Times New Roman" w:cs="Times New Roman"/>
          <w:b w:val="0"/>
          <w:bCs w:val="0"/>
          <w:sz w:val="24"/>
          <w:szCs w:val="24"/>
        </w:rPr>
        <w:t xml:space="preserve"> Ez a sza</w:t>
      </w:r>
      <w:r w:rsidRPr="005E2612">
        <w:rPr>
          <w:rStyle w:val="Kiemels2"/>
          <w:rFonts w:ascii="Times New Roman" w:hAnsi="Times New Roman" w:cs="Times New Roman"/>
          <w:b w:val="0"/>
          <w:bCs w:val="0"/>
          <w:sz w:val="24"/>
          <w:szCs w:val="24"/>
        </w:rPr>
        <w:t>k</w:t>
      </w:r>
      <w:r w:rsidRPr="005E2612">
        <w:rPr>
          <w:rStyle w:val="Kiemels2"/>
          <w:rFonts w:ascii="Times New Roman" w:hAnsi="Times New Roman" w:cs="Times New Roman"/>
          <w:b w:val="0"/>
          <w:bCs w:val="0"/>
          <w:sz w:val="24"/>
          <w:szCs w:val="24"/>
        </w:rPr>
        <w:t>rendelés azért is nagyon fontos, mert a háziorvosoktól megvonták a fizikoterápiás kezelések felírását, illetve a csontritkulás diagnózisának felállításához szüksé</w:t>
      </w:r>
      <w:r>
        <w:rPr>
          <w:rStyle w:val="Kiemels2"/>
          <w:rFonts w:ascii="Times New Roman" w:hAnsi="Times New Roman" w:cs="Times New Roman"/>
          <w:b w:val="0"/>
          <w:bCs w:val="0"/>
          <w:sz w:val="24"/>
          <w:szCs w:val="24"/>
        </w:rPr>
        <w:t>ges -</w:t>
      </w:r>
      <w:r w:rsidRPr="005E2612">
        <w:rPr>
          <w:rStyle w:val="Kiemels2"/>
          <w:rFonts w:ascii="Times New Roman" w:hAnsi="Times New Roman" w:cs="Times New Roman"/>
          <w:b w:val="0"/>
          <w:bCs w:val="0"/>
          <w:sz w:val="24"/>
          <w:szCs w:val="24"/>
        </w:rPr>
        <w:t xml:space="preserve"> DEXA - vizsgálatra történő beutalást. A szakrendelésen megjelent betegek száma 14-15 fő, az</w:t>
      </w:r>
      <w:r>
        <w:rPr>
          <w:rStyle w:val="Kiemels2"/>
          <w:rFonts w:ascii="Times New Roman" w:hAnsi="Times New Roman" w:cs="Times New Roman"/>
          <w:b w:val="0"/>
          <w:bCs w:val="0"/>
          <w:sz w:val="24"/>
          <w:szCs w:val="24"/>
        </w:rPr>
        <w:t xml:space="preserve"> előjegyzési idő egy-két hét.</w:t>
      </w:r>
    </w:p>
    <w:p w:rsidR="00440B5D" w:rsidRDefault="00440B5D" w:rsidP="005E2612">
      <w:pPr>
        <w:pStyle w:val="Nincstrkz"/>
        <w:rPr>
          <w:rStyle w:val="Kiemels2"/>
          <w:rFonts w:ascii="Times New Roman" w:hAnsi="Times New Roman" w:cs="Times New Roman"/>
          <w:b w:val="0"/>
          <w:bCs w:val="0"/>
          <w:sz w:val="24"/>
          <w:szCs w:val="24"/>
        </w:rPr>
      </w:pPr>
    </w:p>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FIZIK</w:t>
      </w:r>
      <w:r>
        <w:rPr>
          <w:rStyle w:val="Kiemels2"/>
          <w:rFonts w:ascii="Times New Roman" w:hAnsi="Times New Roman" w:cs="Times New Roman"/>
          <w:b w:val="0"/>
          <w:bCs w:val="0"/>
          <w:sz w:val="24"/>
          <w:szCs w:val="24"/>
        </w:rPr>
        <w:t>O</w:t>
      </w:r>
      <w:r w:rsidRPr="005E2612">
        <w:rPr>
          <w:rStyle w:val="Kiemels2"/>
          <w:rFonts w:ascii="Times New Roman" w:hAnsi="Times New Roman" w:cs="Times New Roman"/>
          <w:b w:val="0"/>
          <w:bCs w:val="0"/>
          <w:sz w:val="24"/>
          <w:szCs w:val="24"/>
        </w:rPr>
        <w:t>TERÁPIA</w:t>
      </w:r>
    </w:p>
    <w:p w:rsidR="00440B5D" w:rsidRDefault="00440B5D" w:rsidP="005E2612">
      <w:pPr>
        <w:pStyle w:val="Nincstrkz"/>
        <w:rPr>
          <w:rStyle w:val="Kiemels2"/>
          <w:rFonts w:ascii="Times New Roman" w:hAnsi="Times New Roman" w:cs="Times New Roman"/>
          <w:b w:val="0"/>
          <w:bCs w:val="0"/>
          <w:sz w:val="24"/>
          <w:szCs w:val="24"/>
        </w:rPr>
      </w:pPr>
    </w:p>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Az egészségügyi központban, átadása óta működik a fizikoterápiás kezelő, melyet 2004-ig az önkormányzat tartott fenn</w:t>
      </w:r>
      <w:r>
        <w:rPr>
          <w:rStyle w:val="Kiemels2"/>
          <w:rFonts w:ascii="Times New Roman" w:hAnsi="Times New Roman" w:cs="Times New Roman"/>
          <w:b w:val="0"/>
          <w:bCs w:val="0"/>
          <w:sz w:val="24"/>
          <w:szCs w:val="24"/>
        </w:rPr>
        <w:t xml:space="preserve">. </w:t>
      </w:r>
      <w:proofErr w:type="gramStart"/>
      <w:r>
        <w:rPr>
          <w:rStyle w:val="Kiemels2"/>
          <w:rFonts w:ascii="Times New Roman" w:hAnsi="Times New Roman" w:cs="Times New Roman"/>
          <w:b w:val="0"/>
          <w:bCs w:val="0"/>
          <w:sz w:val="24"/>
          <w:szCs w:val="24"/>
        </w:rPr>
        <w:t xml:space="preserve">A </w:t>
      </w:r>
      <w:r w:rsidRPr="005E2612">
        <w:rPr>
          <w:rStyle w:val="Kiemels2"/>
          <w:rFonts w:ascii="Times New Roman" w:hAnsi="Times New Roman" w:cs="Times New Roman"/>
          <w:b w:val="0"/>
          <w:bCs w:val="0"/>
          <w:sz w:val="24"/>
          <w:szCs w:val="24"/>
        </w:rPr>
        <w:t xml:space="preserve"> MÁV</w:t>
      </w:r>
      <w:proofErr w:type="gramEnd"/>
      <w:r w:rsidRPr="005E2612">
        <w:rPr>
          <w:rStyle w:val="Kiemels2"/>
          <w:rFonts w:ascii="Times New Roman" w:hAnsi="Times New Roman" w:cs="Times New Roman"/>
          <w:b w:val="0"/>
          <w:bCs w:val="0"/>
          <w:sz w:val="24"/>
          <w:szCs w:val="24"/>
        </w:rPr>
        <w:t xml:space="preserve"> Kórházzal kötött megállapodása alapján a kórház kih</w:t>
      </w:r>
      <w:r w:rsidRPr="005E2612">
        <w:rPr>
          <w:rStyle w:val="Kiemels2"/>
          <w:rFonts w:ascii="Times New Roman" w:hAnsi="Times New Roman" w:cs="Times New Roman"/>
          <w:b w:val="0"/>
          <w:bCs w:val="0"/>
          <w:sz w:val="24"/>
          <w:szCs w:val="24"/>
        </w:rPr>
        <w:t>e</w:t>
      </w:r>
      <w:r w:rsidRPr="005E2612">
        <w:rPr>
          <w:rStyle w:val="Kiemels2"/>
          <w:rFonts w:ascii="Times New Roman" w:hAnsi="Times New Roman" w:cs="Times New Roman"/>
          <w:b w:val="0"/>
          <w:bCs w:val="0"/>
          <w:sz w:val="24"/>
          <w:szCs w:val="24"/>
        </w:rPr>
        <w:t>lyezett reumatológiai egységeként látta el a martfűi mozgásszervi betegségben szenvedőket, reumatológus</w:t>
      </w:r>
      <w:r>
        <w:rPr>
          <w:rStyle w:val="Kiemels2"/>
          <w:rFonts w:ascii="Times New Roman" w:hAnsi="Times New Roman" w:cs="Times New Roman"/>
          <w:b w:val="0"/>
          <w:bCs w:val="0"/>
          <w:sz w:val="24"/>
          <w:szCs w:val="24"/>
        </w:rPr>
        <w:t xml:space="preserve"> szakorvost is biztosítva heti két</w:t>
      </w:r>
      <w:r w:rsidRPr="005E2612">
        <w:rPr>
          <w:rStyle w:val="Kiemels2"/>
          <w:rFonts w:ascii="Times New Roman" w:hAnsi="Times New Roman" w:cs="Times New Roman"/>
          <w:b w:val="0"/>
          <w:bCs w:val="0"/>
          <w:sz w:val="24"/>
          <w:szCs w:val="24"/>
        </w:rPr>
        <w:t xml:space="preserve"> órában. A MÁV Kórház ezt a szolgáltatást fel akarta mondani, a saját bizonytalan helyzete miatt. </w:t>
      </w:r>
      <w:r>
        <w:rPr>
          <w:rStyle w:val="Kiemels2"/>
          <w:rFonts w:ascii="Times New Roman" w:hAnsi="Times New Roman" w:cs="Times New Roman"/>
          <w:b w:val="0"/>
          <w:bCs w:val="0"/>
          <w:sz w:val="24"/>
          <w:szCs w:val="24"/>
        </w:rPr>
        <w:t xml:space="preserve">Végül több egyeztetést követően, </w:t>
      </w:r>
      <w:r w:rsidRPr="005E2612">
        <w:rPr>
          <w:rStyle w:val="Kiemels2"/>
          <w:rFonts w:ascii="Times New Roman" w:hAnsi="Times New Roman" w:cs="Times New Roman"/>
          <w:b w:val="0"/>
          <w:bCs w:val="0"/>
          <w:sz w:val="24"/>
          <w:szCs w:val="24"/>
        </w:rPr>
        <w:t>2012 június 1-től ezt a feladatot a</w:t>
      </w:r>
      <w:r>
        <w:rPr>
          <w:rStyle w:val="Kiemels2"/>
          <w:rFonts w:ascii="Times New Roman" w:hAnsi="Times New Roman" w:cs="Times New Roman"/>
          <w:b w:val="0"/>
          <w:bCs w:val="0"/>
          <w:sz w:val="24"/>
          <w:szCs w:val="24"/>
        </w:rPr>
        <w:t xml:space="preserve"> MÁV</w:t>
      </w:r>
      <w:r w:rsidRPr="005E2612">
        <w:rPr>
          <w:rStyle w:val="Kiemels2"/>
          <w:rFonts w:ascii="Times New Roman" w:hAnsi="Times New Roman" w:cs="Times New Roman"/>
          <w:b w:val="0"/>
          <w:bCs w:val="0"/>
          <w:sz w:val="24"/>
          <w:szCs w:val="24"/>
        </w:rPr>
        <w:t xml:space="preserve"> </w:t>
      </w:r>
      <w:proofErr w:type="gramStart"/>
      <w:r w:rsidRPr="005E2612">
        <w:rPr>
          <w:rStyle w:val="Kiemels2"/>
          <w:rFonts w:ascii="Times New Roman" w:hAnsi="Times New Roman" w:cs="Times New Roman"/>
          <w:b w:val="0"/>
          <w:bCs w:val="0"/>
          <w:sz w:val="24"/>
          <w:szCs w:val="24"/>
        </w:rPr>
        <w:t>kó</w:t>
      </w:r>
      <w:r>
        <w:rPr>
          <w:rStyle w:val="Kiemels2"/>
          <w:rFonts w:ascii="Times New Roman" w:hAnsi="Times New Roman" w:cs="Times New Roman"/>
          <w:b w:val="0"/>
          <w:bCs w:val="0"/>
          <w:sz w:val="24"/>
          <w:szCs w:val="24"/>
        </w:rPr>
        <w:t>rház  alvállalkozójaként</w:t>
      </w:r>
      <w:proofErr w:type="gramEnd"/>
      <w:r>
        <w:rPr>
          <w:rStyle w:val="Kiemels2"/>
          <w:rFonts w:ascii="Times New Roman" w:hAnsi="Times New Roman" w:cs="Times New Roman"/>
          <w:b w:val="0"/>
          <w:bCs w:val="0"/>
          <w:sz w:val="24"/>
          <w:szCs w:val="24"/>
        </w:rPr>
        <w:t xml:space="preserve"> a Mobil Fizikoterápia Kft.</w:t>
      </w:r>
      <w:r w:rsidRPr="005E2612">
        <w:rPr>
          <w:rStyle w:val="Kiemels2"/>
          <w:rFonts w:ascii="Times New Roman" w:hAnsi="Times New Roman" w:cs="Times New Roman"/>
          <w:b w:val="0"/>
          <w:bCs w:val="0"/>
          <w:sz w:val="24"/>
          <w:szCs w:val="24"/>
        </w:rPr>
        <w:t xml:space="preserve"> vette át, személy szerint Fülöp Anikó fizi</w:t>
      </w:r>
      <w:r>
        <w:rPr>
          <w:rStyle w:val="Kiemels2"/>
          <w:rFonts w:ascii="Times New Roman" w:hAnsi="Times New Roman" w:cs="Times New Roman"/>
          <w:b w:val="0"/>
          <w:bCs w:val="0"/>
          <w:sz w:val="24"/>
          <w:szCs w:val="24"/>
        </w:rPr>
        <w:t>koterápiás szakasszisztens. A</w:t>
      </w:r>
      <w:r w:rsidRPr="005E2612">
        <w:rPr>
          <w:rStyle w:val="Kiemels2"/>
          <w:rFonts w:ascii="Times New Roman" w:hAnsi="Times New Roman" w:cs="Times New Roman"/>
          <w:b w:val="0"/>
          <w:bCs w:val="0"/>
          <w:sz w:val="24"/>
          <w:szCs w:val="24"/>
        </w:rPr>
        <w:t xml:space="preserve"> martfűi lakosság ilyen ir</w:t>
      </w:r>
      <w:r w:rsidRPr="005E2612">
        <w:rPr>
          <w:rStyle w:val="Kiemels2"/>
          <w:rFonts w:ascii="Times New Roman" w:hAnsi="Times New Roman" w:cs="Times New Roman"/>
          <w:b w:val="0"/>
          <w:bCs w:val="0"/>
          <w:sz w:val="24"/>
          <w:szCs w:val="24"/>
        </w:rPr>
        <w:t>á</w:t>
      </w:r>
      <w:r w:rsidRPr="005E2612">
        <w:rPr>
          <w:rStyle w:val="Kiemels2"/>
          <w:rFonts w:ascii="Times New Roman" w:hAnsi="Times New Roman" w:cs="Times New Roman"/>
          <w:b w:val="0"/>
          <w:bCs w:val="0"/>
          <w:sz w:val="24"/>
          <w:szCs w:val="24"/>
        </w:rPr>
        <w:t>nyú ellátása</w:t>
      </w:r>
      <w:r>
        <w:rPr>
          <w:rStyle w:val="Kiemels2"/>
          <w:rFonts w:ascii="Times New Roman" w:hAnsi="Times New Roman" w:cs="Times New Roman"/>
          <w:b w:val="0"/>
          <w:bCs w:val="0"/>
          <w:sz w:val="24"/>
          <w:szCs w:val="24"/>
        </w:rPr>
        <w:t xml:space="preserve"> ezzel továbbra is biztosítottá vált. E</w:t>
      </w:r>
      <w:r w:rsidRPr="005E2612">
        <w:rPr>
          <w:rStyle w:val="Kiemels2"/>
          <w:rFonts w:ascii="Times New Roman" w:hAnsi="Times New Roman" w:cs="Times New Roman"/>
          <w:b w:val="0"/>
          <w:bCs w:val="0"/>
          <w:sz w:val="24"/>
          <w:szCs w:val="24"/>
        </w:rPr>
        <w:t>zt változást a város önkormányzatának hath</w:t>
      </w:r>
      <w:r w:rsidRPr="005E2612">
        <w:rPr>
          <w:rStyle w:val="Kiemels2"/>
          <w:rFonts w:ascii="Times New Roman" w:hAnsi="Times New Roman" w:cs="Times New Roman"/>
          <w:b w:val="0"/>
          <w:bCs w:val="0"/>
          <w:sz w:val="24"/>
          <w:szCs w:val="24"/>
        </w:rPr>
        <w:t>a</w:t>
      </w:r>
      <w:r w:rsidRPr="005E2612">
        <w:rPr>
          <w:rStyle w:val="Kiemels2"/>
          <w:rFonts w:ascii="Times New Roman" w:hAnsi="Times New Roman" w:cs="Times New Roman"/>
          <w:b w:val="0"/>
          <w:bCs w:val="0"/>
          <w:sz w:val="24"/>
          <w:szCs w:val="24"/>
        </w:rPr>
        <w:t>tós támogatásával sikerült létrehozni, a helyiséget és annak rezsiköltségét továbbra is ingy</w:t>
      </w:r>
      <w:r w:rsidRPr="005E2612">
        <w:rPr>
          <w:rStyle w:val="Kiemels2"/>
          <w:rFonts w:ascii="Times New Roman" w:hAnsi="Times New Roman" w:cs="Times New Roman"/>
          <w:b w:val="0"/>
          <w:bCs w:val="0"/>
          <w:sz w:val="24"/>
          <w:szCs w:val="24"/>
        </w:rPr>
        <w:t>e</w:t>
      </w:r>
      <w:r w:rsidRPr="005E2612">
        <w:rPr>
          <w:rStyle w:val="Kiemels2"/>
          <w:rFonts w:ascii="Times New Roman" w:hAnsi="Times New Roman" w:cs="Times New Roman"/>
          <w:b w:val="0"/>
          <w:bCs w:val="0"/>
          <w:sz w:val="24"/>
          <w:szCs w:val="24"/>
        </w:rPr>
        <w:t>nesen biztosítva az ellátás részére. A betegszám évről-évre dinamikusan növekszik a lakosság korosodásával, illetve a mozgásszervi betegségek szaporodásával. Martfűről sokan veszik igénybe a balneoterápiával egybekötött kezeléseket Cserkeszőlő</w:t>
      </w:r>
      <w:r>
        <w:rPr>
          <w:rStyle w:val="Kiemels2"/>
          <w:rFonts w:ascii="Times New Roman" w:hAnsi="Times New Roman" w:cs="Times New Roman"/>
          <w:b w:val="0"/>
          <w:bCs w:val="0"/>
          <w:sz w:val="24"/>
          <w:szCs w:val="24"/>
        </w:rPr>
        <w:t>n. A hel</w:t>
      </w:r>
      <w:r w:rsidRPr="005E2612">
        <w:rPr>
          <w:rStyle w:val="Kiemels2"/>
          <w:rFonts w:ascii="Times New Roman" w:hAnsi="Times New Roman" w:cs="Times New Roman"/>
          <w:b w:val="0"/>
          <w:bCs w:val="0"/>
          <w:sz w:val="24"/>
          <w:szCs w:val="24"/>
        </w:rPr>
        <w:t>yi gyógyfürdőben OEP által támogatott gyógykezelésekre nincs lehetőség.</w:t>
      </w:r>
    </w:p>
    <w:p w:rsidR="00440B5D" w:rsidRDefault="00440B5D" w:rsidP="005E2612">
      <w:pPr>
        <w:pStyle w:val="Nincstrkz"/>
        <w:rPr>
          <w:rStyle w:val="Kiemels2"/>
          <w:rFonts w:ascii="Times New Roman" w:hAnsi="Times New Roman" w:cs="Times New Roman"/>
          <w:b w:val="0"/>
          <w:bCs w:val="0"/>
          <w:sz w:val="24"/>
          <w:szCs w:val="24"/>
        </w:rPr>
      </w:pPr>
    </w:p>
    <w:p w:rsidR="00440B5D" w:rsidRDefault="00440B5D" w:rsidP="005E2612">
      <w:pPr>
        <w:pStyle w:val="Nincstrkz"/>
        <w:rPr>
          <w:rStyle w:val="Kiemels2"/>
          <w:rFonts w:ascii="Times New Roman" w:hAnsi="Times New Roman" w:cs="Times New Roman"/>
          <w:b w:val="0"/>
          <w:bCs w:val="0"/>
          <w:sz w:val="24"/>
          <w:szCs w:val="24"/>
        </w:rPr>
      </w:pPr>
    </w:p>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Fizikoterápiás kezelések száma</w:t>
      </w:r>
      <w:proofErr w:type="gramStart"/>
      <w:r w:rsidRPr="005E2612">
        <w:rPr>
          <w:rStyle w:val="Kiemels2"/>
          <w:rFonts w:ascii="Times New Roman" w:hAnsi="Times New Roman" w:cs="Times New Roman"/>
          <w:b w:val="0"/>
          <w:bCs w:val="0"/>
          <w:sz w:val="24"/>
          <w:szCs w:val="24"/>
        </w:rPr>
        <w:t xml:space="preserve">:             </w:t>
      </w:r>
      <w:r w:rsidRPr="005E2612">
        <w:rPr>
          <w:rStyle w:val="Kiemels2"/>
          <w:rFonts w:ascii="Times New Roman" w:hAnsi="Times New Roman" w:cs="Times New Roman"/>
          <w:b w:val="0"/>
          <w:bCs w:val="0"/>
          <w:sz w:val="24"/>
          <w:szCs w:val="24"/>
        </w:rPr>
        <w:tab/>
        <w:t>2011-ben</w:t>
      </w:r>
      <w:proofErr w:type="gramEnd"/>
      <w:r w:rsidRPr="005E2612">
        <w:rPr>
          <w:rStyle w:val="Kiemels2"/>
          <w:rFonts w:ascii="Times New Roman" w:hAnsi="Times New Roman" w:cs="Times New Roman"/>
          <w:b w:val="0"/>
          <w:bCs w:val="0"/>
          <w:sz w:val="24"/>
          <w:szCs w:val="24"/>
        </w:rPr>
        <w:t xml:space="preserve"> 5069 főnél - 25452 kezelés történt </w:t>
      </w:r>
    </w:p>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ab/>
      </w:r>
      <w:r w:rsidRPr="005E2612">
        <w:rPr>
          <w:rStyle w:val="Kiemels2"/>
          <w:rFonts w:ascii="Times New Roman" w:hAnsi="Times New Roman" w:cs="Times New Roman"/>
          <w:b w:val="0"/>
          <w:bCs w:val="0"/>
          <w:sz w:val="24"/>
          <w:szCs w:val="24"/>
        </w:rPr>
        <w:tab/>
      </w:r>
      <w:r w:rsidRPr="005E2612">
        <w:rPr>
          <w:rStyle w:val="Kiemels2"/>
          <w:rFonts w:ascii="Times New Roman" w:hAnsi="Times New Roman" w:cs="Times New Roman"/>
          <w:b w:val="0"/>
          <w:bCs w:val="0"/>
          <w:sz w:val="24"/>
          <w:szCs w:val="24"/>
        </w:rPr>
        <w:tab/>
      </w:r>
      <w:r w:rsidRPr="005E2612">
        <w:rPr>
          <w:rStyle w:val="Kiemels2"/>
          <w:rFonts w:ascii="Times New Roman" w:hAnsi="Times New Roman" w:cs="Times New Roman"/>
          <w:b w:val="0"/>
          <w:bCs w:val="0"/>
          <w:sz w:val="24"/>
          <w:szCs w:val="24"/>
        </w:rPr>
        <w:tab/>
        <w:t xml:space="preserve">     </w:t>
      </w:r>
      <w:r w:rsidRPr="005E2612">
        <w:rPr>
          <w:rStyle w:val="Kiemels2"/>
          <w:rFonts w:ascii="Times New Roman" w:hAnsi="Times New Roman" w:cs="Times New Roman"/>
          <w:b w:val="0"/>
          <w:bCs w:val="0"/>
          <w:sz w:val="24"/>
          <w:szCs w:val="24"/>
        </w:rPr>
        <w:tab/>
      </w:r>
      <w:r w:rsidRPr="005E2612">
        <w:rPr>
          <w:rStyle w:val="Kiemels2"/>
          <w:rFonts w:ascii="Times New Roman" w:hAnsi="Times New Roman" w:cs="Times New Roman"/>
          <w:b w:val="0"/>
          <w:bCs w:val="0"/>
          <w:sz w:val="24"/>
          <w:szCs w:val="24"/>
        </w:rPr>
        <w:tab/>
        <w:t xml:space="preserve">2012-ben 5326 </w:t>
      </w:r>
      <w:proofErr w:type="gramStart"/>
      <w:r w:rsidRPr="005E2612">
        <w:rPr>
          <w:rStyle w:val="Kiemels2"/>
          <w:rFonts w:ascii="Times New Roman" w:hAnsi="Times New Roman" w:cs="Times New Roman"/>
          <w:b w:val="0"/>
          <w:bCs w:val="0"/>
          <w:sz w:val="24"/>
          <w:szCs w:val="24"/>
        </w:rPr>
        <w:t>főnél   29530</w:t>
      </w:r>
      <w:proofErr w:type="gramEnd"/>
      <w:r w:rsidRPr="005E2612">
        <w:rPr>
          <w:rStyle w:val="Kiemels2"/>
          <w:rFonts w:ascii="Times New Roman" w:hAnsi="Times New Roman" w:cs="Times New Roman"/>
          <w:b w:val="0"/>
          <w:bCs w:val="0"/>
          <w:sz w:val="24"/>
          <w:szCs w:val="24"/>
        </w:rPr>
        <w:t xml:space="preserve"> kezelés történt</w:t>
      </w:r>
      <w:r w:rsidRPr="005E2612">
        <w:rPr>
          <w:rStyle w:val="Kiemels2"/>
          <w:rFonts w:ascii="Times New Roman" w:hAnsi="Times New Roman" w:cs="Times New Roman"/>
          <w:b w:val="0"/>
          <w:bCs w:val="0"/>
          <w:sz w:val="24"/>
          <w:szCs w:val="24"/>
        </w:rPr>
        <w:tab/>
      </w:r>
    </w:p>
    <w:p w:rsidR="00440B5D" w:rsidRPr="005E2612" w:rsidRDefault="00440B5D" w:rsidP="005E2612">
      <w:pPr>
        <w:pStyle w:val="Nincstrkz"/>
        <w:rPr>
          <w:rStyle w:val="Kiemels2"/>
          <w:rFonts w:ascii="Times New Roman" w:hAnsi="Times New Roman" w:cs="Times New Roman"/>
          <w:b w:val="0"/>
          <w:bCs w:val="0"/>
          <w:sz w:val="24"/>
          <w:szCs w:val="24"/>
        </w:rPr>
      </w:pPr>
    </w:p>
    <w:p w:rsidR="00440B5D" w:rsidRDefault="00440B5D" w:rsidP="005E2612">
      <w:pPr>
        <w:pStyle w:val="Nincstrkz"/>
        <w:rPr>
          <w:rStyle w:val="Kiemels2"/>
          <w:rFonts w:ascii="Times New Roman" w:hAnsi="Times New Roman" w:cs="Times New Roman"/>
          <w:b w:val="0"/>
          <w:bCs w:val="0"/>
          <w:sz w:val="24"/>
          <w:szCs w:val="24"/>
        </w:rPr>
      </w:pPr>
    </w:p>
    <w:p w:rsidR="00440B5D" w:rsidRDefault="00440B5D" w:rsidP="005E2612">
      <w:pPr>
        <w:pStyle w:val="Nincstrkz"/>
        <w:rPr>
          <w:rStyle w:val="Kiemels2"/>
          <w:rFonts w:ascii="Times New Roman" w:hAnsi="Times New Roman" w:cs="Times New Roman"/>
          <w:b w:val="0"/>
          <w:bCs w:val="0"/>
          <w:sz w:val="24"/>
          <w:szCs w:val="24"/>
        </w:rPr>
      </w:pPr>
    </w:p>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Reumatológia szakrendelésen megjelentek száma:</w:t>
      </w:r>
      <w:r w:rsidRPr="005E2612">
        <w:rPr>
          <w:rStyle w:val="Kiemels2"/>
          <w:rFonts w:ascii="Times New Roman" w:hAnsi="Times New Roman" w:cs="Times New Roman"/>
          <w:b w:val="0"/>
          <w:bCs w:val="0"/>
          <w:sz w:val="24"/>
          <w:szCs w:val="24"/>
        </w:rPr>
        <w:tab/>
      </w:r>
      <w:r w:rsidRPr="005E2612">
        <w:rPr>
          <w:rStyle w:val="Kiemels2"/>
          <w:rFonts w:ascii="Times New Roman" w:hAnsi="Times New Roman" w:cs="Times New Roman"/>
          <w:b w:val="0"/>
          <w:bCs w:val="0"/>
          <w:sz w:val="24"/>
          <w:szCs w:val="24"/>
        </w:rPr>
        <w:tab/>
        <w:t>2011-ben 640 fő</w:t>
      </w:r>
    </w:p>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ab/>
      </w:r>
      <w:r w:rsidRPr="005E2612">
        <w:rPr>
          <w:rStyle w:val="Kiemels2"/>
          <w:rFonts w:ascii="Times New Roman" w:hAnsi="Times New Roman" w:cs="Times New Roman"/>
          <w:b w:val="0"/>
          <w:bCs w:val="0"/>
          <w:sz w:val="24"/>
          <w:szCs w:val="24"/>
        </w:rPr>
        <w:tab/>
      </w:r>
      <w:r w:rsidRPr="005E2612">
        <w:rPr>
          <w:rStyle w:val="Kiemels2"/>
          <w:rFonts w:ascii="Times New Roman" w:hAnsi="Times New Roman" w:cs="Times New Roman"/>
          <w:b w:val="0"/>
          <w:bCs w:val="0"/>
          <w:sz w:val="24"/>
          <w:szCs w:val="24"/>
        </w:rPr>
        <w:tab/>
      </w:r>
      <w:r w:rsidRPr="005E2612">
        <w:rPr>
          <w:rStyle w:val="Kiemels2"/>
          <w:rFonts w:ascii="Times New Roman" w:hAnsi="Times New Roman" w:cs="Times New Roman"/>
          <w:b w:val="0"/>
          <w:bCs w:val="0"/>
          <w:sz w:val="24"/>
          <w:szCs w:val="24"/>
        </w:rPr>
        <w:tab/>
      </w:r>
      <w:r w:rsidRPr="005E2612">
        <w:rPr>
          <w:rStyle w:val="Kiemels2"/>
          <w:rFonts w:ascii="Times New Roman" w:hAnsi="Times New Roman" w:cs="Times New Roman"/>
          <w:b w:val="0"/>
          <w:bCs w:val="0"/>
          <w:sz w:val="24"/>
          <w:szCs w:val="24"/>
        </w:rPr>
        <w:tab/>
      </w:r>
      <w:r w:rsidRPr="005E2612">
        <w:rPr>
          <w:rStyle w:val="Kiemels2"/>
          <w:rFonts w:ascii="Times New Roman" w:hAnsi="Times New Roman" w:cs="Times New Roman"/>
          <w:b w:val="0"/>
          <w:bCs w:val="0"/>
          <w:sz w:val="24"/>
          <w:szCs w:val="24"/>
        </w:rPr>
        <w:tab/>
      </w:r>
      <w:r w:rsidRPr="005E2612">
        <w:rPr>
          <w:rStyle w:val="Kiemels2"/>
          <w:rFonts w:ascii="Times New Roman" w:hAnsi="Times New Roman" w:cs="Times New Roman"/>
          <w:b w:val="0"/>
          <w:bCs w:val="0"/>
          <w:sz w:val="24"/>
          <w:szCs w:val="24"/>
        </w:rPr>
        <w:tab/>
      </w:r>
      <w:r w:rsidRPr="005E2612">
        <w:rPr>
          <w:rStyle w:val="Kiemels2"/>
          <w:rFonts w:ascii="Times New Roman" w:hAnsi="Times New Roman" w:cs="Times New Roman"/>
          <w:b w:val="0"/>
          <w:bCs w:val="0"/>
          <w:sz w:val="24"/>
          <w:szCs w:val="24"/>
        </w:rPr>
        <w:tab/>
        <w:t>2012-ben 802 fő</w:t>
      </w:r>
      <w:r w:rsidRPr="005E2612">
        <w:rPr>
          <w:rStyle w:val="Kiemels2"/>
          <w:rFonts w:ascii="Times New Roman" w:hAnsi="Times New Roman" w:cs="Times New Roman"/>
          <w:b w:val="0"/>
          <w:bCs w:val="0"/>
          <w:sz w:val="24"/>
          <w:szCs w:val="24"/>
        </w:rPr>
        <w:tab/>
      </w:r>
    </w:p>
    <w:p w:rsidR="00440B5D" w:rsidRDefault="00440B5D" w:rsidP="005E2612">
      <w:pPr>
        <w:pStyle w:val="Nincstrkz"/>
        <w:rPr>
          <w:rStyle w:val="Kiemels2"/>
          <w:rFonts w:ascii="Times New Roman" w:hAnsi="Times New Roman" w:cs="Times New Roman"/>
          <w:b w:val="0"/>
          <w:bCs w:val="0"/>
          <w:sz w:val="24"/>
          <w:szCs w:val="24"/>
        </w:rPr>
      </w:pPr>
    </w:p>
    <w:p w:rsidR="00440B5D" w:rsidRPr="005E2612" w:rsidRDefault="00440B5D" w:rsidP="005E2612">
      <w:pPr>
        <w:pStyle w:val="Nincstrkz"/>
        <w:rPr>
          <w:rStyle w:val="Kiemels2"/>
          <w:rFonts w:ascii="Times New Roman" w:hAnsi="Times New Roman" w:cs="Times New Roman"/>
          <w:b w:val="0"/>
          <w:bCs w:val="0"/>
          <w:sz w:val="24"/>
          <w:szCs w:val="24"/>
        </w:rPr>
      </w:pPr>
      <w:r>
        <w:rPr>
          <w:rStyle w:val="Kiemels2"/>
          <w:rFonts w:ascii="Times New Roman" w:hAnsi="Times New Roman" w:cs="Times New Roman"/>
          <w:b w:val="0"/>
          <w:bCs w:val="0"/>
          <w:sz w:val="24"/>
          <w:szCs w:val="24"/>
        </w:rPr>
        <w:t>A</w:t>
      </w:r>
      <w:r w:rsidRPr="005E2612">
        <w:rPr>
          <w:rStyle w:val="Kiemels2"/>
          <w:rFonts w:ascii="Times New Roman" w:hAnsi="Times New Roman" w:cs="Times New Roman"/>
          <w:b w:val="0"/>
          <w:bCs w:val="0"/>
          <w:sz w:val="24"/>
          <w:szCs w:val="24"/>
        </w:rPr>
        <w:t xml:space="preserve"> változást követően a géppark fejlesztése megújítása folyamatosan történik, a hatékony ell</w:t>
      </w:r>
      <w:r w:rsidRPr="005E2612">
        <w:rPr>
          <w:rStyle w:val="Kiemels2"/>
          <w:rFonts w:ascii="Times New Roman" w:hAnsi="Times New Roman" w:cs="Times New Roman"/>
          <w:b w:val="0"/>
          <w:bCs w:val="0"/>
          <w:sz w:val="24"/>
          <w:szCs w:val="24"/>
        </w:rPr>
        <w:t>á</w:t>
      </w:r>
      <w:r w:rsidRPr="005E2612">
        <w:rPr>
          <w:rStyle w:val="Kiemels2"/>
          <w:rFonts w:ascii="Times New Roman" w:hAnsi="Times New Roman" w:cs="Times New Roman"/>
          <w:b w:val="0"/>
          <w:bCs w:val="0"/>
          <w:sz w:val="24"/>
          <w:szCs w:val="24"/>
        </w:rPr>
        <w:t>tás érdekében. A Mobil Fizikoterápia Kft</w:t>
      </w:r>
      <w:r>
        <w:rPr>
          <w:rStyle w:val="Kiemels2"/>
          <w:rFonts w:ascii="Times New Roman" w:hAnsi="Times New Roman" w:cs="Times New Roman"/>
          <w:b w:val="0"/>
          <w:bCs w:val="0"/>
          <w:sz w:val="24"/>
          <w:szCs w:val="24"/>
        </w:rPr>
        <w:t>.</w:t>
      </w:r>
      <w:r w:rsidRPr="005E2612">
        <w:rPr>
          <w:rStyle w:val="Kiemels2"/>
          <w:rFonts w:ascii="Times New Roman" w:hAnsi="Times New Roman" w:cs="Times New Roman"/>
          <w:b w:val="0"/>
          <w:bCs w:val="0"/>
          <w:sz w:val="24"/>
          <w:szCs w:val="24"/>
        </w:rPr>
        <w:t xml:space="preserve"> tevékenységét szeretné bővíteni gyógytorna és </w:t>
      </w:r>
      <w:proofErr w:type="gramStart"/>
      <w:r w:rsidRPr="005E2612">
        <w:rPr>
          <w:rStyle w:val="Kiemels2"/>
          <w:rFonts w:ascii="Times New Roman" w:hAnsi="Times New Roman" w:cs="Times New Roman"/>
          <w:b w:val="0"/>
          <w:bCs w:val="0"/>
          <w:sz w:val="24"/>
          <w:szCs w:val="24"/>
        </w:rPr>
        <w:t>gyógy</w:t>
      </w:r>
      <w:r>
        <w:rPr>
          <w:rStyle w:val="Kiemels2"/>
          <w:rFonts w:ascii="Times New Roman" w:hAnsi="Times New Roman" w:cs="Times New Roman"/>
          <w:b w:val="0"/>
          <w:bCs w:val="0"/>
          <w:sz w:val="24"/>
          <w:szCs w:val="24"/>
        </w:rPr>
        <w:t>-</w:t>
      </w:r>
      <w:r w:rsidRPr="005E2612">
        <w:rPr>
          <w:rStyle w:val="Kiemels2"/>
          <w:rFonts w:ascii="Times New Roman" w:hAnsi="Times New Roman" w:cs="Times New Roman"/>
          <w:b w:val="0"/>
          <w:bCs w:val="0"/>
          <w:sz w:val="24"/>
          <w:szCs w:val="24"/>
        </w:rPr>
        <w:t>masszázs irányában</w:t>
      </w:r>
      <w:proofErr w:type="gramEnd"/>
      <w:r w:rsidRPr="005E2612">
        <w:rPr>
          <w:rStyle w:val="Kiemels2"/>
          <w:rFonts w:ascii="Times New Roman" w:hAnsi="Times New Roman" w:cs="Times New Roman"/>
          <w:b w:val="0"/>
          <w:bCs w:val="0"/>
          <w:sz w:val="24"/>
          <w:szCs w:val="24"/>
        </w:rPr>
        <w:t xml:space="preserve">, TB finanszírozás keretein belül, amit a növekvő betegforgalom, és a kórházból érkező javaslatok száma indokolttá tesz. </w:t>
      </w:r>
      <w:r w:rsidRPr="005E2612">
        <w:rPr>
          <w:rStyle w:val="Kiemels2"/>
          <w:rFonts w:ascii="Times New Roman" w:hAnsi="Times New Roman" w:cs="Times New Roman"/>
          <w:b w:val="0"/>
          <w:bCs w:val="0"/>
          <w:sz w:val="24"/>
          <w:szCs w:val="24"/>
        </w:rPr>
        <w:tab/>
      </w:r>
      <w:r w:rsidRPr="005E2612">
        <w:rPr>
          <w:rStyle w:val="Kiemels2"/>
          <w:rFonts w:ascii="Times New Roman" w:hAnsi="Times New Roman" w:cs="Times New Roman"/>
          <w:b w:val="0"/>
          <w:bCs w:val="0"/>
          <w:sz w:val="24"/>
          <w:szCs w:val="24"/>
        </w:rPr>
        <w:tab/>
      </w:r>
      <w:r w:rsidRPr="005E2612">
        <w:rPr>
          <w:rStyle w:val="Kiemels2"/>
          <w:rFonts w:ascii="Times New Roman" w:hAnsi="Times New Roman" w:cs="Times New Roman"/>
          <w:b w:val="0"/>
          <w:bCs w:val="0"/>
          <w:sz w:val="24"/>
          <w:szCs w:val="24"/>
        </w:rPr>
        <w:tab/>
      </w:r>
      <w:r w:rsidRPr="005E2612">
        <w:rPr>
          <w:rStyle w:val="Kiemels2"/>
          <w:rFonts w:ascii="Times New Roman" w:hAnsi="Times New Roman" w:cs="Times New Roman"/>
          <w:b w:val="0"/>
          <w:bCs w:val="0"/>
          <w:sz w:val="24"/>
          <w:szCs w:val="24"/>
        </w:rPr>
        <w:tab/>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A rászoruló betegek gyakran házi-betegápolás kapcsán kapják meg gyógytorna illetve </w:t>
      </w:r>
      <w:proofErr w:type="gramStart"/>
      <w:r w:rsidRPr="005E2612">
        <w:rPr>
          <w:rFonts w:ascii="Times New Roman" w:hAnsi="Times New Roman" w:cs="Times New Roman"/>
          <w:sz w:val="24"/>
          <w:szCs w:val="24"/>
        </w:rPr>
        <w:t>fizik</w:t>
      </w:r>
      <w:r w:rsidRPr="005E2612">
        <w:rPr>
          <w:rFonts w:ascii="Times New Roman" w:hAnsi="Times New Roman" w:cs="Times New Roman"/>
          <w:sz w:val="24"/>
          <w:szCs w:val="24"/>
        </w:rPr>
        <w:t>o</w:t>
      </w:r>
      <w:r w:rsidRPr="005E2612">
        <w:rPr>
          <w:rFonts w:ascii="Times New Roman" w:hAnsi="Times New Roman" w:cs="Times New Roman"/>
          <w:sz w:val="24"/>
          <w:szCs w:val="24"/>
        </w:rPr>
        <w:t>terápiás  kezeléseiket</w:t>
      </w:r>
      <w:proofErr w:type="gramEnd"/>
      <w:r w:rsidRPr="005E2612">
        <w:rPr>
          <w:rFonts w:ascii="Times New Roman" w:hAnsi="Times New Roman" w:cs="Times New Roman"/>
          <w:sz w:val="24"/>
          <w:szCs w:val="24"/>
        </w:rPr>
        <w:t xml:space="preserve"> otthonukban. Ezt egy társadalombiztosítással külön szer</w:t>
      </w:r>
      <w:r>
        <w:rPr>
          <w:rFonts w:ascii="Times New Roman" w:hAnsi="Times New Roman" w:cs="Times New Roman"/>
          <w:sz w:val="24"/>
          <w:szCs w:val="24"/>
        </w:rPr>
        <w:t>ződés alatt álló cég biztosítja és</w:t>
      </w:r>
      <w:r w:rsidRPr="005E2612">
        <w:rPr>
          <w:rFonts w:ascii="Times New Roman" w:hAnsi="Times New Roman" w:cs="Times New Roman"/>
          <w:sz w:val="24"/>
          <w:szCs w:val="24"/>
        </w:rPr>
        <w:t xml:space="preserve"> kórházi javaslat alapján működik. Sajnos hosszú várakozási idővel lehet </w:t>
      </w:r>
      <w:r w:rsidRPr="005E2612">
        <w:rPr>
          <w:rFonts w:ascii="Times New Roman" w:hAnsi="Times New Roman" w:cs="Times New Roman"/>
          <w:sz w:val="24"/>
          <w:szCs w:val="24"/>
        </w:rPr>
        <w:lastRenderedPageBreak/>
        <w:t>igénybe venni, pedig egy-egy ortopédiai vagy idegsebészeti műtét után azonnal szükség lenne rá, de a cégnek nincs elég kapacitása a szolgáltatást azonnal biztosítani.</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b/>
      </w:r>
    </w:p>
    <w:p w:rsidR="00440B5D" w:rsidRDefault="00440B5D" w:rsidP="005E2612">
      <w:pPr>
        <w:pStyle w:val="Nincstrkz"/>
        <w:rPr>
          <w:rStyle w:val="Kiemels2"/>
          <w:rFonts w:ascii="Times New Roman" w:hAnsi="Times New Roman" w:cs="Times New Roman"/>
          <w:b w:val="0"/>
          <w:bCs w:val="0"/>
          <w:sz w:val="24"/>
          <w:szCs w:val="24"/>
        </w:rPr>
      </w:pPr>
    </w:p>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LABORATÓRIUM</w:t>
      </w:r>
    </w:p>
    <w:p w:rsidR="00440B5D" w:rsidRDefault="00440B5D" w:rsidP="005E2612">
      <w:pPr>
        <w:pStyle w:val="Nincstrkz"/>
        <w:rPr>
          <w:rStyle w:val="Kiemels2"/>
          <w:rFonts w:ascii="Times New Roman" w:hAnsi="Times New Roman" w:cs="Times New Roman"/>
          <w:b w:val="0"/>
          <w:bCs w:val="0"/>
          <w:sz w:val="24"/>
          <w:szCs w:val="24"/>
        </w:rPr>
      </w:pPr>
    </w:p>
    <w:p w:rsidR="00440B5D"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Martűn az Egészségügyi Központban 2004 óta működik a laboratórium, melynek során az itt élő embereknek nem kell vérvétel céljából Szolnokra utazni. A helyben zárt rendszerrel levett vér és vizeletmintákat a Hetényi Géza Kórházzal kötött szerződés alapján a kórház laboratór</w:t>
      </w:r>
      <w:r w:rsidRPr="005E2612">
        <w:rPr>
          <w:rStyle w:val="Kiemels2"/>
          <w:rFonts w:ascii="Times New Roman" w:hAnsi="Times New Roman" w:cs="Times New Roman"/>
          <w:b w:val="0"/>
          <w:bCs w:val="0"/>
          <w:sz w:val="24"/>
          <w:szCs w:val="24"/>
        </w:rPr>
        <w:t>i</w:t>
      </w:r>
      <w:r w:rsidRPr="005E2612">
        <w:rPr>
          <w:rStyle w:val="Kiemels2"/>
          <w:rFonts w:ascii="Times New Roman" w:hAnsi="Times New Roman" w:cs="Times New Roman"/>
          <w:b w:val="0"/>
          <w:bCs w:val="0"/>
          <w:sz w:val="24"/>
          <w:szCs w:val="24"/>
        </w:rPr>
        <w:t xml:space="preserve">umában elemzik ki. A mintavételt követő két órán belül </w:t>
      </w:r>
      <w:r>
        <w:rPr>
          <w:rStyle w:val="Kiemels2"/>
          <w:rFonts w:ascii="Times New Roman" w:hAnsi="Times New Roman" w:cs="Times New Roman"/>
          <w:b w:val="0"/>
          <w:bCs w:val="0"/>
          <w:sz w:val="24"/>
          <w:szCs w:val="24"/>
        </w:rPr>
        <w:t>szállításra kerül a vérminta.</w:t>
      </w:r>
      <w:r w:rsidRPr="005E2612">
        <w:rPr>
          <w:rStyle w:val="Kiemels2"/>
          <w:rFonts w:ascii="Times New Roman" w:hAnsi="Times New Roman" w:cs="Times New Roman"/>
          <w:b w:val="0"/>
          <w:bCs w:val="0"/>
          <w:sz w:val="24"/>
          <w:szCs w:val="24"/>
        </w:rPr>
        <w:t xml:space="preserve"> Az ere</w:t>
      </w:r>
      <w:r w:rsidRPr="005E2612">
        <w:rPr>
          <w:rStyle w:val="Kiemels2"/>
          <w:rFonts w:ascii="Times New Roman" w:hAnsi="Times New Roman" w:cs="Times New Roman"/>
          <w:b w:val="0"/>
          <w:bCs w:val="0"/>
          <w:sz w:val="24"/>
          <w:szCs w:val="24"/>
        </w:rPr>
        <w:t>d</w:t>
      </w:r>
      <w:r w:rsidRPr="005E2612">
        <w:rPr>
          <w:rStyle w:val="Kiemels2"/>
          <w:rFonts w:ascii="Times New Roman" w:hAnsi="Times New Roman" w:cs="Times New Roman"/>
          <w:b w:val="0"/>
          <w:bCs w:val="0"/>
          <w:sz w:val="24"/>
          <w:szCs w:val="24"/>
        </w:rPr>
        <w:t xml:space="preserve">mények on-line módon még aznap letölthetők a háziorvosi rendelőkben. </w:t>
      </w:r>
      <w:r>
        <w:rPr>
          <w:rStyle w:val="Kiemels2"/>
          <w:rFonts w:ascii="Times New Roman" w:hAnsi="Times New Roman" w:cs="Times New Roman"/>
          <w:b w:val="0"/>
          <w:bCs w:val="0"/>
          <w:sz w:val="24"/>
          <w:szCs w:val="24"/>
        </w:rPr>
        <w:t>A laboratórium és az orvosok között kitűnő a munkakapcsolat. L</w:t>
      </w:r>
      <w:r w:rsidRPr="005E2612">
        <w:rPr>
          <w:rStyle w:val="Kiemels2"/>
          <w:rFonts w:ascii="Times New Roman" w:hAnsi="Times New Roman" w:cs="Times New Roman"/>
          <w:b w:val="0"/>
          <w:bCs w:val="0"/>
          <w:sz w:val="24"/>
          <w:szCs w:val="24"/>
        </w:rPr>
        <w:t>aborvizsgálatok során</w:t>
      </w:r>
      <w:r>
        <w:rPr>
          <w:rStyle w:val="Kiemels2"/>
          <w:rFonts w:ascii="Times New Roman" w:hAnsi="Times New Roman" w:cs="Times New Roman"/>
          <w:b w:val="0"/>
          <w:bCs w:val="0"/>
          <w:sz w:val="24"/>
          <w:szCs w:val="24"/>
        </w:rPr>
        <w:t>,</w:t>
      </w:r>
      <w:r w:rsidRPr="005E2612">
        <w:rPr>
          <w:rStyle w:val="Kiemels2"/>
          <w:rFonts w:ascii="Times New Roman" w:hAnsi="Times New Roman" w:cs="Times New Roman"/>
          <w:b w:val="0"/>
          <w:bCs w:val="0"/>
          <w:sz w:val="24"/>
          <w:szCs w:val="24"/>
        </w:rPr>
        <w:t xml:space="preserve"> </w:t>
      </w:r>
      <w:r>
        <w:rPr>
          <w:rStyle w:val="Kiemels2"/>
          <w:rFonts w:ascii="Times New Roman" w:hAnsi="Times New Roman" w:cs="Times New Roman"/>
          <w:b w:val="0"/>
          <w:bCs w:val="0"/>
          <w:sz w:val="24"/>
          <w:szCs w:val="24"/>
        </w:rPr>
        <w:t xml:space="preserve">ha a labor </w:t>
      </w:r>
      <w:r w:rsidRPr="005E2612">
        <w:rPr>
          <w:rStyle w:val="Kiemels2"/>
          <w:rFonts w:ascii="Times New Roman" w:hAnsi="Times New Roman" w:cs="Times New Roman"/>
          <w:b w:val="0"/>
          <w:bCs w:val="0"/>
          <w:sz w:val="24"/>
          <w:szCs w:val="24"/>
        </w:rPr>
        <w:t>kritikusan eltérő eredményt talál</w:t>
      </w:r>
      <w:r>
        <w:rPr>
          <w:rStyle w:val="Kiemels2"/>
          <w:rFonts w:ascii="Times New Roman" w:hAnsi="Times New Roman" w:cs="Times New Roman"/>
          <w:b w:val="0"/>
          <w:bCs w:val="0"/>
          <w:sz w:val="24"/>
          <w:szCs w:val="24"/>
        </w:rPr>
        <w:t>,</w:t>
      </w:r>
      <w:r w:rsidRPr="005E2612">
        <w:rPr>
          <w:rStyle w:val="Kiemels2"/>
          <w:rFonts w:ascii="Times New Roman" w:hAnsi="Times New Roman" w:cs="Times New Roman"/>
          <w:b w:val="0"/>
          <w:bCs w:val="0"/>
          <w:sz w:val="24"/>
          <w:szCs w:val="24"/>
        </w:rPr>
        <w:t xml:space="preserve"> </w:t>
      </w:r>
      <w:proofErr w:type="gramStart"/>
      <w:r w:rsidRPr="005E2612">
        <w:rPr>
          <w:rStyle w:val="Kiemels2"/>
          <w:rFonts w:ascii="Times New Roman" w:hAnsi="Times New Roman" w:cs="Times New Roman"/>
          <w:b w:val="0"/>
          <w:bCs w:val="0"/>
          <w:sz w:val="24"/>
          <w:szCs w:val="24"/>
        </w:rPr>
        <w:t>azonnal  telefonon</w:t>
      </w:r>
      <w:proofErr w:type="gramEnd"/>
      <w:r w:rsidRPr="005E2612">
        <w:rPr>
          <w:rStyle w:val="Kiemels2"/>
          <w:rFonts w:ascii="Times New Roman" w:hAnsi="Times New Roman" w:cs="Times New Roman"/>
          <w:b w:val="0"/>
          <w:bCs w:val="0"/>
          <w:sz w:val="24"/>
          <w:szCs w:val="24"/>
        </w:rPr>
        <w:t xml:space="preserve"> keresztül értesíti a háziorvost, a gyors intézkedés érdek</w:t>
      </w:r>
      <w:r w:rsidRPr="005E2612">
        <w:rPr>
          <w:rStyle w:val="Kiemels2"/>
          <w:rFonts w:ascii="Times New Roman" w:hAnsi="Times New Roman" w:cs="Times New Roman"/>
          <w:b w:val="0"/>
          <w:bCs w:val="0"/>
          <w:sz w:val="24"/>
          <w:szCs w:val="24"/>
        </w:rPr>
        <w:t>é</w:t>
      </w:r>
      <w:r w:rsidRPr="005E2612">
        <w:rPr>
          <w:rStyle w:val="Kiemels2"/>
          <w:rFonts w:ascii="Times New Roman" w:hAnsi="Times New Roman" w:cs="Times New Roman"/>
          <w:b w:val="0"/>
          <w:bCs w:val="0"/>
          <w:sz w:val="24"/>
          <w:szCs w:val="24"/>
        </w:rPr>
        <w:t xml:space="preserve">ben. </w:t>
      </w:r>
    </w:p>
    <w:p w:rsidR="00440B5D"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 xml:space="preserve">A vérvétel jelenleg heti három alkalommal </w:t>
      </w:r>
      <w:r>
        <w:rPr>
          <w:rStyle w:val="Kiemels2"/>
          <w:rFonts w:ascii="Times New Roman" w:hAnsi="Times New Roman" w:cs="Times New Roman"/>
          <w:b w:val="0"/>
          <w:bCs w:val="0"/>
          <w:sz w:val="24"/>
          <w:szCs w:val="24"/>
        </w:rPr>
        <w:t>történik, ilyenkor orvosonként öt</w:t>
      </w:r>
      <w:r w:rsidRPr="005E2612">
        <w:rPr>
          <w:rStyle w:val="Kiemels2"/>
          <w:rFonts w:ascii="Times New Roman" w:hAnsi="Times New Roman" w:cs="Times New Roman"/>
          <w:b w:val="0"/>
          <w:bCs w:val="0"/>
          <w:sz w:val="24"/>
          <w:szCs w:val="24"/>
        </w:rPr>
        <w:t xml:space="preserve"> beteg </w:t>
      </w:r>
      <w:r>
        <w:rPr>
          <w:rStyle w:val="Kiemels2"/>
          <w:rFonts w:ascii="Times New Roman" w:hAnsi="Times New Roman" w:cs="Times New Roman"/>
          <w:b w:val="0"/>
          <w:bCs w:val="0"/>
          <w:sz w:val="24"/>
          <w:szCs w:val="24"/>
        </w:rPr>
        <w:t>laborviz</w:t>
      </w:r>
      <w:r>
        <w:rPr>
          <w:rStyle w:val="Kiemels2"/>
          <w:rFonts w:ascii="Times New Roman" w:hAnsi="Times New Roman" w:cs="Times New Roman"/>
          <w:b w:val="0"/>
          <w:bCs w:val="0"/>
          <w:sz w:val="24"/>
          <w:szCs w:val="24"/>
        </w:rPr>
        <w:t>s</w:t>
      </w:r>
      <w:r>
        <w:rPr>
          <w:rStyle w:val="Kiemels2"/>
          <w:rFonts w:ascii="Times New Roman" w:hAnsi="Times New Roman" w:cs="Times New Roman"/>
          <w:b w:val="0"/>
          <w:bCs w:val="0"/>
          <w:sz w:val="24"/>
          <w:szCs w:val="24"/>
        </w:rPr>
        <w:t>gálatára</w:t>
      </w:r>
      <w:r w:rsidRPr="005E2612">
        <w:rPr>
          <w:rStyle w:val="Kiemels2"/>
          <w:rFonts w:ascii="Times New Roman" w:hAnsi="Times New Roman" w:cs="Times New Roman"/>
          <w:b w:val="0"/>
          <w:bCs w:val="0"/>
          <w:sz w:val="24"/>
          <w:szCs w:val="24"/>
        </w:rPr>
        <w:t xml:space="preserve"> van lehetőség. Laborvizsgálatra a háziorvosok és gyermekorvosok adnak beutalót és időpon</w:t>
      </w:r>
      <w:r>
        <w:rPr>
          <w:rStyle w:val="Kiemels2"/>
          <w:rFonts w:ascii="Times New Roman" w:hAnsi="Times New Roman" w:cs="Times New Roman"/>
          <w:b w:val="0"/>
          <w:bCs w:val="0"/>
          <w:sz w:val="24"/>
          <w:szCs w:val="24"/>
        </w:rPr>
        <w:t>tot.</w:t>
      </w:r>
    </w:p>
    <w:p w:rsidR="00440B5D"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A labor működésének teljes rezsi és bérköltségét az önkormányzat viseli, a vizsgálati anyagok szállítását a TESZ vég</w:t>
      </w:r>
      <w:r>
        <w:rPr>
          <w:rStyle w:val="Kiemels2"/>
          <w:rFonts w:ascii="Times New Roman" w:hAnsi="Times New Roman" w:cs="Times New Roman"/>
          <w:b w:val="0"/>
          <w:bCs w:val="0"/>
          <w:sz w:val="24"/>
          <w:szCs w:val="24"/>
        </w:rPr>
        <w:t>ezte</w:t>
      </w:r>
      <w:r w:rsidRPr="005E2612">
        <w:rPr>
          <w:rStyle w:val="Kiemels2"/>
          <w:rFonts w:ascii="Times New Roman" w:hAnsi="Times New Roman" w:cs="Times New Roman"/>
          <w:b w:val="0"/>
          <w:bCs w:val="0"/>
          <w:sz w:val="24"/>
          <w:szCs w:val="24"/>
        </w:rPr>
        <w:t xml:space="preserve"> 2013 májusá</w:t>
      </w:r>
      <w:r>
        <w:rPr>
          <w:rStyle w:val="Kiemels2"/>
          <w:rFonts w:ascii="Times New Roman" w:hAnsi="Times New Roman" w:cs="Times New Roman"/>
          <w:b w:val="0"/>
          <w:bCs w:val="0"/>
          <w:sz w:val="24"/>
          <w:szCs w:val="24"/>
        </w:rPr>
        <w:t>ig. Ezt követően a minták beszállítását egy vállalkozó végzi.</w:t>
      </w:r>
    </w:p>
    <w:p w:rsidR="00440B5D" w:rsidRPr="005E2612"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A vizsgálati anyagokhoz szükséges csöveket, tűket igény szerint a kórház biztosítja. A ren</w:t>
      </w:r>
      <w:r w:rsidRPr="005E2612">
        <w:rPr>
          <w:rStyle w:val="Kiemels2"/>
          <w:rFonts w:ascii="Times New Roman" w:hAnsi="Times New Roman" w:cs="Times New Roman"/>
          <w:b w:val="0"/>
          <w:bCs w:val="0"/>
          <w:sz w:val="24"/>
          <w:szCs w:val="24"/>
        </w:rPr>
        <w:t>d</w:t>
      </w:r>
      <w:r w:rsidRPr="005E2612">
        <w:rPr>
          <w:rStyle w:val="Kiemels2"/>
          <w:rFonts w:ascii="Times New Roman" w:hAnsi="Times New Roman" w:cs="Times New Roman"/>
          <w:b w:val="0"/>
          <w:bCs w:val="0"/>
          <w:sz w:val="24"/>
          <w:szCs w:val="24"/>
        </w:rPr>
        <w:t>szer nagyon jól működik, a munkakapcsolat a vérvételt végző asszisztenssel, kiváló. A ház</w:t>
      </w:r>
      <w:r w:rsidRPr="005E2612">
        <w:rPr>
          <w:rStyle w:val="Kiemels2"/>
          <w:rFonts w:ascii="Times New Roman" w:hAnsi="Times New Roman" w:cs="Times New Roman"/>
          <w:b w:val="0"/>
          <w:bCs w:val="0"/>
          <w:sz w:val="24"/>
          <w:szCs w:val="24"/>
        </w:rPr>
        <w:t>i</w:t>
      </w:r>
      <w:r w:rsidRPr="005E2612">
        <w:rPr>
          <w:rStyle w:val="Kiemels2"/>
          <w:rFonts w:ascii="Times New Roman" w:hAnsi="Times New Roman" w:cs="Times New Roman"/>
          <w:b w:val="0"/>
          <w:bCs w:val="0"/>
          <w:sz w:val="24"/>
          <w:szCs w:val="24"/>
        </w:rPr>
        <w:t>orvosok könnyebben végezhetik el a lakosság rizikószűrését, melynek fontos eleme a labor</w:t>
      </w:r>
      <w:r w:rsidRPr="005E2612">
        <w:rPr>
          <w:rStyle w:val="Kiemels2"/>
          <w:rFonts w:ascii="Times New Roman" w:hAnsi="Times New Roman" w:cs="Times New Roman"/>
          <w:b w:val="0"/>
          <w:bCs w:val="0"/>
          <w:sz w:val="24"/>
          <w:szCs w:val="24"/>
        </w:rPr>
        <w:t>a</w:t>
      </w:r>
      <w:r w:rsidRPr="005E2612">
        <w:rPr>
          <w:rStyle w:val="Kiemels2"/>
          <w:rFonts w:ascii="Times New Roman" w:hAnsi="Times New Roman" w:cs="Times New Roman"/>
          <w:b w:val="0"/>
          <w:bCs w:val="0"/>
          <w:sz w:val="24"/>
          <w:szCs w:val="24"/>
        </w:rPr>
        <w:t>tóriumi vizsgálat.</w:t>
      </w:r>
    </w:p>
    <w:p w:rsidR="00440B5D" w:rsidRDefault="00440B5D" w:rsidP="005E2612">
      <w:pPr>
        <w:pStyle w:val="Nincstrkz"/>
        <w:rPr>
          <w:rStyle w:val="Kiemels2"/>
          <w:rFonts w:ascii="Times New Roman" w:hAnsi="Times New Roman" w:cs="Times New Roman"/>
          <w:b w:val="0"/>
          <w:bCs w:val="0"/>
          <w:sz w:val="24"/>
          <w:szCs w:val="24"/>
        </w:rPr>
      </w:pPr>
    </w:p>
    <w:p w:rsidR="00440B5D" w:rsidRDefault="00440B5D" w:rsidP="005E2612">
      <w:pPr>
        <w:pStyle w:val="Nincstrkz"/>
        <w:rPr>
          <w:rStyle w:val="Kiemels2"/>
          <w:rFonts w:ascii="Times New Roman" w:hAnsi="Times New Roman" w:cs="Times New Roman"/>
          <w:b w:val="0"/>
          <w:bCs w:val="0"/>
          <w:sz w:val="24"/>
          <w:szCs w:val="24"/>
        </w:rPr>
      </w:pPr>
    </w:p>
    <w:p w:rsidR="00440B5D" w:rsidRDefault="00440B5D" w:rsidP="005E2612">
      <w:pPr>
        <w:pStyle w:val="Nincstrkz"/>
        <w:rPr>
          <w:rStyle w:val="Kiemels2"/>
          <w:rFonts w:ascii="Times New Roman" w:hAnsi="Times New Roman" w:cs="Times New Roman"/>
          <w:b w:val="0"/>
          <w:bCs w:val="0"/>
          <w:sz w:val="24"/>
          <w:szCs w:val="24"/>
        </w:rPr>
      </w:pPr>
      <w:r w:rsidRPr="005E2612">
        <w:rPr>
          <w:rStyle w:val="Kiemels2"/>
          <w:rFonts w:ascii="Times New Roman" w:hAnsi="Times New Roman" w:cs="Times New Roman"/>
          <w:b w:val="0"/>
          <w:bCs w:val="0"/>
          <w:sz w:val="24"/>
          <w:szCs w:val="24"/>
        </w:rPr>
        <w:t>Laboratóriumi vizsgálaton megjelentek száma:</w:t>
      </w:r>
    </w:p>
    <w:p w:rsidR="00440B5D" w:rsidRDefault="00440B5D" w:rsidP="005E2612">
      <w:pPr>
        <w:pStyle w:val="Nincstrkz"/>
        <w:rPr>
          <w:rStyle w:val="Kiemels2"/>
          <w:rFonts w:ascii="Times New Roman" w:hAnsi="Times New Roman" w:cs="Times New Roman"/>
          <w:b w:val="0"/>
          <w:bCs w:val="0"/>
          <w:sz w:val="24"/>
          <w:szCs w:val="24"/>
        </w:rPr>
      </w:pPr>
    </w:p>
    <w:p w:rsidR="00440B5D" w:rsidRPr="005E2612" w:rsidRDefault="00440B5D" w:rsidP="005E2612">
      <w:pPr>
        <w:pStyle w:val="Nincstrkz"/>
        <w:rPr>
          <w:rStyle w:val="Kiemels2"/>
          <w:rFonts w:ascii="Times New Roman" w:hAnsi="Times New Roman" w:cs="Times New Roman"/>
          <w:b w:val="0"/>
          <w:bCs w:val="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3"/>
        <w:gridCol w:w="2977"/>
        <w:gridCol w:w="2835"/>
      </w:tblGrid>
      <w:tr w:rsidR="00440B5D" w:rsidRPr="00001AAC">
        <w:tc>
          <w:tcPr>
            <w:tcW w:w="2693" w:type="dxa"/>
          </w:tcPr>
          <w:p w:rsidR="00440B5D" w:rsidRPr="00001AAC" w:rsidRDefault="00440B5D" w:rsidP="00941FDF">
            <w:pPr>
              <w:pStyle w:val="Nincstrkz"/>
              <w:jc w:val="center"/>
              <w:rPr>
                <w:rStyle w:val="Kiemels2"/>
                <w:rFonts w:ascii="Times New Roman" w:hAnsi="Times New Roman" w:cs="Times New Roman"/>
                <w:b w:val="0"/>
                <w:bCs w:val="0"/>
                <w:sz w:val="20"/>
                <w:szCs w:val="20"/>
              </w:rPr>
            </w:pPr>
            <w:r w:rsidRPr="00001AAC">
              <w:rPr>
                <w:rStyle w:val="Kiemels2"/>
                <w:rFonts w:ascii="Times New Roman" w:hAnsi="Times New Roman" w:cs="Times New Roman"/>
                <w:b w:val="0"/>
                <w:bCs w:val="0"/>
                <w:sz w:val="20"/>
                <w:szCs w:val="20"/>
              </w:rPr>
              <w:t>2010</w:t>
            </w:r>
          </w:p>
        </w:tc>
        <w:tc>
          <w:tcPr>
            <w:tcW w:w="2977" w:type="dxa"/>
          </w:tcPr>
          <w:p w:rsidR="00440B5D" w:rsidRPr="00001AAC" w:rsidRDefault="00440B5D" w:rsidP="00941FDF">
            <w:pPr>
              <w:pStyle w:val="Nincstrkz"/>
              <w:jc w:val="center"/>
              <w:rPr>
                <w:rStyle w:val="Kiemels2"/>
                <w:rFonts w:ascii="Times New Roman" w:hAnsi="Times New Roman" w:cs="Times New Roman"/>
                <w:b w:val="0"/>
                <w:bCs w:val="0"/>
                <w:sz w:val="20"/>
                <w:szCs w:val="20"/>
              </w:rPr>
            </w:pPr>
            <w:r w:rsidRPr="00001AAC">
              <w:rPr>
                <w:rStyle w:val="Kiemels2"/>
                <w:rFonts w:ascii="Times New Roman" w:hAnsi="Times New Roman" w:cs="Times New Roman"/>
                <w:b w:val="0"/>
                <w:bCs w:val="0"/>
                <w:sz w:val="20"/>
                <w:szCs w:val="20"/>
              </w:rPr>
              <w:t>2011</w:t>
            </w:r>
          </w:p>
        </w:tc>
        <w:tc>
          <w:tcPr>
            <w:tcW w:w="2835" w:type="dxa"/>
          </w:tcPr>
          <w:p w:rsidR="00440B5D" w:rsidRPr="00001AAC" w:rsidRDefault="00440B5D" w:rsidP="00941FDF">
            <w:pPr>
              <w:pStyle w:val="Nincstrkz"/>
              <w:jc w:val="center"/>
              <w:rPr>
                <w:rStyle w:val="Kiemels2"/>
                <w:rFonts w:ascii="Times New Roman" w:hAnsi="Times New Roman" w:cs="Times New Roman"/>
                <w:b w:val="0"/>
                <w:bCs w:val="0"/>
                <w:sz w:val="20"/>
                <w:szCs w:val="20"/>
              </w:rPr>
            </w:pPr>
            <w:r w:rsidRPr="00001AAC">
              <w:rPr>
                <w:rStyle w:val="Kiemels2"/>
                <w:rFonts w:ascii="Times New Roman" w:hAnsi="Times New Roman" w:cs="Times New Roman"/>
                <w:b w:val="0"/>
                <w:bCs w:val="0"/>
                <w:sz w:val="20"/>
                <w:szCs w:val="20"/>
              </w:rPr>
              <w:t>2012</w:t>
            </w:r>
          </w:p>
        </w:tc>
      </w:tr>
      <w:tr w:rsidR="00440B5D" w:rsidRPr="00001AAC">
        <w:tc>
          <w:tcPr>
            <w:tcW w:w="2693" w:type="dxa"/>
          </w:tcPr>
          <w:p w:rsidR="00440B5D" w:rsidRPr="00001AAC" w:rsidRDefault="00440B5D" w:rsidP="00941FDF">
            <w:pPr>
              <w:pStyle w:val="Nincstrkz"/>
              <w:jc w:val="center"/>
              <w:rPr>
                <w:rStyle w:val="Kiemels2"/>
                <w:rFonts w:ascii="Times New Roman" w:hAnsi="Times New Roman" w:cs="Times New Roman"/>
                <w:b w:val="0"/>
                <w:bCs w:val="0"/>
                <w:sz w:val="20"/>
                <w:szCs w:val="20"/>
              </w:rPr>
            </w:pPr>
            <w:r w:rsidRPr="00001AAC">
              <w:rPr>
                <w:rStyle w:val="Kiemels2"/>
                <w:rFonts w:ascii="Times New Roman" w:hAnsi="Times New Roman" w:cs="Times New Roman"/>
                <w:b w:val="0"/>
                <w:bCs w:val="0"/>
                <w:sz w:val="20"/>
                <w:szCs w:val="20"/>
              </w:rPr>
              <w:t>2762 vérvétel/év</w:t>
            </w:r>
          </w:p>
          <w:p w:rsidR="00440B5D" w:rsidRPr="00001AAC" w:rsidRDefault="00440B5D" w:rsidP="00941FDF">
            <w:pPr>
              <w:pStyle w:val="Nincstrkz"/>
              <w:jc w:val="center"/>
              <w:rPr>
                <w:rStyle w:val="Kiemels2"/>
                <w:rFonts w:ascii="Times New Roman" w:hAnsi="Times New Roman" w:cs="Times New Roman"/>
                <w:b w:val="0"/>
                <w:bCs w:val="0"/>
                <w:sz w:val="20"/>
                <w:szCs w:val="20"/>
              </w:rPr>
            </w:pPr>
            <w:r w:rsidRPr="00001AAC">
              <w:rPr>
                <w:rStyle w:val="Kiemels2"/>
                <w:rFonts w:ascii="Times New Roman" w:hAnsi="Times New Roman" w:cs="Times New Roman"/>
                <w:b w:val="0"/>
                <w:bCs w:val="0"/>
                <w:sz w:val="20"/>
                <w:szCs w:val="20"/>
              </w:rPr>
              <w:t>(230 fő/hó)</w:t>
            </w:r>
          </w:p>
        </w:tc>
        <w:tc>
          <w:tcPr>
            <w:tcW w:w="2977" w:type="dxa"/>
          </w:tcPr>
          <w:p w:rsidR="00440B5D" w:rsidRPr="00001AAC" w:rsidRDefault="00440B5D" w:rsidP="00941FDF">
            <w:pPr>
              <w:pStyle w:val="Nincstrkz"/>
              <w:jc w:val="center"/>
              <w:rPr>
                <w:rStyle w:val="Kiemels2"/>
                <w:rFonts w:ascii="Times New Roman" w:hAnsi="Times New Roman" w:cs="Times New Roman"/>
                <w:b w:val="0"/>
                <w:bCs w:val="0"/>
                <w:sz w:val="20"/>
                <w:szCs w:val="20"/>
              </w:rPr>
            </w:pPr>
            <w:r w:rsidRPr="00001AAC">
              <w:rPr>
                <w:rStyle w:val="Kiemels2"/>
                <w:rFonts w:ascii="Times New Roman" w:hAnsi="Times New Roman" w:cs="Times New Roman"/>
                <w:b w:val="0"/>
                <w:bCs w:val="0"/>
                <w:sz w:val="20"/>
                <w:szCs w:val="20"/>
              </w:rPr>
              <w:t>3280 vérvétel/év</w:t>
            </w:r>
          </w:p>
          <w:p w:rsidR="00440B5D" w:rsidRPr="00001AAC" w:rsidRDefault="00440B5D" w:rsidP="00941FDF">
            <w:pPr>
              <w:pStyle w:val="Nincstrkz"/>
              <w:jc w:val="center"/>
              <w:rPr>
                <w:rStyle w:val="Kiemels2"/>
                <w:rFonts w:ascii="Times New Roman" w:hAnsi="Times New Roman" w:cs="Times New Roman"/>
                <w:b w:val="0"/>
                <w:bCs w:val="0"/>
                <w:sz w:val="20"/>
                <w:szCs w:val="20"/>
              </w:rPr>
            </w:pPr>
            <w:r w:rsidRPr="00001AAC">
              <w:rPr>
                <w:rStyle w:val="Kiemels2"/>
                <w:rFonts w:ascii="Times New Roman" w:hAnsi="Times New Roman" w:cs="Times New Roman"/>
                <w:b w:val="0"/>
                <w:bCs w:val="0"/>
                <w:sz w:val="20"/>
                <w:szCs w:val="20"/>
              </w:rPr>
              <w:t>(273 fő/hó)</w:t>
            </w:r>
          </w:p>
        </w:tc>
        <w:tc>
          <w:tcPr>
            <w:tcW w:w="2835" w:type="dxa"/>
          </w:tcPr>
          <w:p w:rsidR="00440B5D" w:rsidRPr="00001AAC" w:rsidRDefault="00440B5D" w:rsidP="00941FDF">
            <w:pPr>
              <w:pStyle w:val="Nincstrkz"/>
              <w:jc w:val="center"/>
              <w:rPr>
                <w:rStyle w:val="Kiemels2"/>
                <w:rFonts w:ascii="Times New Roman" w:hAnsi="Times New Roman" w:cs="Times New Roman"/>
                <w:b w:val="0"/>
                <w:bCs w:val="0"/>
                <w:sz w:val="20"/>
                <w:szCs w:val="20"/>
              </w:rPr>
            </w:pPr>
            <w:r w:rsidRPr="00001AAC">
              <w:rPr>
                <w:rStyle w:val="Kiemels2"/>
                <w:rFonts w:ascii="Times New Roman" w:hAnsi="Times New Roman" w:cs="Times New Roman"/>
                <w:b w:val="0"/>
                <w:bCs w:val="0"/>
                <w:sz w:val="20"/>
                <w:szCs w:val="20"/>
              </w:rPr>
              <w:t>3054vérvétel/év</w:t>
            </w:r>
          </w:p>
          <w:p w:rsidR="00440B5D" w:rsidRPr="00001AAC" w:rsidRDefault="00440B5D" w:rsidP="00941FDF">
            <w:pPr>
              <w:pStyle w:val="Nincstrkz"/>
              <w:jc w:val="center"/>
              <w:rPr>
                <w:rStyle w:val="Kiemels2"/>
                <w:rFonts w:ascii="Times New Roman" w:hAnsi="Times New Roman" w:cs="Times New Roman"/>
                <w:b w:val="0"/>
                <w:bCs w:val="0"/>
                <w:sz w:val="20"/>
                <w:szCs w:val="20"/>
              </w:rPr>
            </w:pPr>
            <w:r w:rsidRPr="00001AAC">
              <w:rPr>
                <w:rStyle w:val="Kiemels2"/>
                <w:rFonts w:ascii="Times New Roman" w:hAnsi="Times New Roman" w:cs="Times New Roman"/>
                <w:b w:val="0"/>
                <w:bCs w:val="0"/>
                <w:sz w:val="20"/>
                <w:szCs w:val="20"/>
              </w:rPr>
              <w:t>(254 fő/hó)</w:t>
            </w:r>
          </w:p>
        </w:tc>
      </w:tr>
    </w:tbl>
    <w:p w:rsidR="00440B5D" w:rsidRPr="00001AAC" w:rsidRDefault="00440B5D" w:rsidP="005E2612">
      <w:pPr>
        <w:pStyle w:val="Nincstrkz"/>
        <w:rPr>
          <w:rFonts w:ascii="Times New Roman" w:hAnsi="Times New Roman" w:cs="Times New Roman"/>
          <w:sz w:val="20"/>
          <w:szCs w:val="20"/>
        </w:rPr>
      </w:pPr>
    </w:p>
    <w:p w:rsidR="00440B5D"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 laboratórium vizsgálat lehetősége mindenki számára rendkívül fontos, sokszor ez az első jel a betegségek kiderítésében,</w:t>
      </w:r>
      <w:r>
        <w:rPr>
          <w:rFonts w:ascii="Times New Roman" w:hAnsi="Times New Roman" w:cs="Times New Roman"/>
          <w:sz w:val="24"/>
          <w:szCs w:val="24"/>
        </w:rPr>
        <w:t xml:space="preserve"> </w:t>
      </w:r>
      <w:r w:rsidRPr="005E2612">
        <w:rPr>
          <w:rFonts w:ascii="Times New Roman" w:hAnsi="Times New Roman" w:cs="Times New Roman"/>
          <w:sz w:val="24"/>
          <w:szCs w:val="24"/>
        </w:rPr>
        <w:t xml:space="preserve">számos esetben volt arra példa, hogy a </w:t>
      </w:r>
      <w:proofErr w:type="gramStart"/>
      <w:r w:rsidRPr="005E2612">
        <w:rPr>
          <w:rFonts w:ascii="Times New Roman" w:hAnsi="Times New Roman" w:cs="Times New Roman"/>
          <w:sz w:val="24"/>
          <w:szCs w:val="24"/>
        </w:rPr>
        <w:t>háziorvosok  így</w:t>
      </w:r>
      <w:proofErr w:type="gramEnd"/>
      <w:r w:rsidRPr="005E2612">
        <w:rPr>
          <w:rFonts w:ascii="Times New Roman" w:hAnsi="Times New Roman" w:cs="Times New Roman"/>
          <w:sz w:val="24"/>
          <w:szCs w:val="24"/>
        </w:rPr>
        <w:t xml:space="preserve"> tudtak időben megelőzni egy-egy betegség kialakulását. Nagy segítség azoknak </w:t>
      </w:r>
      <w:proofErr w:type="gramStart"/>
      <w:r w:rsidRPr="005E2612">
        <w:rPr>
          <w:rFonts w:ascii="Times New Roman" w:hAnsi="Times New Roman" w:cs="Times New Roman"/>
          <w:sz w:val="24"/>
          <w:szCs w:val="24"/>
        </w:rPr>
        <w:t>is</w:t>
      </w:r>
      <w:proofErr w:type="gramEnd"/>
      <w:r w:rsidRPr="005E2612">
        <w:rPr>
          <w:rFonts w:ascii="Times New Roman" w:hAnsi="Times New Roman" w:cs="Times New Roman"/>
          <w:sz w:val="24"/>
          <w:szCs w:val="24"/>
        </w:rPr>
        <w:t xml:space="preserve"> akik rendszeresen vérhígító gyógyszert szednek ezért vérképüket sokszor hetente kell kontrollálni.</w:t>
      </w:r>
    </w:p>
    <w:p w:rsidR="00440B5D" w:rsidRPr="005E2612" w:rsidRDefault="00440B5D" w:rsidP="005E2612">
      <w:pPr>
        <w:pStyle w:val="Nincstrkz"/>
        <w:rPr>
          <w:rStyle w:val="Kiemels2"/>
          <w:rFonts w:ascii="Times New Roman" w:hAnsi="Times New Roman" w:cs="Times New Roman"/>
          <w:b w:val="0"/>
          <w:bCs w:val="0"/>
          <w:sz w:val="24"/>
          <w:szCs w:val="24"/>
        </w:rPr>
      </w:pPr>
    </w:p>
    <w:p w:rsidR="00440B5D" w:rsidRDefault="00440B5D" w:rsidP="005E2612">
      <w:pPr>
        <w:pStyle w:val="Nincstrkz"/>
        <w:rPr>
          <w:rFonts w:ascii="Times New Roman" w:hAnsi="Times New Roman" w:cs="Times New Roman"/>
          <w:b/>
          <w:bCs/>
          <w:sz w:val="24"/>
          <w:szCs w:val="24"/>
        </w:rPr>
      </w:pPr>
    </w:p>
    <w:p w:rsidR="00BA6CA0" w:rsidRDefault="00BA6CA0" w:rsidP="005E2612">
      <w:pPr>
        <w:pStyle w:val="Nincstrkz"/>
        <w:rPr>
          <w:rFonts w:ascii="Times New Roman" w:hAnsi="Times New Roman" w:cs="Times New Roman"/>
          <w:b/>
          <w:bCs/>
          <w:sz w:val="24"/>
          <w:szCs w:val="24"/>
        </w:rPr>
      </w:pPr>
    </w:p>
    <w:p w:rsidR="00440B5D" w:rsidRPr="002B3752" w:rsidRDefault="00440B5D" w:rsidP="005E2612">
      <w:pPr>
        <w:pStyle w:val="Nincstrkz"/>
        <w:rPr>
          <w:rFonts w:ascii="Times New Roman" w:hAnsi="Times New Roman" w:cs="Times New Roman"/>
          <w:sz w:val="24"/>
          <w:szCs w:val="24"/>
        </w:rPr>
      </w:pPr>
      <w:proofErr w:type="gramStart"/>
      <w:r w:rsidRPr="002B3752">
        <w:rPr>
          <w:rFonts w:ascii="Times New Roman" w:hAnsi="Times New Roman" w:cs="Times New Roman"/>
          <w:sz w:val="24"/>
          <w:szCs w:val="24"/>
        </w:rPr>
        <w:t>SZAKORVOSI  ELLÁTÁS</w:t>
      </w:r>
      <w:proofErr w:type="gramEnd"/>
      <w:r w:rsidRPr="002B3752">
        <w:rPr>
          <w:rFonts w:ascii="Times New Roman" w:hAnsi="Times New Roman" w:cs="Times New Roman"/>
          <w:sz w:val="24"/>
          <w:szCs w:val="24"/>
        </w:rPr>
        <w:t>,  FEKVŐBETEG</w:t>
      </w:r>
      <w:r>
        <w:rPr>
          <w:rFonts w:ascii="Times New Roman" w:hAnsi="Times New Roman" w:cs="Times New Roman"/>
          <w:sz w:val="24"/>
          <w:szCs w:val="24"/>
        </w:rPr>
        <w:t xml:space="preserve"> </w:t>
      </w:r>
      <w:r w:rsidRPr="002B3752">
        <w:rPr>
          <w:rFonts w:ascii="Times New Roman" w:hAnsi="Times New Roman" w:cs="Times New Roman"/>
          <w:sz w:val="24"/>
          <w:szCs w:val="24"/>
        </w:rPr>
        <w:t xml:space="preserve"> ELLÁTÁS</w:t>
      </w:r>
      <w:r w:rsidRPr="002B3752">
        <w:rPr>
          <w:rFonts w:ascii="Times New Roman" w:hAnsi="Times New Roman" w:cs="Times New Roman"/>
          <w:sz w:val="24"/>
          <w:szCs w:val="24"/>
        </w:rPr>
        <w:tab/>
      </w:r>
    </w:p>
    <w:p w:rsidR="00440B5D"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A martfűi lakosság számára tb. </w:t>
      </w:r>
      <w:proofErr w:type="gramStart"/>
      <w:r w:rsidRPr="005E2612">
        <w:rPr>
          <w:rFonts w:ascii="Times New Roman" w:hAnsi="Times New Roman" w:cs="Times New Roman"/>
          <w:sz w:val="24"/>
          <w:szCs w:val="24"/>
        </w:rPr>
        <w:t>finanszírozott</w:t>
      </w:r>
      <w:proofErr w:type="gramEnd"/>
      <w:r w:rsidRPr="005E2612">
        <w:rPr>
          <w:rFonts w:ascii="Times New Roman" w:hAnsi="Times New Roman" w:cs="Times New Roman"/>
          <w:sz w:val="24"/>
          <w:szCs w:val="24"/>
        </w:rPr>
        <w:t xml:space="preserve"> szakellátást nyújt</w:t>
      </w:r>
      <w:r>
        <w:rPr>
          <w:rFonts w:ascii="Times New Roman" w:hAnsi="Times New Roman" w:cs="Times New Roman"/>
          <w:sz w:val="24"/>
          <w:szCs w:val="24"/>
        </w:rPr>
        <w:t>anak</w:t>
      </w:r>
      <w:r w:rsidRPr="005E2612">
        <w:rPr>
          <w:rFonts w:ascii="Times New Roman" w:hAnsi="Times New Roman" w:cs="Times New Roman"/>
          <w:sz w:val="24"/>
          <w:szCs w:val="24"/>
        </w:rPr>
        <w:t xml:space="preserve"> a Hetényi Géza Kórház szakrendelői valamint a MÁV Kórház szakrendelései. Az új területi ellátás alapján Martfű elsősorban a MÁV Kórház rendeléseit veheti igénybe. A magasabb szintű diagnosztikai </w:t>
      </w:r>
      <w:proofErr w:type="gramStart"/>
      <w:r w:rsidRPr="005E2612">
        <w:rPr>
          <w:rFonts w:ascii="Times New Roman" w:hAnsi="Times New Roman" w:cs="Times New Roman"/>
          <w:sz w:val="24"/>
          <w:szCs w:val="24"/>
        </w:rPr>
        <w:t>lab</w:t>
      </w:r>
      <w:r w:rsidRPr="005E2612">
        <w:rPr>
          <w:rFonts w:ascii="Times New Roman" w:hAnsi="Times New Roman" w:cs="Times New Roman"/>
          <w:sz w:val="24"/>
          <w:szCs w:val="24"/>
        </w:rPr>
        <w:t>o</w:t>
      </w:r>
      <w:r w:rsidRPr="005E2612">
        <w:rPr>
          <w:rFonts w:ascii="Times New Roman" w:hAnsi="Times New Roman" w:cs="Times New Roman"/>
          <w:sz w:val="24"/>
          <w:szCs w:val="24"/>
        </w:rPr>
        <w:t>ratóriumok  CT</w:t>
      </w:r>
      <w:proofErr w:type="gramEnd"/>
      <w:r w:rsidRPr="005E2612">
        <w:rPr>
          <w:rFonts w:ascii="Times New Roman" w:hAnsi="Times New Roman" w:cs="Times New Roman"/>
          <w:sz w:val="24"/>
          <w:szCs w:val="24"/>
        </w:rPr>
        <w:t>,</w:t>
      </w:r>
      <w:r>
        <w:rPr>
          <w:rFonts w:ascii="Times New Roman" w:hAnsi="Times New Roman" w:cs="Times New Roman"/>
          <w:sz w:val="24"/>
          <w:szCs w:val="24"/>
        </w:rPr>
        <w:t xml:space="preserve"> </w:t>
      </w:r>
      <w:r w:rsidRPr="005E2612">
        <w:rPr>
          <w:rFonts w:ascii="Times New Roman" w:hAnsi="Times New Roman" w:cs="Times New Roman"/>
          <w:sz w:val="24"/>
          <w:szCs w:val="24"/>
        </w:rPr>
        <w:t xml:space="preserve">MR  diagnosztika csak a Hetényi Géza Kórházban találhatóak. </w:t>
      </w:r>
    </w:p>
    <w:p w:rsidR="00440B5D"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Az új beutalási rend alapján</w:t>
      </w:r>
      <w:r>
        <w:rPr>
          <w:rFonts w:ascii="Times New Roman" w:hAnsi="Times New Roman" w:cs="Times New Roman"/>
          <w:sz w:val="24"/>
          <w:szCs w:val="24"/>
        </w:rPr>
        <w:t>,</w:t>
      </w:r>
      <w:r w:rsidRPr="005E2612">
        <w:rPr>
          <w:rFonts w:ascii="Times New Roman" w:hAnsi="Times New Roman" w:cs="Times New Roman"/>
          <w:sz w:val="24"/>
          <w:szCs w:val="24"/>
        </w:rPr>
        <w:t xml:space="preserve"> ha valaki sürgősséggel kórházba kerül, előbb </w:t>
      </w:r>
      <w:proofErr w:type="gramStart"/>
      <w:r w:rsidRPr="005E2612">
        <w:rPr>
          <w:rFonts w:ascii="Times New Roman" w:hAnsi="Times New Roman" w:cs="Times New Roman"/>
          <w:sz w:val="24"/>
          <w:szCs w:val="24"/>
        </w:rPr>
        <w:t>megvizsgálják</w:t>
      </w:r>
      <w:proofErr w:type="gramEnd"/>
      <w:r w:rsidRPr="005E2612">
        <w:rPr>
          <w:rFonts w:ascii="Times New Roman" w:hAnsi="Times New Roman" w:cs="Times New Roman"/>
          <w:sz w:val="24"/>
          <w:szCs w:val="24"/>
        </w:rPr>
        <w:t xml:space="preserve"> a Hetényi Géza Kórház Sürgősségi Osztályán  majd ott eldöntik, hogy további gyógykezelése </w:t>
      </w:r>
      <w:r w:rsidRPr="005E2612">
        <w:rPr>
          <w:rFonts w:ascii="Times New Roman" w:hAnsi="Times New Roman" w:cs="Times New Roman"/>
          <w:sz w:val="24"/>
          <w:szCs w:val="24"/>
        </w:rPr>
        <w:lastRenderedPageBreak/>
        <w:t xml:space="preserve">hol folytatódik Ez elsősorban a belgyógyászati betegségekre vonatkozik, hiszen például a MÁV Kórházban nincs sebészeti osztály. </w:t>
      </w:r>
    </w:p>
    <w:p w:rsidR="00440B5D"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 legtöbb szakrendelés csak előjegyzéssel vehető igénybe a várólisták egyre hosszabbak, so</w:t>
      </w:r>
      <w:r w:rsidRPr="005E2612">
        <w:rPr>
          <w:rFonts w:ascii="Times New Roman" w:hAnsi="Times New Roman" w:cs="Times New Roman"/>
          <w:sz w:val="24"/>
          <w:szCs w:val="24"/>
        </w:rPr>
        <w:t>k</w:t>
      </w:r>
      <w:r w:rsidRPr="005E2612">
        <w:rPr>
          <w:rFonts w:ascii="Times New Roman" w:hAnsi="Times New Roman" w:cs="Times New Roman"/>
          <w:sz w:val="24"/>
          <w:szCs w:val="24"/>
        </w:rPr>
        <w:t>szor több hónap, mely egyes betegségek gyors lefolyásánál kritikus is lehet. Nagyon</w:t>
      </w:r>
      <w:r>
        <w:rPr>
          <w:rFonts w:ascii="Times New Roman" w:hAnsi="Times New Roman" w:cs="Times New Roman"/>
          <w:sz w:val="24"/>
          <w:szCs w:val="24"/>
        </w:rPr>
        <w:t xml:space="preserve"> hosszú várakozási idő van az </w:t>
      </w:r>
      <w:r w:rsidRPr="005E2612">
        <w:rPr>
          <w:rFonts w:ascii="Times New Roman" w:hAnsi="Times New Roman" w:cs="Times New Roman"/>
          <w:sz w:val="24"/>
          <w:szCs w:val="24"/>
        </w:rPr>
        <w:t>MR és CT vizsgálatokra, melyre a háziorvosi beutalót el sem fogadják és sajnos a háziorvos DEXA vizsgálatra sem utalhatja betegét. A hosszas várakozási idő ron</w:t>
      </w:r>
      <w:r w:rsidRPr="005E2612">
        <w:rPr>
          <w:rFonts w:ascii="Times New Roman" w:hAnsi="Times New Roman" w:cs="Times New Roman"/>
          <w:sz w:val="24"/>
          <w:szCs w:val="24"/>
        </w:rPr>
        <w:t>t</w:t>
      </w:r>
      <w:r w:rsidRPr="005E2612">
        <w:rPr>
          <w:rFonts w:ascii="Times New Roman" w:hAnsi="Times New Roman" w:cs="Times New Roman"/>
          <w:sz w:val="24"/>
          <w:szCs w:val="24"/>
        </w:rPr>
        <w:t>ja a helyes diagnózis felállítását és ezzel a betegek gyógyulási esélyét. Több hónapot kell vá</w:t>
      </w:r>
      <w:r w:rsidRPr="005E2612">
        <w:rPr>
          <w:rFonts w:ascii="Times New Roman" w:hAnsi="Times New Roman" w:cs="Times New Roman"/>
          <w:sz w:val="24"/>
          <w:szCs w:val="24"/>
        </w:rPr>
        <w:t>r</w:t>
      </w:r>
      <w:r w:rsidRPr="005E2612">
        <w:rPr>
          <w:rFonts w:ascii="Times New Roman" w:hAnsi="Times New Roman" w:cs="Times New Roman"/>
          <w:sz w:val="24"/>
          <w:szCs w:val="24"/>
        </w:rPr>
        <w:t>ni ultrahang vizsgálatra és kardiológiai szakvizsgálatra is.</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 Martfűn élő betegek más egészségügyi intézményekben is kaphatnak ellátást, ha az inté</w:t>
      </w:r>
      <w:r w:rsidRPr="005E2612">
        <w:rPr>
          <w:rFonts w:ascii="Times New Roman" w:hAnsi="Times New Roman" w:cs="Times New Roman"/>
          <w:sz w:val="24"/>
          <w:szCs w:val="24"/>
        </w:rPr>
        <w:t>z</w:t>
      </w:r>
      <w:r w:rsidRPr="005E2612">
        <w:rPr>
          <w:rFonts w:ascii="Times New Roman" w:hAnsi="Times New Roman" w:cs="Times New Roman"/>
          <w:sz w:val="24"/>
          <w:szCs w:val="24"/>
        </w:rPr>
        <w:t xml:space="preserve">mény nyilatkozik befogadásukról. Természetesen orvosi beutaló szükséges, de </w:t>
      </w:r>
      <w:proofErr w:type="gramStart"/>
      <w:r w:rsidRPr="005E2612">
        <w:rPr>
          <w:rFonts w:ascii="Times New Roman" w:hAnsi="Times New Roman" w:cs="Times New Roman"/>
          <w:sz w:val="24"/>
          <w:szCs w:val="24"/>
        </w:rPr>
        <w:t>ilyenkor  út</w:t>
      </w:r>
      <w:r w:rsidRPr="005E2612">
        <w:rPr>
          <w:rFonts w:ascii="Times New Roman" w:hAnsi="Times New Roman" w:cs="Times New Roman"/>
          <w:sz w:val="24"/>
          <w:szCs w:val="24"/>
        </w:rPr>
        <w:t>i</w:t>
      </w:r>
      <w:r w:rsidRPr="005E2612">
        <w:rPr>
          <w:rFonts w:ascii="Times New Roman" w:hAnsi="Times New Roman" w:cs="Times New Roman"/>
          <w:sz w:val="24"/>
          <w:szCs w:val="24"/>
        </w:rPr>
        <w:t>költséget</w:t>
      </w:r>
      <w:proofErr w:type="gramEnd"/>
      <w:r w:rsidRPr="005E2612">
        <w:rPr>
          <w:rFonts w:ascii="Times New Roman" w:hAnsi="Times New Roman" w:cs="Times New Roman"/>
          <w:sz w:val="24"/>
          <w:szCs w:val="24"/>
        </w:rPr>
        <w:t xml:space="preserve"> a tb. </w:t>
      </w:r>
      <w:proofErr w:type="gramStart"/>
      <w:r w:rsidRPr="005E2612">
        <w:rPr>
          <w:rFonts w:ascii="Times New Roman" w:hAnsi="Times New Roman" w:cs="Times New Roman"/>
          <w:sz w:val="24"/>
          <w:szCs w:val="24"/>
        </w:rPr>
        <w:t>nem</w:t>
      </w:r>
      <w:proofErr w:type="gramEnd"/>
      <w:r w:rsidRPr="005E2612">
        <w:rPr>
          <w:rFonts w:ascii="Times New Roman" w:hAnsi="Times New Roman" w:cs="Times New Roman"/>
          <w:sz w:val="24"/>
          <w:szCs w:val="24"/>
        </w:rPr>
        <w:t xml:space="preserve"> fizet</w:t>
      </w:r>
      <w:r>
        <w:rPr>
          <w:rFonts w:ascii="Times New Roman" w:hAnsi="Times New Roman" w:cs="Times New Roman"/>
          <w:sz w:val="24"/>
          <w:szCs w:val="24"/>
        </w:rPr>
        <w:t>i</w:t>
      </w:r>
      <w:r w:rsidRPr="005E2612">
        <w:rPr>
          <w:rFonts w:ascii="Times New Roman" w:hAnsi="Times New Roman" w:cs="Times New Roman"/>
          <w:sz w:val="24"/>
          <w:szCs w:val="24"/>
        </w:rPr>
        <w:t xml:space="preserve">. </w:t>
      </w:r>
    </w:p>
    <w:p w:rsidR="00440B5D"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Jelentősen megnöveli a szakrendelők forgalmát, hogy számos gyógyszer csak javaslatra írható fel, illetve így jut olcsóbban gyógyszeréhez a beteg. </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 szolnoki kórházak elsősorban a sürgős betegellátást szolgálják, illetve a betegségek kider</w:t>
      </w:r>
      <w:r w:rsidRPr="005E2612">
        <w:rPr>
          <w:rFonts w:ascii="Times New Roman" w:hAnsi="Times New Roman" w:cs="Times New Roman"/>
          <w:sz w:val="24"/>
          <w:szCs w:val="24"/>
        </w:rPr>
        <w:t>í</w:t>
      </w:r>
      <w:r w:rsidRPr="005E2612">
        <w:rPr>
          <w:rFonts w:ascii="Times New Roman" w:hAnsi="Times New Roman" w:cs="Times New Roman"/>
          <w:sz w:val="24"/>
          <w:szCs w:val="24"/>
        </w:rPr>
        <w:t>tésére, diagnózisok felállítására vannak berendezkedve, igen kevés ágy jut a krónikus betegek elhelyezésére</w:t>
      </w:r>
      <w:r>
        <w:rPr>
          <w:rFonts w:ascii="Times New Roman" w:hAnsi="Times New Roman" w:cs="Times New Roman"/>
          <w:sz w:val="24"/>
          <w:szCs w:val="24"/>
        </w:rPr>
        <w:t>, ami sokszor igen nagy problémát jelent a beteg és hozzátartozói számára</w:t>
      </w:r>
      <w:r w:rsidRPr="005E2612">
        <w:rPr>
          <w:rFonts w:ascii="Times New Roman" w:hAnsi="Times New Roman" w:cs="Times New Roman"/>
          <w:sz w:val="24"/>
          <w:szCs w:val="24"/>
        </w:rPr>
        <w:t>. A házi betegápolási rendszer valamelyest segít ezen a gondon, de természetesen nem váltja ki a kórházi ellátást. Egy - egy súlyos, tartós beteg esetében, főleg ha egyedülálló és nem kap cs</w:t>
      </w:r>
      <w:r w:rsidRPr="005E2612">
        <w:rPr>
          <w:rFonts w:ascii="Times New Roman" w:hAnsi="Times New Roman" w:cs="Times New Roman"/>
          <w:sz w:val="24"/>
          <w:szCs w:val="24"/>
        </w:rPr>
        <w:t>a</w:t>
      </w:r>
      <w:r w:rsidRPr="005E2612">
        <w:rPr>
          <w:rFonts w:ascii="Times New Roman" w:hAnsi="Times New Roman" w:cs="Times New Roman"/>
          <w:sz w:val="24"/>
          <w:szCs w:val="24"/>
        </w:rPr>
        <w:t>ládi segítséget, komoly feladatot jelent megoldani az otthoni beteg ápolását.</w:t>
      </w:r>
      <w:r w:rsidRPr="005E2612">
        <w:rPr>
          <w:rFonts w:ascii="Times New Roman" w:hAnsi="Times New Roman" w:cs="Times New Roman"/>
          <w:sz w:val="24"/>
          <w:szCs w:val="24"/>
        </w:rPr>
        <w:tab/>
      </w:r>
    </w:p>
    <w:p w:rsidR="00440B5D"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BETEGSZÁLLÍTÁS</w:t>
      </w:r>
    </w:p>
    <w:p w:rsidR="00440B5D"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Évek óta betegszállító rendszer szolgálja e betegek </w:t>
      </w:r>
      <w:proofErr w:type="gramStart"/>
      <w:r w:rsidRPr="005E2612">
        <w:rPr>
          <w:rFonts w:ascii="Times New Roman" w:hAnsi="Times New Roman" w:cs="Times New Roman"/>
          <w:sz w:val="24"/>
          <w:szCs w:val="24"/>
        </w:rPr>
        <w:t>szállítását ,melyet</w:t>
      </w:r>
      <w:proofErr w:type="gramEnd"/>
      <w:r w:rsidRPr="005E2612">
        <w:rPr>
          <w:rFonts w:ascii="Times New Roman" w:hAnsi="Times New Roman" w:cs="Times New Roman"/>
          <w:sz w:val="24"/>
          <w:szCs w:val="24"/>
        </w:rPr>
        <w:t xml:space="preserve"> 2012 óta egy diszpécser szolgálat irányit. Számos vállalkozás bonyolította ezt a szolgáltatást, mely rendszer időnként nehézkesen működik</w:t>
      </w:r>
      <w:proofErr w:type="gramStart"/>
      <w:r w:rsidRPr="005E2612">
        <w:rPr>
          <w:rFonts w:ascii="Times New Roman" w:hAnsi="Times New Roman" w:cs="Times New Roman"/>
          <w:sz w:val="24"/>
          <w:szCs w:val="24"/>
        </w:rPr>
        <w:t>,túlterheltség</w:t>
      </w:r>
      <w:proofErr w:type="gramEnd"/>
      <w:r w:rsidRPr="005E2612">
        <w:rPr>
          <w:rFonts w:ascii="Times New Roman" w:hAnsi="Times New Roman" w:cs="Times New Roman"/>
          <w:sz w:val="24"/>
          <w:szCs w:val="24"/>
        </w:rPr>
        <w:t xml:space="preserve"> miatt. Gyakran egy héttel előbb is be kell jelenteni a </w:t>
      </w:r>
      <w:proofErr w:type="gramStart"/>
      <w:r w:rsidRPr="005E2612">
        <w:rPr>
          <w:rFonts w:ascii="Times New Roman" w:hAnsi="Times New Roman" w:cs="Times New Roman"/>
          <w:sz w:val="24"/>
          <w:szCs w:val="24"/>
        </w:rPr>
        <w:t>beteg  kórházba</w:t>
      </w:r>
      <w:proofErr w:type="gramEnd"/>
      <w:r w:rsidRPr="005E2612">
        <w:rPr>
          <w:rFonts w:ascii="Times New Roman" w:hAnsi="Times New Roman" w:cs="Times New Roman"/>
          <w:sz w:val="24"/>
          <w:szCs w:val="24"/>
        </w:rPr>
        <w:t xml:space="preserve"> vagy szakrendelésre szállítását, így sem mindig sikerül időben beszállítani a beteget. Martfűn élők nagy szerencséje, hogy a városban mentőállomás működik, a </w:t>
      </w:r>
      <w:proofErr w:type="gramStart"/>
      <w:r w:rsidRPr="005E2612">
        <w:rPr>
          <w:rFonts w:ascii="Times New Roman" w:hAnsi="Times New Roman" w:cs="Times New Roman"/>
          <w:sz w:val="24"/>
          <w:szCs w:val="24"/>
        </w:rPr>
        <w:t>mentőkocsi  azo</w:t>
      </w:r>
      <w:r w:rsidRPr="005E2612">
        <w:rPr>
          <w:rFonts w:ascii="Times New Roman" w:hAnsi="Times New Roman" w:cs="Times New Roman"/>
          <w:sz w:val="24"/>
          <w:szCs w:val="24"/>
        </w:rPr>
        <w:t>n</w:t>
      </w:r>
      <w:r w:rsidRPr="005E2612">
        <w:rPr>
          <w:rFonts w:ascii="Times New Roman" w:hAnsi="Times New Roman" w:cs="Times New Roman"/>
          <w:sz w:val="24"/>
          <w:szCs w:val="24"/>
        </w:rPr>
        <w:t>ban</w:t>
      </w:r>
      <w:proofErr w:type="gramEnd"/>
      <w:r w:rsidRPr="005E2612">
        <w:rPr>
          <w:rFonts w:ascii="Times New Roman" w:hAnsi="Times New Roman" w:cs="Times New Roman"/>
          <w:sz w:val="24"/>
          <w:szCs w:val="24"/>
        </w:rPr>
        <w:t xml:space="preserve"> csak sürgős ellátás céljából vehető igénybe.</w:t>
      </w:r>
    </w:p>
    <w:p w:rsidR="00440B5D" w:rsidRPr="005E2612"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p>
    <w:p w:rsidR="00BA6CA0" w:rsidRDefault="00BA6CA0"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FOGLALKOZÁS – EGÉSZSÉGÜGY</w:t>
      </w:r>
    </w:p>
    <w:p w:rsidR="00440B5D" w:rsidRPr="005E2612"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 munkaviszonyban álló dolgozók foglalkozás-egészségügyi vizsgálatát Martfűn több szolg</w:t>
      </w:r>
      <w:r w:rsidRPr="005E2612">
        <w:rPr>
          <w:rFonts w:ascii="Times New Roman" w:hAnsi="Times New Roman" w:cs="Times New Roman"/>
          <w:sz w:val="24"/>
          <w:szCs w:val="24"/>
        </w:rPr>
        <w:t>á</w:t>
      </w:r>
      <w:r w:rsidRPr="005E2612">
        <w:rPr>
          <w:rFonts w:ascii="Times New Roman" w:hAnsi="Times New Roman" w:cs="Times New Roman"/>
          <w:sz w:val="24"/>
          <w:szCs w:val="24"/>
        </w:rPr>
        <w:t>lat is végzi. Ide sorolandó Martfű Önkormányzat Foglalkozás Egészségügyi Szolgálata, a T</w:t>
      </w:r>
      <w:r w:rsidRPr="005E2612">
        <w:rPr>
          <w:rFonts w:ascii="Times New Roman" w:hAnsi="Times New Roman" w:cs="Times New Roman"/>
          <w:sz w:val="24"/>
          <w:szCs w:val="24"/>
        </w:rPr>
        <w:t>i</w:t>
      </w:r>
      <w:r w:rsidRPr="005E2612">
        <w:rPr>
          <w:rFonts w:ascii="Times New Roman" w:hAnsi="Times New Roman" w:cs="Times New Roman"/>
          <w:sz w:val="24"/>
          <w:szCs w:val="24"/>
        </w:rPr>
        <w:t xml:space="preserve">sza Park Kft, a Bunge Foglalkozás Egészségügyi Szolgálata, a </w:t>
      </w:r>
      <w:proofErr w:type="spellStart"/>
      <w:r w:rsidRPr="005E2612">
        <w:rPr>
          <w:rFonts w:ascii="Times New Roman" w:hAnsi="Times New Roman" w:cs="Times New Roman"/>
          <w:sz w:val="24"/>
          <w:szCs w:val="24"/>
        </w:rPr>
        <w:t>Szveti</w:t>
      </w:r>
      <w:proofErr w:type="spellEnd"/>
      <w:r w:rsidRPr="005E2612">
        <w:rPr>
          <w:rFonts w:ascii="Times New Roman" w:hAnsi="Times New Roman" w:cs="Times New Roman"/>
          <w:sz w:val="24"/>
          <w:szCs w:val="24"/>
        </w:rPr>
        <w:t xml:space="preserve"> </w:t>
      </w:r>
      <w:proofErr w:type="spellStart"/>
      <w:r w:rsidRPr="005E2612">
        <w:rPr>
          <w:rFonts w:ascii="Times New Roman" w:hAnsi="Times New Roman" w:cs="Times New Roman"/>
          <w:sz w:val="24"/>
          <w:szCs w:val="24"/>
        </w:rPr>
        <w:t>Medic</w:t>
      </w:r>
      <w:proofErr w:type="spellEnd"/>
      <w:r w:rsidRPr="005E2612">
        <w:rPr>
          <w:rFonts w:ascii="Times New Roman" w:hAnsi="Times New Roman" w:cs="Times New Roman"/>
          <w:sz w:val="24"/>
          <w:szCs w:val="24"/>
        </w:rPr>
        <w:t xml:space="preserve"> és a Solt </w:t>
      </w:r>
      <w:proofErr w:type="spellStart"/>
      <w:r w:rsidRPr="005E2612">
        <w:rPr>
          <w:rFonts w:ascii="Times New Roman" w:hAnsi="Times New Roman" w:cs="Times New Roman"/>
          <w:sz w:val="24"/>
          <w:szCs w:val="24"/>
        </w:rPr>
        <w:t>Medic</w:t>
      </w:r>
      <w:proofErr w:type="spellEnd"/>
      <w:r w:rsidRPr="005E2612">
        <w:rPr>
          <w:rFonts w:ascii="Times New Roman" w:hAnsi="Times New Roman" w:cs="Times New Roman"/>
          <w:sz w:val="24"/>
          <w:szCs w:val="24"/>
        </w:rPr>
        <w:t xml:space="preserve"> Kft tevékenysége. Feladatuk elsősorban a dolgozók munkaalkalmasságának elbírálása, mely előzetes, időszakos és soron kívüli vizsgálatokból áll, valamint az egészséges munkahelyek felügyelete, tanácsadás az </w:t>
      </w:r>
      <w:proofErr w:type="gramStart"/>
      <w:r w:rsidRPr="005E2612">
        <w:rPr>
          <w:rFonts w:ascii="Times New Roman" w:hAnsi="Times New Roman" w:cs="Times New Roman"/>
          <w:sz w:val="24"/>
          <w:szCs w:val="24"/>
        </w:rPr>
        <w:t>előírt  feltételek</w:t>
      </w:r>
      <w:proofErr w:type="gramEnd"/>
      <w:r w:rsidRPr="005E2612">
        <w:rPr>
          <w:rFonts w:ascii="Times New Roman" w:hAnsi="Times New Roman" w:cs="Times New Roman"/>
          <w:sz w:val="24"/>
          <w:szCs w:val="24"/>
        </w:rPr>
        <w:t xml:space="preserve"> megteremtéséhez, a munkakörülmények vizsgál</w:t>
      </w:r>
      <w:r w:rsidRPr="005E2612">
        <w:rPr>
          <w:rFonts w:ascii="Times New Roman" w:hAnsi="Times New Roman" w:cs="Times New Roman"/>
          <w:sz w:val="24"/>
          <w:szCs w:val="24"/>
        </w:rPr>
        <w:t>a</w:t>
      </w:r>
      <w:r w:rsidRPr="005E2612">
        <w:rPr>
          <w:rFonts w:ascii="Times New Roman" w:hAnsi="Times New Roman" w:cs="Times New Roman"/>
          <w:sz w:val="24"/>
          <w:szCs w:val="24"/>
        </w:rPr>
        <w:t xml:space="preserve">ta. Az önkormányzat foglalkozás-egészségügyi szolgálatának jelentős munkát adott </w:t>
      </w:r>
      <w:proofErr w:type="gramStart"/>
      <w:r w:rsidRPr="005E2612">
        <w:rPr>
          <w:rFonts w:ascii="Times New Roman" w:hAnsi="Times New Roman" w:cs="Times New Roman"/>
          <w:sz w:val="24"/>
          <w:szCs w:val="24"/>
        </w:rPr>
        <w:t>a  mu</w:t>
      </w:r>
      <w:r w:rsidRPr="005E2612">
        <w:rPr>
          <w:rFonts w:ascii="Times New Roman" w:hAnsi="Times New Roman" w:cs="Times New Roman"/>
          <w:sz w:val="24"/>
          <w:szCs w:val="24"/>
        </w:rPr>
        <w:t>n</w:t>
      </w:r>
      <w:r w:rsidRPr="005E2612">
        <w:rPr>
          <w:rFonts w:ascii="Times New Roman" w:hAnsi="Times New Roman" w:cs="Times New Roman"/>
          <w:sz w:val="24"/>
          <w:szCs w:val="24"/>
        </w:rPr>
        <w:t>kaügyi</w:t>
      </w:r>
      <w:proofErr w:type="gramEnd"/>
      <w:r w:rsidRPr="005E2612">
        <w:rPr>
          <w:rFonts w:ascii="Times New Roman" w:hAnsi="Times New Roman" w:cs="Times New Roman"/>
          <w:sz w:val="24"/>
          <w:szCs w:val="24"/>
        </w:rPr>
        <w:t xml:space="preserve"> központon keresztül munkát kapó közcélú foglalkoztatottak vizsgálata, melyre sokszor az utolsó pillanatban kerülhetett sor a kiközvetítések miatt.  Az üzemorvosok részt vállalnak a munkahelyek kockázatbecslésében is. Az egészséges emberek vizsgálata gyakorlatilag egy szűrővizsgálatot is jelent, így </w:t>
      </w:r>
      <w:proofErr w:type="gramStart"/>
      <w:r w:rsidRPr="005E2612">
        <w:rPr>
          <w:rFonts w:ascii="Times New Roman" w:hAnsi="Times New Roman" w:cs="Times New Roman"/>
          <w:sz w:val="24"/>
          <w:szCs w:val="24"/>
        </w:rPr>
        <w:t>egy-egy  betegségre</w:t>
      </w:r>
      <w:proofErr w:type="gramEnd"/>
      <w:r w:rsidRPr="005E2612">
        <w:rPr>
          <w:rFonts w:ascii="Times New Roman" w:hAnsi="Times New Roman" w:cs="Times New Roman"/>
          <w:sz w:val="24"/>
          <w:szCs w:val="24"/>
        </w:rPr>
        <w:t xml:space="preserve"> üzemorvosi vizsgálaton derült fény. Sz</w:t>
      </w:r>
      <w:r w:rsidRPr="005E2612">
        <w:rPr>
          <w:rFonts w:ascii="Times New Roman" w:hAnsi="Times New Roman" w:cs="Times New Roman"/>
          <w:sz w:val="24"/>
          <w:szCs w:val="24"/>
        </w:rPr>
        <w:t>e</w:t>
      </w:r>
      <w:r w:rsidRPr="005E2612">
        <w:rPr>
          <w:rFonts w:ascii="Times New Roman" w:hAnsi="Times New Roman" w:cs="Times New Roman"/>
          <w:sz w:val="24"/>
          <w:szCs w:val="24"/>
        </w:rPr>
        <w:t>rencsés egybeesés, hogy sokszor a dolgozók üzemorvosa, a háziorvosa is. Az üzemorvosok és háziorvosok között hatékony konzultációra van lehetőség, probléma esetén. Számos esetben csak a munka alkalmassági vizsgálatok derítettek fényt már meglévő, de panaszt nem okozó betegségekre.</w:t>
      </w:r>
    </w:p>
    <w:p w:rsidR="00440B5D"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lastRenderedPageBreak/>
        <w:t>Szigorítást jelent, hogy az egészségügyi alap terhére nem vehetők igénybe az üzemorvosi b</w:t>
      </w:r>
      <w:r w:rsidRPr="005E2612">
        <w:rPr>
          <w:rFonts w:ascii="Times New Roman" w:hAnsi="Times New Roman" w:cs="Times New Roman"/>
          <w:sz w:val="24"/>
          <w:szCs w:val="24"/>
        </w:rPr>
        <w:t>e</w:t>
      </w:r>
      <w:r w:rsidRPr="005E2612">
        <w:rPr>
          <w:rFonts w:ascii="Times New Roman" w:hAnsi="Times New Roman" w:cs="Times New Roman"/>
          <w:sz w:val="24"/>
          <w:szCs w:val="24"/>
        </w:rPr>
        <w:t>utalások, így az üzemorvos laborba sem tudja utalni a dolgozókat, csak térítés ellenében. A jó kollegiális viszonynak köszönhetően, ha az alkalmassági vizsgálatok során gond merül fel a dolgozó egészségügyi állapotával kapcsolatban, ez a háziorvosi szolgálat felé rögtön tovább</w:t>
      </w:r>
      <w:r w:rsidRPr="005E2612">
        <w:rPr>
          <w:rFonts w:ascii="Times New Roman" w:hAnsi="Times New Roman" w:cs="Times New Roman"/>
          <w:sz w:val="24"/>
          <w:szCs w:val="24"/>
        </w:rPr>
        <w:t>í</w:t>
      </w:r>
      <w:r w:rsidRPr="005E2612">
        <w:rPr>
          <w:rFonts w:ascii="Times New Roman" w:hAnsi="Times New Roman" w:cs="Times New Roman"/>
          <w:sz w:val="24"/>
          <w:szCs w:val="24"/>
        </w:rPr>
        <w:t>tásra kerül. Sajnálatos tény</w:t>
      </w:r>
      <w:proofErr w:type="gramStart"/>
      <w:r w:rsidRPr="005E2612">
        <w:rPr>
          <w:rFonts w:ascii="Times New Roman" w:hAnsi="Times New Roman" w:cs="Times New Roman"/>
          <w:sz w:val="24"/>
          <w:szCs w:val="24"/>
        </w:rPr>
        <w:t>,  hogy</w:t>
      </w:r>
      <w:proofErr w:type="gramEnd"/>
      <w:r w:rsidRPr="005E2612">
        <w:rPr>
          <w:rFonts w:ascii="Times New Roman" w:hAnsi="Times New Roman" w:cs="Times New Roman"/>
          <w:sz w:val="24"/>
          <w:szCs w:val="24"/>
        </w:rPr>
        <w:t xml:space="preserve"> ez a rendszeres orvosi vizsgálat csak a foglalkoztatott l</w:t>
      </w:r>
      <w:r w:rsidRPr="005E2612">
        <w:rPr>
          <w:rFonts w:ascii="Times New Roman" w:hAnsi="Times New Roman" w:cs="Times New Roman"/>
          <w:sz w:val="24"/>
          <w:szCs w:val="24"/>
        </w:rPr>
        <w:t>a</w:t>
      </w:r>
      <w:r w:rsidRPr="005E2612">
        <w:rPr>
          <w:rFonts w:ascii="Times New Roman" w:hAnsi="Times New Roman" w:cs="Times New Roman"/>
          <w:sz w:val="24"/>
          <w:szCs w:val="24"/>
        </w:rPr>
        <w:t xml:space="preserve">kosságra terjed ki. Az önkormányzat jól </w:t>
      </w:r>
      <w:proofErr w:type="gramStart"/>
      <w:r w:rsidRPr="005E2612">
        <w:rPr>
          <w:rFonts w:ascii="Times New Roman" w:hAnsi="Times New Roman" w:cs="Times New Roman"/>
          <w:sz w:val="24"/>
          <w:szCs w:val="24"/>
        </w:rPr>
        <w:t>felszerelt  szakorvosi</w:t>
      </w:r>
      <w:proofErr w:type="gramEnd"/>
      <w:r w:rsidRPr="005E2612">
        <w:rPr>
          <w:rFonts w:ascii="Times New Roman" w:hAnsi="Times New Roman" w:cs="Times New Roman"/>
          <w:sz w:val="24"/>
          <w:szCs w:val="24"/>
        </w:rPr>
        <w:t xml:space="preserve"> rendelővel rendelkezik, ez a rendelő ad helyet a magánrendelések többségének is.</w:t>
      </w:r>
      <w:r>
        <w:rPr>
          <w:rFonts w:ascii="Times New Roman" w:hAnsi="Times New Roman" w:cs="Times New Roman"/>
          <w:sz w:val="24"/>
          <w:szCs w:val="24"/>
        </w:rPr>
        <w:t xml:space="preserve"> </w:t>
      </w:r>
    </w:p>
    <w:p w:rsidR="00440B5D" w:rsidRDefault="00440B5D" w:rsidP="005E2612">
      <w:pPr>
        <w:pStyle w:val="Nincstrkz"/>
        <w:rPr>
          <w:rFonts w:ascii="Times New Roman" w:hAnsi="Times New Roman" w:cs="Times New Roman"/>
          <w:b/>
          <w:bCs/>
          <w:sz w:val="24"/>
          <w:szCs w:val="24"/>
        </w:rPr>
      </w:pPr>
    </w:p>
    <w:p w:rsidR="00440B5D" w:rsidRDefault="00440B5D" w:rsidP="005E2612">
      <w:pPr>
        <w:pStyle w:val="Nincstrkz"/>
        <w:rPr>
          <w:rFonts w:ascii="Times New Roman" w:hAnsi="Times New Roman" w:cs="Times New Roman"/>
          <w:b/>
          <w:bCs/>
          <w:sz w:val="24"/>
          <w:szCs w:val="24"/>
        </w:rPr>
      </w:pPr>
    </w:p>
    <w:p w:rsidR="00440B5D" w:rsidRPr="00AE73D5" w:rsidRDefault="00440B5D" w:rsidP="005E2612">
      <w:pPr>
        <w:pStyle w:val="Nincstrkz"/>
        <w:rPr>
          <w:rFonts w:ascii="Times New Roman" w:hAnsi="Times New Roman" w:cs="Times New Roman"/>
          <w:b/>
          <w:bCs/>
          <w:sz w:val="24"/>
          <w:szCs w:val="24"/>
        </w:rPr>
      </w:pPr>
      <w:proofErr w:type="gramStart"/>
      <w:r w:rsidRPr="00AE73D5">
        <w:rPr>
          <w:rFonts w:ascii="Times New Roman" w:hAnsi="Times New Roman" w:cs="Times New Roman"/>
          <w:b/>
          <w:bCs/>
          <w:sz w:val="24"/>
          <w:szCs w:val="24"/>
        </w:rPr>
        <w:t>A  LAKOSSÁG</w:t>
      </w:r>
      <w:proofErr w:type="gramEnd"/>
      <w:r w:rsidRPr="00AE73D5">
        <w:rPr>
          <w:rFonts w:ascii="Times New Roman" w:hAnsi="Times New Roman" w:cs="Times New Roman"/>
          <w:b/>
          <w:bCs/>
          <w:sz w:val="24"/>
          <w:szCs w:val="24"/>
        </w:rPr>
        <w:t xml:space="preserve">  EGÉSZSÉGI  ÁLLAPOTA</w:t>
      </w:r>
    </w:p>
    <w:p w:rsidR="00440B5D" w:rsidRPr="00AE73D5" w:rsidRDefault="00440B5D" w:rsidP="005E2612">
      <w:pPr>
        <w:pStyle w:val="Nincstrkz"/>
        <w:rPr>
          <w:rFonts w:ascii="Times New Roman" w:hAnsi="Times New Roman" w:cs="Times New Roman"/>
          <w:b/>
          <w:bCs/>
          <w:sz w:val="24"/>
          <w:szCs w:val="24"/>
        </w:rPr>
      </w:pPr>
      <w:r w:rsidRPr="00AE73D5">
        <w:rPr>
          <w:rFonts w:ascii="Times New Roman" w:hAnsi="Times New Roman" w:cs="Times New Roman"/>
          <w:b/>
          <w:bCs/>
          <w:sz w:val="24"/>
          <w:szCs w:val="24"/>
        </w:rPr>
        <w:tab/>
      </w:r>
      <w:r w:rsidRPr="00AE73D5">
        <w:rPr>
          <w:rFonts w:ascii="Times New Roman" w:hAnsi="Times New Roman" w:cs="Times New Roman"/>
          <w:b/>
          <w:bCs/>
          <w:sz w:val="24"/>
          <w:szCs w:val="24"/>
        </w:rPr>
        <w:tab/>
      </w:r>
      <w:r w:rsidRPr="00AE73D5">
        <w:rPr>
          <w:rFonts w:ascii="Times New Roman" w:hAnsi="Times New Roman" w:cs="Times New Roman"/>
          <w:b/>
          <w:bCs/>
          <w:sz w:val="24"/>
          <w:szCs w:val="24"/>
        </w:rPr>
        <w:tab/>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 Martfűn élők egészségi állapotát felmérni nehéz feladat, némi tájékoztatást ad a gondozo</w:t>
      </w:r>
      <w:r w:rsidRPr="005E2612">
        <w:rPr>
          <w:rFonts w:ascii="Times New Roman" w:hAnsi="Times New Roman" w:cs="Times New Roman"/>
          <w:sz w:val="24"/>
          <w:szCs w:val="24"/>
        </w:rPr>
        <w:t>t</w:t>
      </w:r>
      <w:r w:rsidRPr="005E2612">
        <w:rPr>
          <w:rFonts w:ascii="Times New Roman" w:hAnsi="Times New Roman" w:cs="Times New Roman"/>
          <w:sz w:val="24"/>
          <w:szCs w:val="24"/>
        </w:rPr>
        <w:t>tak száma. Az egészségi állapot meghatározásában a WHO adatai alapján az egészségügyi ellátás csak 20%-ban játszik szerepet. Egészségünket befolyásoló tényezők a genetikai, biol</w:t>
      </w:r>
      <w:r w:rsidRPr="005E2612">
        <w:rPr>
          <w:rFonts w:ascii="Times New Roman" w:hAnsi="Times New Roman" w:cs="Times New Roman"/>
          <w:sz w:val="24"/>
          <w:szCs w:val="24"/>
        </w:rPr>
        <w:t>ó</w:t>
      </w:r>
      <w:r w:rsidRPr="005E2612">
        <w:rPr>
          <w:rFonts w:ascii="Times New Roman" w:hAnsi="Times New Roman" w:cs="Times New Roman"/>
          <w:sz w:val="24"/>
          <w:szCs w:val="24"/>
        </w:rPr>
        <w:t>giai tényezők, a környezeti hatások, az életmód, táplálkozási szokásaink, a mozgás, és nem utolsó sorban a társadalmi tényezők. Jelenleg a háziorvosi rendelők forgalmi adatai alapján az alábbi adatok tükrözik a lakosság megbetegedéseit.</w:t>
      </w:r>
    </w:p>
    <w:p w:rsidR="00440B5D" w:rsidRPr="005E2612"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Nyilvántartott gondozottak száma a felnőtt háziorvosi praxisokban: </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b/>
      </w:r>
      <w:r w:rsidRPr="005E2612">
        <w:rPr>
          <w:rFonts w:ascii="Times New Roman" w:hAnsi="Times New Roman" w:cs="Times New Roman"/>
          <w:sz w:val="24"/>
          <w:szCs w:val="24"/>
        </w:rPr>
        <w:tab/>
      </w:r>
      <w:r w:rsidRPr="005E2612">
        <w:rPr>
          <w:rFonts w:ascii="Times New Roman" w:hAnsi="Times New Roman" w:cs="Times New Roman"/>
          <w:sz w:val="24"/>
          <w:szCs w:val="24"/>
        </w:rPr>
        <w:tab/>
      </w:r>
      <w:r w:rsidRPr="005E2612">
        <w:rPr>
          <w:rFonts w:ascii="Times New Roman" w:hAnsi="Times New Roman" w:cs="Times New Roman"/>
          <w:sz w:val="24"/>
          <w:szCs w:val="24"/>
        </w:rPr>
        <w:tab/>
      </w:r>
      <w:r w:rsidRPr="005E2612">
        <w:rPr>
          <w:rFonts w:ascii="Times New Roman" w:hAnsi="Times New Roman" w:cs="Times New Roman"/>
          <w:sz w:val="24"/>
          <w:szCs w:val="24"/>
        </w:rPr>
        <w:tab/>
      </w:r>
      <w:r w:rsidRPr="005E2612">
        <w:rPr>
          <w:rFonts w:ascii="Times New Roman" w:hAnsi="Times New Roman" w:cs="Times New Roman"/>
          <w:sz w:val="24"/>
          <w:szCs w:val="24"/>
        </w:rPr>
        <w:tab/>
      </w:r>
      <w:r w:rsidRPr="005E2612">
        <w:rPr>
          <w:rFonts w:ascii="Times New Roman" w:hAnsi="Times New Roman" w:cs="Times New Roman"/>
          <w:sz w:val="24"/>
          <w:szCs w:val="24"/>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4819"/>
      </w:tblGrid>
      <w:tr w:rsidR="00440B5D" w:rsidRPr="005E2612">
        <w:trPr>
          <w:cantSplit/>
          <w:trHeight w:hRule="exact" w:val="284"/>
        </w:trPr>
        <w:tc>
          <w:tcPr>
            <w:tcW w:w="3544" w:type="dxa"/>
            <w:noWrap/>
            <w:vAlign w:val="center"/>
          </w:tcPr>
          <w:p w:rsidR="00440B5D" w:rsidRPr="00001AAC" w:rsidRDefault="00440B5D" w:rsidP="005E2612">
            <w:pPr>
              <w:pStyle w:val="Nincstrkz"/>
              <w:rPr>
                <w:rFonts w:ascii="Times New Roman" w:hAnsi="Times New Roman" w:cs="Times New Roman"/>
                <w:sz w:val="20"/>
                <w:szCs w:val="20"/>
              </w:rPr>
            </w:pPr>
            <w:r w:rsidRPr="00001AAC">
              <w:rPr>
                <w:rFonts w:ascii="Times New Roman" w:hAnsi="Times New Roman" w:cs="Times New Roman"/>
                <w:sz w:val="20"/>
                <w:szCs w:val="20"/>
              </w:rPr>
              <w:t>Magas vérnyomás</w:t>
            </w:r>
          </w:p>
        </w:tc>
        <w:tc>
          <w:tcPr>
            <w:tcW w:w="4819" w:type="dxa"/>
            <w:noWrap/>
            <w:vAlign w:val="center"/>
          </w:tcPr>
          <w:p w:rsidR="00440B5D" w:rsidRPr="00001AAC" w:rsidRDefault="00440B5D" w:rsidP="006425B4">
            <w:pPr>
              <w:pStyle w:val="Nincstrkz"/>
              <w:jc w:val="center"/>
              <w:rPr>
                <w:rFonts w:ascii="Times New Roman" w:hAnsi="Times New Roman" w:cs="Times New Roman"/>
                <w:sz w:val="20"/>
                <w:szCs w:val="20"/>
              </w:rPr>
            </w:pPr>
            <w:r w:rsidRPr="00001AAC">
              <w:rPr>
                <w:rFonts w:ascii="Times New Roman" w:hAnsi="Times New Roman" w:cs="Times New Roman"/>
                <w:sz w:val="20"/>
                <w:szCs w:val="20"/>
              </w:rPr>
              <w:t>1487</w:t>
            </w:r>
          </w:p>
        </w:tc>
      </w:tr>
      <w:tr w:rsidR="00440B5D" w:rsidRPr="005E2612">
        <w:trPr>
          <w:cantSplit/>
          <w:trHeight w:hRule="exact" w:val="284"/>
        </w:trPr>
        <w:tc>
          <w:tcPr>
            <w:tcW w:w="3544" w:type="dxa"/>
            <w:noWrap/>
            <w:vAlign w:val="center"/>
          </w:tcPr>
          <w:p w:rsidR="00440B5D" w:rsidRPr="00001AAC" w:rsidRDefault="00440B5D" w:rsidP="005E2612">
            <w:pPr>
              <w:pStyle w:val="Nincstrkz"/>
              <w:rPr>
                <w:rFonts w:ascii="Times New Roman" w:hAnsi="Times New Roman" w:cs="Times New Roman"/>
                <w:sz w:val="20"/>
                <w:szCs w:val="20"/>
              </w:rPr>
            </w:pPr>
            <w:r w:rsidRPr="00001AAC">
              <w:rPr>
                <w:rFonts w:ascii="Times New Roman" w:hAnsi="Times New Roman" w:cs="Times New Roman"/>
                <w:sz w:val="20"/>
                <w:szCs w:val="20"/>
              </w:rPr>
              <w:t>Koszorúér betegség, szívinfarktus</w:t>
            </w:r>
          </w:p>
        </w:tc>
        <w:tc>
          <w:tcPr>
            <w:tcW w:w="4819" w:type="dxa"/>
            <w:noWrap/>
            <w:vAlign w:val="center"/>
          </w:tcPr>
          <w:p w:rsidR="00440B5D" w:rsidRPr="00001AAC" w:rsidRDefault="00440B5D" w:rsidP="006425B4">
            <w:pPr>
              <w:pStyle w:val="Nincstrkz"/>
              <w:jc w:val="center"/>
              <w:rPr>
                <w:rFonts w:ascii="Times New Roman" w:hAnsi="Times New Roman" w:cs="Times New Roman"/>
                <w:sz w:val="20"/>
                <w:szCs w:val="20"/>
              </w:rPr>
            </w:pPr>
            <w:r w:rsidRPr="00001AAC">
              <w:rPr>
                <w:rFonts w:ascii="Times New Roman" w:hAnsi="Times New Roman" w:cs="Times New Roman"/>
                <w:sz w:val="20"/>
                <w:szCs w:val="20"/>
              </w:rPr>
              <w:t>411</w:t>
            </w:r>
          </w:p>
        </w:tc>
      </w:tr>
      <w:tr w:rsidR="00440B5D" w:rsidRPr="005E2612">
        <w:trPr>
          <w:cantSplit/>
          <w:trHeight w:hRule="exact" w:val="284"/>
        </w:trPr>
        <w:tc>
          <w:tcPr>
            <w:tcW w:w="3544" w:type="dxa"/>
            <w:noWrap/>
            <w:vAlign w:val="center"/>
          </w:tcPr>
          <w:p w:rsidR="00440B5D" w:rsidRPr="00001AAC" w:rsidRDefault="00440B5D" w:rsidP="005E2612">
            <w:pPr>
              <w:pStyle w:val="Nincstrkz"/>
              <w:rPr>
                <w:rFonts w:ascii="Times New Roman" w:hAnsi="Times New Roman" w:cs="Times New Roman"/>
                <w:sz w:val="20"/>
                <w:szCs w:val="20"/>
              </w:rPr>
            </w:pPr>
            <w:r w:rsidRPr="00001AAC">
              <w:rPr>
                <w:rFonts w:ascii="Times New Roman" w:hAnsi="Times New Roman" w:cs="Times New Roman"/>
                <w:sz w:val="20"/>
                <w:szCs w:val="20"/>
              </w:rPr>
              <w:t>Magas koleszterin vérzsír</w:t>
            </w:r>
          </w:p>
        </w:tc>
        <w:tc>
          <w:tcPr>
            <w:tcW w:w="4819" w:type="dxa"/>
            <w:noWrap/>
            <w:vAlign w:val="center"/>
          </w:tcPr>
          <w:p w:rsidR="00440B5D" w:rsidRPr="00001AAC" w:rsidRDefault="00440B5D" w:rsidP="006425B4">
            <w:pPr>
              <w:pStyle w:val="Nincstrkz"/>
              <w:jc w:val="center"/>
              <w:rPr>
                <w:rFonts w:ascii="Times New Roman" w:hAnsi="Times New Roman" w:cs="Times New Roman"/>
                <w:sz w:val="20"/>
                <w:szCs w:val="20"/>
              </w:rPr>
            </w:pPr>
            <w:r w:rsidRPr="00001AAC">
              <w:rPr>
                <w:rFonts w:ascii="Times New Roman" w:hAnsi="Times New Roman" w:cs="Times New Roman"/>
                <w:sz w:val="20"/>
                <w:szCs w:val="20"/>
              </w:rPr>
              <w:t>650</w:t>
            </w:r>
          </w:p>
        </w:tc>
      </w:tr>
      <w:tr w:rsidR="00440B5D" w:rsidRPr="005E2612">
        <w:trPr>
          <w:cantSplit/>
          <w:trHeight w:hRule="exact" w:val="284"/>
        </w:trPr>
        <w:tc>
          <w:tcPr>
            <w:tcW w:w="3544" w:type="dxa"/>
            <w:noWrap/>
            <w:vAlign w:val="center"/>
          </w:tcPr>
          <w:p w:rsidR="00440B5D" w:rsidRPr="00001AAC" w:rsidRDefault="00440B5D" w:rsidP="005E2612">
            <w:pPr>
              <w:pStyle w:val="Nincstrkz"/>
              <w:rPr>
                <w:rFonts w:ascii="Times New Roman" w:hAnsi="Times New Roman" w:cs="Times New Roman"/>
                <w:sz w:val="20"/>
                <w:szCs w:val="20"/>
              </w:rPr>
            </w:pPr>
            <w:r w:rsidRPr="00001AAC">
              <w:rPr>
                <w:rFonts w:ascii="Times New Roman" w:hAnsi="Times New Roman" w:cs="Times New Roman"/>
                <w:sz w:val="20"/>
                <w:szCs w:val="20"/>
              </w:rPr>
              <w:t>Krónikus légúti megbetegedés</w:t>
            </w:r>
          </w:p>
        </w:tc>
        <w:tc>
          <w:tcPr>
            <w:tcW w:w="4819" w:type="dxa"/>
            <w:noWrap/>
            <w:vAlign w:val="center"/>
          </w:tcPr>
          <w:p w:rsidR="00440B5D" w:rsidRPr="00001AAC" w:rsidRDefault="00440B5D" w:rsidP="006425B4">
            <w:pPr>
              <w:pStyle w:val="Nincstrkz"/>
              <w:jc w:val="center"/>
              <w:rPr>
                <w:rFonts w:ascii="Times New Roman" w:hAnsi="Times New Roman" w:cs="Times New Roman"/>
                <w:sz w:val="20"/>
                <w:szCs w:val="20"/>
              </w:rPr>
            </w:pPr>
            <w:r w:rsidRPr="00001AAC">
              <w:rPr>
                <w:rFonts w:ascii="Times New Roman" w:hAnsi="Times New Roman" w:cs="Times New Roman"/>
                <w:sz w:val="20"/>
                <w:szCs w:val="20"/>
              </w:rPr>
              <w:t>169</w:t>
            </w:r>
          </w:p>
        </w:tc>
      </w:tr>
      <w:tr w:rsidR="00440B5D" w:rsidRPr="005E2612">
        <w:trPr>
          <w:cantSplit/>
          <w:trHeight w:hRule="exact" w:val="284"/>
        </w:trPr>
        <w:tc>
          <w:tcPr>
            <w:tcW w:w="3544" w:type="dxa"/>
            <w:noWrap/>
            <w:vAlign w:val="center"/>
          </w:tcPr>
          <w:p w:rsidR="00440B5D" w:rsidRPr="00001AAC" w:rsidRDefault="00440B5D" w:rsidP="005E2612">
            <w:pPr>
              <w:pStyle w:val="Nincstrkz"/>
              <w:rPr>
                <w:rFonts w:ascii="Times New Roman" w:hAnsi="Times New Roman" w:cs="Times New Roman"/>
                <w:sz w:val="20"/>
                <w:szCs w:val="20"/>
              </w:rPr>
            </w:pPr>
            <w:r w:rsidRPr="00001AAC">
              <w:rPr>
                <w:rFonts w:ascii="Times New Roman" w:hAnsi="Times New Roman" w:cs="Times New Roman"/>
                <w:sz w:val="20"/>
                <w:szCs w:val="20"/>
              </w:rPr>
              <w:t>Cukorbetegség</w:t>
            </w:r>
          </w:p>
        </w:tc>
        <w:tc>
          <w:tcPr>
            <w:tcW w:w="4819" w:type="dxa"/>
            <w:noWrap/>
            <w:vAlign w:val="center"/>
          </w:tcPr>
          <w:p w:rsidR="00440B5D" w:rsidRPr="00001AAC" w:rsidRDefault="00440B5D" w:rsidP="006425B4">
            <w:pPr>
              <w:pStyle w:val="Nincstrkz"/>
              <w:jc w:val="center"/>
              <w:rPr>
                <w:rFonts w:ascii="Times New Roman" w:hAnsi="Times New Roman" w:cs="Times New Roman"/>
                <w:sz w:val="20"/>
                <w:szCs w:val="20"/>
              </w:rPr>
            </w:pPr>
            <w:r w:rsidRPr="00001AAC">
              <w:rPr>
                <w:rFonts w:ascii="Times New Roman" w:hAnsi="Times New Roman" w:cs="Times New Roman"/>
                <w:sz w:val="20"/>
                <w:szCs w:val="20"/>
              </w:rPr>
              <w:t>532</w:t>
            </w:r>
          </w:p>
        </w:tc>
      </w:tr>
      <w:tr w:rsidR="00440B5D" w:rsidRPr="005E2612">
        <w:trPr>
          <w:cantSplit/>
          <w:trHeight w:hRule="exact" w:val="284"/>
        </w:trPr>
        <w:tc>
          <w:tcPr>
            <w:tcW w:w="3544" w:type="dxa"/>
            <w:noWrap/>
            <w:vAlign w:val="center"/>
          </w:tcPr>
          <w:p w:rsidR="00440B5D" w:rsidRPr="00001AAC" w:rsidRDefault="00440B5D" w:rsidP="005E2612">
            <w:pPr>
              <w:pStyle w:val="Nincstrkz"/>
              <w:rPr>
                <w:rFonts w:ascii="Times New Roman" w:hAnsi="Times New Roman" w:cs="Times New Roman"/>
                <w:sz w:val="20"/>
                <w:szCs w:val="20"/>
              </w:rPr>
            </w:pPr>
            <w:r w:rsidRPr="00001AAC">
              <w:rPr>
                <w:rFonts w:ascii="Times New Roman" w:hAnsi="Times New Roman" w:cs="Times New Roman"/>
                <w:sz w:val="20"/>
                <w:szCs w:val="20"/>
              </w:rPr>
              <w:t>Egyéb anyagcsere betegség</w:t>
            </w:r>
          </w:p>
        </w:tc>
        <w:tc>
          <w:tcPr>
            <w:tcW w:w="4819" w:type="dxa"/>
            <w:noWrap/>
            <w:vAlign w:val="center"/>
          </w:tcPr>
          <w:p w:rsidR="00440B5D" w:rsidRPr="00001AAC" w:rsidRDefault="00440B5D" w:rsidP="006425B4">
            <w:pPr>
              <w:pStyle w:val="Nincstrkz"/>
              <w:jc w:val="center"/>
              <w:rPr>
                <w:rFonts w:ascii="Times New Roman" w:hAnsi="Times New Roman" w:cs="Times New Roman"/>
                <w:sz w:val="20"/>
                <w:szCs w:val="20"/>
              </w:rPr>
            </w:pPr>
            <w:r w:rsidRPr="00001AAC">
              <w:rPr>
                <w:rFonts w:ascii="Times New Roman" w:hAnsi="Times New Roman" w:cs="Times New Roman"/>
                <w:sz w:val="20"/>
                <w:szCs w:val="20"/>
              </w:rPr>
              <w:t>124</w:t>
            </w:r>
          </w:p>
        </w:tc>
      </w:tr>
      <w:tr w:rsidR="00440B5D" w:rsidRPr="005E2612">
        <w:trPr>
          <w:cantSplit/>
          <w:trHeight w:hRule="exact" w:val="284"/>
        </w:trPr>
        <w:tc>
          <w:tcPr>
            <w:tcW w:w="3544" w:type="dxa"/>
            <w:noWrap/>
            <w:vAlign w:val="center"/>
          </w:tcPr>
          <w:p w:rsidR="00440B5D" w:rsidRPr="00001AAC" w:rsidRDefault="00440B5D" w:rsidP="005E2612">
            <w:pPr>
              <w:pStyle w:val="Nincstrkz"/>
              <w:rPr>
                <w:rFonts w:ascii="Times New Roman" w:hAnsi="Times New Roman" w:cs="Times New Roman"/>
                <w:sz w:val="20"/>
                <w:szCs w:val="20"/>
              </w:rPr>
            </w:pPr>
            <w:r w:rsidRPr="00001AAC">
              <w:rPr>
                <w:rFonts w:ascii="Times New Roman" w:hAnsi="Times New Roman" w:cs="Times New Roman"/>
                <w:sz w:val="20"/>
                <w:szCs w:val="20"/>
              </w:rPr>
              <w:t>Emésztőszervi betegség</w:t>
            </w:r>
          </w:p>
        </w:tc>
        <w:tc>
          <w:tcPr>
            <w:tcW w:w="4819" w:type="dxa"/>
            <w:noWrap/>
            <w:vAlign w:val="center"/>
          </w:tcPr>
          <w:p w:rsidR="00440B5D" w:rsidRPr="00001AAC" w:rsidRDefault="00440B5D" w:rsidP="006425B4">
            <w:pPr>
              <w:pStyle w:val="Nincstrkz"/>
              <w:jc w:val="center"/>
              <w:rPr>
                <w:rFonts w:ascii="Times New Roman" w:hAnsi="Times New Roman" w:cs="Times New Roman"/>
                <w:sz w:val="20"/>
                <w:szCs w:val="20"/>
              </w:rPr>
            </w:pPr>
            <w:r w:rsidRPr="00001AAC">
              <w:rPr>
                <w:rFonts w:ascii="Times New Roman" w:hAnsi="Times New Roman" w:cs="Times New Roman"/>
                <w:sz w:val="20"/>
                <w:szCs w:val="20"/>
              </w:rPr>
              <w:t>469</w:t>
            </w:r>
          </w:p>
        </w:tc>
      </w:tr>
      <w:tr w:rsidR="00440B5D" w:rsidRPr="005E2612">
        <w:trPr>
          <w:cantSplit/>
          <w:trHeight w:hRule="exact" w:val="284"/>
        </w:trPr>
        <w:tc>
          <w:tcPr>
            <w:tcW w:w="3544" w:type="dxa"/>
            <w:noWrap/>
            <w:vAlign w:val="center"/>
          </w:tcPr>
          <w:p w:rsidR="00440B5D" w:rsidRPr="00001AAC" w:rsidRDefault="00440B5D" w:rsidP="005E2612">
            <w:pPr>
              <w:pStyle w:val="Nincstrkz"/>
              <w:rPr>
                <w:rFonts w:ascii="Times New Roman" w:hAnsi="Times New Roman" w:cs="Times New Roman"/>
                <w:sz w:val="20"/>
                <w:szCs w:val="20"/>
              </w:rPr>
            </w:pPr>
            <w:r w:rsidRPr="00001AAC">
              <w:rPr>
                <w:rFonts w:ascii="Times New Roman" w:hAnsi="Times New Roman" w:cs="Times New Roman"/>
                <w:sz w:val="20"/>
                <w:szCs w:val="20"/>
              </w:rPr>
              <w:t>Daganatos betegség</w:t>
            </w:r>
          </w:p>
        </w:tc>
        <w:tc>
          <w:tcPr>
            <w:tcW w:w="4819" w:type="dxa"/>
            <w:noWrap/>
            <w:vAlign w:val="center"/>
          </w:tcPr>
          <w:p w:rsidR="00440B5D" w:rsidRPr="00001AAC" w:rsidRDefault="00440B5D" w:rsidP="006425B4">
            <w:pPr>
              <w:pStyle w:val="Nincstrkz"/>
              <w:jc w:val="center"/>
              <w:rPr>
                <w:rFonts w:ascii="Times New Roman" w:hAnsi="Times New Roman" w:cs="Times New Roman"/>
                <w:sz w:val="20"/>
                <w:szCs w:val="20"/>
              </w:rPr>
            </w:pPr>
            <w:r w:rsidRPr="00001AAC">
              <w:rPr>
                <w:rFonts w:ascii="Times New Roman" w:hAnsi="Times New Roman" w:cs="Times New Roman"/>
                <w:sz w:val="20"/>
                <w:szCs w:val="20"/>
              </w:rPr>
              <w:t>157</w:t>
            </w:r>
          </w:p>
        </w:tc>
      </w:tr>
      <w:tr w:rsidR="00440B5D" w:rsidRPr="005E2612">
        <w:trPr>
          <w:cantSplit/>
          <w:trHeight w:hRule="exact" w:val="284"/>
        </w:trPr>
        <w:tc>
          <w:tcPr>
            <w:tcW w:w="3544" w:type="dxa"/>
            <w:noWrap/>
            <w:vAlign w:val="center"/>
          </w:tcPr>
          <w:p w:rsidR="00440B5D" w:rsidRPr="00001AAC" w:rsidRDefault="00440B5D" w:rsidP="005E2612">
            <w:pPr>
              <w:pStyle w:val="Nincstrkz"/>
              <w:rPr>
                <w:rFonts w:ascii="Times New Roman" w:hAnsi="Times New Roman" w:cs="Times New Roman"/>
                <w:sz w:val="20"/>
                <w:szCs w:val="20"/>
              </w:rPr>
            </w:pPr>
            <w:r w:rsidRPr="00001AAC">
              <w:rPr>
                <w:rFonts w:ascii="Times New Roman" w:hAnsi="Times New Roman" w:cs="Times New Roman"/>
                <w:sz w:val="20"/>
                <w:szCs w:val="20"/>
              </w:rPr>
              <w:t>Mozgásszervi betegség</w:t>
            </w:r>
          </w:p>
        </w:tc>
        <w:tc>
          <w:tcPr>
            <w:tcW w:w="4819" w:type="dxa"/>
            <w:noWrap/>
            <w:vAlign w:val="center"/>
          </w:tcPr>
          <w:p w:rsidR="00440B5D" w:rsidRPr="00001AAC" w:rsidRDefault="00440B5D" w:rsidP="006425B4">
            <w:pPr>
              <w:pStyle w:val="Nincstrkz"/>
              <w:jc w:val="center"/>
              <w:rPr>
                <w:rFonts w:ascii="Times New Roman" w:hAnsi="Times New Roman" w:cs="Times New Roman"/>
                <w:sz w:val="20"/>
                <w:szCs w:val="20"/>
              </w:rPr>
            </w:pPr>
            <w:r w:rsidRPr="00001AAC">
              <w:rPr>
                <w:rFonts w:ascii="Times New Roman" w:hAnsi="Times New Roman" w:cs="Times New Roman"/>
                <w:sz w:val="20"/>
                <w:szCs w:val="20"/>
              </w:rPr>
              <w:t>686</w:t>
            </w:r>
          </w:p>
        </w:tc>
      </w:tr>
      <w:tr w:rsidR="00440B5D" w:rsidRPr="005E2612">
        <w:trPr>
          <w:cantSplit/>
          <w:trHeight w:hRule="exact" w:val="284"/>
        </w:trPr>
        <w:tc>
          <w:tcPr>
            <w:tcW w:w="3544" w:type="dxa"/>
            <w:noWrap/>
            <w:vAlign w:val="center"/>
          </w:tcPr>
          <w:p w:rsidR="00440B5D" w:rsidRPr="00001AAC" w:rsidRDefault="00440B5D" w:rsidP="005E2612">
            <w:pPr>
              <w:pStyle w:val="Nincstrkz"/>
              <w:rPr>
                <w:rFonts w:ascii="Times New Roman" w:hAnsi="Times New Roman" w:cs="Times New Roman"/>
                <w:sz w:val="20"/>
                <w:szCs w:val="20"/>
              </w:rPr>
            </w:pPr>
            <w:r w:rsidRPr="00001AAC">
              <w:rPr>
                <w:rFonts w:ascii="Times New Roman" w:hAnsi="Times New Roman" w:cs="Times New Roman"/>
                <w:sz w:val="20"/>
                <w:szCs w:val="20"/>
              </w:rPr>
              <w:t>Idegrendszeri betegség</w:t>
            </w:r>
          </w:p>
        </w:tc>
        <w:tc>
          <w:tcPr>
            <w:tcW w:w="4819" w:type="dxa"/>
            <w:noWrap/>
            <w:vAlign w:val="center"/>
          </w:tcPr>
          <w:p w:rsidR="00440B5D" w:rsidRPr="00001AAC" w:rsidRDefault="00440B5D" w:rsidP="006425B4">
            <w:pPr>
              <w:pStyle w:val="Nincstrkz"/>
              <w:jc w:val="center"/>
              <w:rPr>
                <w:rFonts w:ascii="Times New Roman" w:hAnsi="Times New Roman" w:cs="Times New Roman"/>
                <w:sz w:val="20"/>
                <w:szCs w:val="20"/>
              </w:rPr>
            </w:pPr>
            <w:r w:rsidRPr="00001AAC">
              <w:rPr>
                <w:rFonts w:ascii="Times New Roman" w:hAnsi="Times New Roman" w:cs="Times New Roman"/>
                <w:sz w:val="20"/>
                <w:szCs w:val="20"/>
              </w:rPr>
              <w:t>105</w:t>
            </w:r>
          </w:p>
        </w:tc>
      </w:tr>
      <w:tr w:rsidR="00440B5D" w:rsidRPr="005E2612">
        <w:trPr>
          <w:cantSplit/>
          <w:trHeight w:hRule="exact" w:val="284"/>
        </w:trPr>
        <w:tc>
          <w:tcPr>
            <w:tcW w:w="3544" w:type="dxa"/>
            <w:noWrap/>
            <w:vAlign w:val="center"/>
          </w:tcPr>
          <w:p w:rsidR="00440B5D" w:rsidRPr="00001AAC" w:rsidRDefault="00440B5D" w:rsidP="005E2612">
            <w:pPr>
              <w:pStyle w:val="Nincstrkz"/>
              <w:rPr>
                <w:rFonts w:ascii="Times New Roman" w:hAnsi="Times New Roman" w:cs="Times New Roman"/>
                <w:sz w:val="20"/>
                <w:szCs w:val="20"/>
              </w:rPr>
            </w:pPr>
            <w:r w:rsidRPr="00001AAC">
              <w:rPr>
                <w:rFonts w:ascii="Times New Roman" w:hAnsi="Times New Roman" w:cs="Times New Roman"/>
                <w:sz w:val="20"/>
                <w:szCs w:val="20"/>
              </w:rPr>
              <w:t>Pszichiátriai betegség</w:t>
            </w:r>
          </w:p>
        </w:tc>
        <w:tc>
          <w:tcPr>
            <w:tcW w:w="4819" w:type="dxa"/>
            <w:noWrap/>
            <w:vAlign w:val="center"/>
          </w:tcPr>
          <w:p w:rsidR="00440B5D" w:rsidRPr="00001AAC" w:rsidRDefault="00440B5D" w:rsidP="006425B4">
            <w:pPr>
              <w:pStyle w:val="Nincstrkz"/>
              <w:jc w:val="center"/>
              <w:rPr>
                <w:rFonts w:ascii="Times New Roman" w:hAnsi="Times New Roman" w:cs="Times New Roman"/>
                <w:sz w:val="20"/>
                <w:szCs w:val="20"/>
              </w:rPr>
            </w:pPr>
            <w:r w:rsidRPr="00001AAC">
              <w:rPr>
                <w:rFonts w:ascii="Times New Roman" w:hAnsi="Times New Roman" w:cs="Times New Roman"/>
                <w:sz w:val="20"/>
                <w:szCs w:val="20"/>
              </w:rPr>
              <w:t>277</w:t>
            </w:r>
          </w:p>
        </w:tc>
      </w:tr>
      <w:tr w:rsidR="00440B5D" w:rsidRPr="005E2612">
        <w:trPr>
          <w:cantSplit/>
          <w:trHeight w:hRule="exact" w:val="284"/>
        </w:trPr>
        <w:tc>
          <w:tcPr>
            <w:tcW w:w="3544" w:type="dxa"/>
            <w:noWrap/>
            <w:vAlign w:val="center"/>
          </w:tcPr>
          <w:p w:rsidR="00440B5D" w:rsidRPr="00001AAC" w:rsidRDefault="00440B5D" w:rsidP="005E2612">
            <w:pPr>
              <w:pStyle w:val="Nincstrkz"/>
              <w:rPr>
                <w:rFonts w:ascii="Times New Roman" w:hAnsi="Times New Roman" w:cs="Times New Roman"/>
                <w:sz w:val="20"/>
                <w:szCs w:val="20"/>
              </w:rPr>
            </w:pPr>
            <w:r w:rsidRPr="00001AAC">
              <w:rPr>
                <w:rFonts w:ascii="Times New Roman" w:hAnsi="Times New Roman" w:cs="Times New Roman"/>
                <w:sz w:val="20"/>
                <w:szCs w:val="20"/>
              </w:rPr>
              <w:t>Csontritkulás</w:t>
            </w:r>
          </w:p>
        </w:tc>
        <w:tc>
          <w:tcPr>
            <w:tcW w:w="4819" w:type="dxa"/>
            <w:noWrap/>
            <w:vAlign w:val="center"/>
          </w:tcPr>
          <w:p w:rsidR="00440B5D" w:rsidRPr="00001AAC" w:rsidRDefault="00440B5D" w:rsidP="006425B4">
            <w:pPr>
              <w:pStyle w:val="Nincstrkz"/>
              <w:jc w:val="center"/>
              <w:rPr>
                <w:rFonts w:ascii="Times New Roman" w:hAnsi="Times New Roman" w:cs="Times New Roman"/>
                <w:sz w:val="20"/>
                <w:szCs w:val="20"/>
              </w:rPr>
            </w:pPr>
            <w:r w:rsidRPr="00001AAC">
              <w:rPr>
                <w:rFonts w:ascii="Times New Roman" w:hAnsi="Times New Roman" w:cs="Times New Roman"/>
                <w:sz w:val="20"/>
                <w:szCs w:val="20"/>
              </w:rPr>
              <w:t>280</w:t>
            </w:r>
          </w:p>
        </w:tc>
      </w:tr>
      <w:tr w:rsidR="00440B5D" w:rsidRPr="005E2612">
        <w:trPr>
          <w:cantSplit/>
          <w:trHeight w:hRule="exact" w:val="284"/>
        </w:trPr>
        <w:tc>
          <w:tcPr>
            <w:tcW w:w="3544" w:type="dxa"/>
            <w:noWrap/>
            <w:vAlign w:val="center"/>
          </w:tcPr>
          <w:p w:rsidR="00440B5D" w:rsidRPr="00001AAC" w:rsidRDefault="00440B5D" w:rsidP="005E2612">
            <w:pPr>
              <w:pStyle w:val="Nincstrkz"/>
              <w:rPr>
                <w:rFonts w:ascii="Times New Roman" w:hAnsi="Times New Roman" w:cs="Times New Roman"/>
                <w:sz w:val="20"/>
                <w:szCs w:val="20"/>
              </w:rPr>
            </w:pPr>
            <w:r w:rsidRPr="00001AAC">
              <w:rPr>
                <w:rFonts w:ascii="Times New Roman" w:hAnsi="Times New Roman" w:cs="Times New Roman"/>
                <w:sz w:val="20"/>
                <w:szCs w:val="20"/>
              </w:rPr>
              <w:t>Asztma és allergia</w:t>
            </w:r>
          </w:p>
        </w:tc>
        <w:tc>
          <w:tcPr>
            <w:tcW w:w="4819" w:type="dxa"/>
            <w:noWrap/>
            <w:vAlign w:val="center"/>
          </w:tcPr>
          <w:p w:rsidR="00440B5D" w:rsidRPr="00001AAC" w:rsidRDefault="00440B5D" w:rsidP="006425B4">
            <w:pPr>
              <w:pStyle w:val="Nincstrkz"/>
              <w:jc w:val="center"/>
              <w:rPr>
                <w:rFonts w:ascii="Times New Roman" w:hAnsi="Times New Roman" w:cs="Times New Roman"/>
                <w:sz w:val="20"/>
                <w:szCs w:val="20"/>
              </w:rPr>
            </w:pPr>
            <w:r w:rsidRPr="00001AAC">
              <w:rPr>
                <w:rFonts w:ascii="Times New Roman" w:hAnsi="Times New Roman" w:cs="Times New Roman"/>
                <w:sz w:val="20"/>
                <w:szCs w:val="20"/>
              </w:rPr>
              <w:t>395</w:t>
            </w:r>
          </w:p>
        </w:tc>
      </w:tr>
    </w:tbl>
    <w:p w:rsidR="00440B5D" w:rsidRPr="005E2612"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 gondozott betegek több helyen is szerepelhetnek, ha több betegséggel állnak gondozás alatt. A háziorvosok legfontosabb feladata a betegségek korai felismerése, illetve megelőzése, v</w:t>
      </w:r>
      <w:r w:rsidRPr="005E2612">
        <w:rPr>
          <w:rFonts w:ascii="Times New Roman" w:hAnsi="Times New Roman" w:cs="Times New Roman"/>
          <w:sz w:val="24"/>
          <w:szCs w:val="24"/>
        </w:rPr>
        <w:t>a</w:t>
      </w:r>
      <w:r w:rsidRPr="005E2612">
        <w:rPr>
          <w:rFonts w:ascii="Times New Roman" w:hAnsi="Times New Roman" w:cs="Times New Roman"/>
          <w:sz w:val="24"/>
          <w:szCs w:val="24"/>
        </w:rPr>
        <w:t>lamint a betegek gondozása. Jelenleg a felnőtt háziorvosi rendelők forgalmának 75%-át az idült betegek ellátása, gondozása teszi ki, kivéve járványos időszakban. A rendelők forgalmát némileg csökkenti, hogy egyre több gyógyszer kapható recept nélkül, illetve a folyamatosan szedett gyógyszerek maximum három hónapra felírhatók.</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 gondozási mutatók megfelelnek az országos átlagnak, kirívó eltérés nem tapasztalható. Sa</w:t>
      </w:r>
      <w:r w:rsidRPr="005E2612">
        <w:rPr>
          <w:rFonts w:ascii="Times New Roman" w:hAnsi="Times New Roman" w:cs="Times New Roman"/>
          <w:sz w:val="24"/>
          <w:szCs w:val="24"/>
        </w:rPr>
        <w:t>j</w:t>
      </w:r>
      <w:r w:rsidRPr="005E2612">
        <w:rPr>
          <w:rFonts w:ascii="Times New Roman" w:hAnsi="Times New Roman" w:cs="Times New Roman"/>
          <w:sz w:val="24"/>
          <w:szCs w:val="24"/>
        </w:rPr>
        <w:t>nos a magasabb koleszterinszinttel és vérzsírral élők száma növekszik, ez nem csak városun</w:t>
      </w:r>
      <w:r w:rsidRPr="005E2612">
        <w:rPr>
          <w:rFonts w:ascii="Times New Roman" w:hAnsi="Times New Roman" w:cs="Times New Roman"/>
          <w:sz w:val="24"/>
          <w:szCs w:val="24"/>
        </w:rPr>
        <w:t>k</w:t>
      </w:r>
      <w:r w:rsidRPr="005E2612">
        <w:rPr>
          <w:rFonts w:ascii="Times New Roman" w:hAnsi="Times New Roman" w:cs="Times New Roman"/>
          <w:sz w:val="24"/>
          <w:szCs w:val="24"/>
        </w:rPr>
        <w:t xml:space="preserve">ban van így, országos mutatók is ezt jelzik. Oka valószínű a felgyorsult életforma, a helytelen táplálkozás, gyakori gyors ételek fogyasztása és nem utolsósorban az élelmiszerek minősége. A magasabb koleszterinszint és vérzsírok megjelenése, a magas vérnyomás, szív-érrendszeri betegségek, koszorúér betegség </w:t>
      </w:r>
      <w:proofErr w:type="gramStart"/>
      <w:r w:rsidRPr="005E2612">
        <w:rPr>
          <w:rFonts w:ascii="Times New Roman" w:hAnsi="Times New Roman" w:cs="Times New Roman"/>
          <w:sz w:val="24"/>
          <w:szCs w:val="24"/>
        </w:rPr>
        <w:t>és  később</w:t>
      </w:r>
      <w:proofErr w:type="gramEnd"/>
      <w:r w:rsidRPr="005E2612">
        <w:rPr>
          <w:rFonts w:ascii="Times New Roman" w:hAnsi="Times New Roman" w:cs="Times New Roman"/>
          <w:sz w:val="24"/>
          <w:szCs w:val="24"/>
        </w:rPr>
        <w:t xml:space="preserve"> kialakuló  érelmeszesedésért felelős. Veszélye abban rejlik, hogy míg a magas vérnyomással és cukorbetegséggel felkeresik az emberek az or</w:t>
      </w:r>
      <w:r>
        <w:rPr>
          <w:rFonts w:ascii="Times New Roman" w:hAnsi="Times New Roman" w:cs="Times New Roman"/>
          <w:sz w:val="24"/>
          <w:szCs w:val="24"/>
        </w:rPr>
        <w:t>vosukat, mivel panasszal járnak</w:t>
      </w:r>
      <w:r w:rsidRPr="005E2612">
        <w:rPr>
          <w:rFonts w:ascii="Times New Roman" w:hAnsi="Times New Roman" w:cs="Times New Roman"/>
          <w:sz w:val="24"/>
          <w:szCs w:val="24"/>
        </w:rPr>
        <w:t>,</w:t>
      </w:r>
      <w:r>
        <w:rPr>
          <w:rFonts w:ascii="Times New Roman" w:hAnsi="Times New Roman" w:cs="Times New Roman"/>
          <w:sz w:val="24"/>
          <w:szCs w:val="24"/>
        </w:rPr>
        <w:t xml:space="preserve"> </w:t>
      </w:r>
      <w:r w:rsidRPr="005E2612">
        <w:rPr>
          <w:rFonts w:ascii="Times New Roman" w:hAnsi="Times New Roman" w:cs="Times New Roman"/>
          <w:sz w:val="24"/>
          <w:szCs w:val="24"/>
        </w:rPr>
        <w:t xml:space="preserve">a magas koleszterinszint nem okoz panaszt. A </w:t>
      </w:r>
      <w:proofErr w:type="gramStart"/>
      <w:r w:rsidRPr="005E2612">
        <w:rPr>
          <w:rFonts w:ascii="Times New Roman" w:hAnsi="Times New Roman" w:cs="Times New Roman"/>
          <w:sz w:val="24"/>
          <w:szCs w:val="24"/>
        </w:rPr>
        <w:t>lakosság  átlagéletkora</w:t>
      </w:r>
      <w:proofErr w:type="gramEnd"/>
      <w:r w:rsidRPr="005E2612">
        <w:rPr>
          <w:rFonts w:ascii="Times New Roman" w:hAnsi="Times New Roman" w:cs="Times New Roman"/>
          <w:sz w:val="24"/>
          <w:szCs w:val="24"/>
        </w:rPr>
        <w:t xml:space="preserve"> folyamatosan nő, ennek oka a lecsökkent gyermekszülések száma, valamint a </w:t>
      </w:r>
      <w:r w:rsidRPr="005E2612">
        <w:rPr>
          <w:rFonts w:ascii="Times New Roman" w:hAnsi="Times New Roman" w:cs="Times New Roman"/>
          <w:sz w:val="24"/>
          <w:szCs w:val="24"/>
        </w:rPr>
        <w:lastRenderedPageBreak/>
        <w:t>fiatalok elvándorlása, a lakosság számának folyamatos csökkenése. A betegségek számának növekedését okozza az a tény is, hogy a korszerűbb diagnosztikai eszközökkel hatékonyabbá vált a betegségek diagnosztizálása. Elősegíti még a betegségek feltárását, hogy több szűr</w:t>
      </w:r>
      <w:r w:rsidRPr="005E2612">
        <w:rPr>
          <w:rFonts w:ascii="Times New Roman" w:hAnsi="Times New Roman" w:cs="Times New Roman"/>
          <w:sz w:val="24"/>
          <w:szCs w:val="24"/>
        </w:rPr>
        <w:t>ő</w:t>
      </w:r>
      <w:r w:rsidRPr="005E2612">
        <w:rPr>
          <w:rFonts w:ascii="Times New Roman" w:hAnsi="Times New Roman" w:cs="Times New Roman"/>
          <w:sz w:val="24"/>
          <w:szCs w:val="24"/>
        </w:rPr>
        <w:t xml:space="preserve">vizsgálat is áll a lakosság szolgálatára, bár ezek szervezése anyagi okok miatt egyre nehezebb. Cukorbetegség, vérzsír-koleszterinszint mérés, allergiaszűrés, zöldhályog-szűrés, </w:t>
      </w:r>
      <w:proofErr w:type="gramStart"/>
      <w:r w:rsidRPr="005E2612">
        <w:rPr>
          <w:rFonts w:ascii="Times New Roman" w:hAnsi="Times New Roman" w:cs="Times New Roman"/>
          <w:sz w:val="24"/>
          <w:szCs w:val="24"/>
        </w:rPr>
        <w:t>prosztata szűrés</w:t>
      </w:r>
      <w:proofErr w:type="gramEnd"/>
      <w:r w:rsidRPr="005E2612">
        <w:rPr>
          <w:rFonts w:ascii="Times New Roman" w:hAnsi="Times New Roman" w:cs="Times New Roman"/>
          <w:sz w:val="24"/>
          <w:szCs w:val="24"/>
        </w:rPr>
        <w:t xml:space="preserve"> valamint  nőgyógyászati rákszűrésen vehettek részt a martfűi lakosok. </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 szűrővizsgálatok szervezésében és lebonyolításában társadalmi szervezetek, a Jóreménység Klub, valamint több gyógyszergyár is besegített. Munkájukért ezúton is köszönet jár, hiszen több esetben derült fény friss megbetegedésre. A szűrések szervezését még hatékonyabbá kellene tenni, több szűrővizsgálati lehetőséget kell teremteni a városban, szakorvosok bevon</w:t>
      </w:r>
      <w:r w:rsidRPr="005E2612">
        <w:rPr>
          <w:rFonts w:ascii="Times New Roman" w:hAnsi="Times New Roman" w:cs="Times New Roman"/>
          <w:sz w:val="24"/>
          <w:szCs w:val="24"/>
        </w:rPr>
        <w:t>á</w:t>
      </w:r>
      <w:r w:rsidRPr="005E2612">
        <w:rPr>
          <w:rFonts w:ascii="Times New Roman" w:hAnsi="Times New Roman" w:cs="Times New Roman"/>
          <w:sz w:val="24"/>
          <w:szCs w:val="24"/>
        </w:rPr>
        <w:t xml:space="preserve">sával. </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Valószínű a gyógyszerfelírási rendeletek szigorítása miatt az ingyenes szűrővizsgálatok ri</w:t>
      </w:r>
      <w:r w:rsidRPr="005E2612">
        <w:rPr>
          <w:rFonts w:ascii="Times New Roman" w:hAnsi="Times New Roman" w:cs="Times New Roman"/>
          <w:sz w:val="24"/>
          <w:szCs w:val="24"/>
        </w:rPr>
        <w:t>t</w:t>
      </w:r>
      <w:r w:rsidRPr="005E2612">
        <w:rPr>
          <w:rFonts w:ascii="Times New Roman" w:hAnsi="Times New Roman" w:cs="Times New Roman"/>
          <w:sz w:val="24"/>
          <w:szCs w:val="24"/>
        </w:rPr>
        <w:t>kulni fognak. Három gondozási kört emelnék ki, ahol a betegek száma folyamatosan növe</w:t>
      </w:r>
      <w:r w:rsidRPr="005E2612">
        <w:rPr>
          <w:rFonts w:ascii="Times New Roman" w:hAnsi="Times New Roman" w:cs="Times New Roman"/>
          <w:sz w:val="24"/>
          <w:szCs w:val="24"/>
        </w:rPr>
        <w:t>k</w:t>
      </w:r>
      <w:r w:rsidRPr="005E2612">
        <w:rPr>
          <w:rFonts w:ascii="Times New Roman" w:hAnsi="Times New Roman" w:cs="Times New Roman"/>
          <w:sz w:val="24"/>
          <w:szCs w:val="24"/>
        </w:rPr>
        <w:t xml:space="preserve">szik. </w:t>
      </w:r>
    </w:p>
    <w:p w:rsidR="00440B5D" w:rsidRPr="005E2612" w:rsidRDefault="00440B5D" w:rsidP="005E2612">
      <w:pPr>
        <w:pStyle w:val="Nincstrkz"/>
        <w:rPr>
          <w:rFonts w:ascii="Times New Roman" w:hAnsi="Times New Roman" w:cs="Times New Roman"/>
          <w:sz w:val="24"/>
          <w:szCs w:val="24"/>
        </w:rPr>
      </w:pPr>
      <w:r>
        <w:rPr>
          <w:rFonts w:ascii="Times New Roman" w:hAnsi="Times New Roman" w:cs="Times New Roman"/>
          <w:sz w:val="24"/>
          <w:szCs w:val="24"/>
        </w:rPr>
        <w:t>A</w:t>
      </w:r>
      <w:r w:rsidRPr="005E2612">
        <w:rPr>
          <w:rFonts w:ascii="Times New Roman" w:hAnsi="Times New Roman" w:cs="Times New Roman"/>
          <w:sz w:val="24"/>
          <w:szCs w:val="24"/>
        </w:rPr>
        <w:t xml:space="preserve"> cukorbetegség lassan népbetegségnek számít, számuk folyamatosan nő, így városunkban is.  Sajnálatos, hogy ezen belül a fiatal korban kialakuló cukorbetegek száma is szaporodik. Oka a genetikai háttéren túl a mindennapi stressz, a helytelen táplálkozás és a mozgásszegény éle</w:t>
      </w:r>
      <w:r w:rsidRPr="005E2612">
        <w:rPr>
          <w:rFonts w:ascii="Times New Roman" w:hAnsi="Times New Roman" w:cs="Times New Roman"/>
          <w:sz w:val="24"/>
          <w:szCs w:val="24"/>
        </w:rPr>
        <w:t>t</w:t>
      </w:r>
      <w:r w:rsidRPr="005E2612">
        <w:rPr>
          <w:rFonts w:ascii="Times New Roman" w:hAnsi="Times New Roman" w:cs="Times New Roman"/>
          <w:sz w:val="24"/>
          <w:szCs w:val="24"/>
        </w:rPr>
        <w:t>mód, elhízás.</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A mozgásszervi betegségek száma is folyamatosan nő, melyhez szintén hozzájárul a helytelen életmód, illetve sok esetben a munkakörülmények is hozzájárulnak a </w:t>
      </w:r>
      <w:proofErr w:type="gramStart"/>
      <w:r w:rsidRPr="005E2612">
        <w:rPr>
          <w:rFonts w:ascii="Times New Roman" w:hAnsi="Times New Roman" w:cs="Times New Roman"/>
          <w:sz w:val="24"/>
          <w:szCs w:val="24"/>
        </w:rPr>
        <w:t>mozgásszervi  betegs</w:t>
      </w:r>
      <w:r w:rsidRPr="005E2612">
        <w:rPr>
          <w:rFonts w:ascii="Times New Roman" w:hAnsi="Times New Roman" w:cs="Times New Roman"/>
          <w:sz w:val="24"/>
          <w:szCs w:val="24"/>
        </w:rPr>
        <w:t>é</w:t>
      </w:r>
      <w:r w:rsidRPr="005E2612">
        <w:rPr>
          <w:rFonts w:ascii="Times New Roman" w:hAnsi="Times New Roman" w:cs="Times New Roman"/>
          <w:sz w:val="24"/>
          <w:szCs w:val="24"/>
        </w:rPr>
        <w:t>gek</w:t>
      </w:r>
      <w:proofErr w:type="gramEnd"/>
      <w:r w:rsidRPr="005E2612">
        <w:rPr>
          <w:rFonts w:ascii="Times New Roman" w:hAnsi="Times New Roman" w:cs="Times New Roman"/>
          <w:sz w:val="24"/>
          <w:szCs w:val="24"/>
        </w:rPr>
        <w:t xml:space="preserve"> kialakulásához.</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Martfűn tovább szaporodott a daganatos betegségek száma, ez valamennyi daganatos elvált</w:t>
      </w:r>
      <w:r w:rsidRPr="005E2612">
        <w:rPr>
          <w:rFonts w:ascii="Times New Roman" w:hAnsi="Times New Roman" w:cs="Times New Roman"/>
          <w:sz w:val="24"/>
          <w:szCs w:val="24"/>
        </w:rPr>
        <w:t>o</w:t>
      </w:r>
      <w:r w:rsidRPr="005E2612">
        <w:rPr>
          <w:rFonts w:ascii="Times New Roman" w:hAnsi="Times New Roman" w:cs="Times New Roman"/>
          <w:sz w:val="24"/>
          <w:szCs w:val="24"/>
        </w:rPr>
        <w:t xml:space="preserve">zásra igaz, kiemelkedő mértékben egy daganatos elváltozás nem következett be, mely utalna a </w:t>
      </w:r>
      <w:proofErr w:type="gramStart"/>
      <w:r w:rsidRPr="005E2612">
        <w:rPr>
          <w:rFonts w:ascii="Times New Roman" w:hAnsi="Times New Roman" w:cs="Times New Roman"/>
          <w:sz w:val="24"/>
          <w:szCs w:val="24"/>
        </w:rPr>
        <w:t>környezet károsító</w:t>
      </w:r>
      <w:proofErr w:type="gramEnd"/>
      <w:r w:rsidRPr="005E2612">
        <w:rPr>
          <w:rFonts w:ascii="Times New Roman" w:hAnsi="Times New Roman" w:cs="Times New Roman"/>
          <w:sz w:val="24"/>
          <w:szCs w:val="24"/>
        </w:rPr>
        <w:t xml:space="preserve"> hatására. Oka inkább a lakosság öregedésében kereshető.</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 szív-érrendszeri betegségek ellátásában jelentős előrelépést jelent a Hetényi Géza Kórház felújított kardiológiai részlege, ahol korszerű diagnosztikai eljárásokra is sor kerülhet. Lény</w:t>
      </w:r>
      <w:r w:rsidRPr="005E2612">
        <w:rPr>
          <w:rFonts w:ascii="Times New Roman" w:hAnsi="Times New Roman" w:cs="Times New Roman"/>
          <w:sz w:val="24"/>
          <w:szCs w:val="24"/>
        </w:rPr>
        <w:t>e</w:t>
      </w:r>
      <w:r w:rsidRPr="005E2612">
        <w:rPr>
          <w:rFonts w:ascii="Times New Roman" w:hAnsi="Times New Roman" w:cs="Times New Roman"/>
          <w:sz w:val="24"/>
          <w:szCs w:val="24"/>
        </w:rPr>
        <w:t>gesen lecsökkentette a kardiológiai halálozást az osztályon kialakított szív-katéteres beava</w:t>
      </w:r>
      <w:r w:rsidRPr="005E2612">
        <w:rPr>
          <w:rFonts w:ascii="Times New Roman" w:hAnsi="Times New Roman" w:cs="Times New Roman"/>
          <w:sz w:val="24"/>
          <w:szCs w:val="24"/>
        </w:rPr>
        <w:t>t</w:t>
      </w:r>
      <w:r w:rsidRPr="005E2612">
        <w:rPr>
          <w:rFonts w:ascii="Times New Roman" w:hAnsi="Times New Roman" w:cs="Times New Roman"/>
          <w:sz w:val="24"/>
          <w:szCs w:val="24"/>
        </w:rPr>
        <w:t>kozás. Szívinfarktus, vagy annak gyanúja esetén, Martfűről szerencsés esetben 1/2 órán belül a beteg a műtőasztalon van, és megtörténik a beavatkozás, mely életet ment. A korszerű dia</w:t>
      </w:r>
      <w:r w:rsidRPr="005E2612">
        <w:rPr>
          <w:rFonts w:ascii="Times New Roman" w:hAnsi="Times New Roman" w:cs="Times New Roman"/>
          <w:sz w:val="24"/>
          <w:szCs w:val="24"/>
        </w:rPr>
        <w:t>g</w:t>
      </w:r>
      <w:r w:rsidRPr="005E2612">
        <w:rPr>
          <w:rFonts w:ascii="Times New Roman" w:hAnsi="Times New Roman" w:cs="Times New Roman"/>
          <w:sz w:val="24"/>
          <w:szCs w:val="24"/>
        </w:rPr>
        <w:t>nosztika, és a megfelelő gondozás következtében a friss szívinfarktusos esetek száma lény</w:t>
      </w:r>
      <w:r w:rsidRPr="005E2612">
        <w:rPr>
          <w:rFonts w:ascii="Times New Roman" w:hAnsi="Times New Roman" w:cs="Times New Roman"/>
          <w:sz w:val="24"/>
          <w:szCs w:val="24"/>
        </w:rPr>
        <w:t>e</w:t>
      </w:r>
      <w:r w:rsidRPr="005E2612">
        <w:rPr>
          <w:rFonts w:ascii="Times New Roman" w:hAnsi="Times New Roman" w:cs="Times New Roman"/>
          <w:sz w:val="24"/>
          <w:szCs w:val="24"/>
        </w:rPr>
        <w:t>gesen lecsökkent. Sajnálatos dolog, hogy a Martfűn rendelő kardiológus orvos megszüntette rendelését, mert elköltözött Szolnokról.</w:t>
      </w:r>
    </w:p>
    <w:p w:rsidR="00440B5D"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 mozgásszervi betegségek központja a MÁV kórház, ahol jelentős ágyszámot kapott a mo</w:t>
      </w:r>
      <w:r w:rsidRPr="005E2612">
        <w:rPr>
          <w:rFonts w:ascii="Times New Roman" w:hAnsi="Times New Roman" w:cs="Times New Roman"/>
          <w:sz w:val="24"/>
          <w:szCs w:val="24"/>
        </w:rPr>
        <w:t>z</w:t>
      </w:r>
      <w:r w:rsidRPr="005E2612">
        <w:rPr>
          <w:rFonts w:ascii="Times New Roman" w:hAnsi="Times New Roman" w:cs="Times New Roman"/>
          <w:sz w:val="24"/>
          <w:szCs w:val="24"/>
        </w:rPr>
        <w:t>gásszervi rehabilitációs, reumatológiai és ortopédiai részleg.</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 várólisták miatt egyre többet kell a rászorult betegeknek várniuk az osztályos befekvésre, hogy rehabilitációs kezelésben részesüljenek.</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Az allergia és asztmás betegségek változást nem mutatnak, a szolnoki tüdőgondozó lelkiism</w:t>
      </w:r>
      <w:r w:rsidRPr="005E2612">
        <w:rPr>
          <w:rFonts w:ascii="Times New Roman" w:hAnsi="Times New Roman" w:cs="Times New Roman"/>
          <w:sz w:val="24"/>
          <w:szCs w:val="24"/>
        </w:rPr>
        <w:t>e</w:t>
      </w:r>
      <w:r w:rsidRPr="005E2612">
        <w:rPr>
          <w:rFonts w:ascii="Times New Roman" w:hAnsi="Times New Roman" w:cs="Times New Roman"/>
          <w:sz w:val="24"/>
          <w:szCs w:val="24"/>
        </w:rPr>
        <w:t>retesen látja el betegeinket bár a tüdőszűrés már 40 év alatt nem kötelező, a lakosság megfel</w:t>
      </w:r>
      <w:r w:rsidRPr="005E2612">
        <w:rPr>
          <w:rFonts w:ascii="Times New Roman" w:hAnsi="Times New Roman" w:cs="Times New Roman"/>
          <w:sz w:val="24"/>
          <w:szCs w:val="24"/>
        </w:rPr>
        <w:t>e</w:t>
      </w:r>
      <w:r w:rsidRPr="005E2612">
        <w:rPr>
          <w:rFonts w:ascii="Times New Roman" w:hAnsi="Times New Roman" w:cs="Times New Roman"/>
          <w:sz w:val="24"/>
          <w:szCs w:val="24"/>
        </w:rPr>
        <w:t>lő létszámban vesz részt a szűrővizsgálatokon.</w:t>
      </w:r>
    </w:p>
    <w:p w:rsidR="00440B5D" w:rsidRPr="005E2612"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b/>
          <w:bCs/>
          <w:sz w:val="24"/>
          <w:szCs w:val="24"/>
        </w:rPr>
      </w:pPr>
    </w:p>
    <w:p w:rsidR="00440B5D" w:rsidRPr="00AE73D5" w:rsidRDefault="00440B5D" w:rsidP="005E2612">
      <w:pPr>
        <w:pStyle w:val="Nincstrkz"/>
        <w:rPr>
          <w:rFonts w:ascii="Times New Roman" w:hAnsi="Times New Roman" w:cs="Times New Roman"/>
          <w:b/>
          <w:bCs/>
          <w:sz w:val="24"/>
          <w:szCs w:val="24"/>
        </w:rPr>
      </w:pPr>
      <w:r w:rsidRPr="00AE73D5">
        <w:rPr>
          <w:rFonts w:ascii="Times New Roman" w:hAnsi="Times New Roman" w:cs="Times New Roman"/>
          <w:b/>
          <w:bCs/>
          <w:sz w:val="24"/>
          <w:szCs w:val="24"/>
        </w:rPr>
        <w:t>SÜRGŐSSÉGI BETEGELLÁTÁS</w:t>
      </w:r>
    </w:p>
    <w:p w:rsidR="00440B5D" w:rsidRPr="005E2612"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Martfűn a sürgősségi betegellátást az ENERGENCY SERVICE Kft. biztosítja. A martfűi l</w:t>
      </w:r>
      <w:r w:rsidRPr="005E2612">
        <w:rPr>
          <w:rFonts w:ascii="Times New Roman" w:hAnsi="Times New Roman" w:cs="Times New Roman"/>
          <w:sz w:val="24"/>
          <w:szCs w:val="24"/>
        </w:rPr>
        <w:t>a</w:t>
      </w:r>
      <w:r w:rsidRPr="005E2612">
        <w:rPr>
          <w:rFonts w:ascii="Times New Roman" w:hAnsi="Times New Roman" w:cs="Times New Roman"/>
          <w:sz w:val="24"/>
          <w:szCs w:val="24"/>
        </w:rPr>
        <w:t xml:space="preserve">kosság kívánsága volt, hogy a Tiszaföldváron működő központi ügyelet Martfűn is kapjon telephelyet. 2009 márciusa óta Martfűn is ügyelet működik, egy orvos és egy gépkocsivezető közreműködésével. Sürgős estben telefonos hívásra történő ellátásról van szó. Szerencsés dolog, hogy a gépkocsivezető gyakran a mentőszolgálatnál is dolgozó szakember. Végleges működési engedéllyel a martfűi </w:t>
      </w:r>
      <w:proofErr w:type="gramStart"/>
      <w:r w:rsidRPr="005E2612">
        <w:rPr>
          <w:rFonts w:ascii="Times New Roman" w:hAnsi="Times New Roman" w:cs="Times New Roman"/>
          <w:sz w:val="24"/>
          <w:szCs w:val="24"/>
        </w:rPr>
        <w:t>szolgálat  nem</w:t>
      </w:r>
      <w:proofErr w:type="gramEnd"/>
      <w:r w:rsidRPr="005E2612">
        <w:rPr>
          <w:rFonts w:ascii="Times New Roman" w:hAnsi="Times New Roman" w:cs="Times New Roman"/>
          <w:sz w:val="24"/>
          <w:szCs w:val="24"/>
        </w:rPr>
        <w:t xml:space="preserve"> rendelkezik. Ellátási területe Martfű, Kengyel, Tiszatenyő, alkalmanként Rákócziújfalu, ha Szolnokról nem tud időben kijönni az ügyeletes </w:t>
      </w:r>
      <w:r w:rsidRPr="005E2612">
        <w:rPr>
          <w:rFonts w:ascii="Times New Roman" w:hAnsi="Times New Roman" w:cs="Times New Roman"/>
          <w:sz w:val="24"/>
          <w:szCs w:val="24"/>
        </w:rPr>
        <w:lastRenderedPageBreak/>
        <w:t>autó. A koordináció Tiszaföldváron történik. Szakmai szempontból ügyeleti ellátással kapcs</w:t>
      </w:r>
      <w:r w:rsidRPr="005E2612">
        <w:rPr>
          <w:rFonts w:ascii="Times New Roman" w:hAnsi="Times New Roman" w:cs="Times New Roman"/>
          <w:sz w:val="24"/>
          <w:szCs w:val="24"/>
        </w:rPr>
        <w:t>o</w:t>
      </w:r>
      <w:r w:rsidRPr="005E2612">
        <w:rPr>
          <w:rFonts w:ascii="Times New Roman" w:hAnsi="Times New Roman" w:cs="Times New Roman"/>
          <w:sz w:val="24"/>
          <w:szCs w:val="24"/>
        </w:rPr>
        <w:t xml:space="preserve">latos panasz nem volt. A lakosság jelentős </w:t>
      </w:r>
      <w:proofErr w:type="gramStart"/>
      <w:r w:rsidRPr="005E2612">
        <w:rPr>
          <w:rFonts w:ascii="Times New Roman" w:hAnsi="Times New Roman" w:cs="Times New Roman"/>
          <w:sz w:val="24"/>
          <w:szCs w:val="24"/>
        </w:rPr>
        <w:t>része  még</w:t>
      </w:r>
      <w:proofErr w:type="gramEnd"/>
      <w:r w:rsidRPr="005E2612">
        <w:rPr>
          <w:rFonts w:ascii="Times New Roman" w:hAnsi="Times New Roman" w:cs="Times New Roman"/>
          <w:sz w:val="24"/>
          <w:szCs w:val="24"/>
        </w:rPr>
        <w:t xml:space="preserve"> mindig nincs tisztában a sürgős betege</w:t>
      </w:r>
      <w:r w:rsidRPr="005E2612">
        <w:rPr>
          <w:rFonts w:ascii="Times New Roman" w:hAnsi="Times New Roman" w:cs="Times New Roman"/>
          <w:sz w:val="24"/>
          <w:szCs w:val="24"/>
        </w:rPr>
        <w:t>l</w:t>
      </w:r>
      <w:r w:rsidRPr="005E2612">
        <w:rPr>
          <w:rFonts w:ascii="Times New Roman" w:hAnsi="Times New Roman" w:cs="Times New Roman"/>
          <w:sz w:val="24"/>
          <w:szCs w:val="24"/>
        </w:rPr>
        <w:t xml:space="preserve">látás fogalmával, sokszor a rendelés meghosszabbításának tekintik az ügyeletet. Az ellátandó terület nagysága miatt előfordulhat, hogy a várakozási idő hosszú vagy indokolatlan hívás köti le az ügyeleti szolgálatot, emiatt esetleg életveszélyes helyzethez nem </w:t>
      </w:r>
      <w:proofErr w:type="gramStart"/>
      <w:r w:rsidRPr="005E2612">
        <w:rPr>
          <w:rFonts w:ascii="Times New Roman" w:hAnsi="Times New Roman" w:cs="Times New Roman"/>
          <w:sz w:val="24"/>
          <w:szCs w:val="24"/>
        </w:rPr>
        <w:t>érkeznek  időben</w:t>
      </w:r>
      <w:proofErr w:type="gramEnd"/>
      <w:r w:rsidRPr="005E2612">
        <w:rPr>
          <w:rFonts w:ascii="Times New Roman" w:hAnsi="Times New Roman" w:cs="Times New Roman"/>
          <w:sz w:val="24"/>
          <w:szCs w:val="24"/>
        </w:rPr>
        <w:t>.</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 Az ellátásban közreműködő cég folyamatosan fejleszti műszerezettségét, illetve új </w:t>
      </w:r>
      <w:proofErr w:type="gramStart"/>
      <w:r w:rsidRPr="005E2612">
        <w:rPr>
          <w:rFonts w:ascii="Times New Roman" w:hAnsi="Times New Roman" w:cs="Times New Roman"/>
          <w:sz w:val="24"/>
          <w:szCs w:val="24"/>
        </w:rPr>
        <w:t>gépkocsi  beállítására</w:t>
      </w:r>
      <w:proofErr w:type="gramEnd"/>
      <w:r w:rsidRPr="005E2612">
        <w:rPr>
          <w:rFonts w:ascii="Times New Roman" w:hAnsi="Times New Roman" w:cs="Times New Roman"/>
          <w:sz w:val="24"/>
          <w:szCs w:val="24"/>
        </w:rPr>
        <w:t xml:space="preserve"> is sor került.  </w:t>
      </w:r>
    </w:p>
    <w:p w:rsidR="00440B5D" w:rsidRPr="005E2612"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p>
    <w:p w:rsidR="00440B5D" w:rsidRPr="00651AB4" w:rsidRDefault="00440B5D" w:rsidP="005E2612">
      <w:pPr>
        <w:pStyle w:val="Nincstrkz"/>
        <w:rPr>
          <w:rFonts w:ascii="Times New Roman" w:hAnsi="Times New Roman" w:cs="Times New Roman"/>
          <w:sz w:val="24"/>
          <w:szCs w:val="24"/>
        </w:rPr>
      </w:pPr>
      <w:r w:rsidRPr="00651AB4">
        <w:rPr>
          <w:rFonts w:ascii="Times New Roman" w:hAnsi="Times New Roman" w:cs="Times New Roman"/>
          <w:sz w:val="24"/>
          <w:szCs w:val="24"/>
        </w:rPr>
        <w:t xml:space="preserve">Az Tiszaföldvár-Martfű </w:t>
      </w:r>
      <w:r>
        <w:rPr>
          <w:rFonts w:ascii="Times New Roman" w:hAnsi="Times New Roman" w:cs="Times New Roman"/>
          <w:sz w:val="24"/>
          <w:szCs w:val="24"/>
        </w:rPr>
        <w:t>ügyeleti</w:t>
      </w:r>
      <w:r w:rsidRPr="00651AB4">
        <w:rPr>
          <w:rFonts w:ascii="Times New Roman" w:hAnsi="Times New Roman" w:cs="Times New Roman"/>
          <w:sz w:val="24"/>
          <w:szCs w:val="24"/>
        </w:rPr>
        <w:t xml:space="preserve"> ellátás betegforgalma az </w:t>
      </w:r>
      <w:proofErr w:type="spellStart"/>
      <w:r w:rsidRPr="00651AB4">
        <w:rPr>
          <w:rFonts w:ascii="Times New Roman" w:hAnsi="Times New Roman" w:cs="Times New Roman"/>
          <w:sz w:val="24"/>
          <w:szCs w:val="24"/>
        </w:rPr>
        <w:t>Energency</w:t>
      </w:r>
      <w:proofErr w:type="spellEnd"/>
      <w:r w:rsidRPr="00651AB4">
        <w:rPr>
          <w:rFonts w:ascii="Times New Roman" w:hAnsi="Times New Roman" w:cs="Times New Roman"/>
          <w:sz w:val="24"/>
          <w:szCs w:val="24"/>
        </w:rPr>
        <w:t xml:space="preserve"> Service</w:t>
      </w:r>
      <w:r>
        <w:rPr>
          <w:rFonts w:ascii="Times New Roman" w:hAnsi="Times New Roman" w:cs="Times New Roman"/>
          <w:sz w:val="24"/>
          <w:szCs w:val="24"/>
        </w:rPr>
        <w:t xml:space="preserve"> Kft.</w:t>
      </w:r>
      <w:r w:rsidRPr="00651AB4">
        <w:rPr>
          <w:rFonts w:ascii="Times New Roman" w:hAnsi="Times New Roman" w:cs="Times New Roman"/>
          <w:sz w:val="24"/>
          <w:szCs w:val="24"/>
        </w:rPr>
        <w:t xml:space="preserve"> tájékoztat</w:t>
      </w:r>
      <w:r w:rsidRPr="00651AB4">
        <w:rPr>
          <w:rFonts w:ascii="Times New Roman" w:hAnsi="Times New Roman" w:cs="Times New Roman"/>
          <w:sz w:val="24"/>
          <w:szCs w:val="24"/>
        </w:rPr>
        <w:t>á</w:t>
      </w:r>
      <w:r w:rsidRPr="00651AB4">
        <w:rPr>
          <w:rFonts w:ascii="Times New Roman" w:hAnsi="Times New Roman" w:cs="Times New Roman"/>
          <w:sz w:val="24"/>
          <w:szCs w:val="24"/>
        </w:rPr>
        <w:t>sa szerint</w:t>
      </w:r>
      <w:r>
        <w:rPr>
          <w:rFonts w:ascii="Times New Roman" w:hAnsi="Times New Roman" w:cs="Times New Roman"/>
          <w:sz w:val="24"/>
          <w:szCs w:val="24"/>
        </w:rPr>
        <w:t xml:space="preserve"> 2011-2012-évben</w:t>
      </w:r>
      <w:r w:rsidRPr="00651AB4">
        <w:rPr>
          <w:rFonts w:ascii="Times New Roman" w:hAnsi="Times New Roman" w:cs="Times New Roman"/>
          <w:sz w:val="24"/>
          <w:szCs w:val="24"/>
        </w:rPr>
        <w:t>:</w:t>
      </w:r>
      <w:r w:rsidRPr="00651AB4">
        <w:rPr>
          <w:rFonts w:ascii="Times New Roman" w:hAnsi="Times New Roman" w:cs="Times New Roman"/>
          <w:sz w:val="24"/>
          <w:szCs w:val="24"/>
        </w:rPr>
        <w:tab/>
      </w:r>
    </w:p>
    <w:p w:rsidR="00440B5D" w:rsidRPr="00651AB4"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5"/>
        <w:gridCol w:w="1535"/>
        <w:gridCol w:w="1535"/>
        <w:gridCol w:w="1563"/>
        <w:gridCol w:w="1536"/>
        <w:gridCol w:w="1536"/>
      </w:tblGrid>
      <w:tr w:rsidR="00440B5D" w:rsidRPr="005E2612">
        <w:trPr>
          <w:trHeight w:hRule="exact" w:val="284"/>
          <w:jc w:val="center"/>
        </w:trPr>
        <w:tc>
          <w:tcPr>
            <w:tcW w:w="1535" w:type="dxa"/>
            <w:vAlign w:val="center"/>
          </w:tcPr>
          <w:p w:rsidR="00440B5D" w:rsidRPr="00DD1EA4" w:rsidRDefault="00440B5D" w:rsidP="00DD1EA4">
            <w:pPr>
              <w:pStyle w:val="Nincstrkz"/>
              <w:jc w:val="center"/>
              <w:rPr>
                <w:rFonts w:ascii="Times New Roman" w:hAnsi="Times New Roman" w:cs="Times New Roman"/>
                <w:b/>
                <w:bCs/>
                <w:sz w:val="20"/>
                <w:szCs w:val="20"/>
              </w:rPr>
            </w:pPr>
            <w:r w:rsidRPr="00DD1EA4">
              <w:rPr>
                <w:rFonts w:ascii="Times New Roman" w:hAnsi="Times New Roman" w:cs="Times New Roman"/>
                <w:b/>
                <w:bCs/>
                <w:sz w:val="20"/>
                <w:szCs w:val="20"/>
              </w:rPr>
              <w:t>2011 év</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Kengyel</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Martfű</w:t>
            </w:r>
          </w:p>
        </w:tc>
        <w:tc>
          <w:tcPr>
            <w:tcW w:w="1563"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Rákócziújfalu</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Tiszaföldvár</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Tiszatenyő</w:t>
            </w:r>
          </w:p>
        </w:tc>
      </w:tr>
      <w:tr w:rsidR="00440B5D" w:rsidRPr="005E2612">
        <w:trPr>
          <w:trHeight w:hRule="exact" w:val="284"/>
          <w:jc w:val="center"/>
        </w:trPr>
        <w:tc>
          <w:tcPr>
            <w:tcW w:w="1535" w:type="dxa"/>
            <w:vAlign w:val="center"/>
          </w:tcPr>
          <w:p w:rsidR="00440B5D" w:rsidRPr="00DD1EA4" w:rsidRDefault="00440B5D" w:rsidP="00DD1EA4">
            <w:pPr>
              <w:pStyle w:val="Nincstrkz"/>
              <w:jc w:val="left"/>
              <w:rPr>
                <w:rFonts w:ascii="Times New Roman" w:hAnsi="Times New Roman" w:cs="Times New Roman"/>
                <w:sz w:val="20"/>
                <w:szCs w:val="20"/>
              </w:rPr>
            </w:pPr>
            <w:r w:rsidRPr="00DD1EA4">
              <w:rPr>
                <w:rFonts w:ascii="Times New Roman" w:hAnsi="Times New Roman" w:cs="Times New Roman"/>
                <w:sz w:val="20"/>
                <w:szCs w:val="20"/>
              </w:rPr>
              <w:t>Ambuláns</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153</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514</w:t>
            </w:r>
          </w:p>
        </w:tc>
        <w:tc>
          <w:tcPr>
            <w:tcW w:w="1563"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18</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1283</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2</w:t>
            </w:r>
          </w:p>
        </w:tc>
      </w:tr>
      <w:tr w:rsidR="00440B5D" w:rsidRPr="005E2612">
        <w:trPr>
          <w:trHeight w:hRule="exact" w:val="284"/>
          <w:jc w:val="center"/>
        </w:trPr>
        <w:tc>
          <w:tcPr>
            <w:tcW w:w="1535" w:type="dxa"/>
            <w:vAlign w:val="center"/>
          </w:tcPr>
          <w:p w:rsidR="00440B5D" w:rsidRPr="00DD1EA4" w:rsidRDefault="00440B5D" w:rsidP="00DD1EA4">
            <w:pPr>
              <w:pStyle w:val="Nincstrkz"/>
              <w:jc w:val="left"/>
              <w:rPr>
                <w:rFonts w:ascii="Times New Roman" w:hAnsi="Times New Roman" w:cs="Times New Roman"/>
                <w:sz w:val="20"/>
                <w:szCs w:val="20"/>
              </w:rPr>
            </w:pPr>
            <w:r w:rsidRPr="00DD1EA4">
              <w:rPr>
                <w:rFonts w:ascii="Times New Roman" w:hAnsi="Times New Roman" w:cs="Times New Roman"/>
                <w:sz w:val="20"/>
                <w:szCs w:val="20"/>
              </w:rPr>
              <w:t>Hívás</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315</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338</w:t>
            </w:r>
          </w:p>
        </w:tc>
        <w:tc>
          <w:tcPr>
            <w:tcW w:w="1563"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26</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1141</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25</w:t>
            </w:r>
          </w:p>
        </w:tc>
      </w:tr>
      <w:tr w:rsidR="00440B5D" w:rsidRPr="005E2612">
        <w:trPr>
          <w:trHeight w:hRule="exact" w:val="284"/>
          <w:jc w:val="center"/>
        </w:trPr>
        <w:tc>
          <w:tcPr>
            <w:tcW w:w="1535" w:type="dxa"/>
            <w:vAlign w:val="center"/>
          </w:tcPr>
          <w:p w:rsidR="00440B5D" w:rsidRPr="00DD1EA4" w:rsidRDefault="00440B5D" w:rsidP="00DD1EA4">
            <w:pPr>
              <w:pStyle w:val="Nincstrkz"/>
              <w:jc w:val="left"/>
              <w:rPr>
                <w:rFonts w:ascii="Times New Roman" w:hAnsi="Times New Roman" w:cs="Times New Roman"/>
                <w:sz w:val="20"/>
                <w:szCs w:val="20"/>
              </w:rPr>
            </w:pPr>
            <w:r w:rsidRPr="00DD1EA4">
              <w:rPr>
                <w:rFonts w:ascii="Times New Roman" w:hAnsi="Times New Roman" w:cs="Times New Roman"/>
                <w:sz w:val="20"/>
                <w:szCs w:val="20"/>
              </w:rPr>
              <w:t>Folyamatos</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2</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2</w:t>
            </w:r>
          </w:p>
        </w:tc>
        <w:tc>
          <w:tcPr>
            <w:tcW w:w="1563"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0</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22</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0</w:t>
            </w:r>
          </w:p>
        </w:tc>
      </w:tr>
      <w:tr w:rsidR="00440B5D" w:rsidRPr="005E2612">
        <w:trPr>
          <w:trHeight w:hRule="exact" w:val="284"/>
          <w:jc w:val="center"/>
        </w:trPr>
        <w:tc>
          <w:tcPr>
            <w:tcW w:w="1535" w:type="dxa"/>
            <w:vAlign w:val="center"/>
          </w:tcPr>
          <w:p w:rsidR="00440B5D" w:rsidRPr="00DD1EA4" w:rsidRDefault="00440B5D" w:rsidP="00DD1EA4">
            <w:pPr>
              <w:pStyle w:val="Nincstrkz"/>
              <w:jc w:val="left"/>
              <w:rPr>
                <w:rFonts w:ascii="Times New Roman" w:hAnsi="Times New Roman" w:cs="Times New Roman"/>
                <w:sz w:val="20"/>
                <w:szCs w:val="20"/>
              </w:rPr>
            </w:pPr>
            <w:r w:rsidRPr="00DD1EA4">
              <w:rPr>
                <w:rFonts w:ascii="Times New Roman" w:hAnsi="Times New Roman" w:cs="Times New Roman"/>
                <w:sz w:val="20"/>
                <w:szCs w:val="20"/>
              </w:rPr>
              <w:t>OMSZ</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104</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119</w:t>
            </w:r>
          </w:p>
        </w:tc>
        <w:tc>
          <w:tcPr>
            <w:tcW w:w="1563"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11</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436</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5</w:t>
            </w:r>
          </w:p>
        </w:tc>
      </w:tr>
      <w:tr w:rsidR="00440B5D" w:rsidRPr="005E2612">
        <w:trPr>
          <w:trHeight w:hRule="exact" w:val="284"/>
          <w:jc w:val="center"/>
        </w:trPr>
        <w:tc>
          <w:tcPr>
            <w:tcW w:w="1535" w:type="dxa"/>
            <w:vAlign w:val="center"/>
          </w:tcPr>
          <w:p w:rsidR="00440B5D" w:rsidRPr="00DD1EA4" w:rsidRDefault="00440B5D" w:rsidP="00DD1EA4">
            <w:pPr>
              <w:pStyle w:val="Nincstrkz"/>
              <w:jc w:val="left"/>
              <w:rPr>
                <w:rFonts w:ascii="Times New Roman" w:hAnsi="Times New Roman" w:cs="Times New Roman"/>
                <w:sz w:val="20"/>
                <w:szCs w:val="20"/>
              </w:rPr>
            </w:pPr>
            <w:r w:rsidRPr="00DD1EA4">
              <w:rPr>
                <w:rFonts w:ascii="Times New Roman" w:hAnsi="Times New Roman" w:cs="Times New Roman"/>
                <w:sz w:val="20"/>
                <w:szCs w:val="20"/>
              </w:rPr>
              <w:t>Eset kocsi</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4</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10</w:t>
            </w:r>
          </w:p>
        </w:tc>
        <w:tc>
          <w:tcPr>
            <w:tcW w:w="1563"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0</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41</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0</w:t>
            </w:r>
          </w:p>
        </w:tc>
      </w:tr>
      <w:tr w:rsidR="00440B5D" w:rsidRPr="005E2612">
        <w:trPr>
          <w:trHeight w:hRule="exact" w:val="284"/>
          <w:jc w:val="center"/>
        </w:trPr>
        <w:tc>
          <w:tcPr>
            <w:tcW w:w="1535" w:type="dxa"/>
            <w:vAlign w:val="center"/>
          </w:tcPr>
          <w:p w:rsidR="00440B5D" w:rsidRPr="00DD1EA4" w:rsidRDefault="00440B5D" w:rsidP="00DD1EA4">
            <w:pPr>
              <w:pStyle w:val="Nincstrkz"/>
              <w:jc w:val="left"/>
              <w:rPr>
                <w:rFonts w:ascii="Times New Roman" w:hAnsi="Times New Roman" w:cs="Times New Roman"/>
                <w:sz w:val="20"/>
                <w:szCs w:val="20"/>
              </w:rPr>
            </w:pPr>
            <w:r w:rsidRPr="00DD1EA4">
              <w:rPr>
                <w:rFonts w:ascii="Times New Roman" w:hAnsi="Times New Roman" w:cs="Times New Roman"/>
                <w:sz w:val="20"/>
                <w:szCs w:val="20"/>
              </w:rPr>
              <w:t>Kórház</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125</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167</w:t>
            </w:r>
          </w:p>
        </w:tc>
        <w:tc>
          <w:tcPr>
            <w:tcW w:w="1563"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11</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546</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7</w:t>
            </w:r>
          </w:p>
        </w:tc>
      </w:tr>
      <w:tr w:rsidR="00440B5D" w:rsidRPr="005E2612">
        <w:trPr>
          <w:trHeight w:hRule="exact" w:val="284"/>
          <w:jc w:val="center"/>
        </w:trPr>
        <w:tc>
          <w:tcPr>
            <w:tcW w:w="1535" w:type="dxa"/>
            <w:vAlign w:val="center"/>
          </w:tcPr>
          <w:p w:rsidR="00440B5D" w:rsidRPr="00DD1EA4" w:rsidRDefault="00440B5D" w:rsidP="00DD1EA4">
            <w:pPr>
              <w:pStyle w:val="Nincstrkz"/>
              <w:jc w:val="left"/>
              <w:rPr>
                <w:rFonts w:ascii="Times New Roman" w:hAnsi="Times New Roman" w:cs="Times New Roman"/>
                <w:sz w:val="20"/>
                <w:szCs w:val="20"/>
              </w:rPr>
            </w:pPr>
            <w:r w:rsidRPr="00DD1EA4">
              <w:rPr>
                <w:rFonts w:ascii="Times New Roman" w:hAnsi="Times New Roman" w:cs="Times New Roman"/>
                <w:sz w:val="20"/>
                <w:szCs w:val="20"/>
              </w:rPr>
              <w:t>Elhalálozás</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6</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9</w:t>
            </w:r>
          </w:p>
        </w:tc>
        <w:tc>
          <w:tcPr>
            <w:tcW w:w="1563"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22</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0</w:t>
            </w:r>
          </w:p>
        </w:tc>
      </w:tr>
      <w:tr w:rsidR="00440B5D" w:rsidRPr="005E2612">
        <w:trPr>
          <w:trHeight w:hRule="exact" w:val="284"/>
          <w:jc w:val="center"/>
        </w:trPr>
        <w:tc>
          <w:tcPr>
            <w:tcW w:w="1535" w:type="dxa"/>
            <w:vAlign w:val="center"/>
          </w:tcPr>
          <w:p w:rsidR="00440B5D" w:rsidRPr="00DD1EA4" w:rsidRDefault="00440B5D" w:rsidP="00DD1EA4">
            <w:pPr>
              <w:pStyle w:val="Nincstrkz"/>
              <w:jc w:val="left"/>
              <w:rPr>
                <w:rFonts w:ascii="Times New Roman" w:hAnsi="Times New Roman" w:cs="Times New Roman"/>
                <w:sz w:val="20"/>
                <w:szCs w:val="20"/>
              </w:rPr>
            </w:pPr>
            <w:proofErr w:type="spellStart"/>
            <w:r w:rsidRPr="00DD1EA4">
              <w:rPr>
                <w:rFonts w:ascii="Times New Roman" w:hAnsi="Times New Roman" w:cs="Times New Roman"/>
                <w:sz w:val="20"/>
                <w:szCs w:val="20"/>
              </w:rPr>
              <w:t>Ősszesen</w:t>
            </w:r>
            <w:proofErr w:type="spellEnd"/>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470</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854</w:t>
            </w:r>
          </w:p>
        </w:tc>
        <w:tc>
          <w:tcPr>
            <w:tcW w:w="1563"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44</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2446</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27</w:t>
            </w:r>
          </w:p>
        </w:tc>
      </w:tr>
      <w:tr w:rsidR="00440B5D" w:rsidRPr="005E2612">
        <w:trPr>
          <w:trHeight w:hRule="exact" w:val="284"/>
          <w:jc w:val="center"/>
        </w:trPr>
        <w:tc>
          <w:tcPr>
            <w:tcW w:w="1535" w:type="dxa"/>
            <w:vAlign w:val="center"/>
          </w:tcPr>
          <w:p w:rsidR="00440B5D" w:rsidRPr="00DD1EA4" w:rsidRDefault="00440B5D" w:rsidP="00DD1EA4">
            <w:pPr>
              <w:pStyle w:val="Nincstrkz"/>
              <w:jc w:val="left"/>
              <w:rPr>
                <w:rFonts w:ascii="Times New Roman" w:hAnsi="Times New Roman" w:cs="Times New Roman"/>
                <w:sz w:val="20"/>
                <w:szCs w:val="20"/>
              </w:rPr>
            </w:pPr>
            <w:r w:rsidRPr="00DD1EA4">
              <w:rPr>
                <w:rFonts w:ascii="Times New Roman" w:hAnsi="Times New Roman" w:cs="Times New Roman"/>
                <w:sz w:val="20"/>
                <w:szCs w:val="20"/>
              </w:rPr>
              <w:t>Felnőtt</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398</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727</w:t>
            </w:r>
          </w:p>
        </w:tc>
        <w:tc>
          <w:tcPr>
            <w:tcW w:w="1563"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37</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1926</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19</w:t>
            </w:r>
          </w:p>
        </w:tc>
      </w:tr>
      <w:tr w:rsidR="00440B5D" w:rsidRPr="005E2612">
        <w:trPr>
          <w:trHeight w:hRule="exact" w:val="284"/>
          <w:jc w:val="center"/>
        </w:trPr>
        <w:tc>
          <w:tcPr>
            <w:tcW w:w="1535" w:type="dxa"/>
            <w:vAlign w:val="center"/>
          </w:tcPr>
          <w:p w:rsidR="00440B5D" w:rsidRPr="00DD1EA4" w:rsidRDefault="00440B5D" w:rsidP="00DD1EA4">
            <w:pPr>
              <w:pStyle w:val="Nincstrkz"/>
              <w:jc w:val="left"/>
              <w:rPr>
                <w:rFonts w:ascii="Times New Roman" w:hAnsi="Times New Roman" w:cs="Times New Roman"/>
                <w:sz w:val="20"/>
                <w:szCs w:val="20"/>
              </w:rPr>
            </w:pPr>
            <w:r w:rsidRPr="00DD1EA4">
              <w:rPr>
                <w:rFonts w:ascii="Times New Roman" w:hAnsi="Times New Roman" w:cs="Times New Roman"/>
                <w:sz w:val="20"/>
                <w:szCs w:val="20"/>
              </w:rPr>
              <w:t>Gyermek</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70</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125</w:t>
            </w:r>
          </w:p>
        </w:tc>
        <w:tc>
          <w:tcPr>
            <w:tcW w:w="1563"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7</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198</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8</w:t>
            </w:r>
          </w:p>
        </w:tc>
      </w:tr>
      <w:tr w:rsidR="00440B5D" w:rsidRPr="005E2612">
        <w:trPr>
          <w:trHeight w:hRule="exact" w:val="284"/>
          <w:jc w:val="center"/>
        </w:trPr>
        <w:tc>
          <w:tcPr>
            <w:tcW w:w="1535" w:type="dxa"/>
            <w:vAlign w:val="center"/>
          </w:tcPr>
          <w:p w:rsidR="00440B5D" w:rsidRPr="00DD1EA4" w:rsidRDefault="00440B5D" w:rsidP="00DD1EA4">
            <w:pPr>
              <w:pStyle w:val="Nincstrkz"/>
              <w:jc w:val="left"/>
              <w:rPr>
                <w:rFonts w:ascii="Times New Roman" w:hAnsi="Times New Roman" w:cs="Times New Roman"/>
                <w:sz w:val="20"/>
                <w:szCs w:val="20"/>
              </w:rPr>
            </w:pPr>
            <w:r w:rsidRPr="00DD1EA4">
              <w:rPr>
                <w:rFonts w:ascii="Times New Roman" w:hAnsi="Times New Roman" w:cs="Times New Roman"/>
                <w:sz w:val="20"/>
                <w:szCs w:val="20"/>
              </w:rPr>
              <w:t>Indokolt</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367</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666</w:t>
            </w:r>
          </w:p>
        </w:tc>
        <w:tc>
          <w:tcPr>
            <w:tcW w:w="1563"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33</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1882</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22</w:t>
            </w:r>
          </w:p>
        </w:tc>
      </w:tr>
      <w:tr w:rsidR="00440B5D" w:rsidRPr="005E2612">
        <w:trPr>
          <w:trHeight w:hRule="exact" w:val="284"/>
          <w:jc w:val="center"/>
        </w:trPr>
        <w:tc>
          <w:tcPr>
            <w:tcW w:w="1535" w:type="dxa"/>
            <w:vAlign w:val="center"/>
          </w:tcPr>
          <w:p w:rsidR="00440B5D" w:rsidRPr="00DD1EA4" w:rsidRDefault="00440B5D" w:rsidP="00DD1EA4">
            <w:pPr>
              <w:pStyle w:val="Nincstrkz"/>
              <w:jc w:val="left"/>
              <w:rPr>
                <w:rFonts w:ascii="Times New Roman" w:hAnsi="Times New Roman" w:cs="Times New Roman"/>
                <w:sz w:val="20"/>
                <w:szCs w:val="20"/>
              </w:rPr>
            </w:pPr>
            <w:r w:rsidRPr="00DD1EA4">
              <w:rPr>
                <w:rFonts w:ascii="Times New Roman" w:hAnsi="Times New Roman" w:cs="Times New Roman"/>
                <w:sz w:val="20"/>
                <w:szCs w:val="20"/>
              </w:rPr>
              <w:t>Indokolatlan</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101</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186</w:t>
            </w:r>
          </w:p>
        </w:tc>
        <w:tc>
          <w:tcPr>
            <w:tcW w:w="1563"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11</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542</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5</w:t>
            </w:r>
          </w:p>
        </w:tc>
      </w:tr>
    </w:tbl>
    <w:p w:rsidR="00440B5D" w:rsidRPr="005E2612"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5"/>
        <w:gridCol w:w="1535"/>
        <w:gridCol w:w="1535"/>
        <w:gridCol w:w="1563"/>
        <w:gridCol w:w="1536"/>
        <w:gridCol w:w="1536"/>
      </w:tblGrid>
      <w:tr w:rsidR="00440B5D" w:rsidRPr="005E2612">
        <w:trPr>
          <w:trHeight w:hRule="exact" w:val="284"/>
        </w:trPr>
        <w:tc>
          <w:tcPr>
            <w:tcW w:w="1535" w:type="dxa"/>
            <w:vAlign w:val="center"/>
          </w:tcPr>
          <w:p w:rsidR="00440B5D" w:rsidRPr="00DD1EA4" w:rsidRDefault="00440B5D" w:rsidP="00DD1EA4">
            <w:pPr>
              <w:pStyle w:val="Nincstrkz"/>
              <w:jc w:val="center"/>
              <w:rPr>
                <w:rFonts w:ascii="Times New Roman" w:hAnsi="Times New Roman" w:cs="Times New Roman"/>
                <w:b/>
                <w:bCs/>
                <w:sz w:val="20"/>
                <w:szCs w:val="20"/>
              </w:rPr>
            </w:pPr>
            <w:r w:rsidRPr="00DD1EA4">
              <w:rPr>
                <w:rFonts w:ascii="Times New Roman" w:hAnsi="Times New Roman" w:cs="Times New Roman"/>
                <w:b/>
                <w:bCs/>
                <w:sz w:val="20"/>
                <w:szCs w:val="20"/>
              </w:rPr>
              <w:t>2012 év</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Kengyel</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Martfű</w:t>
            </w:r>
          </w:p>
        </w:tc>
        <w:tc>
          <w:tcPr>
            <w:tcW w:w="1563"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Rákócziújfalu</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Tiszaföldvár</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Tiszatenyő</w:t>
            </w:r>
          </w:p>
        </w:tc>
      </w:tr>
      <w:tr w:rsidR="00440B5D" w:rsidRPr="005E2612">
        <w:trPr>
          <w:trHeight w:hRule="exact" w:val="284"/>
        </w:trPr>
        <w:tc>
          <w:tcPr>
            <w:tcW w:w="1535" w:type="dxa"/>
            <w:vAlign w:val="center"/>
          </w:tcPr>
          <w:p w:rsidR="00440B5D" w:rsidRPr="00DD1EA4" w:rsidRDefault="00440B5D" w:rsidP="00DD1EA4">
            <w:pPr>
              <w:pStyle w:val="Nincstrkz"/>
              <w:jc w:val="left"/>
              <w:rPr>
                <w:rFonts w:ascii="Times New Roman" w:hAnsi="Times New Roman" w:cs="Times New Roman"/>
                <w:sz w:val="20"/>
                <w:szCs w:val="20"/>
              </w:rPr>
            </w:pPr>
            <w:r w:rsidRPr="00DD1EA4">
              <w:rPr>
                <w:rFonts w:ascii="Times New Roman" w:hAnsi="Times New Roman" w:cs="Times New Roman"/>
                <w:sz w:val="20"/>
                <w:szCs w:val="20"/>
              </w:rPr>
              <w:t>Ambuláns</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144</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425</w:t>
            </w:r>
          </w:p>
        </w:tc>
        <w:tc>
          <w:tcPr>
            <w:tcW w:w="1563"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42</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1088</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24</w:t>
            </w:r>
          </w:p>
        </w:tc>
      </w:tr>
      <w:tr w:rsidR="00440B5D" w:rsidRPr="005E2612">
        <w:trPr>
          <w:trHeight w:hRule="exact" w:val="284"/>
        </w:trPr>
        <w:tc>
          <w:tcPr>
            <w:tcW w:w="1535" w:type="dxa"/>
            <w:vAlign w:val="center"/>
          </w:tcPr>
          <w:p w:rsidR="00440B5D" w:rsidRPr="00DD1EA4" w:rsidRDefault="00440B5D" w:rsidP="00DD1EA4">
            <w:pPr>
              <w:pStyle w:val="Nincstrkz"/>
              <w:jc w:val="left"/>
              <w:rPr>
                <w:rFonts w:ascii="Times New Roman" w:hAnsi="Times New Roman" w:cs="Times New Roman"/>
                <w:sz w:val="20"/>
                <w:szCs w:val="20"/>
              </w:rPr>
            </w:pPr>
            <w:r w:rsidRPr="00DD1EA4">
              <w:rPr>
                <w:rFonts w:ascii="Times New Roman" w:hAnsi="Times New Roman" w:cs="Times New Roman"/>
                <w:sz w:val="20"/>
                <w:szCs w:val="20"/>
              </w:rPr>
              <w:t>Hívás</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220</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300</w:t>
            </w:r>
          </w:p>
        </w:tc>
        <w:tc>
          <w:tcPr>
            <w:tcW w:w="1563"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77</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1168</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88</w:t>
            </w:r>
          </w:p>
        </w:tc>
      </w:tr>
      <w:tr w:rsidR="00440B5D" w:rsidRPr="005E2612">
        <w:trPr>
          <w:trHeight w:hRule="exact" w:val="284"/>
        </w:trPr>
        <w:tc>
          <w:tcPr>
            <w:tcW w:w="1535" w:type="dxa"/>
            <w:vAlign w:val="center"/>
          </w:tcPr>
          <w:p w:rsidR="00440B5D" w:rsidRPr="00DD1EA4" w:rsidRDefault="00440B5D" w:rsidP="00DD1EA4">
            <w:pPr>
              <w:pStyle w:val="Nincstrkz"/>
              <w:jc w:val="left"/>
              <w:rPr>
                <w:rFonts w:ascii="Times New Roman" w:hAnsi="Times New Roman" w:cs="Times New Roman"/>
                <w:sz w:val="20"/>
                <w:szCs w:val="20"/>
              </w:rPr>
            </w:pPr>
            <w:r w:rsidRPr="00DD1EA4">
              <w:rPr>
                <w:rFonts w:ascii="Times New Roman" w:hAnsi="Times New Roman" w:cs="Times New Roman"/>
                <w:sz w:val="20"/>
                <w:szCs w:val="20"/>
              </w:rPr>
              <w:t>Folyamatos</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0</w:t>
            </w:r>
          </w:p>
        </w:tc>
        <w:tc>
          <w:tcPr>
            <w:tcW w:w="1563"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0</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8</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0</w:t>
            </w:r>
          </w:p>
        </w:tc>
      </w:tr>
      <w:tr w:rsidR="00440B5D" w:rsidRPr="005E2612">
        <w:trPr>
          <w:trHeight w:hRule="exact" w:val="284"/>
        </w:trPr>
        <w:tc>
          <w:tcPr>
            <w:tcW w:w="1535" w:type="dxa"/>
            <w:vAlign w:val="center"/>
          </w:tcPr>
          <w:p w:rsidR="00440B5D" w:rsidRPr="00DD1EA4" w:rsidRDefault="00440B5D" w:rsidP="00DD1EA4">
            <w:pPr>
              <w:pStyle w:val="Nincstrkz"/>
              <w:jc w:val="left"/>
              <w:rPr>
                <w:rFonts w:ascii="Times New Roman" w:hAnsi="Times New Roman" w:cs="Times New Roman"/>
                <w:sz w:val="20"/>
                <w:szCs w:val="20"/>
              </w:rPr>
            </w:pPr>
            <w:r w:rsidRPr="00DD1EA4">
              <w:rPr>
                <w:rFonts w:ascii="Times New Roman" w:hAnsi="Times New Roman" w:cs="Times New Roman"/>
                <w:sz w:val="20"/>
                <w:szCs w:val="20"/>
              </w:rPr>
              <w:t>OMSZ</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71</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97</w:t>
            </w:r>
          </w:p>
        </w:tc>
        <w:tc>
          <w:tcPr>
            <w:tcW w:w="1563"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20</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414</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23</w:t>
            </w:r>
          </w:p>
        </w:tc>
      </w:tr>
      <w:tr w:rsidR="00440B5D" w:rsidRPr="005E2612">
        <w:trPr>
          <w:trHeight w:hRule="exact" w:val="284"/>
        </w:trPr>
        <w:tc>
          <w:tcPr>
            <w:tcW w:w="1535" w:type="dxa"/>
            <w:vAlign w:val="center"/>
          </w:tcPr>
          <w:p w:rsidR="00440B5D" w:rsidRPr="00DD1EA4" w:rsidRDefault="00440B5D" w:rsidP="00DD1EA4">
            <w:pPr>
              <w:pStyle w:val="Nincstrkz"/>
              <w:jc w:val="left"/>
              <w:rPr>
                <w:rFonts w:ascii="Times New Roman" w:hAnsi="Times New Roman" w:cs="Times New Roman"/>
                <w:sz w:val="20"/>
                <w:szCs w:val="20"/>
              </w:rPr>
            </w:pPr>
            <w:r w:rsidRPr="00DD1EA4">
              <w:rPr>
                <w:rFonts w:ascii="Times New Roman" w:hAnsi="Times New Roman" w:cs="Times New Roman"/>
                <w:sz w:val="20"/>
                <w:szCs w:val="20"/>
              </w:rPr>
              <w:t>Eset kocsi</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7</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6</w:t>
            </w:r>
          </w:p>
        </w:tc>
        <w:tc>
          <w:tcPr>
            <w:tcW w:w="1563"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0</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44</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0</w:t>
            </w:r>
          </w:p>
        </w:tc>
      </w:tr>
      <w:tr w:rsidR="00440B5D" w:rsidRPr="005E2612">
        <w:trPr>
          <w:trHeight w:hRule="exact" w:val="284"/>
        </w:trPr>
        <w:tc>
          <w:tcPr>
            <w:tcW w:w="1535" w:type="dxa"/>
            <w:vAlign w:val="center"/>
          </w:tcPr>
          <w:p w:rsidR="00440B5D" w:rsidRPr="00DD1EA4" w:rsidRDefault="00440B5D" w:rsidP="00DD1EA4">
            <w:pPr>
              <w:pStyle w:val="Nincstrkz"/>
              <w:jc w:val="left"/>
              <w:rPr>
                <w:rFonts w:ascii="Times New Roman" w:hAnsi="Times New Roman" w:cs="Times New Roman"/>
                <w:sz w:val="20"/>
                <w:szCs w:val="20"/>
              </w:rPr>
            </w:pPr>
            <w:r w:rsidRPr="00DD1EA4">
              <w:rPr>
                <w:rFonts w:ascii="Times New Roman" w:hAnsi="Times New Roman" w:cs="Times New Roman"/>
                <w:sz w:val="20"/>
                <w:szCs w:val="20"/>
              </w:rPr>
              <w:t>Kórház</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90</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117</w:t>
            </w:r>
          </w:p>
        </w:tc>
        <w:tc>
          <w:tcPr>
            <w:tcW w:w="1563"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19</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550</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30</w:t>
            </w:r>
          </w:p>
        </w:tc>
      </w:tr>
      <w:tr w:rsidR="00440B5D" w:rsidRPr="005E2612">
        <w:trPr>
          <w:trHeight w:hRule="exact" w:val="284"/>
        </w:trPr>
        <w:tc>
          <w:tcPr>
            <w:tcW w:w="1535" w:type="dxa"/>
            <w:vAlign w:val="center"/>
          </w:tcPr>
          <w:p w:rsidR="00440B5D" w:rsidRPr="00DD1EA4" w:rsidRDefault="00440B5D" w:rsidP="00DD1EA4">
            <w:pPr>
              <w:pStyle w:val="Nincstrkz"/>
              <w:jc w:val="left"/>
              <w:rPr>
                <w:rFonts w:ascii="Times New Roman" w:hAnsi="Times New Roman" w:cs="Times New Roman"/>
                <w:sz w:val="20"/>
                <w:szCs w:val="20"/>
              </w:rPr>
            </w:pPr>
            <w:r w:rsidRPr="00DD1EA4">
              <w:rPr>
                <w:rFonts w:ascii="Times New Roman" w:hAnsi="Times New Roman" w:cs="Times New Roman"/>
                <w:sz w:val="20"/>
                <w:szCs w:val="20"/>
              </w:rPr>
              <w:t>Elhalálozás</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4</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10</w:t>
            </w:r>
          </w:p>
        </w:tc>
        <w:tc>
          <w:tcPr>
            <w:tcW w:w="1563"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3</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29</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3</w:t>
            </w:r>
          </w:p>
        </w:tc>
      </w:tr>
      <w:tr w:rsidR="00440B5D" w:rsidRPr="005E2612">
        <w:trPr>
          <w:trHeight w:hRule="exact" w:val="284"/>
        </w:trPr>
        <w:tc>
          <w:tcPr>
            <w:tcW w:w="1535" w:type="dxa"/>
            <w:vAlign w:val="center"/>
          </w:tcPr>
          <w:p w:rsidR="00440B5D" w:rsidRPr="00DD1EA4" w:rsidRDefault="00440B5D" w:rsidP="00DD1EA4">
            <w:pPr>
              <w:pStyle w:val="Nincstrkz"/>
              <w:jc w:val="left"/>
              <w:rPr>
                <w:rFonts w:ascii="Times New Roman" w:hAnsi="Times New Roman" w:cs="Times New Roman"/>
                <w:sz w:val="20"/>
                <w:szCs w:val="20"/>
              </w:rPr>
            </w:pPr>
            <w:r w:rsidRPr="00DD1EA4">
              <w:rPr>
                <w:rFonts w:ascii="Times New Roman" w:hAnsi="Times New Roman" w:cs="Times New Roman"/>
                <w:sz w:val="20"/>
                <w:szCs w:val="20"/>
              </w:rPr>
              <w:t>Összesen</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365</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725</w:t>
            </w:r>
          </w:p>
        </w:tc>
        <w:tc>
          <w:tcPr>
            <w:tcW w:w="1563"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119</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2264</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112</w:t>
            </w:r>
          </w:p>
        </w:tc>
      </w:tr>
      <w:tr w:rsidR="00440B5D" w:rsidRPr="005E2612">
        <w:trPr>
          <w:trHeight w:hRule="exact" w:val="284"/>
        </w:trPr>
        <w:tc>
          <w:tcPr>
            <w:tcW w:w="1535" w:type="dxa"/>
            <w:vAlign w:val="center"/>
          </w:tcPr>
          <w:p w:rsidR="00440B5D" w:rsidRPr="00DD1EA4" w:rsidRDefault="00440B5D" w:rsidP="00DD1EA4">
            <w:pPr>
              <w:pStyle w:val="Nincstrkz"/>
              <w:jc w:val="left"/>
              <w:rPr>
                <w:rFonts w:ascii="Times New Roman" w:hAnsi="Times New Roman" w:cs="Times New Roman"/>
                <w:sz w:val="20"/>
                <w:szCs w:val="20"/>
              </w:rPr>
            </w:pPr>
            <w:r w:rsidRPr="00DD1EA4">
              <w:rPr>
                <w:rFonts w:ascii="Times New Roman" w:hAnsi="Times New Roman" w:cs="Times New Roman"/>
                <w:sz w:val="20"/>
                <w:szCs w:val="20"/>
              </w:rPr>
              <w:t>Felnőtt</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303</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627</w:t>
            </w:r>
          </w:p>
        </w:tc>
        <w:tc>
          <w:tcPr>
            <w:tcW w:w="1563"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96</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1835</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89</w:t>
            </w:r>
          </w:p>
        </w:tc>
      </w:tr>
      <w:tr w:rsidR="00440B5D" w:rsidRPr="005E2612">
        <w:trPr>
          <w:trHeight w:hRule="exact" w:val="284"/>
        </w:trPr>
        <w:tc>
          <w:tcPr>
            <w:tcW w:w="1535" w:type="dxa"/>
            <w:vAlign w:val="center"/>
          </w:tcPr>
          <w:p w:rsidR="00440B5D" w:rsidRPr="00DD1EA4" w:rsidRDefault="00440B5D" w:rsidP="00DD1EA4">
            <w:pPr>
              <w:pStyle w:val="Nincstrkz"/>
              <w:jc w:val="left"/>
              <w:rPr>
                <w:rFonts w:ascii="Times New Roman" w:hAnsi="Times New Roman" w:cs="Times New Roman"/>
                <w:sz w:val="20"/>
                <w:szCs w:val="20"/>
              </w:rPr>
            </w:pPr>
            <w:r w:rsidRPr="00DD1EA4">
              <w:rPr>
                <w:rFonts w:ascii="Times New Roman" w:hAnsi="Times New Roman" w:cs="Times New Roman"/>
                <w:sz w:val="20"/>
                <w:szCs w:val="20"/>
              </w:rPr>
              <w:t>Gyermek</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61</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98</w:t>
            </w:r>
          </w:p>
        </w:tc>
        <w:tc>
          <w:tcPr>
            <w:tcW w:w="1563"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23</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421</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23</w:t>
            </w:r>
          </w:p>
        </w:tc>
      </w:tr>
      <w:tr w:rsidR="00440B5D" w:rsidRPr="005E2612">
        <w:trPr>
          <w:trHeight w:hRule="exact" w:val="284"/>
        </w:trPr>
        <w:tc>
          <w:tcPr>
            <w:tcW w:w="1535" w:type="dxa"/>
            <w:vAlign w:val="center"/>
          </w:tcPr>
          <w:p w:rsidR="00440B5D" w:rsidRPr="00DD1EA4" w:rsidRDefault="00440B5D" w:rsidP="00DD1EA4">
            <w:pPr>
              <w:pStyle w:val="Nincstrkz"/>
              <w:jc w:val="left"/>
              <w:rPr>
                <w:rFonts w:ascii="Times New Roman" w:hAnsi="Times New Roman" w:cs="Times New Roman"/>
                <w:sz w:val="20"/>
                <w:szCs w:val="20"/>
              </w:rPr>
            </w:pPr>
            <w:r w:rsidRPr="00DD1EA4">
              <w:rPr>
                <w:rFonts w:ascii="Times New Roman" w:hAnsi="Times New Roman" w:cs="Times New Roman"/>
                <w:sz w:val="20"/>
                <w:szCs w:val="20"/>
              </w:rPr>
              <w:t>Indokolt</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290</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563</w:t>
            </w:r>
          </w:p>
        </w:tc>
        <w:tc>
          <w:tcPr>
            <w:tcW w:w="1563"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90</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1732</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94</w:t>
            </w:r>
          </w:p>
        </w:tc>
      </w:tr>
      <w:tr w:rsidR="00440B5D" w:rsidRPr="005E2612">
        <w:trPr>
          <w:trHeight w:hRule="exact" w:val="284"/>
        </w:trPr>
        <w:tc>
          <w:tcPr>
            <w:tcW w:w="1535" w:type="dxa"/>
            <w:vAlign w:val="center"/>
          </w:tcPr>
          <w:p w:rsidR="00440B5D" w:rsidRPr="00DD1EA4" w:rsidRDefault="00440B5D" w:rsidP="00DD1EA4">
            <w:pPr>
              <w:pStyle w:val="Nincstrkz"/>
              <w:jc w:val="left"/>
              <w:rPr>
                <w:rFonts w:ascii="Times New Roman" w:hAnsi="Times New Roman" w:cs="Times New Roman"/>
                <w:sz w:val="20"/>
                <w:szCs w:val="20"/>
              </w:rPr>
            </w:pPr>
            <w:r w:rsidRPr="00DD1EA4">
              <w:rPr>
                <w:rFonts w:ascii="Times New Roman" w:hAnsi="Times New Roman" w:cs="Times New Roman"/>
                <w:sz w:val="20"/>
                <w:szCs w:val="20"/>
              </w:rPr>
              <w:t>Indokolatlan</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74</w:t>
            </w:r>
          </w:p>
        </w:tc>
        <w:tc>
          <w:tcPr>
            <w:tcW w:w="1535"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162</w:t>
            </w:r>
          </w:p>
        </w:tc>
        <w:tc>
          <w:tcPr>
            <w:tcW w:w="1563"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29</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524</w:t>
            </w:r>
          </w:p>
        </w:tc>
        <w:tc>
          <w:tcPr>
            <w:tcW w:w="1536" w:type="dxa"/>
            <w:vAlign w:val="center"/>
          </w:tcPr>
          <w:p w:rsidR="00440B5D" w:rsidRPr="00DD1EA4" w:rsidRDefault="00440B5D" w:rsidP="00DD1EA4">
            <w:pPr>
              <w:pStyle w:val="Nincstrkz"/>
              <w:jc w:val="center"/>
              <w:rPr>
                <w:rFonts w:ascii="Times New Roman" w:hAnsi="Times New Roman" w:cs="Times New Roman"/>
                <w:sz w:val="20"/>
                <w:szCs w:val="20"/>
              </w:rPr>
            </w:pPr>
            <w:r w:rsidRPr="00DD1EA4">
              <w:rPr>
                <w:rFonts w:ascii="Times New Roman" w:hAnsi="Times New Roman" w:cs="Times New Roman"/>
                <w:sz w:val="20"/>
                <w:szCs w:val="20"/>
              </w:rPr>
              <w:t>18</w:t>
            </w:r>
          </w:p>
        </w:tc>
      </w:tr>
    </w:tbl>
    <w:p w:rsidR="00440B5D" w:rsidRPr="005E2612"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r>
        <w:rPr>
          <w:rFonts w:ascii="Times New Roman" w:hAnsi="Times New Roman" w:cs="Times New Roman"/>
          <w:sz w:val="24"/>
          <w:szCs w:val="24"/>
        </w:rPr>
        <w:lastRenderedPageBreak/>
        <w:t xml:space="preserve">A MARTFŰI MENTŐÁLLOMÁS fontos szerepet tölt be Martfű egészségügyi ellátásában. </w:t>
      </w:r>
      <w:proofErr w:type="gramStart"/>
      <w:r>
        <w:rPr>
          <w:rFonts w:ascii="Times New Roman" w:hAnsi="Times New Roman" w:cs="Times New Roman"/>
          <w:sz w:val="24"/>
          <w:szCs w:val="24"/>
        </w:rPr>
        <w:t>1989-ben  kezdte</w:t>
      </w:r>
      <w:proofErr w:type="gramEnd"/>
      <w:r>
        <w:rPr>
          <w:rFonts w:ascii="Times New Roman" w:hAnsi="Times New Roman" w:cs="Times New Roman"/>
          <w:sz w:val="24"/>
          <w:szCs w:val="24"/>
        </w:rPr>
        <w:t xml:space="preserve"> meg működését. A jelenlegi személyzet: 7 szakápoló, 7 </w:t>
      </w:r>
      <w:proofErr w:type="gramStart"/>
      <w:r>
        <w:rPr>
          <w:rFonts w:ascii="Times New Roman" w:hAnsi="Times New Roman" w:cs="Times New Roman"/>
          <w:sz w:val="24"/>
          <w:szCs w:val="24"/>
        </w:rPr>
        <w:t>gépkocsivezető</w:t>
      </w:r>
      <w:proofErr w:type="gramEnd"/>
      <w:r>
        <w:rPr>
          <w:rFonts w:ascii="Times New Roman" w:hAnsi="Times New Roman" w:cs="Times New Roman"/>
          <w:sz w:val="24"/>
          <w:szCs w:val="24"/>
        </w:rPr>
        <w:t xml:space="preserve"> akik két mentőautón teljesítenek szolgálatot, közülük egy 24 órás szolgálatot lát el, a másik autó 12 órában, 7 órától 19 óráig szállítja a betegeket. Az ellátás területéhez 8 környező település ta</w:t>
      </w:r>
      <w:r>
        <w:rPr>
          <w:rFonts w:ascii="Times New Roman" w:hAnsi="Times New Roman" w:cs="Times New Roman"/>
          <w:sz w:val="24"/>
          <w:szCs w:val="24"/>
        </w:rPr>
        <w:t>r</w:t>
      </w:r>
      <w:r>
        <w:rPr>
          <w:rFonts w:ascii="Times New Roman" w:hAnsi="Times New Roman" w:cs="Times New Roman"/>
          <w:sz w:val="24"/>
          <w:szCs w:val="24"/>
        </w:rPr>
        <w:t xml:space="preserve">tozik, ezért nagyszámú a feladatellátás. Átlag 550fő/negyedév, havi 10 ezer kilométert futnak az autók. Ha szükséges a szomszédos mentőállomások besegítenek egymásnak, hogy a régiós normák (15 perc kiérkezési </w:t>
      </w:r>
      <w:proofErr w:type="gramStart"/>
      <w:r>
        <w:rPr>
          <w:rFonts w:ascii="Times New Roman" w:hAnsi="Times New Roman" w:cs="Times New Roman"/>
          <w:sz w:val="24"/>
          <w:szCs w:val="24"/>
        </w:rPr>
        <w:t>idő )</w:t>
      </w:r>
      <w:proofErr w:type="gramEnd"/>
      <w:r>
        <w:rPr>
          <w:rFonts w:ascii="Times New Roman" w:hAnsi="Times New Roman" w:cs="Times New Roman"/>
          <w:sz w:val="24"/>
          <w:szCs w:val="24"/>
        </w:rPr>
        <w:t xml:space="preserve"> tarthatóak legyenek. A mentőállomás feladatai többségét belgyógyászati, baleseti, szülészeti esetek jelentik, emellett más mentőt igénylő feladatokat is ellátnak. </w:t>
      </w:r>
      <w:proofErr w:type="gramStart"/>
      <w:r>
        <w:rPr>
          <w:rFonts w:ascii="Times New Roman" w:hAnsi="Times New Roman" w:cs="Times New Roman"/>
          <w:sz w:val="24"/>
          <w:szCs w:val="24"/>
        </w:rPr>
        <w:t>Fontos  az</w:t>
      </w:r>
      <w:proofErr w:type="gramEnd"/>
      <w:r>
        <w:rPr>
          <w:rFonts w:ascii="Times New Roman" w:hAnsi="Times New Roman" w:cs="Times New Roman"/>
          <w:sz w:val="24"/>
          <w:szCs w:val="24"/>
        </w:rPr>
        <w:t xml:space="preserve"> egészségügyi felszerelések, gyógyszerek beszerzése, karbantartása a me</w:t>
      </w:r>
      <w:r>
        <w:rPr>
          <w:rFonts w:ascii="Times New Roman" w:hAnsi="Times New Roman" w:cs="Times New Roman"/>
          <w:sz w:val="24"/>
          <w:szCs w:val="24"/>
        </w:rPr>
        <w:t>n</w:t>
      </w:r>
      <w:r>
        <w:rPr>
          <w:rFonts w:ascii="Times New Roman" w:hAnsi="Times New Roman" w:cs="Times New Roman"/>
          <w:sz w:val="24"/>
          <w:szCs w:val="24"/>
        </w:rPr>
        <w:t>tőautók és a mentőállomás felszereltségének folyamatos ellenőrzése. A dolgozók beosztás</w:t>
      </w:r>
      <w:r>
        <w:rPr>
          <w:rFonts w:ascii="Times New Roman" w:hAnsi="Times New Roman" w:cs="Times New Roman"/>
          <w:sz w:val="24"/>
          <w:szCs w:val="24"/>
        </w:rPr>
        <w:t>á</w:t>
      </w:r>
      <w:r>
        <w:rPr>
          <w:rFonts w:ascii="Times New Roman" w:hAnsi="Times New Roman" w:cs="Times New Roman"/>
          <w:sz w:val="24"/>
          <w:szCs w:val="24"/>
        </w:rPr>
        <w:t>nak megszervezése is a mentőállomás zavartalan működésének elengedhetetlen feltétele. A jelenlegi dolgozók megfelelő team munkában látják el ezt az igen fontos és jelentős feladatot.</w:t>
      </w:r>
    </w:p>
    <w:p w:rsidR="00440B5D" w:rsidRPr="005E2612"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p>
    <w:p w:rsidR="00440B5D" w:rsidRPr="005E2612" w:rsidRDefault="00440B5D" w:rsidP="005E2612">
      <w:pPr>
        <w:pStyle w:val="Nincstrkz"/>
        <w:rPr>
          <w:rFonts w:ascii="Times New Roman" w:hAnsi="Times New Roman" w:cs="Times New Roman"/>
          <w:sz w:val="24"/>
          <w:szCs w:val="24"/>
        </w:rPr>
      </w:pPr>
    </w:p>
    <w:p w:rsidR="00440B5D" w:rsidRPr="005E2612" w:rsidRDefault="005D16D6" w:rsidP="005E2612">
      <w:pPr>
        <w:pStyle w:val="Nincstrkz"/>
        <w:rPr>
          <w:rFonts w:ascii="Times New Roman" w:hAnsi="Times New Roman" w:cs="Times New Roman"/>
          <w:sz w:val="24"/>
          <w:szCs w:val="24"/>
        </w:rPr>
      </w:pPr>
      <w:r>
        <w:rPr>
          <w:rFonts w:ascii="Times New Roman" w:hAnsi="Times New Roman" w:cs="Times New Roman"/>
          <w:sz w:val="24"/>
          <w:szCs w:val="24"/>
        </w:rPr>
        <w:t>A tájékoztató készítésében részt vevők</w:t>
      </w:r>
      <w:proofErr w:type="gramStart"/>
      <w:r w:rsidR="00440B5D" w:rsidRPr="005E2612">
        <w:rPr>
          <w:rFonts w:ascii="Times New Roman" w:hAnsi="Times New Roman" w:cs="Times New Roman"/>
          <w:sz w:val="24"/>
          <w:szCs w:val="24"/>
        </w:rPr>
        <w:t xml:space="preserve">:      </w:t>
      </w:r>
      <w:r w:rsidR="00440B5D" w:rsidRPr="005E2612">
        <w:rPr>
          <w:rFonts w:ascii="Times New Roman" w:hAnsi="Times New Roman" w:cs="Times New Roman"/>
          <w:sz w:val="24"/>
          <w:szCs w:val="24"/>
        </w:rPr>
        <w:tab/>
        <w:t>Dr.</w:t>
      </w:r>
      <w:proofErr w:type="gramEnd"/>
      <w:r w:rsidR="00440B5D" w:rsidRPr="005E2612">
        <w:rPr>
          <w:rFonts w:ascii="Times New Roman" w:hAnsi="Times New Roman" w:cs="Times New Roman"/>
          <w:sz w:val="24"/>
          <w:szCs w:val="24"/>
        </w:rPr>
        <w:t xml:space="preserve"> </w:t>
      </w:r>
      <w:proofErr w:type="spellStart"/>
      <w:r w:rsidR="00440B5D" w:rsidRPr="005E2612">
        <w:rPr>
          <w:rFonts w:ascii="Times New Roman" w:hAnsi="Times New Roman" w:cs="Times New Roman"/>
          <w:sz w:val="24"/>
          <w:szCs w:val="24"/>
        </w:rPr>
        <w:t>Bezsilla</w:t>
      </w:r>
      <w:proofErr w:type="spellEnd"/>
      <w:r w:rsidR="00440B5D" w:rsidRPr="005E2612">
        <w:rPr>
          <w:rFonts w:ascii="Times New Roman" w:hAnsi="Times New Roman" w:cs="Times New Roman"/>
          <w:sz w:val="24"/>
          <w:szCs w:val="24"/>
        </w:rPr>
        <w:t xml:space="preserve"> Erzsébet /gyermekorvosi fejezet/</w:t>
      </w:r>
    </w:p>
    <w:p w:rsidR="00440B5D" w:rsidRPr="005E2612"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 xml:space="preserve">                 </w:t>
      </w:r>
      <w:r w:rsidR="005D16D6">
        <w:rPr>
          <w:rFonts w:ascii="Times New Roman" w:hAnsi="Times New Roman" w:cs="Times New Roman"/>
          <w:sz w:val="24"/>
          <w:szCs w:val="24"/>
        </w:rPr>
        <w:t xml:space="preserve">    </w:t>
      </w:r>
      <w:r w:rsidRPr="005E2612">
        <w:rPr>
          <w:rFonts w:ascii="Times New Roman" w:hAnsi="Times New Roman" w:cs="Times New Roman"/>
          <w:sz w:val="24"/>
          <w:szCs w:val="24"/>
        </w:rPr>
        <w:tab/>
      </w:r>
      <w:r w:rsidR="005D16D6">
        <w:rPr>
          <w:rFonts w:ascii="Times New Roman" w:hAnsi="Times New Roman" w:cs="Times New Roman"/>
          <w:sz w:val="24"/>
          <w:szCs w:val="24"/>
        </w:rPr>
        <w:t xml:space="preserve">                                               </w:t>
      </w:r>
      <w:r w:rsidRPr="005E2612">
        <w:rPr>
          <w:rFonts w:ascii="Times New Roman" w:hAnsi="Times New Roman" w:cs="Times New Roman"/>
          <w:sz w:val="24"/>
          <w:szCs w:val="24"/>
        </w:rPr>
        <w:t>Molnár Györgyné /védőnői fejezet/</w:t>
      </w:r>
    </w:p>
    <w:p w:rsidR="00440B5D" w:rsidRDefault="00440B5D" w:rsidP="005E2612">
      <w:pPr>
        <w:pStyle w:val="Nincstrkz"/>
        <w:rPr>
          <w:rFonts w:ascii="Times New Roman" w:hAnsi="Times New Roman" w:cs="Times New Roman"/>
          <w:sz w:val="24"/>
          <w:szCs w:val="24"/>
        </w:rPr>
      </w:pPr>
      <w:r w:rsidRPr="005E2612">
        <w:rPr>
          <w:rFonts w:ascii="Times New Roman" w:hAnsi="Times New Roman" w:cs="Times New Roman"/>
          <w:sz w:val="24"/>
          <w:szCs w:val="24"/>
        </w:rPr>
        <w:tab/>
      </w:r>
      <w:r w:rsidRPr="005E2612">
        <w:rPr>
          <w:rFonts w:ascii="Times New Roman" w:hAnsi="Times New Roman" w:cs="Times New Roman"/>
          <w:sz w:val="24"/>
          <w:szCs w:val="24"/>
        </w:rPr>
        <w:tab/>
      </w:r>
      <w:r w:rsidR="005D16D6">
        <w:rPr>
          <w:rFonts w:ascii="Times New Roman" w:hAnsi="Times New Roman" w:cs="Times New Roman"/>
          <w:sz w:val="24"/>
          <w:szCs w:val="24"/>
        </w:rPr>
        <w:t xml:space="preserve">                                               </w:t>
      </w:r>
      <w:r w:rsidRPr="005E2612">
        <w:rPr>
          <w:rFonts w:ascii="Times New Roman" w:hAnsi="Times New Roman" w:cs="Times New Roman"/>
          <w:sz w:val="24"/>
          <w:szCs w:val="24"/>
        </w:rPr>
        <w:t>Dr. Solt Magdolna</w:t>
      </w:r>
    </w:p>
    <w:p w:rsidR="005D16D6" w:rsidRDefault="005D16D6" w:rsidP="005E2612">
      <w:pPr>
        <w:pStyle w:val="Nincstrkz"/>
        <w:rPr>
          <w:rFonts w:ascii="Times New Roman" w:hAnsi="Times New Roman" w:cs="Times New Roman"/>
          <w:sz w:val="24"/>
          <w:szCs w:val="24"/>
        </w:rPr>
      </w:pPr>
    </w:p>
    <w:p w:rsidR="00816ED0" w:rsidRDefault="00816ED0" w:rsidP="005E2612">
      <w:pPr>
        <w:pStyle w:val="Nincstrkz"/>
        <w:rPr>
          <w:rFonts w:ascii="Times New Roman" w:hAnsi="Times New Roman" w:cs="Times New Roman"/>
          <w:sz w:val="24"/>
          <w:szCs w:val="24"/>
        </w:rPr>
      </w:pPr>
      <w:r>
        <w:rPr>
          <w:rFonts w:ascii="Times New Roman" w:hAnsi="Times New Roman" w:cs="Times New Roman"/>
          <w:sz w:val="24"/>
          <w:szCs w:val="24"/>
        </w:rPr>
        <w:t>Martfű, 2013. június 17.</w:t>
      </w:r>
    </w:p>
    <w:p w:rsidR="00816ED0" w:rsidRDefault="00816ED0" w:rsidP="005E2612">
      <w:pPr>
        <w:pStyle w:val="Nincstrkz"/>
        <w:rPr>
          <w:rFonts w:ascii="Times New Roman" w:hAnsi="Times New Roman" w:cs="Times New Roman"/>
          <w:sz w:val="24"/>
          <w:szCs w:val="24"/>
        </w:rPr>
      </w:pPr>
    </w:p>
    <w:p w:rsidR="00816ED0" w:rsidRDefault="00816ED0" w:rsidP="005E2612">
      <w:pPr>
        <w:pStyle w:val="Nincstrkz"/>
        <w:rPr>
          <w:rFonts w:ascii="Times New Roman" w:hAnsi="Times New Roman" w:cs="Times New Roman"/>
          <w:sz w:val="24"/>
          <w:szCs w:val="24"/>
        </w:rPr>
      </w:pPr>
    </w:p>
    <w:p w:rsidR="00816ED0" w:rsidRDefault="00816ED0" w:rsidP="00816ED0">
      <w:pPr>
        <w:pStyle w:val="Nincstrkz"/>
        <w:jc w:val="center"/>
        <w:rPr>
          <w:rFonts w:ascii="Times New Roman" w:hAnsi="Times New Roman" w:cs="Times New Roman"/>
          <w:sz w:val="24"/>
          <w:szCs w:val="24"/>
        </w:rPr>
      </w:pPr>
      <w:r>
        <w:rPr>
          <w:rFonts w:ascii="Times New Roman" w:hAnsi="Times New Roman" w:cs="Times New Roman"/>
          <w:sz w:val="24"/>
          <w:szCs w:val="24"/>
        </w:rPr>
        <w:t xml:space="preserve">                                                                                 Gonda Istvánné </w:t>
      </w:r>
    </w:p>
    <w:p w:rsidR="00816ED0" w:rsidRDefault="00816ED0" w:rsidP="00816ED0">
      <w:pPr>
        <w:pStyle w:val="Nincstrkz"/>
        <w:jc w:val="right"/>
        <w:rPr>
          <w:rFonts w:ascii="Times New Roman" w:hAnsi="Times New Roman" w:cs="Times New Roman"/>
          <w:sz w:val="24"/>
          <w:szCs w:val="24"/>
        </w:rPr>
      </w:pPr>
      <w:r>
        <w:rPr>
          <w:rFonts w:ascii="Times New Roman" w:hAnsi="Times New Roman" w:cs="Times New Roman"/>
          <w:sz w:val="24"/>
          <w:szCs w:val="24"/>
        </w:rPr>
        <w:t xml:space="preserve">Egészségügyi, Foglalkoztatási és Szociális </w:t>
      </w:r>
    </w:p>
    <w:p w:rsidR="00816ED0" w:rsidRDefault="00816ED0" w:rsidP="00816ED0">
      <w:pPr>
        <w:pStyle w:val="Nincstrkz"/>
        <w:jc w:val="center"/>
        <w:rPr>
          <w:rFonts w:ascii="Times New Roman" w:hAnsi="Times New Roman" w:cs="Times New Roman"/>
          <w:sz w:val="24"/>
          <w:szCs w:val="24"/>
        </w:rPr>
      </w:pPr>
      <w:r>
        <w:rPr>
          <w:rFonts w:ascii="Times New Roman" w:hAnsi="Times New Roman" w:cs="Times New Roman"/>
          <w:sz w:val="24"/>
          <w:szCs w:val="24"/>
        </w:rPr>
        <w:t xml:space="preserve">                                                                                    Bizottság Elnöke </w:t>
      </w:r>
    </w:p>
    <w:p w:rsidR="00816ED0" w:rsidRPr="005E2612" w:rsidRDefault="00816ED0" w:rsidP="005E2612">
      <w:pPr>
        <w:pStyle w:val="Nincstrkz"/>
        <w:rPr>
          <w:rFonts w:ascii="Times New Roman" w:hAnsi="Times New Roman" w:cs="Times New Roman"/>
          <w:sz w:val="24"/>
          <w:szCs w:val="24"/>
        </w:rPr>
      </w:pPr>
    </w:p>
    <w:p w:rsidR="00440B5D" w:rsidRDefault="00440B5D" w:rsidP="005E2612">
      <w:pPr>
        <w:pStyle w:val="Nincstrkz"/>
        <w:rPr>
          <w:rFonts w:ascii="Times New Roman" w:hAnsi="Times New Roman" w:cs="Times New Roman"/>
          <w:sz w:val="24"/>
          <w:szCs w:val="24"/>
        </w:rPr>
      </w:pPr>
    </w:p>
    <w:p w:rsidR="00004F8E" w:rsidRDefault="00004F8E" w:rsidP="005E2612">
      <w:pPr>
        <w:pStyle w:val="Nincstrkz"/>
        <w:rPr>
          <w:rFonts w:ascii="Times New Roman" w:hAnsi="Times New Roman" w:cs="Times New Roman"/>
          <w:sz w:val="24"/>
          <w:szCs w:val="24"/>
        </w:rPr>
      </w:pPr>
    </w:p>
    <w:p w:rsidR="00004F8E" w:rsidRDefault="00004F8E" w:rsidP="005E2612">
      <w:pPr>
        <w:pStyle w:val="Nincstrkz"/>
        <w:rPr>
          <w:rFonts w:ascii="Times New Roman" w:hAnsi="Times New Roman" w:cs="Times New Roman"/>
          <w:sz w:val="24"/>
          <w:szCs w:val="24"/>
        </w:rPr>
      </w:pPr>
    </w:p>
    <w:p w:rsidR="00004F8E" w:rsidRDefault="00004F8E" w:rsidP="005E2612">
      <w:pPr>
        <w:pStyle w:val="Nincstrkz"/>
        <w:rPr>
          <w:rFonts w:ascii="Times New Roman" w:hAnsi="Times New Roman" w:cs="Times New Roman"/>
          <w:sz w:val="24"/>
          <w:szCs w:val="24"/>
        </w:rPr>
      </w:pPr>
    </w:p>
    <w:p w:rsidR="00004F8E" w:rsidRDefault="00004F8E" w:rsidP="005E2612">
      <w:pPr>
        <w:pStyle w:val="Nincstrkz"/>
        <w:rPr>
          <w:rFonts w:ascii="Times New Roman" w:hAnsi="Times New Roman" w:cs="Times New Roman"/>
          <w:sz w:val="24"/>
          <w:szCs w:val="24"/>
        </w:rPr>
      </w:pPr>
    </w:p>
    <w:p w:rsidR="00004F8E" w:rsidRDefault="00004F8E" w:rsidP="005E2612">
      <w:pPr>
        <w:pStyle w:val="Nincstrkz"/>
        <w:rPr>
          <w:rFonts w:ascii="Times New Roman" w:hAnsi="Times New Roman" w:cs="Times New Roman"/>
          <w:sz w:val="24"/>
          <w:szCs w:val="24"/>
        </w:rPr>
      </w:pPr>
      <w:r>
        <w:rPr>
          <w:rFonts w:ascii="Times New Roman" w:hAnsi="Times New Roman" w:cs="Times New Roman"/>
          <w:sz w:val="24"/>
          <w:szCs w:val="24"/>
        </w:rPr>
        <w:t>Látta: Szász Éva</w:t>
      </w:r>
    </w:p>
    <w:p w:rsidR="00004F8E" w:rsidRPr="005E2612" w:rsidRDefault="00004F8E" w:rsidP="005E2612">
      <w:pPr>
        <w:pStyle w:val="Nincstrkz"/>
        <w:rPr>
          <w:rFonts w:ascii="Times New Roman" w:hAnsi="Times New Roman" w:cs="Times New Roman"/>
          <w:sz w:val="24"/>
          <w:szCs w:val="24"/>
        </w:rPr>
      </w:pPr>
      <w:r>
        <w:rPr>
          <w:rFonts w:ascii="Times New Roman" w:hAnsi="Times New Roman" w:cs="Times New Roman"/>
          <w:sz w:val="24"/>
          <w:szCs w:val="24"/>
        </w:rPr>
        <w:t xml:space="preserve">          jegyző</w:t>
      </w:r>
    </w:p>
    <w:sectPr w:rsidR="00004F8E" w:rsidRPr="005E2612" w:rsidSect="006B1DF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4F8" w:rsidRDefault="00F324F8" w:rsidP="005D1894">
      <w:pPr>
        <w:spacing w:before="0" w:after="0"/>
      </w:pPr>
      <w:r>
        <w:separator/>
      </w:r>
    </w:p>
  </w:endnote>
  <w:endnote w:type="continuationSeparator" w:id="0">
    <w:p w:rsidR="00F324F8" w:rsidRDefault="00F324F8" w:rsidP="005D189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6D6" w:rsidRDefault="00480B43">
    <w:pPr>
      <w:pStyle w:val="llb"/>
      <w:jc w:val="center"/>
    </w:pPr>
    <w:fldSimple w:instr=" PAGE   \* MERGEFORMAT ">
      <w:r w:rsidR="00004F8E">
        <w:rPr>
          <w:noProof/>
        </w:rPr>
        <w:t>18</w:t>
      </w:r>
    </w:fldSimple>
  </w:p>
  <w:p w:rsidR="005D16D6" w:rsidRDefault="005D16D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4F8" w:rsidRDefault="00F324F8" w:rsidP="005D1894">
      <w:pPr>
        <w:spacing w:before="0" w:after="0"/>
      </w:pPr>
      <w:r>
        <w:separator/>
      </w:r>
    </w:p>
  </w:footnote>
  <w:footnote w:type="continuationSeparator" w:id="0">
    <w:p w:rsidR="00F324F8" w:rsidRDefault="00F324F8" w:rsidP="005D1894">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F1F"/>
    <w:multiLevelType w:val="multilevel"/>
    <w:tmpl w:val="AEBCF4A6"/>
    <w:lvl w:ilvl="0">
      <w:start w:val="1"/>
      <w:numFmt w:val="bullet"/>
      <w:lvlText w:val=""/>
      <w:lvlJc w:val="left"/>
      <w:pPr>
        <w:ind w:left="1068" w:hanging="360"/>
      </w:pPr>
      <w:rPr>
        <w:rFonts w:ascii="Symbol" w:hAnsi="Symbol" w:cs="Symbol"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
    <w:nsid w:val="142B7A11"/>
    <w:multiLevelType w:val="hybridMultilevel"/>
    <w:tmpl w:val="747E673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nsid w:val="1B5E1F5B"/>
    <w:multiLevelType w:val="hybridMultilevel"/>
    <w:tmpl w:val="49EC6C28"/>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
    <w:nsid w:val="2120796B"/>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5822D66"/>
    <w:multiLevelType w:val="multilevel"/>
    <w:tmpl w:val="DA962BF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8BF5EF4"/>
    <w:multiLevelType w:val="multilevel"/>
    <w:tmpl w:val="DC5AE6F0"/>
    <w:lvl w:ilvl="0">
      <w:start w:val="1"/>
      <w:numFmt w:val="bullet"/>
      <w:lvlText w:val="o"/>
      <w:lvlJc w:val="left"/>
      <w:pPr>
        <w:ind w:left="1776" w:hanging="360"/>
      </w:pPr>
      <w:rPr>
        <w:rFonts w:ascii="Courier New" w:hAnsi="Courier New" w:cs="Courier New"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6">
    <w:nsid w:val="2AEF51BA"/>
    <w:multiLevelType w:val="hybridMultilevel"/>
    <w:tmpl w:val="06A8A8A0"/>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nsid w:val="34C77F06"/>
    <w:multiLevelType w:val="hybridMultilevel"/>
    <w:tmpl w:val="CDE665B4"/>
    <w:lvl w:ilvl="0" w:tplc="040E0001">
      <w:start w:val="1"/>
      <w:numFmt w:val="bullet"/>
      <w:lvlText w:val=""/>
      <w:lvlJc w:val="left"/>
      <w:pPr>
        <w:ind w:left="1080" w:hanging="360"/>
      </w:pPr>
      <w:rPr>
        <w:rFonts w:ascii="Symbol" w:hAnsi="Symbol" w:cs="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cs="Wingdings" w:hint="default"/>
      </w:rPr>
    </w:lvl>
    <w:lvl w:ilvl="3" w:tplc="040E0001">
      <w:start w:val="1"/>
      <w:numFmt w:val="bullet"/>
      <w:lvlText w:val=""/>
      <w:lvlJc w:val="left"/>
      <w:pPr>
        <w:ind w:left="3240" w:hanging="360"/>
      </w:pPr>
      <w:rPr>
        <w:rFonts w:ascii="Symbol" w:hAnsi="Symbol" w:cs="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cs="Wingdings" w:hint="default"/>
      </w:rPr>
    </w:lvl>
    <w:lvl w:ilvl="6" w:tplc="040E0001">
      <w:start w:val="1"/>
      <w:numFmt w:val="bullet"/>
      <w:lvlText w:val=""/>
      <w:lvlJc w:val="left"/>
      <w:pPr>
        <w:ind w:left="5400" w:hanging="360"/>
      </w:pPr>
      <w:rPr>
        <w:rFonts w:ascii="Symbol" w:hAnsi="Symbol" w:cs="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cs="Wingdings" w:hint="default"/>
      </w:rPr>
    </w:lvl>
  </w:abstractNum>
  <w:abstractNum w:abstractNumId="8">
    <w:nsid w:val="3CB35EAA"/>
    <w:multiLevelType w:val="hybridMultilevel"/>
    <w:tmpl w:val="B346F82E"/>
    <w:lvl w:ilvl="0" w:tplc="040E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cs="Wingdings" w:hint="default"/>
      </w:rPr>
    </w:lvl>
    <w:lvl w:ilvl="3" w:tplc="040E0001">
      <w:start w:val="1"/>
      <w:numFmt w:val="bullet"/>
      <w:lvlText w:val=""/>
      <w:lvlJc w:val="left"/>
      <w:pPr>
        <w:ind w:left="3240" w:hanging="360"/>
      </w:pPr>
      <w:rPr>
        <w:rFonts w:ascii="Symbol" w:hAnsi="Symbol" w:cs="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cs="Wingdings" w:hint="default"/>
      </w:rPr>
    </w:lvl>
    <w:lvl w:ilvl="6" w:tplc="040E0001">
      <w:start w:val="1"/>
      <w:numFmt w:val="bullet"/>
      <w:lvlText w:val=""/>
      <w:lvlJc w:val="left"/>
      <w:pPr>
        <w:ind w:left="5400" w:hanging="360"/>
      </w:pPr>
      <w:rPr>
        <w:rFonts w:ascii="Symbol" w:hAnsi="Symbol" w:cs="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cs="Wingdings" w:hint="default"/>
      </w:rPr>
    </w:lvl>
  </w:abstractNum>
  <w:abstractNum w:abstractNumId="9">
    <w:nsid w:val="45C13500"/>
    <w:multiLevelType w:val="hybridMultilevel"/>
    <w:tmpl w:val="9F5884C4"/>
    <w:lvl w:ilvl="0" w:tplc="C5D87C08">
      <w:start w:val="1"/>
      <w:numFmt w:val="upperRoman"/>
      <w:lvlText w:val="%1."/>
      <w:lvlJc w:val="left"/>
      <w:pPr>
        <w:tabs>
          <w:tab w:val="num" w:pos="1080"/>
        </w:tabs>
        <w:ind w:left="1080" w:hanging="72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nsid w:val="480F3131"/>
    <w:multiLevelType w:val="hybridMultilevel"/>
    <w:tmpl w:val="DC3C697C"/>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1">
    <w:nsid w:val="4C1C1A74"/>
    <w:multiLevelType w:val="hybridMultilevel"/>
    <w:tmpl w:val="0726A112"/>
    <w:lvl w:ilvl="0" w:tplc="B588D20A">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2">
    <w:nsid w:val="4EBD6275"/>
    <w:multiLevelType w:val="multilevel"/>
    <w:tmpl w:val="AEBCF4A6"/>
    <w:lvl w:ilvl="0">
      <w:start w:val="1"/>
      <w:numFmt w:val="bullet"/>
      <w:lvlText w:val=""/>
      <w:lvlJc w:val="left"/>
      <w:pPr>
        <w:ind w:left="1068" w:hanging="360"/>
      </w:pPr>
      <w:rPr>
        <w:rFonts w:ascii="Symbol" w:hAnsi="Symbol" w:cs="Symbol"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3">
    <w:nsid w:val="51526F6A"/>
    <w:multiLevelType w:val="hybridMultilevel"/>
    <w:tmpl w:val="1562AC0C"/>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4">
    <w:nsid w:val="5BBD1ADB"/>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41C4F4E"/>
    <w:multiLevelType w:val="multilevel"/>
    <w:tmpl w:val="3E3C15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ACE1E35"/>
    <w:multiLevelType w:val="hybridMultilevel"/>
    <w:tmpl w:val="46B88E96"/>
    <w:lvl w:ilvl="0" w:tplc="63566EC8">
      <w:start w:val="2011"/>
      <w:numFmt w:val="bullet"/>
      <w:lvlText w:val="-"/>
      <w:lvlJc w:val="left"/>
      <w:pPr>
        <w:ind w:left="1065" w:hanging="360"/>
      </w:pPr>
      <w:rPr>
        <w:rFonts w:ascii="Times New Roman" w:eastAsia="Times New Roman" w:hAnsi="Times New Roman" w:hint="default"/>
      </w:rPr>
    </w:lvl>
    <w:lvl w:ilvl="1" w:tplc="040E0003">
      <w:start w:val="1"/>
      <w:numFmt w:val="bullet"/>
      <w:lvlText w:val="o"/>
      <w:lvlJc w:val="left"/>
      <w:pPr>
        <w:ind w:left="1785" w:hanging="360"/>
      </w:pPr>
      <w:rPr>
        <w:rFonts w:ascii="Courier New" w:hAnsi="Courier New" w:cs="Courier New" w:hint="default"/>
      </w:rPr>
    </w:lvl>
    <w:lvl w:ilvl="2" w:tplc="040E0005">
      <w:start w:val="1"/>
      <w:numFmt w:val="bullet"/>
      <w:lvlText w:val=""/>
      <w:lvlJc w:val="left"/>
      <w:pPr>
        <w:ind w:left="2505" w:hanging="360"/>
      </w:pPr>
      <w:rPr>
        <w:rFonts w:ascii="Wingdings" w:hAnsi="Wingdings" w:cs="Wingdings" w:hint="default"/>
      </w:rPr>
    </w:lvl>
    <w:lvl w:ilvl="3" w:tplc="040E0001">
      <w:start w:val="1"/>
      <w:numFmt w:val="bullet"/>
      <w:lvlText w:val=""/>
      <w:lvlJc w:val="left"/>
      <w:pPr>
        <w:ind w:left="3225" w:hanging="360"/>
      </w:pPr>
      <w:rPr>
        <w:rFonts w:ascii="Symbol" w:hAnsi="Symbol" w:cs="Symbol" w:hint="default"/>
      </w:rPr>
    </w:lvl>
    <w:lvl w:ilvl="4" w:tplc="040E0003">
      <w:start w:val="1"/>
      <w:numFmt w:val="bullet"/>
      <w:lvlText w:val="o"/>
      <w:lvlJc w:val="left"/>
      <w:pPr>
        <w:ind w:left="3945" w:hanging="360"/>
      </w:pPr>
      <w:rPr>
        <w:rFonts w:ascii="Courier New" w:hAnsi="Courier New" w:cs="Courier New" w:hint="default"/>
      </w:rPr>
    </w:lvl>
    <w:lvl w:ilvl="5" w:tplc="040E0005">
      <w:start w:val="1"/>
      <w:numFmt w:val="bullet"/>
      <w:lvlText w:val=""/>
      <w:lvlJc w:val="left"/>
      <w:pPr>
        <w:ind w:left="4665" w:hanging="360"/>
      </w:pPr>
      <w:rPr>
        <w:rFonts w:ascii="Wingdings" w:hAnsi="Wingdings" w:cs="Wingdings" w:hint="default"/>
      </w:rPr>
    </w:lvl>
    <w:lvl w:ilvl="6" w:tplc="040E0001">
      <w:start w:val="1"/>
      <w:numFmt w:val="bullet"/>
      <w:lvlText w:val=""/>
      <w:lvlJc w:val="left"/>
      <w:pPr>
        <w:ind w:left="5385" w:hanging="360"/>
      </w:pPr>
      <w:rPr>
        <w:rFonts w:ascii="Symbol" w:hAnsi="Symbol" w:cs="Symbol" w:hint="default"/>
      </w:rPr>
    </w:lvl>
    <w:lvl w:ilvl="7" w:tplc="040E0003">
      <w:start w:val="1"/>
      <w:numFmt w:val="bullet"/>
      <w:lvlText w:val="o"/>
      <w:lvlJc w:val="left"/>
      <w:pPr>
        <w:ind w:left="6105" w:hanging="360"/>
      </w:pPr>
      <w:rPr>
        <w:rFonts w:ascii="Courier New" w:hAnsi="Courier New" w:cs="Courier New" w:hint="default"/>
      </w:rPr>
    </w:lvl>
    <w:lvl w:ilvl="8" w:tplc="040E0005">
      <w:start w:val="1"/>
      <w:numFmt w:val="bullet"/>
      <w:lvlText w:val=""/>
      <w:lvlJc w:val="left"/>
      <w:pPr>
        <w:ind w:left="6825" w:hanging="360"/>
      </w:pPr>
      <w:rPr>
        <w:rFonts w:ascii="Wingdings" w:hAnsi="Wingdings" w:cs="Wingdings" w:hint="default"/>
      </w:rPr>
    </w:lvl>
  </w:abstractNum>
  <w:abstractNum w:abstractNumId="17">
    <w:nsid w:val="72102EC5"/>
    <w:multiLevelType w:val="hybridMultilevel"/>
    <w:tmpl w:val="87B0DF48"/>
    <w:lvl w:ilvl="0" w:tplc="E4FAE122">
      <w:start w:val="201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8">
    <w:nsid w:val="73BE02BB"/>
    <w:multiLevelType w:val="multilevel"/>
    <w:tmpl w:val="AEBCF4A6"/>
    <w:lvl w:ilvl="0">
      <w:start w:val="1"/>
      <w:numFmt w:val="bullet"/>
      <w:lvlText w:val=""/>
      <w:lvlJc w:val="left"/>
      <w:pPr>
        <w:ind w:left="1068" w:hanging="360"/>
      </w:pPr>
      <w:rPr>
        <w:rFonts w:ascii="Symbol" w:hAnsi="Symbol" w:cs="Symbol"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9">
    <w:nsid w:val="7B704123"/>
    <w:multiLevelType w:val="hybridMultilevel"/>
    <w:tmpl w:val="7CB21C4E"/>
    <w:lvl w:ilvl="0" w:tplc="B588D20A">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9"/>
  </w:num>
  <w:num w:numId="3">
    <w:abstractNumId w:val="11"/>
  </w:num>
  <w:num w:numId="4">
    <w:abstractNumId w:val="10"/>
  </w:num>
  <w:num w:numId="5">
    <w:abstractNumId w:val="2"/>
  </w:num>
  <w:num w:numId="6">
    <w:abstractNumId w:val="1"/>
  </w:num>
  <w:num w:numId="7">
    <w:abstractNumId w:val="14"/>
  </w:num>
  <w:num w:numId="8">
    <w:abstractNumId w:val="0"/>
  </w:num>
  <w:num w:numId="9">
    <w:abstractNumId w:val="3"/>
  </w:num>
  <w:num w:numId="10">
    <w:abstractNumId w:val="12"/>
  </w:num>
  <w:num w:numId="11">
    <w:abstractNumId w:val="18"/>
  </w:num>
  <w:num w:numId="12">
    <w:abstractNumId w:val="17"/>
  </w:num>
  <w:num w:numId="13">
    <w:abstractNumId w:val="4"/>
  </w:num>
  <w:num w:numId="14">
    <w:abstractNumId w:val="15"/>
  </w:num>
  <w:num w:numId="15">
    <w:abstractNumId w:val="13"/>
  </w:num>
  <w:num w:numId="16">
    <w:abstractNumId w:val="16"/>
  </w:num>
  <w:num w:numId="17">
    <w:abstractNumId w:val="6"/>
  </w:num>
  <w:num w:numId="18">
    <w:abstractNumId w:val="8"/>
  </w:num>
  <w:num w:numId="19">
    <w:abstractNumId w:val="7"/>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doNotTrackMoves/>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A62"/>
    <w:rsid w:val="000005C7"/>
    <w:rsid w:val="00001AAC"/>
    <w:rsid w:val="00004F8E"/>
    <w:rsid w:val="00023E94"/>
    <w:rsid w:val="000276E4"/>
    <w:rsid w:val="0004355B"/>
    <w:rsid w:val="00056922"/>
    <w:rsid w:val="000601CA"/>
    <w:rsid w:val="000771CE"/>
    <w:rsid w:val="000910E6"/>
    <w:rsid w:val="00092250"/>
    <w:rsid w:val="000B3239"/>
    <w:rsid w:val="000B369D"/>
    <w:rsid w:val="000C1020"/>
    <w:rsid w:val="000E67FA"/>
    <w:rsid w:val="00113EB9"/>
    <w:rsid w:val="00114CB8"/>
    <w:rsid w:val="001252B4"/>
    <w:rsid w:val="00154DE7"/>
    <w:rsid w:val="00155DD9"/>
    <w:rsid w:val="001566B1"/>
    <w:rsid w:val="001567BF"/>
    <w:rsid w:val="00167CB7"/>
    <w:rsid w:val="00186708"/>
    <w:rsid w:val="001871A7"/>
    <w:rsid w:val="00194B7B"/>
    <w:rsid w:val="001A1177"/>
    <w:rsid w:val="001A17AE"/>
    <w:rsid w:val="001C7BDF"/>
    <w:rsid w:val="001D0455"/>
    <w:rsid w:val="001D0A9C"/>
    <w:rsid w:val="001D6AF4"/>
    <w:rsid w:val="001E3ED5"/>
    <w:rsid w:val="001E42E5"/>
    <w:rsid w:val="001E44C5"/>
    <w:rsid w:val="001F2045"/>
    <w:rsid w:val="00201C80"/>
    <w:rsid w:val="0020621C"/>
    <w:rsid w:val="002116FC"/>
    <w:rsid w:val="00211E45"/>
    <w:rsid w:val="00217977"/>
    <w:rsid w:val="00251528"/>
    <w:rsid w:val="002542C4"/>
    <w:rsid w:val="002556E6"/>
    <w:rsid w:val="00262CEE"/>
    <w:rsid w:val="00266A93"/>
    <w:rsid w:val="002706E9"/>
    <w:rsid w:val="00282750"/>
    <w:rsid w:val="002B3752"/>
    <w:rsid w:val="002C5397"/>
    <w:rsid w:val="002F2BED"/>
    <w:rsid w:val="00302F0F"/>
    <w:rsid w:val="00311D6E"/>
    <w:rsid w:val="00317314"/>
    <w:rsid w:val="0032311D"/>
    <w:rsid w:val="00326C03"/>
    <w:rsid w:val="00327381"/>
    <w:rsid w:val="00340389"/>
    <w:rsid w:val="0034163A"/>
    <w:rsid w:val="00362548"/>
    <w:rsid w:val="00370A76"/>
    <w:rsid w:val="003905E4"/>
    <w:rsid w:val="00396EEC"/>
    <w:rsid w:val="00397FAE"/>
    <w:rsid w:val="003A09DB"/>
    <w:rsid w:val="003B607A"/>
    <w:rsid w:val="003C45AA"/>
    <w:rsid w:val="003C4989"/>
    <w:rsid w:val="003E0D7E"/>
    <w:rsid w:val="003E38B3"/>
    <w:rsid w:val="003E6DC9"/>
    <w:rsid w:val="003F2311"/>
    <w:rsid w:val="00406515"/>
    <w:rsid w:val="0040723C"/>
    <w:rsid w:val="00412EC8"/>
    <w:rsid w:val="00416B5B"/>
    <w:rsid w:val="00431B1A"/>
    <w:rsid w:val="00435486"/>
    <w:rsid w:val="00440B5D"/>
    <w:rsid w:val="004417DC"/>
    <w:rsid w:val="00442D39"/>
    <w:rsid w:val="00445EC9"/>
    <w:rsid w:val="0044630A"/>
    <w:rsid w:val="00452548"/>
    <w:rsid w:val="00457266"/>
    <w:rsid w:val="00465920"/>
    <w:rsid w:val="00477009"/>
    <w:rsid w:val="00477B49"/>
    <w:rsid w:val="00480B43"/>
    <w:rsid w:val="00480C80"/>
    <w:rsid w:val="0049692B"/>
    <w:rsid w:val="004A423B"/>
    <w:rsid w:val="004C613C"/>
    <w:rsid w:val="004D0D48"/>
    <w:rsid w:val="004E0613"/>
    <w:rsid w:val="004E3694"/>
    <w:rsid w:val="00514F88"/>
    <w:rsid w:val="00525541"/>
    <w:rsid w:val="00527722"/>
    <w:rsid w:val="00543BA0"/>
    <w:rsid w:val="00547BB0"/>
    <w:rsid w:val="0055379B"/>
    <w:rsid w:val="0056160D"/>
    <w:rsid w:val="005637F2"/>
    <w:rsid w:val="005703FC"/>
    <w:rsid w:val="00582581"/>
    <w:rsid w:val="005909C4"/>
    <w:rsid w:val="005A36BB"/>
    <w:rsid w:val="005B091A"/>
    <w:rsid w:val="005B4C73"/>
    <w:rsid w:val="005B515E"/>
    <w:rsid w:val="005D16D6"/>
    <w:rsid w:val="005D1894"/>
    <w:rsid w:val="005D3614"/>
    <w:rsid w:val="005D6AE6"/>
    <w:rsid w:val="005E2612"/>
    <w:rsid w:val="005E6541"/>
    <w:rsid w:val="00601432"/>
    <w:rsid w:val="00603702"/>
    <w:rsid w:val="00613F57"/>
    <w:rsid w:val="00627DC2"/>
    <w:rsid w:val="006425B4"/>
    <w:rsid w:val="00646C26"/>
    <w:rsid w:val="00651AB4"/>
    <w:rsid w:val="00670DA9"/>
    <w:rsid w:val="00695EE1"/>
    <w:rsid w:val="006B1DF9"/>
    <w:rsid w:val="006B4E94"/>
    <w:rsid w:val="006B59DD"/>
    <w:rsid w:val="006C400B"/>
    <w:rsid w:val="006C474A"/>
    <w:rsid w:val="006D22C5"/>
    <w:rsid w:val="006E1D39"/>
    <w:rsid w:val="006F4694"/>
    <w:rsid w:val="00725CC2"/>
    <w:rsid w:val="007302B8"/>
    <w:rsid w:val="00730D2E"/>
    <w:rsid w:val="00752DD3"/>
    <w:rsid w:val="007567E5"/>
    <w:rsid w:val="0076200C"/>
    <w:rsid w:val="00773444"/>
    <w:rsid w:val="00782725"/>
    <w:rsid w:val="00782977"/>
    <w:rsid w:val="00796A62"/>
    <w:rsid w:val="007B6E1C"/>
    <w:rsid w:val="007C1BD1"/>
    <w:rsid w:val="007C27B5"/>
    <w:rsid w:val="007E1399"/>
    <w:rsid w:val="007F50D9"/>
    <w:rsid w:val="00807E47"/>
    <w:rsid w:val="008143D6"/>
    <w:rsid w:val="0081520D"/>
    <w:rsid w:val="00816ED0"/>
    <w:rsid w:val="0082002E"/>
    <w:rsid w:val="00857ACE"/>
    <w:rsid w:val="0086749B"/>
    <w:rsid w:val="00896734"/>
    <w:rsid w:val="008C5D87"/>
    <w:rsid w:val="008C7873"/>
    <w:rsid w:val="008D317B"/>
    <w:rsid w:val="008E1A8F"/>
    <w:rsid w:val="008E758D"/>
    <w:rsid w:val="008F4D74"/>
    <w:rsid w:val="008F54CA"/>
    <w:rsid w:val="009039E9"/>
    <w:rsid w:val="00906EB5"/>
    <w:rsid w:val="009135E8"/>
    <w:rsid w:val="00933B1F"/>
    <w:rsid w:val="00935B9B"/>
    <w:rsid w:val="00941FDF"/>
    <w:rsid w:val="00973797"/>
    <w:rsid w:val="009A5B9A"/>
    <w:rsid w:val="009B3A9F"/>
    <w:rsid w:val="009B46DF"/>
    <w:rsid w:val="009D2721"/>
    <w:rsid w:val="009E0581"/>
    <w:rsid w:val="00A16434"/>
    <w:rsid w:val="00A40C14"/>
    <w:rsid w:val="00A47EBE"/>
    <w:rsid w:val="00A551D5"/>
    <w:rsid w:val="00A66322"/>
    <w:rsid w:val="00A777DA"/>
    <w:rsid w:val="00AA17C9"/>
    <w:rsid w:val="00AB77A3"/>
    <w:rsid w:val="00AC6231"/>
    <w:rsid w:val="00AE73D5"/>
    <w:rsid w:val="00AF45AC"/>
    <w:rsid w:val="00AF6844"/>
    <w:rsid w:val="00B06F32"/>
    <w:rsid w:val="00B228AD"/>
    <w:rsid w:val="00B23DCA"/>
    <w:rsid w:val="00B412B1"/>
    <w:rsid w:val="00B448BB"/>
    <w:rsid w:val="00B51890"/>
    <w:rsid w:val="00B564E2"/>
    <w:rsid w:val="00B57307"/>
    <w:rsid w:val="00B73B40"/>
    <w:rsid w:val="00B760EA"/>
    <w:rsid w:val="00B83879"/>
    <w:rsid w:val="00B841B9"/>
    <w:rsid w:val="00B91989"/>
    <w:rsid w:val="00B9217E"/>
    <w:rsid w:val="00B94F9A"/>
    <w:rsid w:val="00BA3E01"/>
    <w:rsid w:val="00BA6CA0"/>
    <w:rsid w:val="00BA7CAE"/>
    <w:rsid w:val="00BB6E2E"/>
    <w:rsid w:val="00BE7274"/>
    <w:rsid w:val="00BE7D1D"/>
    <w:rsid w:val="00C12B1D"/>
    <w:rsid w:val="00C20A30"/>
    <w:rsid w:val="00C21C7E"/>
    <w:rsid w:val="00C33BDA"/>
    <w:rsid w:val="00C46BED"/>
    <w:rsid w:val="00C505E8"/>
    <w:rsid w:val="00C7009E"/>
    <w:rsid w:val="00C70153"/>
    <w:rsid w:val="00C72851"/>
    <w:rsid w:val="00C75E86"/>
    <w:rsid w:val="00C827C6"/>
    <w:rsid w:val="00C86F2B"/>
    <w:rsid w:val="00C87191"/>
    <w:rsid w:val="00CA18FC"/>
    <w:rsid w:val="00CA320B"/>
    <w:rsid w:val="00CC2349"/>
    <w:rsid w:val="00CC2CFD"/>
    <w:rsid w:val="00CC7615"/>
    <w:rsid w:val="00CD40CA"/>
    <w:rsid w:val="00CD4E5A"/>
    <w:rsid w:val="00CD7D2A"/>
    <w:rsid w:val="00CE19EC"/>
    <w:rsid w:val="00CE7E6D"/>
    <w:rsid w:val="00CF61F1"/>
    <w:rsid w:val="00D07DEF"/>
    <w:rsid w:val="00D14603"/>
    <w:rsid w:val="00D27CCB"/>
    <w:rsid w:val="00D510C1"/>
    <w:rsid w:val="00D5645F"/>
    <w:rsid w:val="00D71440"/>
    <w:rsid w:val="00D77119"/>
    <w:rsid w:val="00D951CB"/>
    <w:rsid w:val="00D9635E"/>
    <w:rsid w:val="00D975F6"/>
    <w:rsid w:val="00DB095D"/>
    <w:rsid w:val="00DB5F51"/>
    <w:rsid w:val="00DD1821"/>
    <w:rsid w:val="00DD1EA4"/>
    <w:rsid w:val="00DD2020"/>
    <w:rsid w:val="00DE0AB9"/>
    <w:rsid w:val="00DE6F62"/>
    <w:rsid w:val="00DE73C8"/>
    <w:rsid w:val="00E1157B"/>
    <w:rsid w:val="00E23059"/>
    <w:rsid w:val="00E31D2F"/>
    <w:rsid w:val="00E479B2"/>
    <w:rsid w:val="00E566C4"/>
    <w:rsid w:val="00E83C6E"/>
    <w:rsid w:val="00E94E58"/>
    <w:rsid w:val="00EC422A"/>
    <w:rsid w:val="00F00F59"/>
    <w:rsid w:val="00F02CA8"/>
    <w:rsid w:val="00F042CA"/>
    <w:rsid w:val="00F1580E"/>
    <w:rsid w:val="00F323ED"/>
    <w:rsid w:val="00F324F8"/>
    <w:rsid w:val="00F343DC"/>
    <w:rsid w:val="00F34C24"/>
    <w:rsid w:val="00F362D5"/>
    <w:rsid w:val="00F408AA"/>
    <w:rsid w:val="00F54EAC"/>
    <w:rsid w:val="00F600D5"/>
    <w:rsid w:val="00F62447"/>
    <w:rsid w:val="00F6401C"/>
    <w:rsid w:val="00F91BFB"/>
    <w:rsid w:val="00FB19B8"/>
    <w:rsid w:val="00FD2EBE"/>
    <w:rsid w:val="00FE0D12"/>
    <w:rsid w:val="00FE3208"/>
    <w:rsid w:val="00FE68F8"/>
    <w:rsid w:val="00FE7E62"/>
    <w:rsid w:val="00FF0547"/>
    <w:rsid w:val="00FF53E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C474A"/>
    <w:pPr>
      <w:spacing w:before="240" w:after="200"/>
      <w:jc w:val="both"/>
    </w:pPr>
    <w:rPr>
      <w:rFonts w:cs="Calibri"/>
      <w:sz w:val="22"/>
      <w:szCs w:val="22"/>
      <w:lang w:eastAsia="en-US"/>
    </w:rPr>
  </w:style>
  <w:style w:type="paragraph" w:styleId="Cmsor1">
    <w:name w:val="heading 1"/>
    <w:basedOn w:val="Norml"/>
    <w:next w:val="Norml"/>
    <w:link w:val="Cmsor1Char"/>
    <w:uiPriority w:val="99"/>
    <w:qFormat/>
    <w:rsid w:val="00B94F9A"/>
    <w:pPr>
      <w:keepNext/>
      <w:keepLines/>
      <w:spacing w:before="480" w:after="0"/>
      <w:outlineLvl w:val="0"/>
    </w:pPr>
    <w:rPr>
      <w:rFonts w:ascii="Cambria" w:eastAsia="Times New Roman" w:hAnsi="Cambria" w:cs="Cambria"/>
      <w:b/>
      <w:bCs/>
      <w:color w:val="365F91"/>
      <w:sz w:val="28"/>
      <w:szCs w:val="28"/>
    </w:rPr>
  </w:style>
  <w:style w:type="paragraph" w:styleId="Cmsor2">
    <w:name w:val="heading 2"/>
    <w:basedOn w:val="Norml"/>
    <w:next w:val="Norml"/>
    <w:link w:val="Cmsor2Char"/>
    <w:uiPriority w:val="99"/>
    <w:qFormat/>
    <w:rsid w:val="008E1A8F"/>
    <w:pPr>
      <w:keepNext/>
      <w:keepLines/>
      <w:spacing w:before="200" w:after="0"/>
      <w:outlineLvl w:val="1"/>
    </w:pPr>
    <w:rPr>
      <w:rFonts w:ascii="Cambria" w:eastAsia="Times New Roman" w:hAnsi="Cambria" w:cs="Cambria"/>
      <w:b/>
      <w:bCs/>
      <w:color w:val="4F81BD"/>
      <w:sz w:val="26"/>
      <w:szCs w:val="26"/>
    </w:rPr>
  </w:style>
  <w:style w:type="paragraph" w:styleId="Cmsor3">
    <w:name w:val="heading 3"/>
    <w:basedOn w:val="Norml"/>
    <w:next w:val="Norml"/>
    <w:link w:val="Cmsor3Char"/>
    <w:uiPriority w:val="99"/>
    <w:qFormat/>
    <w:rsid w:val="008E1A8F"/>
    <w:pPr>
      <w:keepNext/>
      <w:keepLines/>
      <w:spacing w:before="200" w:after="0"/>
      <w:outlineLvl w:val="2"/>
    </w:pPr>
    <w:rPr>
      <w:rFonts w:ascii="Cambria" w:eastAsia="Times New Roman" w:hAnsi="Cambria" w:cs="Cambria"/>
      <w:b/>
      <w:bCs/>
      <w:color w:val="4F81BD"/>
    </w:rPr>
  </w:style>
  <w:style w:type="paragraph" w:styleId="Cmsor4">
    <w:name w:val="heading 4"/>
    <w:basedOn w:val="Norml"/>
    <w:next w:val="Norml"/>
    <w:link w:val="Cmsor4Char"/>
    <w:uiPriority w:val="99"/>
    <w:qFormat/>
    <w:rsid w:val="008E1A8F"/>
    <w:pPr>
      <w:keepNext/>
      <w:keepLines/>
      <w:spacing w:before="200" w:after="0"/>
      <w:outlineLvl w:val="3"/>
    </w:pPr>
    <w:rPr>
      <w:rFonts w:ascii="Cambria" w:eastAsia="Times New Roman" w:hAnsi="Cambria" w:cs="Cambria"/>
      <w:b/>
      <w:bCs/>
      <w:i/>
      <w:iCs/>
      <w:color w:val="4F81BD"/>
    </w:rPr>
  </w:style>
  <w:style w:type="paragraph" w:styleId="Cmsor5">
    <w:name w:val="heading 5"/>
    <w:basedOn w:val="Norml"/>
    <w:next w:val="Norml"/>
    <w:link w:val="Cmsor5Char"/>
    <w:uiPriority w:val="99"/>
    <w:qFormat/>
    <w:rsid w:val="008E1A8F"/>
    <w:pPr>
      <w:keepNext/>
      <w:keepLines/>
      <w:spacing w:before="200" w:after="0"/>
      <w:outlineLvl w:val="4"/>
    </w:pPr>
    <w:rPr>
      <w:rFonts w:ascii="Cambria" w:eastAsia="Times New Roman" w:hAnsi="Cambria" w:cs="Cambria"/>
      <w:color w:val="243F60"/>
    </w:rPr>
  </w:style>
  <w:style w:type="paragraph" w:styleId="Cmsor6">
    <w:name w:val="heading 6"/>
    <w:basedOn w:val="Norml"/>
    <w:next w:val="Norml"/>
    <w:link w:val="Cmsor6Char"/>
    <w:uiPriority w:val="99"/>
    <w:qFormat/>
    <w:rsid w:val="008E1A8F"/>
    <w:pPr>
      <w:keepNext/>
      <w:keepLines/>
      <w:spacing w:before="200" w:after="0"/>
      <w:outlineLvl w:val="5"/>
    </w:pPr>
    <w:rPr>
      <w:rFonts w:ascii="Cambria" w:eastAsia="Times New Roman" w:hAnsi="Cambria" w:cs="Cambria"/>
      <w:i/>
      <w:iCs/>
      <w:color w:val="243F60"/>
    </w:rPr>
  </w:style>
  <w:style w:type="paragraph" w:styleId="Cmsor7">
    <w:name w:val="heading 7"/>
    <w:basedOn w:val="Norml"/>
    <w:next w:val="Norml"/>
    <w:link w:val="Cmsor7Char"/>
    <w:uiPriority w:val="99"/>
    <w:qFormat/>
    <w:rsid w:val="008E1A8F"/>
    <w:pPr>
      <w:keepNext/>
      <w:keepLines/>
      <w:spacing w:before="200" w:after="0"/>
      <w:outlineLvl w:val="6"/>
    </w:pPr>
    <w:rPr>
      <w:rFonts w:ascii="Cambria" w:eastAsia="Times New Roman" w:hAnsi="Cambria" w:cs="Cambria"/>
      <w:i/>
      <w:iCs/>
      <w:color w:val="404040"/>
    </w:rPr>
  </w:style>
  <w:style w:type="paragraph" w:styleId="Cmsor8">
    <w:name w:val="heading 8"/>
    <w:basedOn w:val="Norml"/>
    <w:next w:val="Norml"/>
    <w:link w:val="Cmsor8Char"/>
    <w:uiPriority w:val="99"/>
    <w:qFormat/>
    <w:rsid w:val="008E1A8F"/>
    <w:pPr>
      <w:keepNext/>
      <w:keepLines/>
      <w:spacing w:before="200" w:after="0"/>
      <w:outlineLvl w:val="7"/>
    </w:pPr>
    <w:rPr>
      <w:rFonts w:ascii="Cambria" w:eastAsia="Times New Roman" w:hAnsi="Cambria" w:cs="Cambria"/>
      <w:color w:val="404040"/>
      <w:sz w:val="20"/>
      <w:szCs w:val="20"/>
    </w:rPr>
  </w:style>
  <w:style w:type="paragraph" w:styleId="Cmsor9">
    <w:name w:val="heading 9"/>
    <w:basedOn w:val="Norml"/>
    <w:next w:val="Norml"/>
    <w:link w:val="Cmsor9Char"/>
    <w:uiPriority w:val="99"/>
    <w:qFormat/>
    <w:rsid w:val="008E1A8F"/>
    <w:pPr>
      <w:keepNext/>
      <w:keepLines/>
      <w:spacing w:before="200" w:after="0"/>
      <w:outlineLvl w:val="8"/>
    </w:pPr>
    <w:rPr>
      <w:rFonts w:ascii="Cambria" w:eastAsia="Times New Roman" w:hAnsi="Cambria" w:cs="Cambria"/>
      <w:i/>
      <w:iCs/>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B94F9A"/>
    <w:rPr>
      <w:rFonts w:ascii="Cambria" w:hAnsi="Cambria" w:cs="Cambria"/>
      <w:b/>
      <w:bCs/>
      <w:color w:val="365F91"/>
      <w:sz w:val="28"/>
      <w:szCs w:val="28"/>
    </w:rPr>
  </w:style>
  <w:style w:type="character" w:customStyle="1" w:styleId="Cmsor2Char">
    <w:name w:val="Címsor 2 Char"/>
    <w:basedOn w:val="Bekezdsalapbettpusa"/>
    <w:link w:val="Cmsor2"/>
    <w:uiPriority w:val="99"/>
    <w:rsid w:val="008E1A8F"/>
    <w:rPr>
      <w:rFonts w:ascii="Cambria" w:hAnsi="Cambria" w:cs="Cambria"/>
      <w:b/>
      <w:bCs/>
      <w:color w:val="4F81BD"/>
      <w:sz w:val="26"/>
      <w:szCs w:val="26"/>
    </w:rPr>
  </w:style>
  <w:style w:type="character" w:customStyle="1" w:styleId="Cmsor3Char">
    <w:name w:val="Címsor 3 Char"/>
    <w:basedOn w:val="Bekezdsalapbettpusa"/>
    <w:link w:val="Cmsor3"/>
    <w:uiPriority w:val="99"/>
    <w:rsid w:val="008E1A8F"/>
    <w:rPr>
      <w:rFonts w:ascii="Cambria" w:hAnsi="Cambria" w:cs="Cambria"/>
      <w:b/>
      <w:bCs/>
      <w:color w:val="4F81BD"/>
    </w:rPr>
  </w:style>
  <w:style w:type="character" w:customStyle="1" w:styleId="Cmsor4Char">
    <w:name w:val="Címsor 4 Char"/>
    <w:basedOn w:val="Bekezdsalapbettpusa"/>
    <w:link w:val="Cmsor4"/>
    <w:uiPriority w:val="99"/>
    <w:rsid w:val="008E1A8F"/>
    <w:rPr>
      <w:rFonts w:ascii="Cambria" w:hAnsi="Cambria" w:cs="Cambria"/>
      <w:b/>
      <w:bCs/>
      <w:i/>
      <w:iCs/>
      <w:color w:val="4F81BD"/>
    </w:rPr>
  </w:style>
  <w:style w:type="character" w:customStyle="1" w:styleId="Cmsor5Char">
    <w:name w:val="Címsor 5 Char"/>
    <w:basedOn w:val="Bekezdsalapbettpusa"/>
    <w:link w:val="Cmsor5"/>
    <w:uiPriority w:val="99"/>
    <w:rsid w:val="008E1A8F"/>
    <w:rPr>
      <w:rFonts w:ascii="Cambria" w:hAnsi="Cambria" w:cs="Cambria"/>
      <w:color w:val="243F60"/>
    </w:rPr>
  </w:style>
  <w:style w:type="character" w:customStyle="1" w:styleId="Cmsor6Char">
    <w:name w:val="Címsor 6 Char"/>
    <w:basedOn w:val="Bekezdsalapbettpusa"/>
    <w:link w:val="Cmsor6"/>
    <w:uiPriority w:val="99"/>
    <w:rsid w:val="008E1A8F"/>
    <w:rPr>
      <w:rFonts w:ascii="Cambria" w:hAnsi="Cambria" w:cs="Cambria"/>
      <w:i/>
      <w:iCs/>
      <w:color w:val="243F60"/>
    </w:rPr>
  </w:style>
  <w:style w:type="character" w:customStyle="1" w:styleId="Cmsor7Char">
    <w:name w:val="Címsor 7 Char"/>
    <w:basedOn w:val="Bekezdsalapbettpusa"/>
    <w:link w:val="Cmsor7"/>
    <w:uiPriority w:val="99"/>
    <w:rsid w:val="008E1A8F"/>
    <w:rPr>
      <w:rFonts w:ascii="Cambria" w:hAnsi="Cambria" w:cs="Cambria"/>
      <w:i/>
      <w:iCs/>
      <w:color w:val="404040"/>
    </w:rPr>
  </w:style>
  <w:style w:type="character" w:customStyle="1" w:styleId="Cmsor8Char">
    <w:name w:val="Címsor 8 Char"/>
    <w:basedOn w:val="Bekezdsalapbettpusa"/>
    <w:link w:val="Cmsor8"/>
    <w:uiPriority w:val="99"/>
    <w:rsid w:val="008E1A8F"/>
    <w:rPr>
      <w:rFonts w:ascii="Cambria" w:hAnsi="Cambria" w:cs="Cambria"/>
      <w:color w:val="404040"/>
      <w:sz w:val="20"/>
      <w:szCs w:val="20"/>
    </w:rPr>
  </w:style>
  <w:style w:type="character" w:customStyle="1" w:styleId="Cmsor9Char">
    <w:name w:val="Címsor 9 Char"/>
    <w:basedOn w:val="Bekezdsalapbettpusa"/>
    <w:link w:val="Cmsor9"/>
    <w:uiPriority w:val="99"/>
    <w:rsid w:val="008E1A8F"/>
    <w:rPr>
      <w:rFonts w:ascii="Cambria" w:hAnsi="Cambria" w:cs="Cambria"/>
      <w:i/>
      <w:iCs/>
      <w:color w:val="404040"/>
      <w:sz w:val="20"/>
      <w:szCs w:val="20"/>
    </w:rPr>
  </w:style>
  <w:style w:type="character" w:styleId="Kiemels2">
    <w:name w:val="Strong"/>
    <w:basedOn w:val="Bekezdsalapbettpusa"/>
    <w:uiPriority w:val="99"/>
    <w:qFormat/>
    <w:rsid w:val="006C474A"/>
    <w:rPr>
      <w:b/>
      <w:bCs/>
    </w:rPr>
  </w:style>
  <w:style w:type="paragraph" w:customStyle="1" w:styleId="Tblzattartalom">
    <w:name w:val="Táblázattartalom"/>
    <w:basedOn w:val="Norml"/>
    <w:uiPriority w:val="99"/>
    <w:rsid w:val="00C87191"/>
    <w:pPr>
      <w:widowControl w:val="0"/>
      <w:suppressLineNumbers/>
      <w:suppressAutoHyphens/>
      <w:spacing w:before="0" w:after="0"/>
      <w:jc w:val="left"/>
    </w:pPr>
    <w:rPr>
      <w:rFonts w:ascii="Times New Roman" w:eastAsia="Arial Unicode MS" w:hAnsi="Times New Roman" w:cs="Times New Roman"/>
      <w:kern w:val="1"/>
      <w:sz w:val="24"/>
      <w:szCs w:val="24"/>
    </w:rPr>
  </w:style>
  <w:style w:type="paragraph" w:styleId="Listaszerbekezds">
    <w:name w:val="List Paragraph"/>
    <w:basedOn w:val="Norml"/>
    <w:uiPriority w:val="99"/>
    <w:qFormat/>
    <w:rsid w:val="00C87191"/>
    <w:pPr>
      <w:ind w:left="720"/>
    </w:pPr>
  </w:style>
  <w:style w:type="table" w:styleId="Rcsostblzat">
    <w:name w:val="Table Grid"/>
    <w:basedOn w:val="Normltblzat"/>
    <w:uiPriority w:val="99"/>
    <w:rsid w:val="00C505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B94F9A"/>
    <w:pPr>
      <w:jc w:val="both"/>
    </w:pPr>
    <w:rPr>
      <w:rFonts w:cs="Calibri"/>
      <w:sz w:val="22"/>
      <w:szCs w:val="22"/>
      <w:lang w:eastAsia="en-US"/>
    </w:rPr>
  </w:style>
  <w:style w:type="paragraph" w:styleId="lfej">
    <w:name w:val="header"/>
    <w:basedOn w:val="Norml"/>
    <w:link w:val="lfejChar"/>
    <w:uiPriority w:val="99"/>
    <w:semiHidden/>
    <w:rsid w:val="005D1894"/>
    <w:pPr>
      <w:tabs>
        <w:tab w:val="center" w:pos="4536"/>
        <w:tab w:val="right" w:pos="9072"/>
      </w:tabs>
      <w:spacing w:before="0" w:after="0"/>
    </w:pPr>
  </w:style>
  <w:style w:type="character" w:customStyle="1" w:styleId="lfejChar">
    <w:name w:val="Élőfej Char"/>
    <w:basedOn w:val="Bekezdsalapbettpusa"/>
    <w:link w:val="lfej"/>
    <w:uiPriority w:val="99"/>
    <w:semiHidden/>
    <w:rsid w:val="005D1894"/>
    <w:rPr>
      <w:rFonts w:ascii="Calibri" w:hAnsi="Calibri" w:cs="Calibri"/>
    </w:rPr>
  </w:style>
  <w:style w:type="paragraph" w:styleId="llb">
    <w:name w:val="footer"/>
    <w:basedOn w:val="Norml"/>
    <w:link w:val="llbChar"/>
    <w:uiPriority w:val="99"/>
    <w:rsid w:val="005D1894"/>
    <w:pPr>
      <w:tabs>
        <w:tab w:val="center" w:pos="4536"/>
        <w:tab w:val="right" w:pos="9072"/>
      </w:tabs>
      <w:spacing w:before="0" w:after="0"/>
    </w:pPr>
  </w:style>
  <w:style w:type="character" w:customStyle="1" w:styleId="llbChar">
    <w:name w:val="Élőláb Char"/>
    <w:basedOn w:val="Bekezdsalapbettpusa"/>
    <w:link w:val="llb"/>
    <w:uiPriority w:val="99"/>
    <w:rsid w:val="005D1894"/>
    <w:rPr>
      <w:rFonts w:ascii="Calibri" w:hAnsi="Calibri" w:cs="Calibri"/>
    </w:rPr>
  </w:style>
  <w:style w:type="paragraph" w:styleId="Cm">
    <w:name w:val="Title"/>
    <w:basedOn w:val="Norml"/>
    <w:next w:val="Norml"/>
    <w:link w:val="CmChar"/>
    <w:uiPriority w:val="99"/>
    <w:qFormat/>
    <w:rsid w:val="008E1A8F"/>
    <w:pPr>
      <w:pBdr>
        <w:bottom w:val="single" w:sz="8" w:space="4" w:color="4F81BD"/>
      </w:pBdr>
      <w:spacing w:before="0" w:after="300"/>
    </w:pPr>
    <w:rPr>
      <w:rFonts w:ascii="Cambria" w:eastAsia="Times New Roman" w:hAnsi="Cambria" w:cs="Cambria"/>
      <w:color w:val="17365D"/>
      <w:spacing w:val="5"/>
      <w:kern w:val="28"/>
      <w:sz w:val="52"/>
      <w:szCs w:val="52"/>
    </w:rPr>
  </w:style>
  <w:style w:type="character" w:customStyle="1" w:styleId="CmChar">
    <w:name w:val="Cím Char"/>
    <w:basedOn w:val="Bekezdsalapbettpusa"/>
    <w:link w:val="Cm"/>
    <w:uiPriority w:val="99"/>
    <w:rsid w:val="008E1A8F"/>
    <w:rPr>
      <w:rFonts w:ascii="Cambria" w:hAnsi="Cambria" w:cs="Cambria"/>
      <w:color w:val="17365D"/>
      <w:spacing w:val="5"/>
      <w:kern w:val="28"/>
      <w:sz w:val="52"/>
      <w:szCs w:val="52"/>
    </w:rPr>
  </w:style>
  <w:style w:type="paragraph" w:styleId="Alcm">
    <w:name w:val="Subtitle"/>
    <w:basedOn w:val="Norml"/>
    <w:next w:val="Norml"/>
    <w:link w:val="AlcmChar"/>
    <w:uiPriority w:val="99"/>
    <w:qFormat/>
    <w:rsid w:val="008E1A8F"/>
    <w:pPr>
      <w:numPr>
        <w:ilvl w:val="1"/>
      </w:numPr>
    </w:pPr>
    <w:rPr>
      <w:rFonts w:ascii="Cambria" w:eastAsia="Times New Roman" w:hAnsi="Cambria" w:cs="Cambria"/>
      <w:i/>
      <w:iCs/>
      <w:color w:val="4F81BD"/>
      <w:spacing w:val="15"/>
      <w:sz w:val="24"/>
      <w:szCs w:val="24"/>
    </w:rPr>
  </w:style>
  <w:style w:type="character" w:customStyle="1" w:styleId="AlcmChar">
    <w:name w:val="Alcím Char"/>
    <w:basedOn w:val="Bekezdsalapbettpusa"/>
    <w:link w:val="Alcm"/>
    <w:uiPriority w:val="99"/>
    <w:rsid w:val="008E1A8F"/>
    <w:rPr>
      <w:rFonts w:ascii="Cambria" w:hAnsi="Cambria" w:cs="Cambria"/>
      <w:i/>
      <w:iCs/>
      <w:color w:val="4F81BD"/>
      <w:spacing w:val="15"/>
      <w:sz w:val="24"/>
      <w:szCs w:val="24"/>
    </w:rPr>
  </w:style>
  <w:style w:type="character" w:styleId="Finomkiemels">
    <w:name w:val="Subtle Emphasis"/>
    <w:basedOn w:val="Bekezdsalapbettpusa"/>
    <w:uiPriority w:val="99"/>
    <w:qFormat/>
    <w:rsid w:val="008E1A8F"/>
    <w:rPr>
      <w:i/>
      <w:iCs/>
      <w:color w:val="808080"/>
    </w:rPr>
  </w:style>
</w:styles>
</file>

<file path=word/webSettings.xml><?xml version="1.0" encoding="utf-8"?>
<w:webSettings xmlns:r="http://schemas.openxmlformats.org/officeDocument/2006/relationships" xmlns:w="http://schemas.openxmlformats.org/wordprocessingml/2006/main">
  <w:divs>
    <w:div w:id="10971414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18</Pages>
  <Words>6059</Words>
  <Characters>41814</Characters>
  <Application>Microsoft Office Word</Application>
  <DocSecurity>0</DocSecurity>
  <Lines>348</Lines>
  <Paragraphs>95</Paragraphs>
  <ScaleCrop>false</ScaleCrop>
  <HeadingPairs>
    <vt:vector size="2" baseType="variant">
      <vt:variant>
        <vt:lpstr>Cím</vt:lpstr>
      </vt:variant>
      <vt:variant>
        <vt:i4>1</vt:i4>
      </vt:variant>
    </vt:vector>
  </HeadingPairs>
  <TitlesOfParts>
    <vt:vector size="1" baseType="lpstr">
      <vt:lpstr/>
    </vt:vector>
  </TitlesOfParts>
  <Company>PHM</Company>
  <LinksUpToDate>false</LinksUpToDate>
  <CharactersWithSpaces>47778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BJG</dc:creator>
  <cp:keywords/>
  <dc:description/>
  <cp:lastModifiedBy>akormendine</cp:lastModifiedBy>
  <cp:revision>13</cp:revision>
  <cp:lastPrinted>2013-06-19T16:28:00Z</cp:lastPrinted>
  <dcterms:created xsi:type="dcterms:W3CDTF">2013-06-05T19:39:00Z</dcterms:created>
  <dcterms:modified xsi:type="dcterms:W3CDTF">2013-06-20T07:02:00Z</dcterms:modified>
</cp:coreProperties>
</file>