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4" w:rsidRPr="00A21C56" w:rsidRDefault="00D01394" w:rsidP="00D01394">
      <w:pPr>
        <w:jc w:val="center"/>
        <w:rPr>
          <w:rFonts w:ascii="Times New Roman" w:hAnsi="Times New Roman"/>
          <w:b/>
          <w:sz w:val="24"/>
          <w:szCs w:val="24"/>
        </w:rPr>
      </w:pPr>
      <w:r w:rsidRPr="00A21C56">
        <w:rPr>
          <w:rFonts w:ascii="Times New Roman" w:hAnsi="Times New Roman"/>
          <w:b/>
          <w:sz w:val="24"/>
          <w:szCs w:val="24"/>
        </w:rPr>
        <w:t>MARTFŰ VÁROS ÖNKORMÁNYZATA</w:t>
      </w:r>
    </w:p>
    <w:p w:rsidR="00D01394" w:rsidRPr="00A21C56" w:rsidRDefault="00D01394" w:rsidP="00D01394">
      <w:pPr>
        <w:jc w:val="center"/>
        <w:rPr>
          <w:rFonts w:ascii="Times New Roman" w:hAnsi="Times New Roman"/>
          <w:b/>
          <w:sz w:val="24"/>
          <w:szCs w:val="24"/>
        </w:rPr>
      </w:pPr>
      <w:r w:rsidRPr="00A21C56">
        <w:rPr>
          <w:rFonts w:ascii="Times New Roman" w:hAnsi="Times New Roman"/>
          <w:b/>
          <w:sz w:val="24"/>
          <w:szCs w:val="24"/>
        </w:rPr>
        <w:t>KÉPVISELŐ-TESTÜLETÉNEK</w:t>
      </w:r>
    </w:p>
    <w:p w:rsidR="00D01394" w:rsidRPr="00A21C56" w:rsidRDefault="00D01394" w:rsidP="00D01394">
      <w:pPr>
        <w:jc w:val="center"/>
        <w:rPr>
          <w:rFonts w:ascii="Times New Roman" w:hAnsi="Times New Roman"/>
          <w:b/>
          <w:sz w:val="24"/>
          <w:szCs w:val="24"/>
        </w:rPr>
      </w:pPr>
      <w:r w:rsidRPr="00A21C56">
        <w:rPr>
          <w:rFonts w:ascii="Times New Roman" w:hAnsi="Times New Roman"/>
          <w:b/>
          <w:sz w:val="24"/>
          <w:szCs w:val="24"/>
        </w:rPr>
        <w:t>…../2013.(……)</w:t>
      </w:r>
    </w:p>
    <w:p w:rsidR="00D01394" w:rsidRPr="00A21C56" w:rsidRDefault="00D01394" w:rsidP="00D0139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1C56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A21C56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D01394" w:rsidRDefault="00D01394" w:rsidP="00D013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Képviselő-testületének Szervezeti és Működési szabályzatáról szóló 14/2013.(IV.26.) Ö. rendelet módosításáról</w:t>
      </w:r>
    </w:p>
    <w:p w:rsidR="00D01394" w:rsidRDefault="00D01394" w:rsidP="00D013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Képviselő-testülete Magyarország Alaptörvénye 32. cikk. (1) bekezdésének a) pontjában biztosított feladatkörében eljárva, Magyarország helyi önkormányzatairól szóló 2011. évi CLXXXIX. törvény 49. § (2) bekezdésében és 82. § (3) bekezdésében kapott felhatalmazás alapján Martfű Város Önkormányzata Képviselő-testületének Szervezeti és Működési szabályzatáról szóló 14/2013.(IV.26.) Ö. rendeletét az alábbiak szerint módosítja:</w:t>
      </w:r>
    </w:p>
    <w:p w:rsidR="00D01394" w:rsidRDefault="00D01394" w:rsidP="00D01394">
      <w:pPr>
        <w:jc w:val="both"/>
        <w:rPr>
          <w:rFonts w:ascii="Times New Roman" w:hAnsi="Times New Roman"/>
          <w:sz w:val="24"/>
          <w:szCs w:val="24"/>
        </w:rPr>
      </w:pPr>
      <w:r w:rsidRPr="00C2766D">
        <w:rPr>
          <w:rFonts w:ascii="Times New Roman" w:hAnsi="Times New Roman"/>
          <w:b/>
          <w:sz w:val="24"/>
          <w:szCs w:val="24"/>
        </w:rPr>
        <w:t>1. §</w:t>
      </w:r>
      <w:r>
        <w:rPr>
          <w:rFonts w:ascii="Times New Roman" w:hAnsi="Times New Roman"/>
          <w:sz w:val="24"/>
          <w:szCs w:val="24"/>
        </w:rPr>
        <w:t xml:space="preserve"> Martfű Város Önkormányzata Képviselő-testületének Szervezeti és Működési szabályzatáról szóló 14/2013.(IV.26.) Ö. rendelet (a továbbiakban: Rendelet) 16.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 következő (6) bekezdéssel egészül ki:</w:t>
      </w:r>
    </w:p>
    <w:p w:rsidR="00D01394" w:rsidRPr="00D01394" w:rsidRDefault="00D01394" w:rsidP="00D01394">
      <w:pPr>
        <w:jc w:val="both"/>
        <w:rPr>
          <w:rFonts w:ascii="Times New Roman" w:hAnsi="Times New Roman"/>
          <w:sz w:val="24"/>
          <w:szCs w:val="24"/>
        </w:rPr>
      </w:pPr>
      <w:r w:rsidRPr="00D01394">
        <w:rPr>
          <w:rFonts w:ascii="Times New Roman" w:hAnsi="Times New Roman"/>
          <w:sz w:val="24"/>
          <w:szCs w:val="24"/>
        </w:rPr>
        <w:t>(6) A személyes</w:t>
      </w:r>
      <w:r>
        <w:rPr>
          <w:rFonts w:ascii="Times New Roman" w:hAnsi="Times New Roman"/>
          <w:sz w:val="24"/>
          <w:szCs w:val="24"/>
        </w:rPr>
        <w:t xml:space="preserve"> érintettségre vonatkozó bejelentési kötelezettség elmulasztása esetén a polgármester az érintett képviselőt figyelmeztetésben részesíti.</w:t>
      </w:r>
    </w:p>
    <w:p w:rsidR="00D01394" w:rsidRDefault="00D01394" w:rsidP="00D01394">
      <w:pPr>
        <w:rPr>
          <w:rFonts w:ascii="Times New Roman" w:hAnsi="Times New Roman"/>
          <w:sz w:val="24"/>
          <w:szCs w:val="24"/>
        </w:rPr>
      </w:pPr>
      <w:r w:rsidRPr="00C2766D">
        <w:rPr>
          <w:rFonts w:ascii="Times New Roman" w:hAnsi="Times New Roman"/>
          <w:b/>
          <w:sz w:val="24"/>
          <w:szCs w:val="24"/>
        </w:rPr>
        <w:t>2. §</w:t>
      </w:r>
      <w:r>
        <w:rPr>
          <w:rFonts w:ascii="Times New Roman" w:hAnsi="Times New Roman"/>
          <w:sz w:val="24"/>
          <w:szCs w:val="24"/>
        </w:rPr>
        <w:t xml:space="preserve"> A Rendelet </w:t>
      </w:r>
      <w:r w:rsidR="001030B3">
        <w:rPr>
          <w:rFonts w:ascii="Times New Roman" w:hAnsi="Times New Roman"/>
          <w:sz w:val="24"/>
          <w:szCs w:val="24"/>
        </w:rPr>
        <w:t>40. §</w:t>
      </w:r>
      <w:proofErr w:type="spellStart"/>
      <w:r w:rsidR="001030B3">
        <w:rPr>
          <w:rFonts w:ascii="Times New Roman" w:hAnsi="Times New Roman"/>
          <w:sz w:val="24"/>
          <w:szCs w:val="24"/>
        </w:rPr>
        <w:t>-</w:t>
      </w:r>
      <w:proofErr w:type="gramStart"/>
      <w:r w:rsidR="001030B3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1030B3">
        <w:rPr>
          <w:rFonts w:ascii="Times New Roman" w:hAnsi="Times New Roman"/>
          <w:sz w:val="24"/>
          <w:szCs w:val="24"/>
        </w:rPr>
        <w:t xml:space="preserve"> a következő (4) bekezdéssel egészül ki:</w:t>
      </w:r>
    </w:p>
    <w:p w:rsidR="001030B3" w:rsidRDefault="001030B3" w:rsidP="00D0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a jegyzői és az aljegyzői tisztség egyidejű </w:t>
      </w:r>
      <w:proofErr w:type="spellStart"/>
      <w:r>
        <w:rPr>
          <w:rFonts w:ascii="Times New Roman" w:hAnsi="Times New Roman"/>
          <w:sz w:val="24"/>
          <w:szCs w:val="24"/>
        </w:rPr>
        <w:t>betöltetlensége</w:t>
      </w:r>
      <w:proofErr w:type="spellEnd"/>
      <w:r>
        <w:rPr>
          <w:rFonts w:ascii="Times New Roman" w:hAnsi="Times New Roman"/>
          <w:sz w:val="24"/>
          <w:szCs w:val="24"/>
        </w:rPr>
        <w:t xml:space="preserve"> vagy tartós akadályoztatásuk esetén – legfeljebb hat hónap időtartamra – a jegyzői feladatokat a Martfűi Polgármesteri Hivatal Művelődési és Szociális Irodájának vezetője látja el.</w:t>
      </w:r>
    </w:p>
    <w:p w:rsidR="00D01394" w:rsidRDefault="00D01394" w:rsidP="00D01394">
      <w:pPr>
        <w:rPr>
          <w:rFonts w:ascii="Times New Roman" w:hAnsi="Times New Roman"/>
          <w:sz w:val="24"/>
          <w:szCs w:val="24"/>
        </w:rPr>
      </w:pPr>
      <w:r w:rsidRPr="001F7838">
        <w:rPr>
          <w:rFonts w:ascii="Times New Roman" w:hAnsi="Times New Roman"/>
          <w:b/>
          <w:sz w:val="24"/>
          <w:szCs w:val="24"/>
        </w:rPr>
        <w:t>3.§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E rendelet kihirde</w:t>
      </w:r>
      <w:r w:rsidR="001030B3">
        <w:rPr>
          <w:rFonts w:ascii="Times New Roman" w:hAnsi="Times New Roman"/>
          <w:sz w:val="24"/>
          <w:szCs w:val="24"/>
        </w:rPr>
        <w:t>tését követő napon lép hatályba, és hatálybalépését követő napon hatályát veszti.</w:t>
      </w:r>
    </w:p>
    <w:p w:rsidR="00D01394" w:rsidRDefault="00D01394" w:rsidP="00D01394">
      <w:pPr>
        <w:jc w:val="both"/>
        <w:rPr>
          <w:rFonts w:ascii="Times New Roman" w:hAnsi="Times New Roman"/>
          <w:sz w:val="24"/>
          <w:szCs w:val="24"/>
        </w:rPr>
      </w:pPr>
    </w:p>
    <w:p w:rsidR="001030B3" w:rsidRDefault="001030B3" w:rsidP="00D01394">
      <w:pPr>
        <w:jc w:val="both"/>
        <w:rPr>
          <w:rFonts w:ascii="Times New Roman" w:hAnsi="Times New Roman"/>
          <w:sz w:val="24"/>
          <w:szCs w:val="24"/>
        </w:rPr>
      </w:pPr>
    </w:p>
    <w:p w:rsidR="00D01394" w:rsidRDefault="00D01394" w:rsidP="00D013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Kiss Edit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Szász Éva</w:t>
      </w:r>
    </w:p>
    <w:p w:rsidR="00D01394" w:rsidRDefault="00D01394" w:rsidP="00D013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1030B3" w:rsidRDefault="001030B3" w:rsidP="00D01394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1030B3" w:rsidRDefault="001030B3" w:rsidP="00D01394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1030B3" w:rsidRDefault="001030B3" w:rsidP="00D01394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1030B3" w:rsidRDefault="001030B3" w:rsidP="00D01394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1030B3" w:rsidRDefault="001030B3" w:rsidP="00D01394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D01394" w:rsidRDefault="00D01394" w:rsidP="00D01394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Indoklás</w:t>
      </w:r>
    </w:p>
    <w:p w:rsidR="001030B3" w:rsidRDefault="001030B3" w:rsidP="001030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Képviselő-testületének Szervezeti és Működési szabályzatáról szóló 14/2013.(IV.26.) Ö. rendelet módosításáról szóló</w:t>
      </w:r>
    </w:p>
    <w:p w:rsidR="001030B3" w:rsidRDefault="001030B3" w:rsidP="001030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…./2013.(…) Ö. rendelethez</w:t>
      </w:r>
    </w:p>
    <w:p w:rsidR="001030B3" w:rsidRDefault="001030B3" w:rsidP="001030B3">
      <w:pPr>
        <w:jc w:val="center"/>
        <w:rPr>
          <w:rFonts w:ascii="Times New Roman" w:hAnsi="Times New Roman"/>
          <w:sz w:val="24"/>
          <w:szCs w:val="24"/>
        </w:rPr>
      </w:pPr>
    </w:p>
    <w:p w:rsidR="001030B3" w:rsidRDefault="001030B3" w:rsidP="001030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Szervezeti és Működési szabályzatáról szóló 14/2013.(IV.26.) Ö. rendelettel kapcsolatban a Jász-Nagykun-Szolnok Megyei Kormányhivatal törvényességi felhívással élt, mely szerint a rendelet nem tartalmazza a képviselő személyes érintettségére vonatkozó bejelentési kötelezettség elmulasztásának jogkövetkezményeit, illetve a jegyzői és aljegyzői </w:t>
      </w:r>
      <w:r w:rsidR="00CF6075">
        <w:rPr>
          <w:rFonts w:ascii="Times New Roman" w:hAnsi="Times New Roman"/>
          <w:sz w:val="24"/>
          <w:szCs w:val="24"/>
        </w:rPr>
        <w:t xml:space="preserve">tisztség egyidejű </w:t>
      </w:r>
      <w:proofErr w:type="spellStart"/>
      <w:r w:rsidR="00CF6075">
        <w:rPr>
          <w:rFonts w:ascii="Times New Roman" w:hAnsi="Times New Roman"/>
          <w:sz w:val="24"/>
          <w:szCs w:val="24"/>
        </w:rPr>
        <w:t>betöltetlensége</w:t>
      </w:r>
      <w:proofErr w:type="spellEnd"/>
      <w:r w:rsidR="00CF6075">
        <w:rPr>
          <w:rFonts w:ascii="Times New Roman" w:hAnsi="Times New Roman"/>
          <w:sz w:val="24"/>
          <w:szCs w:val="24"/>
        </w:rPr>
        <w:t xml:space="preserve"> illetve tartós akadályoztatásuk esetére a jegyzői feladatok ellátásának módját.</w:t>
      </w:r>
    </w:p>
    <w:p w:rsidR="00CF6075" w:rsidRDefault="00CF6075" w:rsidP="001030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helyi önkormányzatairól szóló 2011. évi CLXXXIX. törvény 49. § (2) bekezdése és 82. § (3) bekezdése előírja, hogy fenti szabályokat az önkormányzat szervezeti és működési szabályzatában rögzíteni kell.</w:t>
      </w:r>
    </w:p>
    <w:p w:rsidR="00CF6075" w:rsidRDefault="00CF6075" w:rsidP="001030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megfelelően a rendelet 16. §</w:t>
      </w:r>
      <w:proofErr w:type="spellStart"/>
      <w:r>
        <w:rPr>
          <w:rFonts w:ascii="Times New Roman" w:hAnsi="Times New Roman"/>
          <w:sz w:val="24"/>
          <w:szCs w:val="24"/>
        </w:rPr>
        <w:t>-át</w:t>
      </w:r>
      <w:proofErr w:type="spellEnd"/>
      <w:r>
        <w:rPr>
          <w:rFonts w:ascii="Times New Roman" w:hAnsi="Times New Roman"/>
          <w:sz w:val="24"/>
          <w:szCs w:val="24"/>
        </w:rPr>
        <w:t xml:space="preserve"> illetve 40. §</w:t>
      </w:r>
      <w:proofErr w:type="spellStart"/>
      <w:r>
        <w:rPr>
          <w:rFonts w:ascii="Times New Roman" w:hAnsi="Times New Roman"/>
          <w:sz w:val="24"/>
          <w:szCs w:val="24"/>
        </w:rPr>
        <w:t>-át</w:t>
      </w:r>
      <w:proofErr w:type="spellEnd"/>
      <w:r>
        <w:rPr>
          <w:rFonts w:ascii="Times New Roman" w:hAnsi="Times New Roman"/>
          <w:sz w:val="24"/>
          <w:szCs w:val="24"/>
        </w:rPr>
        <w:t xml:space="preserve"> kiegészítettük az ide vonatkozó rendelkezésekkel.</w:t>
      </w:r>
    </w:p>
    <w:p w:rsidR="00D01394" w:rsidRDefault="00D01394" w:rsidP="00D01394">
      <w:pPr>
        <w:jc w:val="both"/>
        <w:rPr>
          <w:rFonts w:ascii="Times New Roman" w:hAnsi="Times New Roman"/>
          <w:sz w:val="24"/>
          <w:szCs w:val="24"/>
        </w:rPr>
      </w:pPr>
    </w:p>
    <w:p w:rsidR="00D01394" w:rsidRDefault="00D01394" w:rsidP="00D013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394" w:rsidRPr="00B4523F" w:rsidRDefault="00D01394" w:rsidP="00D01394">
      <w:pPr>
        <w:jc w:val="center"/>
        <w:rPr>
          <w:rFonts w:ascii="Times New Roman" w:hAnsi="Times New Roman"/>
          <w:b/>
          <w:sz w:val="24"/>
          <w:szCs w:val="24"/>
        </w:rPr>
      </w:pPr>
      <w:r w:rsidRPr="00B4523F">
        <w:rPr>
          <w:rFonts w:ascii="Times New Roman" w:hAnsi="Times New Roman"/>
          <w:b/>
          <w:sz w:val="24"/>
          <w:szCs w:val="24"/>
        </w:rPr>
        <w:t>Előzetes hatásvizsgálat</w:t>
      </w:r>
    </w:p>
    <w:p w:rsidR="00CF6075" w:rsidRDefault="00CF6075" w:rsidP="00CF60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Képviselő-testületének Szervezeti és Működési szabályzatáról szóló 14/2013.(IV.26.) Ö. rendelet módosításáról szóló</w:t>
      </w:r>
    </w:p>
    <w:p w:rsidR="00CF6075" w:rsidRDefault="00CF6075" w:rsidP="00CF60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…./2013.(…) Ö. rendelethez</w:t>
      </w:r>
    </w:p>
    <w:p w:rsidR="00D01394" w:rsidRDefault="00D01394" w:rsidP="00D01394">
      <w:pPr>
        <w:jc w:val="center"/>
        <w:rPr>
          <w:rFonts w:ascii="Times New Roman" w:hAnsi="Times New Roman"/>
          <w:sz w:val="24"/>
          <w:szCs w:val="24"/>
        </w:rPr>
      </w:pPr>
    </w:p>
    <w:p w:rsidR="00D01394" w:rsidRPr="00B4523F" w:rsidRDefault="00D01394" w:rsidP="00D01394">
      <w:pPr>
        <w:rPr>
          <w:rFonts w:ascii="Times New Roman" w:hAnsi="Times New Roman"/>
          <w:sz w:val="24"/>
          <w:szCs w:val="24"/>
        </w:rPr>
      </w:pPr>
    </w:p>
    <w:p w:rsidR="00D01394" w:rsidRDefault="00D01394" w:rsidP="00D0139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</w:t>
      </w:r>
      <w:r w:rsidRPr="00B4523F">
        <w:rPr>
          <w:rFonts w:ascii="Times New Roman" w:hAnsi="Times New Roman"/>
          <w:sz w:val="24"/>
          <w:szCs w:val="24"/>
          <w:u w:val="single"/>
        </w:rPr>
        <w:t xml:space="preserve"> rendelet-tervezet címe:</w:t>
      </w:r>
    </w:p>
    <w:p w:rsidR="00CF6075" w:rsidRDefault="00CF6075" w:rsidP="00CF60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Képviselő-testületének Szervezeti és Működési szabályzatáról szóló 14/2013.(IV.26.) Ö. rendelet módosítása</w:t>
      </w:r>
    </w:p>
    <w:p w:rsidR="00D01394" w:rsidRDefault="00D01394" w:rsidP="00D0139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01394" w:rsidRDefault="00D01394" w:rsidP="00D0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</w:t>
      </w:r>
      <w:r w:rsidRPr="00B4523F">
        <w:rPr>
          <w:rFonts w:ascii="Times New Roman" w:hAnsi="Times New Roman"/>
          <w:sz w:val="24"/>
          <w:szCs w:val="24"/>
        </w:rPr>
        <w:t>Társadalmi-gazdasági hatása:</w:t>
      </w:r>
    </w:p>
    <w:p w:rsidR="00CF6075" w:rsidRPr="00CF6075" w:rsidRDefault="00CF6075" w:rsidP="00CF6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</w:t>
      </w:r>
      <w:r w:rsidRPr="00CF6075">
        <w:rPr>
          <w:rFonts w:ascii="Times New Roman" w:hAnsi="Times New Roman"/>
          <w:bCs/>
        </w:rPr>
        <w:t xml:space="preserve"> rendelet módosítása biztosítja, hogy a törvényekben előírt szabályozási kötelezettségnek az önkormányzat eleget tegyen.</w:t>
      </w:r>
    </w:p>
    <w:p w:rsidR="00D01394" w:rsidRDefault="00D01394" w:rsidP="00D01394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D01394" w:rsidRDefault="00D01394" w:rsidP="00D01394">
      <w:pPr>
        <w:spacing w:after="0"/>
        <w:rPr>
          <w:rFonts w:ascii="Times New Roman" w:hAnsi="Times New Roman"/>
          <w:sz w:val="24"/>
          <w:szCs w:val="24"/>
        </w:rPr>
      </w:pPr>
    </w:p>
    <w:p w:rsidR="00D01394" w:rsidRDefault="00D01394" w:rsidP="00D013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Költségvetési hatása: nincs</w:t>
      </w:r>
    </w:p>
    <w:p w:rsidR="00D01394" w:rsidRDefault="00D01394" w:rsidP="00D01394">
      <w:pPr>
        <w:spacing w:after="0"/>
        <w:rPr>
          <w:rFonts w:ascii="Times New Roman" w:hAnsi="Times New Roman"/>
          <w:sz w:val="24"/>
          <w:szCs w:val="24"/>
        </w:rPr>
      </w:pPr>
    </w:p>
    <w:p w:rsidR="00D01394" w:rsidRDefault="00D01394" w:rsidP="00D0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Környezeti, egészségi következményei: nincs </w:t>
      </w:r>
    </w:p>
    <w:p w:rsidR="00D01394" w:rsidRDefault="00D01394" w:rsidP="00D0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4.) Adminisztratív terheket befolyásoló hatása: nincs</w:t>
      </w:r>
    </w:p>
    <w:p w:rsidR="00D01394" w:rsidRDefault="00D01394" w:rsidP="00D01394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A rendelet megalkotásának szükségessége: A magasabb szintű jogszabályokhoz illeszkedő helyi szabályozást kell kialakítani.</w:t>
      </w:r>
    </w:p>
    <w:p w:rsidR="00D01394" w:rsidRDefault="00D01394" w:rsidP="00D01394">
      <w:pPr>
        <w:spacing w:after="0"/>
        <w:rPr>
          <w:rFonts w:ascii="Times New Roman" w:hAnsi="Times New Roman"/>
          <w:sz w:val="24"/>
          <w:szCs w:val="24"/>
        </w:rPr>
      </w:pPr>
    </w:p>
    <w:p w:rsidR="00D01394" w:rsidRDefault="00D01394" w:rsidP="00D013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6.) A rendelet megalkotásának elmaradása esetén várható következmények: </w:t>
      </w:r>
    </w:p>
    <w:p w:rsidR="00D01394" w:rsidRDefault="00CC7228" w:rsidP="00D01394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jogi szabályozás elmaradása</w:t>
      </w:r>
      <w:r w:rsidR="00D01394">
        <w:rPr>
          <w:rFonts w:ascii="Times New Roman" w:hAnsi="Times New Roman"/>
          <w:sz w:val="24"/>
          <w:szCs w:val="24"/>
        </w:rPr>
        <w:t xml:space="preserve"> jogbizonytalanságot okoz.</w:t>
      </w:r>
    </w:p>
    <w:p w:rsidR="00D01394" w:rsidRDefault="00D01394" w:rsidP="00D01394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D01394" w:rsidRDefault="00D01394" w:rsidP="00D0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7.) A rendelet alkalmazásához szükséges feltételek:</w:t>
      </w:r>
    </w:p>
    <w:p w:rsidR="00D01394" w:rsidRDefault="00D01394" w:rsidP="00D01394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alkalmazásához a személyi, szervezeti, tárgyi, pénzügyi feltétel rendelkezésre áll.</w:t>
      </w:r>
    </w:p>
    <w:p w:rsidR="00D01394" w:rsidRDefault="00D01394" w:rsidP="00D01394">
      <w:pPr>
        <w:spacing w:after="0"/>
        <w:jc w:val="both"/>
      </w:pPr>
    </w:p>
    <w:p w:rsidR="00D01394" w:rsidRDefault="00D01394" w:rsidP="00D01394"/>
    <w:p w:rsidR="00D01394" w:rsidRDefault="00D01394" w:rsidP="00D01394"/>
    <w:p w:rsidR="00F522E5" w:rsidRDefault="00F522E5"/>
    <w:sectPr w:rsidR="00F522E5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394"/>
    <w:rsid w:val="001030B3"/>
    <w:rsid w:val="00516E75"/>
    <w:rsid w:val="007420CB"/>
    <w:rsid w:val="00CC7228"/>
    <w:rsid w:val="00CF6075"/>
    <w:rsid w:val="00D01394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394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1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1</cp:revision>
  <dcterms:created xsi:type="dcterms:W3CDTF">2013-11-19T09:04:00Z</dcterms:created>
  <dcterms:modified xsi:type="dcterms:W3CDTF">2013-11-19T09:35:00Z</dcterms:modified>
</cp:coreProperties>
</file>