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61" w:rsidRPr="00A21C56" w:rsidRDefault="00887061" w:rsidP="00887061">
      <w:pPr>
        <w:jc w:val="center"/>
        <w:rPr>
          <w:rFonts w:ascii="Times New Roman" w:hAnsi="Times New Roman"/>
          <w:b/>
          <w:sz w:val="24"/>
          <w:szCs w:val="24"/>
        </w:rPr>
      </w:pPr>
      <w:r w:rsidRPr="00A21C56">
        <w:rPr>
          <w:rFonts w:ascii="Times New Roman" w:hAnsi="Times New Roman"/>
          <w:b/>
          <w:sz w:val="24"/>
          <w:szCs w:val="24"/>
        </w:rPr>
        <w:t>MARTFŰ VÁROS ÖNKORMÁNYZATA</w:t>
      </w:r>
    </w:p>
    <w:p w:rsidR="00887061" w:rsidRPr="00A21C56" w:rsidRDefault="00887061" w:rsidP="00887061">
      <w:pPr>
        <w:jc w:val="center"/>
        <w:rPr>
          <w:rFonts w:ascii="Times New Roman" w:hAnsi="Times New Roman"/>
          <w:b/>
          <w:sz w:val="24"/>
          <w:szCs w:val="24"/>
        </w:rPr>
      </w:pPr>
      <w:r w:rsidRPr="00A21C56">
        <w:rPr>
          <w:rFonts w:ascii="Times New Roman" w:hAnsi="Times New Roman"/>
          <w:b/>
          <w:sz w:val="24"/>
          <w:szCs w:val="24"/>
        </w:rPr>
        <w:t>KÉPVISELŐ-TESTÜLETÉNEK</w:t>
      </w:r>
    </w:p>
    <w:p w:rsidR="00887061" w:rsidRPr="00A21C56" w:rsidRDefault="00887061" w:rsidP="00887061">
      <w:pPr>
        <w:jc w:val="center"/>
        <w:rPr>
          <w:rFonts w:ascii="Times New Roman" w:hAnsi="Times New Roman"/>
          <w:b/>
          <w:sz w:val="24"/>
          <w:szCs w:val="24"/>
        </w:rPr>
      </w:pPr>
      <w:r w:rsidRPr="00A21C56">
        <w:rPr>
          <w:rFonts w:ascii="Times New Roman" w:hAnsi="Times New Roman"/>
          <w:b/>
          <w:sz w:val="24"/>
          <w:szCs w:val="24"/>
        </w:rPr>
        <w:t>…../2013.(……)</w:t>
      </w:r>
    </w:p>
    <w:p w:rsidR="00887061" w:rsidRPr="00A21C56" w:rsidRDefault="00887061" w:rsidP="0088706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1C56"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 w:rsidRPr="00A21C56">
        <w:rPr>
          <w:rFonts w:ascii="Times New Roman" w:hAnsi="Times New Roman"/>
          <w:b/>
          <w:sz w:val="24"/>
          <w:szCs w:val="24"/>
        </w:rPr>
        <w:t xml:space="preserve"> rendelete</w:t>
      </w:r>
    </w:p>
    <w:p w:rsidR="00887061" w:rsidRDefault="00887061" w:rsidP="00887061">
      <w:pPr>
        <w:rPr>
          <w:rFonts w:ascii="Times New Roman" w:hAnsi="Times New Roman"/>
          <w:sz w:val="24"/>
          <w:szCs w:val="24"/>
        </w:rPr>
      </w:pPr>
    </w:p>
    <w:p w:rsidR="00887061" w:rsidRDefault="00887061" w:rsidP="0088706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Kiskincstári rendszer működéséről szóló</w:t>
      </w:r>
    </w:p>
    <w:p w:rsidR="00887061" w:rsidRDefault="00887061" w:rsidP="008870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16/2003.(XII.01.) Kt. rendelet hatályon kívül helyezéséről</w:t>
      </w:r>
    </w:p>
    <w:p w:rsidR="00887061" w:rsidRDefault="00887061" w:rsidP="00887061">
      <w:pPr>
        <w:rPr>
          <w:rFonts w:ascii="Times New Roman" w:hAnsi="Times New Roman"/>
          <w:sz w:val="24"/>
          <w:szCs w:val="24"/>
        </w:rPr>
      </w:pPr>
    </w:p>
    <w:p w:rsidR="00887061" w:rsidRDefault="00887061" w:rsidP="00887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Képviselő-testülete Magyarország Alaptörvénye 32. cikk. (1) bekezdésének </w:t>
      </w: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  <w:r>
        <w:rPr>
          <w:rFonts w:ascii="Times New Roman" w:hAnsi="Times New Roman"/>
          <w:sz w:val="24"/>
          <w:szCs w:val="24"/>
        </w:rPr>
        <w:t>) pontjában biztosított jogkörénél fogva az alábbi rendeltet alkotja:</w:t>
      </w:r>
    </w:p>
    <w:p w:rsidR="00887061" w:rsidRDefault="00887061" w:rsidP="00887061">
      <w:pPr>
        <w:rPr>
          <w:rFonts w:ascii="Times New Roman" w:hAnsi="Times New Roman"/>
          <w:sz w:val="24"/>
          <w:szCs w:val="24"/>
        </w:rPr>
      </w:pPr>
    </w:p>
    <w:p w:rsidR="00887061" w:rsidRDefault="00887061" w:rsidP="008870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§</w:t>
      </w:r>
    </w:p>
    <w:p w:rsidR="00887061" w:rsidRDefault="00887061" w:rsidP="008870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Önkormányzata Képviselő-testületének a Kiskincstári rendszer működéséről szóló 16/2003.(XII.01.) Kt. rendelete hatályát veszti.</w:t>
      </w:r>
    </w:p>
    <w:p w:rsidR="00887061" w:rsidRDefault="00887061" w:rsidP="008870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§</w:t>
      </w:r>
    </w:p>
    <w:p w:rsidR="00887061" w:rsidRDefault="00887061" w:rsidP="00887061">
      <w:pPr>
        <w:rPr>
          <w:rFonts w:ascii="Times New Roman" w:hAnsi="Times New Roman"/>
          <w:sz w:val="24"/>
          <w:szCs w:val="24"/>
        </w:rPr>
      </w:pPr>
    </w:p>
    <w:p w:rsidR="00887061" w:rsidRDefault="00887061" w:rsidP="00887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rendelet kihirdetését követő napon lép hatályba, és hatályba lépését követő napon hatályát veszti.</w:t>
      </w:r>
    </w:p>
    <w:p w:rsidR="00887061" w:rsidRDefault="00887061" w:rsidP="00887061">
      <w:pPr>
        <w:rPr>
          <w:rFonts w:ascii="Times New Roman" w:hAnsi="Times New Roman"/>
          <w:sz w:val="24"/>
          <w:szCs w:val="24"/>
        </w:rPr>
      </w:pPr>
    </w:p>
    <w:p w:rsidR="00887061" w:rsidRDefault="00887061" w:rsidP="00887061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Kiss Edit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Szász Éva</w:t>
      </w:r>
    </w:p>
    <w:p w:rsidR="00887061" w:rsidRDefault="00887061" w:rsidP="00887061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887061" w:rsidRPr="00A21C56" w:rsidRDefault="00887061" w:rsidP="00887061">
      <w:pPr>
        <w:spacing w:after="0"/>
        <w:rPr>
          <w:rFonts w:ascii="Times New Roman" w:hAnsi="Times New Roman"/>
          <w:sz w:val="24"/>
          <w:szCs w:val="24"/>
        </w:rPr>
      </w:pPr>
    </w:p>
    <w:p w:rsidR="00887061" w:rsidRDefault="00887061" w:rsidP="00887061">
      <w:pPr>
        <w:spacing w:after="0"/>
      </w:pPr>
    </w:p>
    <w:p w:rsidR="00887061" w:rsidRDefault="00887061" w:rsidP="00887061"/>
    <w:p w:rsidR="00F522E5" w:rsidRDefault="00F522E5"/>
    <w:sectPr w:rsidR="00F522E5" w:rsidSect="009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061"/>
    <w:rsid w:val="00512628"/>
    <w:rsid w:val="00516E75"/>
    <w:rsid w:val="00887061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061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595</Characters>
  <Application>Microsoft Office Word</Application>
  <DocSecurity>0</DocSecurity>
  <Lines>4</Lines>
  <Paragraphs>1</Paragraphs>
  <ScaleCrop>false</ScaleCrop>
  <Company>pmh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1</cp:revision>
  <dcterms:created xsi:type="dcterms:W3CDTF">2013-11-27T07:18:00Z</dcterms:created>
  <dcterms:modified xsi:type="dcterms:W3CDTF">2013-11-27T07:23:00Z</dcterms:modified>
</cp:coreProperties>
</file>