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9E" w:rsidRPr="004A3E38" w:rsidRDefault="00C7699E" w:rsidP="00C7699E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C7699E" w:rsidRDefault="00C7699E" w:rsidP="00C7699E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C7699E" w:rsidRDefault="00C7699E" w:rsidP="00C7699E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C7699E" w:rsidRDefault="00C7699E" w:rsidP="00C7699E">
      <w:pPr>
        <w:rPr>
          <w:noProof/>
        </w:rPr>
      </w:pPr>
    </w:p>
    <w:p w:rsidR="00C7699E" w:rsidRDefault="00C7699E" w:rsidP="00C7699E"/>
    <w:p w:rsidR="00C7699E" w:rsidRDefault="00C7699E" w:rsidP="00C7699E">
      <w:pPr>
        <w:spacing w:line="360" w:lineRule="auto"/>
        <w:jc w:val="both"/>
      </w:pPr>
    </w:p>
    <w:p w:rsidR="00C7699E" w:rsidRDefault="00C7699E" w:rsidP="00C7699E">
      <w:pPr>
        <w:spacing w:line="360" w:lineRule="auto"/>
        <w:jc w:val="both"/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t>a</w:t>
      </w:r>
      <w:proofErr w:type="gramEnd"/>
      <w:r>
        <w:t xml:space="preserve"> Játékvár Óvoda és Bölcsőde nyitva tartásának módosítására</w:t>
      </w: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Pr="00DC3296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C7699E" w:rsidRPr="00DC3296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december 18-i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Pr="00DC3296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Gonda Istvánné intézményvezető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Oktatási, Művelődési, Sport, Civil és Egyházi Kapcsolatok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C7699E" w:rsidRDefault="00C7699E" w:rsidP="00C7699E">
      <w:pPr>
        <w:jc w:val="both"/>
      </w:pPr>
    </w:p>
    <w:p w:rsidR="00146C82" w:rsidRDefault="00146C82"/>
    <w:p w:rsidR="00C7699E" w:rsidRDefault="00C7699E"/>
    <w:p w:rsidR="00C7699E" w:rsidRDefault="00C7699E">
      <w:r>
        <w:lastRenderedPageBreak/>
        <w:t>Tisztelt Képviselő-testület!</w:t>
      </w:r>
    </w:p>
    <w:p w:rsidR="00C7699E" w:rsidRDefault="00C7699E"/>
    <w:p w:rsidR="00C7699E" w:rsidRDefault="00C7699E" w:rsidP="002D6E71">
      <w:pPr>
        <w:jc w:val="both"/>
      </w:pPr>
      <w:r>
        <w:t>A Játékvár Óvoda és Bölcsőde intézményvezetője javaslatot tett – a szülői igények alapján – az intézmény óvodái közül a Munkácsy úti Óvoda (székhely óvoda) nyitva tartásának módosítására, valamint ebből kifolyólag az intézmény Szervezeti és Működési Szabályzatának</w:t>
      </w:r>
      <w:r w:rsidR="002D6E71">
        <w:t xml:space="preserve"> </w:t>
      </w:r>
      <w:r>
        <w:t>módosítására.</w:t>
      </w:r>
    </w:p>
    <w:p w:rsidR="00C7699E" w:rsidRDefault="00C7699E" w:rsidP="002D6E71">
      <w:pPr>
        <w:jc w:val="both"/>
      </w:pPr>
      <w:r>
        <w:t xml:space="preserve">Az intézményvezető javaslata az előterjesztés mellékletét képezi. </w:t>
      </w:r>
    </w:p>
    <w:p w:rsidR="00C7699E" w:rsidRDefault="00C7699E"/>
    <w:p w:rsidR="00C7699E" w:rsidRDefault="00C7699E">
      <w:r>
        <w:t xml:space="preserve">Kérem a Tisztelt Képviselő-testületet </w:t>
      </w:r>
      <w:r w:rsidR="002D6E71">
        <w:t>az előterjesztés megtárgyalására, és a határozati javaslat elfogadására.</w:t>
      </w:r>
    </w:p>
    <w:p w:rsidR="00C7699E" w:rsidRDefault="00C7699E"/>
    <w:p w:rsidR="00C7699E" w:rsidRDefault="00C7699E"/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  <w:r w:rsidRPr="00E061E6">
        <w:rPr>
          <w:b/>
        </w:rPr>
        <w:t>Határozati javaslat:</w:t>
      </w:r>
    </w:p>
    <w:p w:rsidR="00C7699E" w:rsidRPr="00E061E6" w:rsidRDefault="00C7699E" w:rsidP="00C7699E">
      <w:pPr>
        <w:autoSpaceDE w:val="0"/>
        <w:autoSpaceDN w:val="0"/>
        <w:adjustRightInd w:val="0"/>
        <w:jc w:val="both"/>
        <w:rPr>
          <w:b/>
        </w:rPr>
      </w:pPr>
    </w:p>
    <w:p w:rsidR="00C7699E" w:rsidRPr="004F6C66" w:rsidRDefault="00C7699E" w:rsidP="00C7699E">
      <w:pPr>
        <w:autoSpaceDE w:val="0"/>
        <w:autoSpaceDN w:val="0"/>
        <w:adjustRightInd w:val="0"/>
        <w:jc w:val="both"/>
        <w:rPr>
          <w:b/>
        </w:rPr>
      </w:pPr>
      <w:r w:rsidRPr="004F6C66">
        <w:rPr>
          <w:b/>
        </w:rPr>
        <w:t>Martfű Város Önkormányzata Képviselő-testületének</w:t>
      </w:r>
    </w:p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</w:t>
      </w:r>
      <w:r w:rsidRPr="00E061E6">
        <w:rPr>
          <w:b/>
        </w:rPr>
        <w:t>/</w:t>
      </w:r>
      <w:r>
        <w:rPr>
          <w:b/>
        </w:rPr>
        <w:t>2014. (X</w:t>
      </w:r>
      <w:r w:rsidR="002D6E71">
        <w:rPr>
          <w:b/>
        </w:rPr>
        <w:t>II. 18</w:t>
      </w:r>
      <w:r>
        <w:rPr>
          <w:b/>
        </w:rPr>
        <w:t>.) Ö. határozata</w:t>
      </w:r>
    </w:p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</w:p>
    <w:p w:rsidR="002D6E71" w:rsidRDefault="002D6E71" w:rsidP="002D6E71">
      <w:pPr>
        <w:spacing w:line="360" w:lineRule="auto"/>
        <w:rPr>
          <w:b/>
          <w:bCs/>
          <w:sz w:val="32"/>
          <w:szCs w:val="32"/>
        </w:rPr>
      </w:pPr>
      <w:proofErr w:type="gramStart"/>
      <w:r>
        <w:t>a</w:t>
      </w:r>
      <w:proofErr w:type="gramEnd"/>
      <w:r>
        <w:t xml:space="preserve"> Játékvár Óvoda és Bölcsőde nyitva tartásának módosításáról</w:t>
      </w:r>
    </w:p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</w:p>
    <w:p w:rsidR="00DE71C7" w:rsidRDefault="00C7699E" w:rsidP="002D6E71">
      <w:pPr>
        <w:jc w:val="both"/>
      </w:pPr>
      <w:r w:rsidRPr="00E061E6">
        <w:t xml:space="preserve">Martfű Város Önkormányzatának Képviselő-testülete megtárgyalta </w:t>
      </w:r>
      <w:r w:rsidR="002D6E71">
        <w:t>a Játékvár Óvoda és Bölcsőde nyitva tartásának mód</w:t>
      </w:r>
      <w:r w:rsidR="00DE71C7">
        <w:t>osításáról szóló előterjesztést</w:t>
      </w:r>
      <w:r w:rsidR="00764EA8">
        <w:t>, mely alapján</w:t>
      </w:r>
      <w:r w:rsidR="00DE71C7">
        <w:t xml:space="preserve"> </w:t>
      </w:r>
    </w:p>
    <w:p w:rsidR="00DE71C7" w:rsidRDefault="00DE71C7" w:rsidP="002D6E71">
      <w:pPr>
        <w:jc w:val="both"/>
      </w:pPr>
    </w:p>
    <w:p w:rsidR="00DE71C7" w:rsidRDefault="00DE71C7" w:rsidP="002D6E71">
      <w:pPr>
        <w:jc w:val="both"/>
      </w:pPr>
      <w:r>
        <w:t>A Játékvár Óvoda és Bölcsőde nyitva tartását 2015. január 1</w:t>
      </w:r>
      <w:r w:rsidR="00764EA8">
        <w:t>.</w:t>
      </w:r>
      <w:r>
        <w:t xml:space="preserve"> napjától az alábbiak szerint határozza meg: </w:t>
      </w:r>
    </w:p>
    <w:p w:rsidR="00DE71C7" w:rsidRDefault="00DE71C7" w:rsidP="002D6E71">
      <w:pPr>
        <w:jc w:val="both"/>
      </w:pPr>
    </w:p>
    <w:p w:rsidR="00DE71C7" w:rsidRDefault="00DE71C7" w:rsidP="002D6E71">
      <w:pPr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 Május 1 úti Tagóvodában és a Kossuth úti Tagóvodában 5</w:t>
      </w:r>
      <w:r w:rsidRPr="00DE71C7">
        <w:rPr>
          <w:u w:val="single"/>
          <w:vertAlign w:val="superscript"/>
        </w:rPr>
        <w:t>30</w:t>
      </w:r>
      <w:r w:rsidR="00C7699E" w:rsidRPr="00F4393E">
        <w:t xml:space="preserve">  </w:t>
      </w:r>
      <w:r>
        <w:t>- 16</w:t>
      </w:r>
      <w:r w:rsidRPr="00DE71C7">
        <w:rPr>
          <w:u w:val="single"/>
          <w:vertAlign w:val="superscript"/>
        </w:rPr>
        <w:t>30</w:t>
      </w:r>
      <w:r>
        <w:t xml:space="preserve">  - óráig,</w:t>
      </w:r>
    </w:p>
    <w:p w:rsidR="00DE71C7" w:rsidRDefault="00DE71C7" w:rsidP="002D6E71">
      <w:pPr>
        <w:jc w:val="both"/>
      </w:pPr>
    </w:p>
    <w:p w:rsidR="00DE71C7" w:rsidRDefault="00DE71C7" w:rsidP="002D6E71">
      <w:pPr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 Munkácsy úti Óvodában 5</w:t>
      </w:r>
      <w:r w:rsidRPr="00DE71C7">
        <w:rPr>
          <w:u w:val="single"/>
          <w:vertAlign w:val="superscript"/>
        </w:rPr>
        <w:t>30</w:t>
      </w:r>
      <w:r w:rsidRPr="00F4393E">
        <w:t xml:space="preserve">  </w:t>
      </w:r>
      <w:r>
        <w:t>- 17</w:t>
      </w:r>
      <w:r w:rsidR="00764EA8" w:rsidRPr="00DE71C7">
        <w:rPr>
          <w:u w:val="single"/>
          <w:vertAlign w:val="superscript"/>
        </w:rPr>
        <w:t>0</w:t>
      </w:r>
      <w:r w:rsidR="00764EA8">
        <w:rPr>
          <w:u w:val="single"/>
          <w:vertAlign w:val="superscript"/>
        </w:rPr>
        <w:t>0</w:t>
      </w:r>
      <w:r>
        <w:t xml:space="preserve"> óráig</w:t>
      </w:r>
      <w:r w:rsidR="00764EA8">
        <w:t>.</w:t>
      </w:r>
    </w:p>
    <w:p w:rsidR="00764EA8" w:rsidRDefault="00764EA8" w:rsidP="002D6E71">
      <w:pPr>
        <w:jc w:val="both"/>
      </w:pPr>
    </w:p>
    <w:p w:rsidR="00764EA8" w:rsidRDefault="00764EA8" w:rsidP="002D6E71">
      <w:pPr>
        <w:jc w:val="both"/>
      </w:pPr>
      <w:r>
        <w:t>A nyitva tartás módosítását az intézmény Szervezeti és Működési Szabályzatában át kell vezetni.</w:t>
      </w:r>
    </w:p>
    <w:p w:rsidR="00764EA8" w:rsidRDefault="00764EA8" w:rsidP="002D6E71">
      <w:pPr>
        <w:jc w:val="both"/>
      </w:pPr>
    </w:p>
    <w:p w:rsidR="00764EA8" w:rsidRDefault="00764EA8" w:rsidP="002D6E71">
      <w:pPr>
        <w:jc w:val="both"/>
      </w:pPr>
      <w:r>
        <w:t>Felelős: intézményvezető</w:t>
      </w:r>
    </w:p>
    <w:p w:rsidR="00764EA8" w:rsidRDefault="00764EA8" w:rsidP="002D6E71">
      <w:pPr>
        <w:jc w:val="both"/>
      </w:pPr>
      <w:r>
        <w:t xml:space="preserve">Határidő: 2015. 01. 31. </w:t>
      </w:r>
    </w:p>
    <w:p w:rsidR="00C7699E" w:rsidRPr="00F4393E" w:rsidRDefault="00C7699E" w:rsidP="002D6E71">
      <w:pPr>
        <w:jc w:val="both"/>
      </w:pPr>
      <w:r w:rsidRPr="00F4393E">
        <w:t xml:space="preserve">        </w:t>
      </w:r>
    </w:p>
    <w:p w:rsidR="00C7699E" w:rsidRPr="00F4393E" w:rsidRDefault="00C7699E" w:rsidP="00C7699E">
      <w:pPr>
        <w:jc w:val="both"/>
      </w:pPr>
      <w:r w:rsidRPr="00F4393E">
        <w:t xml:space="preserve">Erről értesülnek: </w:t>
      </w:r>
    </w:p>
    <w:p w:rsidR="00C7699E" w:rsidRPr="00F4393E" w:rsidRDefault="00C7699E" w:rsidP="00C7699E">
      <w:pPr>
        <w:jc w:val="both"/>
      </w:pPr>
      <w:r w:rsidRPr="00F4393E">
        <w:t>1. Jász-Nagykun-Szolnok Megyei Kormányhivatal</w:t>
      </w:r>
    </w:p>
    <w:p w:rsidR="00C7699E" w:rsidRDefault="00C7699E" w:rsidP="00C7699E">
      <w:pPr>
        <w:jc w:val="both"/>
      </w:pPr>
      <w:r w:rsidRPr="00F4393E">
        <w:t>2.</w:t>
      </w:r>
      <w:r w:rsidR="002D6E71">
        <w:t xml:space="preserve"> Valamennyi képviselő</w:t>
      </w:r>
      <w:r w:rsidRPr="00F4393E">
        <w:t xml:space="preserve"> Helyben</w:t>
      </w:r>
    </w:p>
    <w:p w:rsidR="002D6E71" w:rsidRPr="00F4393E" w:rsidRDefault="002D6E71" w:rsidP="00C7699E">
      <w:pPr>
        <w:jc w:val="both"/>
      </w:pPr>
      <w:r>
        <w:t>3. Játékvár Óvoda és Bölcsőde intézményvezetője</w:t>
      </w:r>
    </w:p>
    <w:p w:rsidR="00C7699E" w:rsidRPr="00F4393E" w:rsidRDefault="00C7699E" w:rsidP="00C7699E">
      <w:pPr>
        <w:jc w:val="both"/>
      </w:pPr>
      <w:r w:rsidRPr="00F4393E">
        <w:t xml:space="preserve">4. Irattár. </w:t>
      </w:r>
    </w:p>
    <w:p w:rsidR="00C7699E" w:rsidRPr="00F4393E" w:rsidRDefault="00C7699E" w:rsidP="00C7699E">
      <w:pPr>
        <w:jc w:val="both"/>
      </w:pPr>
    </w:p>
    <w:p w:rsidR="00C7699E" w:rsidRDefault="00C7699E" w:rsidP="00C7699E">
      <w:pPr>
        <w:jc w:val="both"/>
      </w:pPr>
    </w:p>
    <w:p w:rsidR="00C7699E" w:rsidRDefault="002D6E71" w:rsidP="00C7699E">
      <w:pPr>
        <w:jc w:val="both"/>
      </w:pPr>
      <w:r>
        <w:t>Martfű, 2014. december 9.</w:t>
      </w:r>
    </w:p>
    <w:p w:rsidR="00C7699E" w:rsidRDefault="00C7699E" w:rsidP="00C7699E">
      <w:pPr>
        <w:jc w:val="both"/>
      </w:pPr>
    </w:p>
    <w:p w:rsidR="00C7699E" w:rsidRDefault="00C7699E" w:rsidP="00C7699E">
      <w:pPr>
        <w:jc w:val="center"/>
      </w:pPr>
      <w:r>
        <w:t xml:space="preserve">                                                                          </w:t>
      </w:r>
      <w:r w:rsidRPr="004318F4">
        <w:t xml:space="preserve">Dr. </w:t>
      </w:r>
      <w:r>
        <w:t>Papp Antal</w:t>
      </w:r>
      <w:r w:rsidRPr="004318F4">
        <w:t xml:space="preserve"> </w:t>
      </w:r>
    </w:p>
    <w:p w:rsidR="00C7699E" w:rsidRPr="004318F4" w:rsidRDefault="00C7699E" w:rsidP="00C7699E">
      <w:pPr>
        <w:jc w:val="center"/>
      </w:pPr>
      <w:r>
        <w:t xml:space="preserve">                                                                          </w:t>
      </w:r>
      <w:proofErr w:type="gramStart"/>
      <w:r w:rsidRPr="004318F4">
        <w:t>polgármester</w:t>
      </w:r>
      <w:proofErr w:type="gramEnd"/>
    </w:p>
    <w:p w:rsidR="00C7699E" w:rsidRDefault="00C7699E" w:rsidP="00C7699E">
      <w:pPr>
        <w:jc w:val="both"/>
      </w:pPr>
    </w:p>
    <w:p w:rsidR="00C7699E" w:rsidRDefault="00C7699E" w:rsidP="00C7699E">
      <w:pPr>
        <w:jc w:val="both"/>
      </w:pPr>
    </w:p>
    <w:p w:rsidR="00C7699E" w:rsidRDefault="00C7699E" w:rsidP="00764EA8">
      <w:pPr>
        <w:jc w:val="both"/>
      </w:pPr>
      <w:r>
        <w:t>Látta: Szász Éva jegyző</w:t>
      </w:r>
      <w:bookmarkStart w:id="0" w:name="_GoBack"/>
      <w:bookmarkEnd w:id="0"/>
    </w:p>
    <w:p w:rsidR="00C7699E" w:rsidRDefault="00C7699E"/>
    <w:sectPr w:rsidR="00C7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E"/>
    <w:rsid w:val="00146C82"/>
    <w:rsid w:val="002B7A6B"/>
    <w:rsid w:val="002D6E71"/>
    <w:rsid w:val="00764EA8"/>
    <w:rsid w:val="00C7699E"/>
    <w:rsid w:val="00DE71C7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7B42-6E31-4E14-A551-8F3FC25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9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699E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C7699E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C7699E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C7699E"/>
    <w:pPr>
      <w:spacing w:after="0" w:line="240" w:lineRule="auto"/>
    </w:pPr>
    <w:rPr>
      <w:rFonts w:ascii="Calibri" w:eastAsia="Times New Roman" w:hAnsi="Calibri" w:cs="Calibri"/>
    </w:rPr>
  </w:style>
  <w:style w:type="paragraph" w:styleId="Nincstrkz">
    <w:name w:val="No Spacing"/>
    <w:uiPriority w:val="1"/>
    <w:qFormat/>
    <w:rsid w:val="00C7699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E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7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2014-12-11T14:26:00Z</cp:lastPrinted>
  <dcterms:created xsi:type="dcterms:W3CDTF">2014-12-11T12:50:00Z</dcterms:created>
  <dcterms:modified xsi:type="dcterms:W3CDTF">2014-12-11T14:27:00Z</dcterms:modified>
</cp:coreProperties>
</file>