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5E8C" w14:textId="77777777" w:rsidR="00C21348" w:rsidRDefault="00C21348" w:rsidP="00481A67">
      <w:pPr>
        <w:keepNext/>
        <w:spacing w:line="23" w:lineRule="atLeast"/>
        <w:jc w:val="center"/>
        <w:outlineLvl w:val="2"/>
        <w:rPr>
          <w:b/>
          <w:caps/>
          <w:sz w:val="36"/>
          <w:szCs w:val="36"/>
        </w:rPr>
      </w:pPr>
      <w:r w:rsidRPr="00610D24">
        <w:rPr>
          <w:b/>
          <w:caps/>
          <w:sz w:val="36"/>
          <w:szCs w:val="36"/>
        </w:rPr>
        <w:t>VAGYONKEZELÉSI szerződés</w:t>
      </w:r>
    </w:p>
    <w:p w14:paraId="5EC8A14E" w14:textId="77777777" w:rsidR="000E1021" w:rsidRDefault="000E1021" w:rsidP="00481A67">
      <w:pPr>
        <w:spacing w:line="23" w:lineRule="atLeast"/>
        <w:jc w:val="both"/>
        <w:rPr>
          <w:b/>
          <w:color w:val="FF0000"/>
          <w:sz w:val="36"/>
          <w:szCs w:val="36"/>
        </w:rPr>
      </w:pPr>
    </w:p>
    <w:p w14:paraId="3FD05733" w14:textId="77777777" w:rsidR="00EB3C0B" w:rsidRDefault="00EB3C0B" w:rsidP="00481A67">
      <w:pPr>
        <w:spacing w:line="23" w:lineRule="atLeast"/>
        <w:jc w:val="both"/>
      </w:pPr>
    </w:p>
    <w:p w14:paraId="51E11423" w14:textId="77777777" w:rsidR="00C21348" w:rsidRDefault="00C21348" w:rsidP="00481A67">
      <w:pPr>
        <w:spacing w:line="23" w:lineRule="atLeast"/>
        <w:jc w:val="both"/>
      </w:pPr>
      <w:r w:rsidRPr="00AE12D4">
        <w:t xml:space="preserve">amely létrejött </w:t>
      </w:r>
      <w:r w:rsidR="000E1021">
        <w:t xml:space="preserve">egyrészről </w:t>
      </w:r>
      <w:proofErr w:type="gramStart"/>
      <w:r w:rsidR="000E1021">
        <w:t>a</w:t>
      </w:r>
      <w:proofErr w:type="gramEnd"/>
    </w:p>
    <w:p w14:paraId="42CE64A5" w14:textId="77777777" w:rsidR="000E1021" w:rsidRPr="00AE12D4" w:rsidRDefault="000E1021" w:rsidP="00481A67">
      <w:pPr>
        <w:spacing w:line="23" w:lineRule="atLeast"/>
        <w:jc w:val="both"/>
      </w:pPr>
    </w:p>
    <w:p w14:paraId="308AB3C1" w14:textId="77777777" w:rsidR="001A6FA8" w:rsidRPr="00610D24" w:rsidRDefault="001A6FA8" w:rsidP="001A6FA8">
      <w:pPr>
        <w:spacing w:line="23" w:lineRule="atLeast"/>
        <w:jc w:val="both"/>
        <w:rPr>
          <w:b/>
        </w:rPr>
      </w:pPr>
      <w:r>
        <w:rPr>
          <w:b/>
        </w:rPr>
        <w:t>Martfű Város</w:t>
      </w:r>
      <w:r w:rsidRPr="0044310D">
        <w:rPr>
          <w:b/>
        </w:rPr>
        <w:t xml:space="preserve"> Önkormányzata</w:t>
      </w:r>
    </w:p>
    <w:p w14:paraId="541ED019" w14:textId="77777777" w:rsidR="001A6FA8" w:rsidRPr="00610D24" w:rsidRDefault="001A6FA8" w:rsidP="001A6FA8">
      <w:pPr>
        <w:spacing w:line="23" w:lineRule="atLeast"/>
        <w:jc w:val="both"/>
      </w:pPr>
      <w:proofErr w:type="gramStart"/>
      <w:r w:rsidRPr="00610D24">
        <w:t>székhelye</w:t>
      </w:r>
      <w:proofErr w:type="gramEnd"/>
      <w:r w:rsidRPr="00610D24">
        <w:t xml:space="preserve">: </w:t>
      </w:r>
      <w:r>
        <w:t>5435 Martfű, Szent István tér 1.</w:t>
      </w:r>
    </w:p>
    <w:p w14:paraId="3D2238E2" w14:textId="77777777" w:rsidR="001A6FA8" w:rsidRPr="00610D24" w:rsidRDefault="001A6FA8" w:rsidP="001A6FA8">
      <w:pPr>
        <w:spacing w:line="23" w:lineRule="atLeast"/>
        <w:jc w:val="both"/>
      </w:pPr>
      <w:proofErr w:type="gramStart"/>
      <w:r w:rsidRPr="00610D24">
        <w:t>képviseli</w:t>
      </w:r>
      <w:proofErr w:type="gramEnd"/>
      <w:r w:rsidRPr="00610D24">
        <w:t xml:space="preserve">: </w:t>
      </w:r>
      <w:r>
        <w:t xml:space="preserve">dr. Papp Antal </w:t>
      </w:r>
      <w:r w:rsidRPr="00610D24">
        <w:t>polgármester</w:t>
      </w:r>
    </w:p>
    <w:p w14:paraId="64ECFBDC" w14:textId="77777777" w:rsidR="001A6FA8" w:rsidRPr="00610D24" w:rsidRDefault="001A6FA8" w:rsidP="001A6FA8">
      <w:pPr>
        <w:spacing w:line="23" w:lineRule="atLeast"/>
        <w:jc w:val="both"/>
      </w:pPr>
      <w:proofErr w:type="gramStart"/>
      <w:r>
        <w:t>törzsszáma</w:t>
      </w:r>
      <w:proofErr w:type="gramEnd"/>
      <w:r w:rsidRPr="00610D24">
        <w:t xml:space="preserve">: </w:t>
      </w:r>
      <w:r>
        <w:t>733018</w:t>
      </w:r>
    </w:p>
    <w:p w14:paraId="728704E1" w14:textId="77777777" w:rsidR="001A6FA8" w:rsidRPr="00610D24" w:rsidRDefault="001A6FA8" w:rsidP="001A6FA8">
      <w:pPr>
        <w:spacing w:line="23" w:lineRule="atLeast"/>
        <w:jc w:val="both"/>
      </w:pPr>
      <w:proofErr w:type="gramStart"/>
      <w:r w:rsidRPr="00610D24">
        <w:t>adóigazgatási</w:t>
      </w:r>
      <w:proofErr w:type="gramEnd"/>
      <w:r w:rsidRPr="00610D24">
        <w:t xml:space="preserve"> azonosító száma: </w:t>
      </w:r>
      <w:r>
        <w:t>15733012-2-16</w:t>
      </w:r>
    </w:p>
    <w:p w14:paraId="40D32366" w14:textId="77777777" w:rsidR="001A6FA8" w:rsidRPr="00610D24" w:rsidRDefault="001A6FA8" w:rsidP="001A6FA8">
      <w:pPr>
        <w:spacing w:line="23" w:lineRule="atLeast"/>
        <w:jc w:val="both"/>
      </w:pPr>
      <w:proofErr w:type="gramStart"/>
      <w:r w:rsidRPr="00610D24">
        <w:t>bankszámlaszáma</w:t>
      </w:r>
      <w:proofErr w:type="gramEnd"/>
      <w:r w:rsidRPr="00610D24">
        <w:t xml:space="preserve">: </w:t>
      </w:r>
      <w:r>
        <w:t>10700309-66893729-51100005</w:t>
      </w:r>
    </w:p>
    <w:p w14:paraId="7F01DD0A" w14:textId="77777777" w:rsidR="001A6FA8" w:rsidRPr="00B353D4" w:rsidRDefault="001A6FA8" w:rsidP="001A6FA8">
      <w:pPr>
        <w:spacing w:line="23" w:lineRule="atLeast"/>
        <w:jc w:val="both"/>
        <w:rPr>
          <w:b/>
        </w:rPr>
      </w:pPr>
      <w:r>
        <w:t xml:space="preserve">KSH </w:t>
      </w:r>
      <w:r w:rsidRPr="00B353D4">
        <w:t xml:space="preserve">statisztikai számjele: </w:t>
      </w:r>
      <w:r>
        <w:t>15733012-8411-321-16</w:t>
      </w:r>
    </w:p>
    <w:p w14:paraId="51B0CA11" w14:textId="77777777" w:rsidR="00EB3C0B" w:rsidRPr="00B353D4" w:rsidRDefault="00EB3C0B" w:rsidP="00EB3C0B">
      <w:pPr>
        <w:spacing w:line="23" w:lineRule="atLeast"/>
        <w:jc w:val="both"/>
        <w:rPr>
          <w:b/>
        </w:rPr>
      </w:pPr>
      <w:r w:rsidRPr="00610D24">
        <w:t xml:space="preserve">mint Átadó (a továbbiakban: </w:t>
      </w:r>
      <w:r w:rsidRPr="00610D24">
        <w:rPr>
          <w:b/>
        </w:rPr>
        <w:t>Önkormányzat</w:t>
      </w:r>
      <w:r w:rsidRPr="00B353D4">
        <w:t xml:space="preserve">), </w:t>
      </w:r>
      <w:r>
        <w:t xml:space="preserve">valamint </w:t>
      </w:r>
      <w:proofErr w:type="gramStart"/>
      <w:r>
        <w:t>a</w:t>
      </w:r>
      <w:proofErr w:type="gramEnd"/>
    </w:p>
    <w:p w14:paraId="0644D13C" w14:textId="77777777" w:rsidR="00EB3C0B" w:rsidRDefault="00EB3C0B" w:rsidP="00EB3C0B">
      <w:pPr>
        <w:spacing w:line="23" w:lineRule="atLeast"/>
        <w:jc w:val="both"/>
        <w:rPr>
          <w:b/>
        </w:rPr>
      </w:pPr>
    </w:p>
    <w:p w14:paraId="191BA338" w14:textId="77777777" w:rsidR="00EB3C0B" w:rsidRPr="00B353D4" w:rsidRDefault="00EB3C0B" w:rsidP="00EB3C0B">
      <w:pPr>
        <w:spacing w:line="23" w:lineRule="atLeast"/>
        <w:jc w:val="both"/>
        <w:rPr>
          <w:b/>
        </w:rPr>
      </w:pPr>
      <w:r w:rsidRPr="0044310D">
        <w:rPr>
          <w:b/>
        </w:rPr>
        <w:t>Szolnoki Tankerületi Központ</w:t>
      </w:r>
      <w:r w:rsidRPr="00B353D4">
        <w:rPr>
          <w:b/>
        </w:rPr>
        <w:t xml:space="preserve">    </w:t>
      </w:r>
    </w:p>
    <w:p w14:paraId="54516C91" w14:textId="77777777" w:rsidR="00EB3C0B" w:rsidRPr="00B353D4" w:rsidRDefault="00EB3C0B" w:rsidP="00EB3C0B">
      <w:pPr>
        <w:spacing w:line="23" w:lineRule="atLeast"/>
        <w:jc w:val="both"/>
      </w:pPr>
      <w:proofErr w:type="gramStart"/>
      <w:r w:rsidRPr="00B353D4">
        <w:t>székhelye</w:t>
      </w:r>
      <w:proofErr w:type="gramEnd"/>
      <w:r w:rsidRPr="00B353D4">
        <w:t xml:space="preserve">: </w:t>
      </w:r>
      <w:r>
        <w:t xml:space="preserve">5000 Szolnok, </w:t>
      </w:r>
      <w:proofErr w:type="spellStart"/>
      <w:r>
        <w:t>Tiszaligeti</w:t>
      </w:r>
      <w:proofErr w:type="spellEnd"/>
      <w:r>
        <w:t xml:space="preserve"> sétány 14.</w:t>
      </w:r>
    </w:p>
    <w:p w14:paraId="52BECC9E" w14:textId="77777777" w:rsidR="00EB3C0B" w:rsidRPr="00B353D4" w:rsidRDefault="00EB3C0B" w:rsidP="00EB3C0B">
      <w:pPr>
        <w:spacing w:line="23" w:lineRule="atLeast"/>
        <w:jc w:val="both"/>
      </w:pPr>
      <w:r w:rsidRPr="00B353D4">
        <w:t xml:space="preserve">képviseli: </w:t>
      </w:r>
      <w:r>
        <w:t>Szutorisz-Szügyi Csongor</w:t>
      </w:r>
      <w:r w:rsidRPr="00B353D4">
        <w:t xml:space="preserve"> tankerületi </w:t>
      </w:r>
      <w:proofErr w:type="gramStart"/>
      <w:r>
        <w:t xml:space="preserve">központ </w:t>
      </w:r>
      <w:r w:rsidRPr="00B353D4">
        <w:t>igazgató</w:t>
      </w:r>
      <w:proofErr w:type="gramEnd"/>
      <w:r w:rsidRPr="00B353D4">
        <w:t xml:space="preserve"> </w:t>
      </w:r>
    </w:p>
    <w:p w14:paraId="7CBCB059" w14:textId="77777777" w:rsidR="00EB3C0B" w:rsidRPr="00AB4364" w:rsidRDefault="00EB3C0B" w:rsidP="00EB3C0B">
      <w:pPr>
        <w:spacing w:line="23" w:lineRule="atLeast"/>
        <w:jc w:val="both"/>
      </w:pPr>
      <w:proofErr w:type="gramStart"/>
      <w:r w:rsidRPr="00B353D4">
        <w:t>adóigazgatási</w:t>
      </w:r>
      <w:proofErr w:type="gramEnd"/>
      <w:r w:rsidRPr="00B353D4">
        <w:t xml:space="preserve"> azonosító száma: </w:t>
      </w:r>
      <w:proofErr w:type="spellStart"/>
      <w:r w:rsidRPr="0044310D">
        <w:rPr>
          <w:highlight w:val="yellow"/>
        </w:rPr>
        <w:t>xxx</w:t>
      </w:r>
      <w:proofErr w:type="spellEnd"/>
    </w:p>
    <w:p w14:paraId="6DC63633" w14:textId="77777777" w:rsidR="00EB3C0B" w:rsidRPr="00B353D4" w:rsidRDefault="00EB3C0B" w:rsidP="00EB3C0B">
      <w:pPr>
        <w:spacing w:line="23" w:lineRule="atLeast"/>
        <w:jc w:val="both"/>
      </w:pPr>
      <w:r w:rsidRPr="00B353D4">
        <w:t xml:space="preserve">Előirányzat-felhasználási keretszámla száma: </w:t>
      </w:r>
      <w:proofErr w:type="spellStart"/>
      <w:r w:rsidRPr="0044310D">
        <w:rPr>
          <w:highlight w:val="yellow"/>
        </w:rPr>
        <w:t>xxx</w:t>
      </w:r>
      <w:proofErr w:type="spellEnd"/>
    </w:p>
    <w:p w14:paraId="681A23B5" w14:textId="77777777" w:rsidR="00EB3C0B" w:rsidRPr="00B353D4" w:rsidRDefault="00EB3C0B" w:rsidP="00EB3C0B">
      <w:pPr>
        <w:spacing w:line="23" w:lineRule="atLeast"/>
        <w:jc w:val="both"/>
      </w:pPr>
      <w:proofErr w:type="spellStart"/>
      <w:r w:rsidRPr="00B353D4">
        <w:t>ÁHT</w:t>
      </w:r>
      <w:proofErr w:type="spellEnd"/>
      <w:r w:rsidRPr="00B353D4">
        <w:t xml:space="preserve"> azonosítója: </w:t>
      </w:r>
      <w:proofErr w:type="spellStart"/>
      <w:r w:rsidRPr="0044310D">
        <w:rPr>
          <w:highlight w:val="yellow"/>
        </w:rPr>
        <w:t>xxx</w:t>
      </w:r>
      <w:proofErr w:type="spellEnd"/>
    </w:p>
    <w:p w14:paraId="4DD8C739" w14:textId="77777777" w:rsidR="00EB3C0B" w:rsidRPr="00B353D4" w:rsidRDefault="00EB3C0B" w:rsidP="00EB3C0B">
      <w:pPr>
        <w:spacing w:line="23" w:lineRule="atLeast"/>
        <w:jc w:val="both"/>
        <w:rPr>
          <w:b/>
        </w:rPr>
      </w:pPr>
      <w:r>
        <w:t xml:space="preserve">KSH </w:t>
      </w:r>
      <w:r w:rsidRPr="00B353D4">
        <w:t xml:space="preserve">statisztikai számjele: </w:t>
      </w:r>
      <w:proofErr w:type="spellStart"/>
      <w:r w:rsidRPr="0044310D">
        <w:rPr>
          <w:highlight w:val="yellow"/>
        </w:rPr>
        <w:t>xxx</w:t>
      </w:r>
      <w:proofErr w:type="spellEnd"/>
    </w:p>
    <w:p w14:paraId="105FA1D6" w14:textId="77777777" w:rsidR="00EB3C0B" w:rsidRPr="00B353D4" w:rsidRDefault="00EB3C0B" w:rsidP="00EB3C0B">
      <w:pPr>
        <w:spacing w:line="23" w:lineRule="atLeast"/>
        <w:jc w:val="both"/>
      </w:pPr>
      <w:proofErr w:type="gramStart"/>
      <w:r w:rsidRPr="00B353D4">
        <w:t>mint</w:t>
      </w:r>
      <w:proofErr w:type="gramEnd"/>
      <w:r w:rsidRPr="00B353D4">
        <w:t xml:space="preserve"> átvevő (a továbbiakban: </w:t>
      </w:r>
      <w:r w:rsidRPr="00B353D4">
        <w:rPr>
          <w:b/>
        </w:rPr>
        <w:t>Átvevő</w:t>
      </w:r>
      <w:r w:rsidRPr="00B353D4">
        <w:t xml:space="preserve">) </w:t>
      </w:r>
    </w:p>
    <w:p w14:paraId="349D3D02" w14:textId="77777777" w:rsidR="00EA7880" w:rsidRDefault="00EA7880" w:rsidP="00481A67">
      <w:pPr>
        <w:spacing w:line="23" w:lineRule="atLeast"/>
      </w:pPr>
    </w:p>
    <w:p w14:paraId="0F3A4035" w14:textId="77777777" w:rsidR="00C21348" w:rsidRDefault="00C21348" w:rsidP="00481A67">
      <w:pPr>
        <w:spacing w:line="23" w:lineRule="atLeast"/>
      </w:pPr>
      <w:r w:rsidRPr="00610D24">
        <w:t xml:space="preserve">(a továbbiakban együtt: </w:t>
      </w:r>
      <w:r w:rsidRPr="00610D24">
        <w:rPr>
          <w:b/>
        </w:rPr>
        <w:t>Felek</w:t>
      </w:r>
      <w:r w:rsidRPr="00610D24">
        <w:t>) között alulírott helyen és napon a következő feltételekkel:</w:t>
      </w:r>
    </w:p>
    <w:p w14:paraId="48BDF9DC" w14:textId="77777777" w:rsidR="00481A67" w:rsidRDefault="00481A67" w:rsidP="00481A67">
      <w:pPr>
        <w:pStyle w:val="Szvegtrzs"/>
        <w:spacing w:after="0" w:line="23" w:lineRule="atLeast"/>
        <w:jc w:val="center"/>
        <w:rPr>
          <w:b/>
        </w:rPr>
      </w:pPr>
    </w:p>
    <w:p w14:paraId="3B274723" w14:textId="77777777" w:rsidR="00481A67" w:rsidRDefault="00481A67" w:rsidP="00481A67">
      <w:pPr>
        <w:pStyle w:val="Szvegtrzs"/>
        <w:spacing w:after="0" w:line="23" w:lineRule="atLeast"/>
        <w:jc w:val="center"/>
        <w:rPr>
          <w:b/>
        </w:rPr>
      </w:pPr>
    </w:p>
    <w:p w14:paraId="6CE0D7DD" w14:textId="77777777" w:rsidR="00C21348" w:rsidRPr="00610D24" w:rsidRDefault="00C21348" w:rsidP="00EA7880">
      <w:pPr>
        <w:pStyle w:val="Szvegtrzs"/>
        <w:numPr>
          <w:ilvl w:val="0"/>
          <w:numId w:val="6"/>
        </w:numPr>
        <w:spacing w:after="0" w:line="23" w:lineRule="atLeast"/>
        <w:ind w:left="0" w:firstLine="567"/>
        <w:jc w:val="center"/>
        <w:rPr>
          <w:b/>
        </w:rPr>
      </w:pPr>
      <w:r w:rsidRPr="00610D24">
        <w:rPr>
          <w:b/>
        </w:rPr>
        <w:t>ELŐZMÉNYEK</w:t>
      </w:r>
    </w:p>
    <w:p w14:paraId="08C62470" w14:textId="77777777" w:rsidR="00C21348" w:rsidRDefault="00C21348" w:rsidP="00481A67">
      <w:pPr>
        <w:spacing w:line="23" w:lineRule="atLeast"/>
        <w:jc w:val="both"/>
      </w:pPr>
    </w:p>
    <w:p w14:paraId="34708693" w14:textId="77777777" w:rsidR="00C21348" w:rsidRPr="00BE2227" w:rsidRDefault="00BC4F09" w:rsidP="00481A67">
      <w:pPr>
        <w:spacing w:line="23" w:lineRule="atLeast"/>
        <w:jc w:val="both"/>
      </w:pPr>
      <w:r>
        <w:t>„</w:t>
      </w:r>
      <w:r w:rsidR="00C21348" w:rsidRPr="00610D24">
        <w:t>A nemzeti köznevelésről</w:t>
      </w:r>
      <w:r>
        <w:t>”</w:t>
      </w:r>
      <w:r w:rsidR="00C21348" w:rsidRPr="00610D24">
        <w:t xml:space="preserve"> szóló 2011. évi </w:t>
      </w:r>
      <w:proofErr w:type="spellStart"/>
      <w:r w:rsidR="00C21348" w:rsidRPr="00610D24">
        <w:t>CXC</w:t>
      </w:r>
      <w:proofErr w:type="spellEnd"/>
      <w:r w:rsidR="00C21348" w:rsidRPr="00610D24">
        <w:t xml:space="preserve">. törvény (a továbbiakban: </w:t>
      </w:r>
      <w:proofErr w:type="spellStart"/>
      <w:r w:rsidR="00C21348" w:rsidRPr="00610D24">
        <w:t>Nkt</w:t>
      </w:r>
      <w:proofErr w:type="spellEnd"/>
      <w:r w:rsidR="00C21348" w:rsidRPr="00610D24">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r>
        <w:t>A Kormány a 2016. december 31-ig</w:t>
      </w:r>
      <w:r w:rsidR="00C21348" w:rsidRPr="00BE2227">
        <w:t xml:space="preserve"> hatályos, </w:t>
      </w:r>
      <w:r>
        <w:t>„</w:t>
      </w:r>
      <w:r w:rsidR="00C21348" w:rsidRPr="00BE2227">
        <w:t>a Klebelsberg Intézményfenntartó Központról</w:t>
      </w:r>
      <w:r>
        <w:t>”</w:t>
      </w:r>
      <w:r w:rsidR="00C21348" w:rsidRPr="00BE2227">
        <w:t xml:space="preserve"> szóló 202/2012. (VII.27.) Korm. rendelet 3. § (1) bekezdése c) pontjában az állami köznevelési közfeladat ellátásában fenntartóként részt vevő szervként, ennek keretében az állami fenntartású köznevelési intézmények fenntartói jogai és kötelezettségei gyakorlására 2013. január 1-jei hatállyal a Klebelsberg Intézményfenntartó Központot (a továbbiakban: KLIK) jelölte ki. </w:t>
      </w:r>
      <w:r w:rsidR="00C21348">
        <w:t>A 202/2012. (VII.27.)</w:t>
      </w:r>
      <w:r w:rsidR="00C21348" w:rsidRPr="00BE2227">
        <w:t xml:space="preserve"> Korm. rendelet 2017. január 1-jén hatályát veszti. </w:t>
      </w:r>
    </w:p>
    <w:p w14:paraId="5BE77D7B" w14:textId="77777777" w:rsidR="00481A67" w:rsidRDefault="00481A67" w:rsidP="00481A67">
      <w:pPr>
        <w:spacing w:line="23" w:lineRule="atLeast"/>
        <w:jc w:val="both"/>
      </w:pPr>
    </w:p>
    <w:p w14:paraId="5AC5CDD8" w14:textId="48AE4123" w:rsidR="00C21348" w:rsidRPr="00BE2227" w:rsidRDefault="00C21348" w:rsidP="00481A67">
      <w:pPr>
        <w:spacing w:line="23" w:lineRule="atLeast"/>
        <w:jc w:val="both"/>
      </w:pPr>
      <w:r w:rsidRPr="00BE2227">
        <w:t>A</w:t>
      </w:r>
      <w:r w:rsidR="00312305">
        <w:t>z</w:t>
      </w:r>
      <w:r w:rsidRPr="00BE2227">
        <w:t xml:space="preserve"> </w:t>
      </w:r>
      <w:proofErr w:type="spellStart"/>
      <w:r w:rsidRPr="00BE2227">
        <w:t>Nkt</w:t>
      </w:r>
      <w:proofErr w:type="spellEnd"/>
      <w:r w:rsidRPr="00BE2227">
        <w:t xml:space="preserve">. </w:t>
      </w:r>
      <w:r w:rsidR="002A5121">
        <w:t>–</w:t>
      </w:r>
      <w:r w:rsidR="0084658D">
        <w:t xml:space="preserve"> </w:t>
      </w:r>
      <w:r w:rsidR="00312305">
        <w:t>2016. december 31-ig hatályos</w:t>
      </w:r>
      <w:r w:rsidR="002A5121">
        <w:t xml:space="preserve"> –</w:t>
      </w:r>
      <w:r w:rsidR="00312305">
        <w:t xml:space="preserve"> </w:t>
      </w:r>
      <w:r w:rsidRPr="00BE2227">
        <w:t xml:space="preserve">74. § (4) bekezdése alapján </w:t>
      </w:r>
      <w:r w:rsidR="005B03BC">
        <w:t>a</w:t>
      </w:r>
      <w:r w:rsidR="005B03BC" w:rsidRPr="005B03BC">
        <w:t xml:space="preserve">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w:t>
      </w:r>
      <w:r w:rsidR="005B03BC">
        <w:t xml:space="preserve">ingatlan vagyon működtetéséről. </w:t>
      </w:r>
    </w:p>
    <w:p w14:paraId="7176C277" w14:textId="77777777" w:rsidR="00481A67" w:rsidRDefault="00481A67" w:rsidP="00481A67">
      <w:pPr>
        <w:spacing w:line="23" w:lineRule="atLeast"/>
        <w:jc w:val="both"/>
      </w:pPr>
    </w:p>
    <w:p w14:paraId="740F37C1" w14:textId="504A6F15" w:rsidR="00C21348" w:rsidRPr="00610D24" w:rsidRDefault="00C21348" w:rsidP="00481A67">
      <w:pPr>
        <w:spacing w:line="23" w:lineRule="atLeast"/>
        <w:jc w:val="both"/>
      </w:pPr>
      <w:r w:rsidRPr="00610D24">
        <w:t xml:space="preserve">A működtetés keretében az Önkormányzat </w:t>
      </w:r>
      <w:r w:rsidRPr="00117950">
        <w:t xml:space="preserve">a </w:t>
      </w:r>
      <w:proofErr w:type="spellStart"/>
      <w:r w:rsidRPr="00117950">
        <w:t>KLIK-kel</w:t>
      </w:r>
      <w:proofErr w:type="spellEnd"/>
      <w:r w:rsidRPr="00117950">
        <w:t xml:space="preserve"> 2013. </w:t>
      </w:r>
      <w:r w:rsidR="00431750" w:rsidRPr="00117950">
        <w:t xml:space="preserve">február </w:t>
      </w:r>
      <w:r w:rsidR="00130D5A" w:rsidRPr="00117950">
        <w:t>15-én</w:t>
      </w:r>
      <w:r w:rsidRPr="00610D24">
        <w:t xml:space="preserve"> kötött használati szerződés alapján ellátja </w:t>
      </w:r>
      <w:r w:rsidR="00BC4F09">
        <w:t>„</w:t>
      </w:r>
      <w:r w:rsidRPr="00610D24">
        <w:t xml:space="preserve">a nemzeti köznevelésről szóló </w:t>
      </w:r>
      <w:r w:rsidR="00BC4F09" w:rsidRPr="00610D24">
        <w:t xml:space="preserve">2011. évi </w:t>
      </w:r>
      <w:proofErr w:type="spellStart"/>
      <w:r w:rsidR="00BC4F09" w:rsidRPr="00610D24">
        <w:t>CXC</w:t>
      </w:r>
      <w:proofErr w:type="spellEnd"/>
      <w:r w:rsidR="00BC4F09" w:rsidRPr="00610D24">
        <w:t xml:space="preserve">. </w:t>
      </w:r>
      <w:r w:rsidRPr="00610D24">
        <w:t xml:space="preserve">törvény </w:t>
      </w:r>
      <w:r w:rsidRPr="00610D24">
        <w:lastRenderedPageBreak/>
        <w:t>végrehajtásáról</w:t>
      </w:r>
      <w:r w:rsidR="00BC4F09">
        <w:t>”</w:t>
      </w:r>
      <w:r w:rsidRPr="00610D24">
        <w:t xml:space="preserve"> szóló 229/2012. (</w:t>
      </w:r>
      <w:proofErr w:type="spellStart"/>
      <w:r w:rsidRPr="00610D24">
        <w:t>VIII</w:t>
      </w:r>
      <w:proofErr w:type="spellEnd"/>
      <w:r w:rsidRPr="00610D24">
        <w:t>. 28.) Korm. rendelet 8. mellékletben meghatározott működtetési feladatokat.</w:t>
      </w:r>
    </w:p>
    <w:p w14:paraId="06DACFF1" w14:textId="77777777" w:rsidR="00593DA5" w:rsidRDefault="00593DA5" w:rsidP="00481A67">
      <w:pPr>
        <w:spacing w:line="23" w:lineRule="atLeast"/>
        <w:jc w:val="both"/>
      </w:pPr>
    </w:p>
    <w:p w14:paraId="13680886" w14:textId="77777777" w:rsidR="00C21348" w:rsidRPr="00BE2227" w:rsidRDefault="00312305" w:rsidP="00481A67">
      <w:pPr>
        <w:spacing w:line="23" w:lineRule="atLeast"/>
        <w:jc w:val="both"/>
      </w:pPr>
      <w:r>
        <w:t>„</w:t>
      </w:r>
      <w:r w:rsidR="00C21348" w:rsidRPr="00610D24">
        <w:t>Az állami köznevelési közfeladat ellátásában fenntartóként részt vevő szervekről, valamint a Klebelsberg Központról</w:t>
      </w:r>
      <w:r>
        <w:t>”</w:t>
      </w:r>
      <w:r w:rsidR="00C21348" w:rsidRPr="00610D24">
        <w:t xml:space="preserve"> szóló 134/2016. (</w:t>
      </w:r>
      <w:proofErr w:type="spellStart"/>
      <w:r w:rsidR="00C21348" w:rsidRPr="00610D24">
        <w:t>VI</w:t>
      </w:r>
      <w:proofErr w:type="spellEnd"/>
      <w:r w:rsidR="00C21348" w:rsidRPr="00610D24">
        <w:t>. 10.) Korm. rendelet alapján a köznevelési intézmények fenntartásával és működtetésével kapcsolatos feladatok ellátása céljából</w:t>
      </w:r>
      <w:r w:rsidR="00C21348">
        <w:t xml:space="preserve"> </w:t>
      </w:r>
      <w:r w:rsidR="00C21348" w:rsidRPr="00BE2227">
        <w:t xml:space="preserve">a </w:t>
      </w:r>
      <w:proofErr w:type="spellStart"/>
      <w:r w:rsidR="00C21348" w:rsidRPr="00BE2227">
        <w:t>KLIK-ből</w:t>
      </w:r>
      <w:proofErr w:type="spellEnd"/>
      <w:r w:rsidR="00C21348" w:rsidRPr="00BE2227">
        <w:t xml:space="preserve"> a területi szervei 2017. január 1-jével kiválnak, és a Korm. rendeletben meghatározott ta</w:t>
      </w:r>
      <w:r w:rsidR="00C21348">
        <w:t>nkerületi központba olvadnak be, a</w:t>
      </w:r>
      <w:r w:rsidR="00C21348" w:rsidRPr="00BE2227">
        <w:t xml:space="preserve"> </w:t>
      </w:r>
      <w:r w:rsidR="00C21348" w:rsidRPr="00593DA5">
        <w:t>KLIK központi szerve</w:t>
      </w:r>
      <w:r w:rsidR="00C21348" w:rsidRPr="00BE2227">
        <w:t xml:space="preserve"> 2017. január 1-jétől Klebelsberg </w:t>
      </w:r>
      <w:r w:rsidR="00593DA5">
        <w:t xml:space="preserve">Központ néven működik tovább. Az Átvevő illetékességi körébe tartozó </w:t>
      </w:r>
      <w:r w:rsidR="00C21348" w:rsidRPr="00BE2227">
        <w:t>köznevelési intézmények fenntartói jogai és kötelezettségei tekintetében 2017. január 1-</w:t>
      </w:r>
      <w:r w:rsidR="00C21348" w:rsidRPr="00593DA5">
        <w:t>jétől a KLIK</w:t>
      </w:r>
      <w:r w:rsidR="00593DA5">
        <w:t xml:space="preserve"> jogutódja az Átvevő </w:t>
      </w:r>
      <w:r w:rsidR="00C21348" w:rsidRPr="00BE2227">
        <w:t>Tankerületi Központ.</w:t>
      </w:r>
    </w:p>
    <w:p w14:paraId="191BCA75" w14:textId="77777777" w:rsidR="00481A67" w:rsidRDefault="00481A67" w:rsidP="00481A67">
      <w:pPr>
        <w:spacing w:line="23" w:lineRule="atLeast"/>
        <w:jc w:val="both"/>
      </w:pPr>
    </w:p>
    <w:p w14:paraId="5A32B2CF" w14:textId="43DBF1C3" w:rsidR="00C21348" w:rsidRPr="00BE2227" w:rsidRDefault="00EC55C0" w:rsidP="00481A67">
      <w:pPr>
        <w:spacing w:line="23" w:lineRule="atLeast"/>
        <w:jc w:val="both"/>
      </w:pPr>
      <w:r>
        <w:t xml:space="preserve">Az </w:t>
      </w:r>
      <w:proofErr w:type="spellStart"/>
      <w:r w:rsidR="00C21348" w:rsidRPr="00BE2227">
        <w:t>Nkt</w:t>
      </w:r>
      <w:proofErr w:type="spellEnd"/>
      <w:r w:rsidR="00C21348" w:rsidRPr="00BE2227">
        <w:t xml:space="preserve">. </w:t>
      </w:r>
      <w:r w:rsidRPr="00BE2227">
        <w:t xml:space="preserve">2017. január 1. napjától hatályos </w:t>
      </w:r>
      <w:r w:rsidR="00C21348" w:rsidRPr="00BE2227">
        <w:t xml:space="preserve">74. § (4) bekezdése alapján a tankerületi központ által fenntartott köznevelési intézmény feladatainak ellátását szolgáló, települési önkormányzati tulajdonú ingatlan és ingó vagyonra vonatkozóan a tankerületi központot ingyenes vagyonkezelői jog illeti meg mindaddig, amíg a köznevelési közfeladat a tankerületi központ részéről történő ellátása az adott ingatlanban meg nem szűnik. </w:t>
      </w:r>
    </w:p>
    <w:p w14:paraId="660293E7" w14:textId="77777777" w:rsidR="00481A67" w:rsidRDefault="00481A67" w:rsidP="00481A67">
      <w:pPr>
        <w:spacing w:line="23" w:lineRule="atLeast"/>
        <w:jc w:val="both"/>
      </w:pPr>
    </w:p>
    <w:p w14:paraId="0BF0E38E" w14:textId="77777777" w:rsidR="00C21348" w:rsidRPr="00610D24" w:rsidRDefault="00C21348" w:rsidP="00481A67">
      <w:pPr>
        <w:spacing w:line="23" w:lineRule="atLeast"/>
        <w:jc w:val="both"/>
      </w:pPr>
      <w:r w:rsidRPr="00610D24">
        <w:t xml:space="preserve">Az </w:t>
      </w:r>
      <w:proofErr w:type="spellStart"/>
      <w:r w:rsidRPr="00610D24">
        <w:t>Nkt</w:t>
      </w:r>
      <w:proofErr w:type="spellEnd"/>
      <w:r w:rsidRPr="00610D24">
        <w:t>. 99/G. § (1) bekezdése értelmében a tankerületi központ által fenntartott, települési önkormányzat által működt</w:t>
      </w:r>
      <w:r>
        <w:t xml:space="preserve">etett köznevelési intézmény 76. </w:t>
      </w:r>
      <w:r w:rsidRPr="00610D24">
        <w:t>§</w:t>
      </w:r>
      <w:proofErr w:type="spellStart"/>
      <w:r w:rsidRPr="00610D24">
        <w:t>-ban</w:t>
      </w:r>
      <w:proofErr w:type="spellEnd"/>
      <w:r w:rsidRPr="00610D24">
        <w:t xml:space="preserve"> meghatározott működtetésével kapcsolatos jogviszonyokból származó jogok és kötelezettségek a tankerületi központot 2017. január 1-jétől illetik meg, illetve terhelik.</w:t>
      </w:r>
    </w:p>
    <w:p w14:paraId="335681DF" w14:textId="77777777" w:rsidR="00481A67" w:rsidRDefault="00481A67" w:rsidP="00481A67">
      <w:pPr>
        <w:spacing w:line="23" w:lineRule="atLeast"/>
        <w:jc w:val="both"/>
      </w:pPr>
    </w:p>
    <w:p w14:paraId="18C12633" w14:textId="77777777" w:rsidR="00481A67" w:rsidRDefault="00C21348" w:rsidP="00481A67">
      <w:pPr>
        <w:spacing w:line="23" w:lineRule="atLeast"/>
        <w:jc w:val="both"/>
      </w:pPr>
      <w:r w:rsidRPr="00610D24">
        <w:t xml:space="preserve">Az </w:t>
      </w:r>
      <w:proofErr w:type="spellStart"/>
      <w:r w:rsidRPr="00610D24">
        <w:t>Nkt</w:t>
      </w:r>
      <w:proofErr w:type="spellEnd"/>
      <w:r w:rsidRPr="00610D24">
        <w:t xml:space="preserve">. 99/H. § (1) bekezdése szerint 2016. december 31-én települési önkormányzat által működtetett köznevelési intézmény köznevelési feladatainak ellátását szolgáló mindazon települési önkormányzati vagyon és vagyoni értékű jog (a továbbiakban: vagyon) leltár szerint 2017. január 1-jén a területileg illetékes tankerületi központ ingyenes vagyonkezelésébe kerül. </w:t>
      </w:r>
    </w:p>
    <w:p w14:paraId="44E3325E" w14:textId="77777777" w:rsidR="00481A67" w:rsidRDefault="00481A67" w:rsidP="00481A67">
      <w:pPr>
        <w:spacing w:line="23" w:lineRule="atLeast"/>
        <w:jc w:val="both"/>
      </w:pPr>
    </w:p>
    <w:p w14:paraId="5B1010B2" w14:textId="77777777" w:rsidR="00C21348" w:rsidRDefault="00C21348" w:rsidP="00481A67">
      <w:pPr>
        <w:spacing w:line="23" w:lineRule="atLeast"/>
        <w:jc w:val="both"/>
      </w:pPr>
      <w:r w:rsidRPr="00610D24">
        <w:t>A köznevelési feladat ellátását biztosító vagyon alatt az ellátott köznevelési feladathoz kapcsolódó valamennyi jogot és kötelezettséget, valamint ingó és ingatlan vagyont is érteni kell.</w:t>
      </w:r>
    </w:p>
    <w:p w14:paraId="125D609F" w14:textId="77777777" w:rsidR="00481A67" w:rsidRDefault="00481A67" w:rsidP="00481A67">
      <w:pPr>
        <w:spacing w:line="23" w:lineRule="atLeast"/>
        <w:jc w:val="both"/>
      </w:pPr>
    </w:p>
    <w:p w14:paraId="23507314" w14:textId="77777777" w:rsidR="00C21348" w:rsidRPr="009B568E" w:rsidRDefault="00C21348" w:rsidP="00481A67">
      <w:pPr>
        <w:spacing w:line="23" w:lineRule="atLeast"/>
        <w:jc w:val="both"/>
      </w:pPr>
      <w:r w:rsidRPr="009B568E">
        <w:t xml:space="preserve">Felek az </w:t>
      </w:r>
      <w:proofErr w:type="spellStart"/>
      <w:r w:rsidRPr="009B568E">
        <w:t>Nkt</w:t>
      </w:r>
      <w:proofErr w:type="spellEnd"/>
      <w:r w:rsidRPr="009B568E">
        <w:t xml:space="preserve">. 99/H. § (3) bekezdése alapján egyidejűleg átadás-átvételi megállapodást kötnek, melyben meghatározzák az Átvevő ingyenes vagyonkezelésébe kerülő ingó és ingatlan vagyonelemek körét. </w:t>
      </w:r>
    </w:p>
    <w:p w14:paraId="605B8C66" w14:textId="77777777" w:rsidR="00481A67" w:rsidRDefault="00481A67" w:rsidP="00481A67">
      <w:pPr>
        <w:spacing w:line="23" w:lineRule="atLeast"/>
        <w:jc w:val="both"/>
      </w:pPr>
    </w:p>
    <w:p w14:paraId="3325FF7F" w14:textId="77777777" w:rsidR="00C21348" w:rsidRDefault="00C21348" w:rsidP="00481A67">
      <w:pPr>
        <w:spacing w:line="23" w:lineRule="atLeast"/>
        <w:jc w:val="both"/>
      </w:pPr>
      <w:r w:rsidRPr="00610D24">
        <w:t>A szerződés tárgyát képező vagyonelemek vagyonkezelői joga gyakorlásának szabályait a Felek az alábbiak szerint állapítják meg:</w:t>
      </w:r>
    </w:p>
    <w:p w14:paraId="53C767D4" w14:textId="77777777" w:rsidR="00481A67" w:rsidRPr="00610D24" w:rsidRDefault="00481A67" w:rsidP="00481A67">
      <w:pPr>
        <w:spacing w:line="23" w:lineRule="atLeast"/>
        <w:jc w:val="both"/>
      </w:pPr>
    </w:p>
    <w:p w14:paraId="23E70ECD" w14:textId="77777777" w:rsidR="00C21348" w:rsidRDefault="00C21348" w:rsidP="00EA7880">
      <w:pPr>
        <w:pStyle w:val="Szvegtrzs"/>
        <w:numPr>
          <w:ilvl w:val="0"/>
          <w:numId w:val="6"/>
        </w:numPr>
        <w:spacing w:after="0" w:line="23" w:lineRule="atLeast"/>
        <w:ind w:left="0" w:firstLine="567"/>
        <w:jc w:val="center"/>
        <w:rPr>
          <w:b/>
        </w:rPr>
      </w:pPr>
      <w:r w:rsidRPr="00610D24">
        <w:rPr>
          <w:b/>
        </w:rPr>
        <w:t>A szerződés tárgya</w:t>
      </w:r>
    </w:p>
    <w:p w14:paraId="722F9FB1" w14:textId="77777777" w:rsidR="00481A67" w:rsidRPr="00610D24" w:rsidRDefault="00481A67" w:rsidP="00481A67">
      <w:pPr>
        <w:pStyle w:val="Szvegtrzs"/>
        <w:spacing w:after="0" w:line="23" w:lineRule="atLeast"/>
        <w:jc w:val="center"/>
        <w:rPr>
          <w:b/>
        </w:rPr>
      </w:pPr>
    </w:p>
    <w:p w14:paraId="280E459C" w14:textId="77777777" w:rsidR="00C21348" w:rsidRPr="00A85E83" w:rsidRDefault="00C21348" w:rsidP="00481A67">
      <w:pPr>
        <w:numPr>
          <w:ilvl w:val="0"/>
          <w:numId w:val="3"/>
        </w:numPr>
        <w:spacing w:line="23" w:lineRule="atLeast"/>
        <w:jc w:val="both"/>
        <w:rPr>
          <w:b/>
        </w:rPr>
      </w:pPr>
      <w:r w:rsidRPr="0019398A">
        <w:t>Az Önkormányzat ingyenesen vagyonkezelésbe adja, az Átvevő pedig vagyonkezelésbe veszi az alábbiakban felsorolt ingatlanokat:</w:t>
      </w:r>
    </w:p>
    <w:p w14:paraId="596AC68C" w14:textId="77777777" w:rsidR="00A85E83" w:rsidRPr="00786913" w:rsidRDefault="00A85E83" w:rsidP="00A85E83">
      <w:pPr>
        <w:spacing w:line="23" w:lineRule="atLeast"/>
        <w:jc w:val="both"/>
        <w:rPr>
          <w:b/>
        </w:rPr>
      </w:pP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4858"/>
        <w:gridCol w:w="1688"/>
      </w:tblGrid>
      <w:tr w:rsidR="001D7DF5" w:rsidRPr="00786913" w14:paraId="46D1C907" w14:textId="77777777" w:rsidTr="001D7DF5">
        <w:trPr>
          <w:trHeight w:val="255"/>
          <w:jc w:val="center"/>
        </w:trPr>
        <w:tc>
          <w:tcPr>
            <w:tcW w:w="1204" w:type="dxa"/>
            <w:vAlign w:val="center"/>
          </w:tcPr>
          <w:p w14:paraId="46913256" w14:textId="77777777" w:rsidR="001D7DF5" w:rsidRPr="00786913" w:rsidRDefault="001D7DF5" w:rsidP="001D7DF5">
            <w:pPr>
              <w:spacing w:line="23" w:lineRule="atLeast"/>
              <w:jc w:val="center"/>
              <w:rPr>
                <w:b/>
              </w:rPr>
            </w:pPr>
            <w:r>
              <w:rPr>
                <w:b/>
              </w:rPr>
              <w:t>Sorszám</w:t>
            </w:r>
          </w:p>
        </w:tc>
        <w:tc>
          <w:tcPr>
            <w:tcW w:w="4858" w:type="dxa"/>
            <w:shd w:val="clear" w:color="auto" w:fill="auto"/>
          </w:tcPr>
          <w:p w14:paraId="4B44DDB7" w14:textId="77777777" w:rsidR="001D7DF5" w:rsidRPr="00786913" w:rsidRDefault="001D7DF5" w:rsidP="001D7DF5">
            <w:pPr>
              <w:spacing w:line="23" w:lineRule="atLeast"/>
              <w:jc w:val="center"/>
              <w:rPr>
                <w:b/>
              </w:rPr>
            </w:pPr>
            <w:r w:rsidRPr="00786913">
              <w:rPr>
                <w:b/>
              </w:rPr>
              <w:t>Ingatlan címe</w:t>
            </w:r>
            <w:r>
              <w:rPr>
                <w:b/>
              </w:rPr>
              <w:t xml:space="preserve"> (irányítószám település, cím)</w:t>
            </w:r>
          </w:p>
        </w:tc>
        <w:tc>
          <w:tcPr>
            <w:tcW w:w="1688" w:type="dxa"/>
            <w:shd w:val="clear" w:color="auto" w:fill="auto"/>
            <w:noWrap/>
          </w:tcPr>
          <w:p w14:paraId="2BFA9278" w14:textId="77777777" w:rsidR="001D7DF5" w:rsidRPr="00786913" w:rsidRDefault="001D7DF5" w:rsidP="001D7DF5">
            <w:pPr>
              <w:spacing w:line="23" w:lineRule="atLeast"/>
              <w:jc w:val="center"/>
              <w:rPr>
                <w:b/>
              </w:rPr>
            </w:pPr>
            <w:r w:rsidRPr="00786913">
              <w:rPr>
                <w:b/>
              </w:rPr>
              <w:t>Helyrajzi szám</w:t>
            </w:r>
          </w:p>
        </w:tc>
      </w:tr>
      <w:tr w:rsidR="00130D5A" w:rsidRPr="00610D24" w14:paraId="321B95CF" w14:textId="77777777" w:rsidTr="007D1E56">
        <w:trPr>
          <w:trHeight w:val="255"/>
          <w:jc w:val="center"/>
        </w:trPr>
        <w:tc>
          <w:tcPr>
            <w:tcW w:w="1204" w:type="dxa"/>
            <w:vAlign w:val="center"/>
          </w:tcPr>
          <w:p w14:paraId="7919FDA9" w14:textId="1B76E3FA" w:rsidR="00130D5A" w:rsidRPr="001015CC" w:rsidRDefault="00130D5A" w:rsidP="001D7DF5">
            <w:pPr>
              <w:spacing w:line="23" w:lineRule="atLeast"/>
              <w:jc w:val="center"/>
            </w:pPr>
            <w:r w:rsidRPr="001015CC">
              <w:t>1</w:t>
            </w:r>
          </w:p>
        </w:tc>
        <w:tc>
          <w:tcPr>
            <w:tcW w:w="4858" w:type="dxa"/>
            <w:shd w:val="clear" w:color="auto" w:fill="auto"/>
            <w:vAlign w:val="center"/>
          </w:tcPr>
          <w:p w14:paraId="752540B7" w14:textId="7680B048" w:rsidR="00130D5A" w:rsidRPr="001015CC" w:rsidRDefault="00130D5A" w:rsidP="00481A67">
            <w:pPr>
              <w:spacing w:line="23" w:lineRule="atLeast"/>
            </w:pPr>
            <w:r w:rsidRPr="001015CC">
              <w:t>5435 Martfű, Május 1. út 2.</w:t>
            </w:r>
          </w:p>
        </w:tc>
        <w:tc>
          <w:tcPr>
            <w:tcW w:w="1688" w:type="dxa"/>
            <w:shd w:val="clear" w:color="auto" w:fill="auto"/>
            <w:noWrap/>
            <w:vAlign w:val="center"/>
          </w:tcPr>
          <w:p w14:paraId="3130A44B" w14:textId="591F5CDF" w:rsidR="00130D5A" w:rsidRPr="00CE1ED4" w:rsidRDefault="00130D5A" w:rsidP="001D7DF5">
            <w:pPr>
              <w:spacing w:line="23" w:lineRule="atLeast"/>
              <w:jc w:val="center"/>
            </w:pPr>
            <w:r w:rsidRPr="001015CC">
              <w:t>380</w:t>
            </w:r>
          </w:p>
        </w:tc>
      </w:tr>
    </w:tbl>
    <w:p w14:paraId="23FBB9CB" w14:textId="77777777" w:rsidR="00481A67" w:rsidRDefault="00481A67" w:rsidP="00481A67">
      <w:pPr>
        <w:spacing w:line="23" w:lineRule="atLeast"/>
        <w:ind w:left="426"/>
        <w:jc w:val="both"/>
      </w:pPr>
    </w:p>
    <w:p w14:paraId="0B1362C3" w14:textId="77777777" w:rsidR="00C21348" w:rsidRPr="001D3C58" w:rsidRDefault="00C21348" w:rsidP="001D7DF5">
      <w:pPr>
        <w:numPr>
          <w:ilvl w:val="0"/>
          <w:numId w:val="3"/>
        </w:numPr>
        <w:spacing w:line="23" w:lineRule="atLeast"/>
        <w:ind w:left="360" w:hanging="360"/>
        <w:jc w:val="both"/>
      </w:pPr>
      <w:r w:rsidRPr="001D3C58">
        <w:t xml:space="preserve">Az </w:t>
      </w:r>
      <w:r w:rsidRPr="001D7DF5">
        <w:rPr>
          <w:b/>
        </w:rPr>
        <w:t>1. számú melléklet</w:t>
      </w:r>
      <w:r w:rsidRPr="001D3C58">
        <w:t xml:space="preserve"> tartalmazza az Átvevő vagyonkezelésébe kerülő, a feladat ellátását szolgáló ingatlanok pontos meghatározását.</w:t>
      </w:r>
    </w:p>
    <w:p w14:paraId="01C095AE" w14:textId="77777777" w:rsidR="00C21348" w:rsidRPr="00CF48E0" w:rsidRDefault="00C21348" w:rsidP="001D7DF5">
      <w:pPr>
        <w:numPr>
          <w:ilvl w:val="0"/>
          <w:numId w:val="3"/>
        </w:numPr>
        <w:spacing w:line="23" w:lineRule="atLeast"/>
        <w:ind w:left="360" w:hanging="360"/>
        <w:jc w:val="both"/>
      </w:pPr>
      <w:r w:rsidRPr="00CF48E0">
        <w:lastRenderedPageBreak/>
        <w:t>A vagyonkezelésbe adott ingóságok</w:t>
      </w:r>
      <w:r w:rsidRPr="001D7DF5">
        <w:t xml:space="preserve"> 2016. december 31-i állapot szerinti </w:t>
      </w:r>
      <w:r w:rsidRPr="00CF48E0">
        <w:t xml:space="preserve">átadása </w:t>
      </w:r>
      <w:r>
        <w:t xml:space="preserve">2017. február 25-ig </w:t>
      </w:r>
      <w:r w:rsidRPr="00CF48E0">
        <w:t xml:space="preserve">jelen szerződés </w:t>
      </w:r>
      <w:r w:rsidRPr="001D7DF5">
        <w:rPr>
          <w:b/>
        </w:rPr>
        <w:t>2. számú mellékletének</w:t>
      </w:r>
      <w:r>
        <w:t xml:space="preserve"> megfelelően </w:t>
      </w:r>
      <w:r w:rsidRPr="00CF48E0">
        <w:t>történik</w:t>
      </w:r>
      <w:r>
        <w:t xml:space="preserve"> meg. </w:t>
      </w:r>
    </w:p>
    <w:p w14:paraId="543AE896" w14:textId="63581108" w:rsidR="00C21348" w:rsidRPr="002C5943" w:rsidRDefault="00C956E1" w:rsidP="00481A67">
      <w:pPr>
        <w:numPr>
          <w:ilvl w:val="0"/>
          <w:numId w:val="3"/>
        </w:numPr>
        <w:spacing w:line="23" w:lineRule="atLeast"/>
        <w:ind w:left="360" w:hanging="360"/>
        <w:jc w:val="both"/>
      </w:pPr>
      <w:r>
        <w:t>A</w:t>
      </w:r>
      <w:r w:rsidR="002C5943" w:rsidRPr="002C5943">
        <w:t xml:space="preserve"> Felek osztott használatában álló ingatlanok esetén a </w:t>
      </w:r>
      <w:r w:rsidR="00C21348" w:rsidRPr="002C5943">
        <w:t xml:space="preserve">Felek megállapodnak abban, hogy </w:t>
      </w:r>
      <w:r w:rsidR="001D7DF5" w:rsidRPr="002C5943">
        <w:t xml:space="preserve">az ingatlan üzemeltetési költségmegosztását </w:t>
      </w:r>
      <w:r w:rsidR="00C21348" w:rsidRPr="002C5943">
        <w:t xml:space="preserve">külön megállapodásukban rögzítik. </w:t>
      </w:r>
    </w:p>
    <w:p w14:paraId="72F99B0F" w14:textId="7F130A85" w:rsidR="00C21348" w:rsidRDefault="00C21348" w:rsidP="00481A67">
      <w:pPr>
        <w:numPr>
          <w:ilvl w:val="0"/>
          <w:numId w:val="3"/>
        </w:numPr>
        <w:spacing w:line="23" w:lineRule="atLeast"/>
        <w:ind w:left="360" w:hanging="360"/>
        <w:jc w:val="both"/>
      </w:pPr>
      <w:r w:rsidRPr="00610D24">
        <w:t>A</w:t>
      </w:r>
      <w:r>
        <w:t>z Átvevő a</w:t>
      </w:r>
      <w:r w:rsidRPr="00610D24">
        <w:t xml:space="preserve">z 1. </w:t>
      </w:r>
      <w:r>
        <w:t xml:space="preserve">számú </w:t>
      </w:r>
      <w:r w:rsidRPr="00610D24">
        <w:t xml:space="preserve">mellékletben meghatározott ingatlanokra vonatkozó vagyonkezelői jogát az ingatlan-nyilvántartásba bejegyezteti, melyhez az Önkormányzat </w:t>
      </w:r>
      <w:r w:rsidR="005B03BC">
        <w:t>feltétlen</w:t>
      </w:r>
      <w:r w:rsidR="005B03BC" w:rsidRPr="00610D24">
        <w:t xml:space="preserve"> </w:t>
      </w:r>
      <w:r w:rsidRPr="00610D24">
        <w:t>és visszavonhatatlan hozzájárulását adja. Felek megállapodnak, hogy a vagyonkezelői jog ingatlan-nyilvántartásba történő bejegyezéséről, valamint annak esetleges módosításáról, törléséről a</w:t>
      </w:r>
      <w:r>
        <w:t xml:space="preserve">z Átvevő </w:t>
      </w:r>
      <w:r w:rsidRPr="00610D24">
        <w:t>köteles gondoskodni, az ezzel kapcsolatosan felmerülő mindennemű költséget a</w:t>
      </w:r>
      <w:r>
        <w:t xml:space="preserve">z Átvevő </w:t>
      </w:r>
      <w:r w:rsidRPr="00610D24">
        <w:t>köteles viselni.</w:t>
      </w:r>
      <w:r w:rsidRPr="00B64FD6">
        <w:t xml:space="preserve"> </w:t>
      </w:r>
    </w:p>
    <w:p w14:paraId="6CBE73C0" w14:textId="77777777" w:rsidR="00652479" w:rsidRDefault="00652479" w:rsidP="00481A67">
      <w:pPr>
        <w:pStyle w:val="Szvegtrzs"/>
        <w:spacing w:after="0" w:line="23" w:lineRule="atLeast"/>
        <w:jc w:val="center"/>
        <w:rPr>
          <w:b/>
        </w:rPr>
      </w:pPr>
    </w:p>
    <w:p w14:paraId="616B7CC4" w14:textId="77777777" w:rsidR="00C21348" w:rsidRDefault="00C21348" w:rsidP="00EA7880">
      <w:pPr>
        <w:pStyle w:val="Szvegtrzs"/>
        <w:numPr>
          <w:ilvl w:val="0"/>
          <w:numId w:val="6"/>
        </w:numPr>
        <w:spacing w:after="0" w:line="23" w:lineRule="atLeast"/>
        <w:ind w:left="0" w:firstLine="567"/>
        <w:jc w:val="center"/>
        <w:rPr>
          <w:b/>
        </w:rPr>
      </w:pPr>
      <w:r w:rsidRPr="00610D24">
        <w:rPr>
          <w:b/>
        </w:rPr>
        <w:t>Felek jogai és kötelezettségei</w:t>
      </w:r>
    </w:p>
    <w:p w14:paraId="739E5A52" w14:textId="77777777" w:rsidR="00652479" w:rsidRPr="00610D24" w:rsidRDefault="00652479" w:rsidP="00481A67">
      <w:pPr>
        <w:pStyle w:val="Szvegtrzs"/>
        <w:spacing w:after="0" w:line="23" w:lineRule="atLeast"/>
        <w:jc w:val="center"/>
        <w:rPr>
          <w:b/>
        </w:rPr>
      </w:pPr>
    </w:p>
    <w:p w14:paraId="1CFBE3F1" w14:textId="77777777" w:rsidR="00C21348" w:rsidRPr="00FB4D69" w:rsidRDefault="00C21348" w:rsidP="00481A67">
      <w:pPr>
        <w:numPr>
          <w:ilvl w:val="0"/>
          <w:numId w:val="3"/>
        </w:numPr>
        <w:spacing w:line="23" w:lineRule="atLeast"/>
        <w:ind w:left="360" w:hanging="360"/>
        <w:jc w:val="both"/>
      </w:pPr>
      <w:r w:rsidRPr="00FB4D69">
        <w:t xml:space="preserve">Az Átvevő ingyenes vagyonkezelői jogának fennállása alatt a köznevelési intézmény feladatainak ellátását szolgáló ingatlan és ingó vagyont az Önkormányzat nem idegenítheti el, nem terhelheti meg, bérbe nem adhatja. </w:t>
      </w:r>
    </w:p>
    <w:p w14:paraId="06645A9D" w14:textId="7389EA1A" w:rsidR="00C21348" w:rsidRPr="00561C4E" w:rsidRDefault="00C21348" w:rsidP="00481A67">
      <w:pPr>
        <w:numPr>
          <w:ilvl w:val="0"/>
          <w:numId w:val="3"/>
        </w:numPr>
        <w:spacing w:line="23" w:lineRule="atLeast"/>
        <w:ind w:left="360" w:hanging="360"/>
        <w:jc w:val="both"/>
      </w:pPr>
      <w:r w:rsidRPr="00561C4E">
        <w:t xml:space="preserve">Az Átvevő a vagyonkezelésében lévő önkormányzati tulajdonú ingatlanok használatát tanítási időn kívül és az Átvevő fenntartásában és működtetésében lévő köznevelési intézmények Pedagógiai Programjaiban, szervezeti és működési szabályzataiban, házirendjeiben, valamint az Átvevő szervezeti és működési szabályzatában meghatározott feladatok ellátásának zavarása nélkül önkormányzati, helyi közösségi és kulturális, valamint sport rendezvények lebonyolítása céljából külön megállapodás alapján ingyenesen biztosítja a tulajdonos Önkormányzat számára. A megállapodás megkötéséhez szükség van az érintett köznevelési intézmény vezetőjének előzetes véleményére. Az Önkormányzat ingyenes ingatlan használatra jogosult különösen a gyermekek védelméről és a gyámügyi igazgatásról szóló 1997. évi </w:t>
      </w:r>
      <w:proofErr w:type="spellStart"/>
      <w:r w:rsidRPr="00561C4E">
        <w:t>XXXI</w:t>
      </w:r>
      <w:proofErr w:type="spellEnd"/>
      <w:r w:rsidRPr="00561C4E">
        <w:t>. törvény (a továbbiakban: Gyvt.) 44/</w:t>
      </w:r>
      <w:proofErr w:type="gramStart"/>
      <w:r w:rsidRPr="00561C4E">
        <w:t>A.</w:t>
      </w:r>
      <w:proofErr w:type="gramEnd"/>
      <w:r w:rsidRPr="00561C4E">
        <w:t xml:space="preserve"> §</w:t>
      </w:r>
      <w:proofErr w:type="spellStart"/>
      <w:r w:rsidRPr="00561C4E">
        <w:t>-ában</w:t>
      </w:r>
      <w:proofErr w:type="spellEnd"/>
      <w:r w:rsidRPr="00561C4E">
        <w:t xml:space="preserve"> előírt alternatív napközbeni ellátás keretében megszervezett nyári nappali felügyelet kötelező feladat</w:t>
      </w:r>
      <w:r>
        <w:t xml:space="preserve"> </w:t>
      </w:r>
      <w:r w:rsidRPr="00561C4E">
        <w:t xml:space="preserve">ellátása érdekében. </w:t>
      </w:r>
    </w:p>
    <w:p w14:paraId="52F4E624" w14:textId="75F4064E" w:rsidR="00C21348" w:rsidRPr="00923ACA" w:rsidRDefault="00C21348" w:rsidP="00481A67">
      <w:pPr>
        <w:numPr>
          <w:ilvl w:val="0"/>
          <w:numId w:val="3"/>
        </w:numPr>
        <w:spacing w:line="23" w:lineRule="atLeast"/>
        <w:ind w:left="357" w:hanging="357"/>
        <w:jc w:val="both"/>
      </w:pPr>
      <w:r w:rsidRPr="00923ACA">
        <w:t>Az Átvevő tudomásul veszi, hogy a</w:t>
      </w:r>
      <w:r w:rsidRPr="00923ACA">
        <w:rPr>
          <w:bCs/>
        </w:rPr>
        <w:t xml:space="preserve"> gyermekétkeztetés</w:t>
      </w:r>
      <w:r w:rsidRPr="00923ACA">
        <w:t>hez, valamint a s</w:t>
      </w:r>
      <w:r w:rsidRPr="00923ACA">
        <w:rPr>
          <w:bCs/>
        </w:rPr>
        <w:t>zünidei gyermekétkeztetéshez</w:t>
      </w:r>
      <w:r w:rsidRPr="00923ACA">
        <w:t xml:space="preserve"> szükséges ingó és ingatlan vagyon az Átvevő részére nem került átadásra, azokat az Önkormányzat – a Gyvt. 21/</w:t>
      </w:r>
      <w:proofErr w:type="gramStart"/>
      <w:r w:rsidRPr="00923ACA">
        <w:t>A</w:t>
      </w:r>
      <w:proofErr w:type="gramEnd"/>
      <w:r w:rsidRPr="00923ACA">
        <w:t>. és 21/C. §</w:t>
      </w:r>
      <w:proofErr w:type="spellStart"/>
      <w:r w:rsidRPr="00923ACA">
        <w:t>-aiban</w:t>
      </w:r>
      <w:proofErr w:type="spellEnd"/>
      <w:r w:rsidRPr="00923ACA">
        <w:t xml:space="preserve"> előírt kötelező feladatellátásának biztosítása céljából – önállóan hasznosítja. A</w:t>
      </w:r>
      <w:r>
        <w:t xml:space="preserve"> </w:t>
      </w:r>
      <w:r w:rsidR="001B2142" w:rsidRPr="00C44B34">
        <w:t xml:space="preserve">380 </w:t>
      </w:r>
      <w:proofErr w:type="spellStart"/>
      <w:r w:rsidR="001B2142" w:rsidRPr="00C44B34">
        <w:t>hrsz</w:t>
      </w:r>
      <w:proofErr w:type="spellEnd"/>
      <w:r>
        <w:t xml:space="preserve"> alatti telephelyeken működő</w:t>
      </w:r>
      <w:r w:rsidRPr="00923ACA">
        <w:t xml:space="preserve"> konyhát</w:t>
      </w:r>
      <w:r w:rsidR="00875F1C">
        <w:t xml:space="preserve"> és a hozzá tartozó ebédlőt</w:t>
      </w:r>
      <w:r w:rsidR="00437C34">
        <w:t xml:space="preserve"> </w:t>
      </w:r>
      <w:r w:rsidRPr="00923ACA">
        <w:t>továbbra is az Önkormányzat üzemelteti. Az Átvevő ingyenesen biztosítja azon helyiség</w:t>
      </w:r>
      <w:r>
        <w:t>ek</w:t>
      </w:r>
      <w:r w:rsidRPr="00923ACA">
        <w:t xml:space="preserve"> elérhetőségét, ahol az Önkormányzat a Gyvt. 21/C. §</w:t>
      </w:r>
      <w:proofErr w:type="spellStart"/>
      <w:r w:rsidRPr="00923ACA">
        <w:t>-ában</w:t>
      </w:r>
      <w:proofErr w:type="spellEnd"/>
      <w:r w:rsidRPr="00923ACA">
        <w:t xml:space="preserve"> meghatározott szünidei gyermekétkeztetést megszervezi, ideértve az étkezési térítési díjak beszedésének biztosítását.</w:t>
      </w:r>
    </w:p>
    <w:p w14:paraId="182DDA42" w14:textId="77777777" w:rsidR="00C21348" w:rsidRPr="00263061" w:rsidRDefault="00C21348" w:rsidP="00481A67">
      <w:pPr>
        <w:numPr>
          <w:ilvl w:val="0"/>
          <w:numId w:val="3"/>
        </w:numPr>
        <w:spacing w:line="23" w:lineRule="atLeast"/>
        <w:ind w:left="360" w:hanging="360"/>
        <w:jc w:val="both"/>
      </w:pPr>
      <w:r w:rsidRPr="00263061">
        <w:t>Az Átvevő biztosítja, hogy az Önkormányzat az önkormányzati, helyi közösségi, kulturális célú hirdetményeit az ingatlanokban a közösen meghatározott helyen és módon, az Átvevő által meghatározott időtartamban kifüggesztheti.</w:t>
      </w:r>
    </w:p>
    <w:p w14:paraId="321ACE06" w14:textId="77777777" w:rsidR="00C21348" w:rsidRPr="00263061" w:rsidRDefault="00C21348" w:rsidP="00481A67">
      <w:pPr>
        <w:numPr>
          <w:ilvl w:val="0"/>
          <w:numId w:val="3"/>
        </w:numPr>
        <w:spacing w:line="23" w:lineRule="atLeast"/>
        <w:ind w:left="360" w:hanging="360"/>
        <w:jc w:val="both"/>
        <w:rPr>
          <w:rFonts w:ascii="Times" w:hAnsi="Times" w:cs="Times"/>
        </w:rPr>
      </w:pPr>
      <w:r w:rsidRPr="00263061">
        <w:rPr>
          <w:rFonts w:ascii="Times" w:hAnsi="Times" w:cs="Times"/>
        </w:rPr>
        <w:t>Az Átvevőt a vagyonkezelésében lévő vagyonnal kapcsolatban megilletik a tulajdonos jogai, és terhelik a tulajdonos kötelezettségei – ideértve a számvitelről szóló törvény szerinti könyvvezetési és beszámoló-készítési kötelezettséget is – azzal, hogy</w:t>
      </w:r>
    </w:p>
    <w:p w14:paraId="495E90EC" w14:textId="77777777" w:rsidR="00C21348" w:rsidRPr="00610D24" w:rsidRDefault="00C21348" w:rsidP="00481A67">
      <w:pPr>
        <w:numPr>
          <w:ilvl w:val="0"/>
          <w:numId w:val="1"/>
        </w:numPr>
        <w:spacing w:line="23" w:lineRule="atLeast"/>
        <w:jc w:val="both"/>
      </w:pPr>
      <w:bookmarkStart w:id="0" w:name="pr172"/>
      <w:bookmarkEnd w:id="0"/>
      <w:r w:rsidRPr="00610D24">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14:paraId="4BEA9848" w14:textId="77777777" w:rsidR="00C21348" w:rsidRPr="00610D24" w:rsidRDefault="00C21348" w:rsidP="00481A67">
      <w:pPr>
        <w:numPr>
          <w:ilvl w:val="0"/>
          <w:numId w:val="1"/>
        </w:numPr>
        <w:spacing w:line="23" w:lineRule="atLeast"/>
        <w:jc w:val="both"/>
      </w:pPr>
      <w:bookmarkStart w:id="1" w:name="pr173"/>
      <w:bookmarkEnd w:id="1"/>
      <w:r w:rsidRPr="00610D24">
        <w:t>a vagyont biztosítékul nem adhatja,</w:t>
      </w:r>
    </w:p>
    <w:p w14:paraId="01E0E73D" w14:textId="77777777" w:rsidR="00C21348" w:rsidRPr="00610D24" w:rsidRDefault="00C21348" w:rsidP="00481A67">
      <w:pPr>
        <w:numPr>
          <w:ilvl w:val="0"/>
          <w:numId w:val="1"/>
        </w:numPr>
        <w:spacing w:line="23" w:lineRule="atLeast"/>
        <w:jc w:val="both"/>
      </w:pPr>
      <w:bookmarkStart w:id="2" w:name="pr174"/>
      <w:bookmarkEnd w:id="2"/>
      <w:r w:rsidRPr="00610D24">
        <w:t>a vagyonon osztott tulajdont nem létesíthet,</w:t>
      </w:r>
    </w:p>
    <w:p w14:paraId="2C13C3E9" w14:textId="77777777" w:rsidR="00C21348" w:rsidRPr="00610D24" w:rsidRDefault="00C21348" w:rsidP="00481A67">
      <w:pPr>
        <w:numPr>
          <w:ilvl w:val="0"/>
          <w:numId w:val="1"/>
        </w:numPr>
        <w:spacing w:line="23" w:lineRule="atLeast"/>
        <w:jc w:val="both"/>
      </w:pPr>
      <w:bookmarkStart w:id="3" w:name="pr175"/>
      <w:bookmarkEnd w:id="3"/>
      <w:r w:rsidRPr="00610D24">
        <w:t>a vagyonkezelői jogot harmadik személyre nem ruházhatja át és nem terhelheti meg, valamint</w:t>
      </w:r>
    </w:p>
    <w:p w14:paraId="0D4F96B2" w14:textId="77777777" w:rsidR="00C21348" w:rsidRPr="00F73FAB" w:rsidRDefault="00C21348" w:rsidP="00481A67">
      <w:pPr>
        <w:numPr>
          <w:ilvl w:val="0"/>
          <w:numId w:val="1"/>
        </w:numPr>
        <w:spacing w:line="23" w:lineRule="atLeast"/>
        <w:jc w:val="both"/>
      </w:pPr>
      <w:bookmarkStart w:id="4" w:name="pr176"/>
      <w:bookmarkEnd w:id="4"/>
      <w:r w:rsidRPr="00610D24">
        <w:lastRenderedPageBreak/>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w:t>
      </w:r>
      <w:r w:rsidRPr="00610D24">
        <w:rPr>
          <w:rFonts w:ascii="Times" w:hAnsi="Times" w:cs="Times"/>
        </w:rPr>
        <w:t xml:space="preserve"> okokból alapított szolgalomhoz</w:t>
      </w:r>
      <w:r>
        <w:rPr>
          <w:rFonts w:ascii="Times" w:hAnsi="Times" w:cs="Times"/>
        </w:rPr>
        <w:t xml:space="preserve">, </w:t>
      </w:r>
      <w:r w:rsidRPr="00263061">
        <w:rPr>
          <w:rFonts w:ascii="Times" w:hAnsi="Times" w:cs="Times"/>
        </w:rPr>
        <w:t>továbbá a helyi önkormányzat javára alapított vezetékjoghoz történő hozzájárulást</w:t>
      </w:r>
      <w:r>
        <w:rPr>
          <w:rFonts w:ascii="Times" w:hAnsi="Times" w:cs="Times"/>
        </w:rPr>
        <w:t>.</w:t>
      </w:r>
    </w:p>
    <w:p w14:paraId="4154D500" w14:textId="77777777" w:rsidR="00C21348" w:rsidRPr="00917188" w:rsidRDefault="00C21348" w:rsidP="00481A67">
      <w:pPr>
        <w:numPr>
          <w:ilvl w:val="0"/>
          <w:numId w:val="3"/>
        </w:numPr>
        <w:spacing w:line="23" w:lineRule="atLeast"/>
        <w:ind w:left="360" w:hanging="360"/>
        <w:jc w:val="both"/>
      </w:pPr>
      <w:r w:rsidRPr="00917188">
        <w:t>Az Átvevő a vagyonkezelésében lévő vagyont a központi berendezésekkel és felszerelésekkel együtt rendeltetésszerűen, a vagyonkezelési szerződésnek, a meghatározott hasznosítási célnak, a rendes gazdálkodás szabályainak megfelelően, a vagyonra vonatkozó biztonsági előírások betartásával, a közvagyont használó személytől elvárható gondossággal</w:t>
      </w:r>
      <w:r>
        <w:t>,</w:t>
      </w:r>
      <w:r w:rsidRPr="00917188">
        <w:t xml:space="preserve"> mások jogainak és törvényes érdekeinek sérelme nélkül jogosult birtokolni, használni, szedni hasznait.</w:t>
      </w:r>
    </w:p>
    <w:p w14:paraId="1AAB37E8" w14:textId="77777777" w:rsidR="00C956E1" w:rsidRDefault="00C21348" w:rsidP="00C956E1">
      <w:pPr>
        <w:numPr>
          <w:ilvl w:val="0"/>
          <w:numId w:val="3"/>
        </w:numPr>
        <w:spacing w:line="23" w:lineRule="atLeast"/>
        <w:ind w:left="360" w:hanging="360"/>
        <w:jc w:val="both"/>
      </w:pPr>
      <w:r w:rsidRPr="00917188">
        <w:t>Amennyiben az Átvevő a vagyonkezelésében lévő vagyon használatát másnak átengedi, a használó magatartásáért, mint sajátjáért felel.</w:t>
      </w:r>
    </w:p>
    <w:p w14:paraId="130BAD08" w14:textId="18120201" w:rsidR="00612EF0" w:rsidRPr="00C956E1" w:rsidRDefault="00C21348">
      <w:pPr>
        <w:numPr>
          <w:ilvl w:val="0"/>
          <w:numId w:val="3"/>
        </w:numPr>
        <w:spacing w:line="23" w:lineRule="atLeast"/>
        <w:ind w:left="360" w:hanging="360"/>
        <w:jc w:val="both"/>
      </w:pPr>
      <w:r w:rsidRPr="00917188">
        <w:t xml:space="preserve">Az Átvevő viseli a vagyonkezelésében lévő vagyonnal összefüggő költségeket, közterheket, díjakat, gondoskodik a vagyonvédelemről. Az Önkormányzat kijelenti, hogy az Önkormányzat tulajdonát képező, de az Átvevő vagyonkezelésébe adott ingatlanokra és az abban található ingó vagyonra 2016. december 31. napjáig rendelkezik vagyonbiztosítással. 2017. január 1. napjától az Átvevő köteles a részére vagyonkezelésbe adott ingatlan és ingó </w:t>
      </w:r>
      <w:r w:rsidRPr="00C956E1">
        <w:t>vagyon vonatkozásában biztosítási szerződést kötni és annak díját a biztosítónak megfizetni.</w:t>
      </w:r>
      <w:r w:rsidR="001D7DF5" w:rsidRPr="00C956E1">
        <w:t xml:space="preserve"> </w:t>
      </w:r>
      <w:r w:rsidR="00C956E1" w:rsidRPr="00C956E1">
        <w:t>. Amennyiben az Átvevő nem köti meg ezen időpontig az átvett ingó- és ingatlan vagyonra a vagyonbiztosítási szerződést, abban az esetben az Önkormányzat meghosszabbítja saját vagyonbiztosítási szerződését és az Átvevő felé továbbszámlázza azt</w:t>
      </w:r>
      <w:r w:rsidR="00730DE4">
        <w:t>.</w:t>
      </w:r>
    </w:p>
    <w:p w14:paraId="1FAF79A5" w14:textId="77777777" w:rsidR="00C21348" w:rsidRPr="00610D24" w:rsidRDefault="00C21348" w:rsidP="00481A67">
      <w:pPr>
        <w:numPr>
          <w:ilvl w:val="0"/>
          <w:numId w:val="3"/>
        </w:numPr>
        <w:spacing w:line="23" w:lineRule="atLeast"/>
        <w:ind w:left="360" w:hanging="360"/>
        <w:jc w:val="both"/>
      </w:pPr>
      <w:r w:rsidRPr="00917188">
        <w:t>Az Átvevő felelős</w:t>
      </w:r>
      <w:r>
        <w:t xml:space="preserve"> az ingatlannal kapcsolatban</w:t>
      </w:r>
      <w:r w:rsidRPr="00610D24">
        <w:t xml:space="preserve"> a tűzvédelmi, munkavédelmi és környezetvédelmi törvényekben és egyéb kapcsolódó jogszabályokban foglaltak betartásáért és betartatásáért.</w:t>
      </w:r>
    </w:p>
    <w:p w14:paraId="29DA62F1" w14:textId="77777777" w:rsidR="00C21348" w:rsidRDefault="00C21348" w:rsidP="00481A67">
      <w:pPr>
        <w:numPr>
          <w:ilvl w:val="0"/>
          <w:numId w:val="3"/>
        </w:numPr>
        <w:spacing w:line="23" w:lineRule="atLeast"/>
        <w:ind w:left="360" w:hanging="360"/>
        <w:jc w:val="both"/>
      </w:pPr>
      <w:r w:rsidRPr="00917188">
        <w:t xml:space="preserve">Az Átvevő köteles teljesíteni a vagyonkezelésében lévő vagyonnal </w:t>
      </w:r>
      <w:proofErr w:type="gramStart"/>
      <w:r w:rsidRPr="00917188">
        <w:t>kapcsolatban</w:t>
      </w:r>
      <w:proofErr w:type="gramEnd"/>
      <w:r w:rsidRPr="00917188">
        <w:t xml:space="preserve"> a jogszabályokban, valamint a vagyonkezelési szerződésben előírt nyilvántartási, adatszolgáltatási, beszámolási és elszámolási kötelezettségeket.</w:t>
      </w:r>
    </w:p>
    <w:p w14:paraId="3A1293A3" w14:textId="77777777" w:rsidR="00C21348" w:rsidRPr="00917188" w:rsidRDefault="00C21348" w:rsidP="00481A67">
      <w:pPr>
        <w:numPr>
          <w:ilvl w:val="0"/>
          <w:numId w:val="3"/>
        </w:numPr>
        <w:spacing w:line="23" w:lineRule="atLeast"/>
        <w:ind w:left="360" w:hanging="360"/>
        <w:jc w:val="both"/>
      </w:pPr>
      <w:r w:rsidRPr="00917188">
        <w:t xml:space="preserve">A vagyonkezelésre átadott eszközöket az Átvevő az Önkormányzat tulajdonaként, elkülönítetten köteles nyilvántartásba venni, azokról </w:t>
      </w:r>
      <w:proofErr w:type="spellStart"/>
      <w:r w:rsidRPr="00917188">
        <w:t>feladatellátási</w:t>
      </w:r>
      <w:proofErr w:type="spellEnd"/>
      <w:r w:rsidRPr="00917188">
        <w:t xml:space="preserve"> helyenként főkönyvi és analitikus nyilvántartást vezetni. Az amortizációt az Átvevő Számviteli Politikájában rögzített leírási kulcsok alapján kell elszámolni.</w:t>
      </w:r>
    </w:p>
    <w:p w14:paraId="75B6B71E" w14:textId="77777777" w:rsidR="00C21348" w:rsidRPr="00917188" w:rsidRDefault="00C21348" w:rsidP="00481A67">
      <w:pPr>
        <w:spacing w:line="23" w:lineRule="atLeast"/>
        <w:ind w:left="360"/>
        <w:jc w:val="both"/>
      </w:pPr>
      <w:r w:rsidRPr="00917188">
        <w:t>Az Átvevő köteles az Önkormányzat részére negyedévente a negyedévet követő hónap 10. napjáig – a negyedik negyedévet követően január 31-ig – írásban adatot szolgáltatni az eszközök bruttó értékében történt változásról, a tárgynegyedévben elszámolt értékcsökkenésről, valamint főkönyvi számonként a negyedév végén meglévő állomány bruttó értékéről, és halmozott értékcsökkenéséről.</w:t>
      </w:r>
    </w:p>
    <w:p w14:paraId="7D9BF11B" w14:textId="77777777" w:rsidR="00C21348" w:rsidRDefault="00C21348" w:rsidP="00481A67">
      <w:pPr>
        <w:spacing w:line="23" w:lineRule="atLeast"/>
        <w:ind w:left="360"/>
        <w:jc w:val="both"/>
      </w:pPr>
      <w:r w:rsidRPr="00917188">
        <w:t>A leltározást a vonatkozó jogszabályi előírások szerint az Átvevő végzi.</w:t>
      </w:r>
    </w:p>
    <w:p w14:paraId="627D98B6" w14:textId="77777777" w:rsidR="00C21348" w:rsidRPr="00917188" w:rsidRDefault="00C21348" w:rsidP="00252CA9">
      <w:pPr>
        <w:numPr>
          <w:ilvl w:val="0"/>
          <w:numId w:val="3"/>
        </w:numPr>
        <w:spacing w:line="23" w:lineRule="atLeast"/>
        <w:ind w:left="360" w:hanging="360"/>
        <w:jc w:val="both"/>
      </w:pPr>
      <w:r w:rsidRPr="00917188">
        <w:t xml:space="preserve">A selejtezést </w:t>
      </w:r>
      <w:r w:rsidR="001D7DF5">
        <w:t>500.000 Ft egyedi érték alatti eszközök esetén az Átvevő saját hatáskörben elvégezheti, mely</w:t>
      </w:r>
      <w:r w:rsidR="00252CA9">
        <w:t xml:space="preserve"> megtörténté</w:t>
      </w:r>
      <w:r w:rsidR="001D7DF5">
        <w:t xml:space="preserve">ről </w:t>
      </w:r>
      <w:r w:rsidR="00252CA9">
        <w:t>3</w:t>
      </w:r>
      <w:r w:rsidR="001D7DF5">
        <w:t xml:space="preserve">0 napon belül értesítést küld az Önkormányzat részére. Az 500.000 Ft egyedi érték feletti eszközök esetén a selejtezést </w:t>
      </w:r>
      <w:r w:rsidRPr="00917188">
        <w:t>– az Átvevő javaslata alapján – az Önkormányzat végzi. Az Átvevő gondoskodik a selejtezésre javasolt vagyontárgyak elkülönítéséről, a szükséges szakértői vélemények beszerzéséről.</w:t>
      </w:r>
    </w:p>
    <w:p w14:paraId="07585A5C" w14:textId="77777777" w:rsidR="00C21348" w:rsidRPr="005B5DE4" w:rsidRDefault="00C21348" w:rsidP="00481A67">
      <w:pPr>
        <w:numPr>
          <w:ilvl w:val="0"/>
          <w:numId w:val="3"/>
        </w:numPr>
        <w:spacing w:line="23" w:lineRule="atLeast"/>
        <w:ind w:left="360" w:hanging="360"/>
        <w:jc w:val="both"/>
      </w:pPr>
      <w:r w:rsidRPr="005B5DE4">
        <w:rPr>
          <w:rFonts w:ascii="Times" w:hAnsi="Times" w:cs="Times"/>
        </w:rPr>
        <w:t xml:space="preserve">A vagyonkezelésbe adott vagyont, annak értékét és változásait az Átvevő nyilvántartja. Az érték nyilvántartásától el lehet tekinteni, ha az adott vagyontárgy értéke természeténél, jellegénél fogva nem állapítható meg. A nyilvántartásnak tartalmaznia kell a vagyon elsődleges rendeltetése szerinti közfeladat megjelölését is. A nyilvántartási adatok – a </w:t>
      </w:r>
      <w:r w:rsidRPr="005B5DE4">
        <w:rPr>
          <w:rFonts w:ascii="Times" w:hAnsi="Times" w:cs="Times"/>
        </w:rPr>
        <w:lastRenderedPageBreak/>
        <w:t>minősített adat védelméről rendelkező jogszabályok szerinti minősített adat kivételével – nyilvánosak.</w:t>
      </w:r>
    </w:p>
    <w:p w14:paraId="638F1F89" w14:textId="77777777" w:rsidR="00C21348" w:rsidRPr="005B5DE4" w:rsidRDefault="00C21348" w:rsidP="00481A67">
      <w:pPr>
        <w:numPr>
          <w:ilvl w:val="0"/>
          <w:numId w:val="3"/>
        </w:numPr>
        <w:spacing w:line="23" w:lineRule="atLeast"/>
        <w:ind w:left="360" w:hanging="360"/>
        <w:jc w:val="both"/>
      </w:pPr>
      <w:r w:rsidRPr="005B5DE4">
        <w:t>Az Átvevő a vagyonkezelésében lévő vagyont érintő lényeges változásokat, a változás bekövetkezésétől számított 5 napon belül köteles jelenteni az Önkormányzatnak.</w:t>
      </w:r>
    </w:p>
    <w:p w14:paraId="04B9B9BE" w14:textId="77777777" w:rsidR="00C21348" w:rsidRPr="00610D24" w:rsidRDefault="00C21348" w:rsidP="00481A67">
      <w:pPr>
        <w:numPr>
          <w:ilvl w:val="0"/>
          <w:numId w:val="3"/>
        </w:numPr>
        <w:spacing w:line="23" w:lineRule="atLeast"/>
        <w:ind w:left="360" w:hanging="360"/>
        <w:jc w:val="both"/>
        <w:rPr>
          <w:b/>
        </w:rPr>
      </w:pPr>
      <w:r w:rsidRPr="005B5DE4">
        <w:t>Az Átvevő köteles az Önkormányzatot haladéktalanul értesíteni az ingatlan egészét fenyegető veszélyről és a beállott</w:t>
      </w:r>
      <w:r w:rsidRPr="00610D24">
        <w:t xml:space="preserve"> kárról, a tudomására jutott minden olyan tényről, adatról, körülményről, amely a vagyon rendeltetésszerű, zavarmentes használatát akadályozza, kár bekövetkezésével fenyeget, a vagyon nagyobb mérvű romlásához vezethet, valamint arról, ha őt jogai gyakorlásában harmadik személy akadályozza.</w:t>
      </w:r>
    </w:p>
    <w:p w14:paraId="641761DF" w14:textId="77777777" w:rsidR="00C21348" w:rsidRPr="00257A43" w:rsidRDefault="00C21348" w:rsidP="00481A67">
      <w:pPr>
        <w:numPr>
          <w:ilvl w:val="0"/>
          <w:numId w:val="3"/>
        </w:numPr>
        <w:spacing w:line="23" w:lineRule="atLeast"/>
        <w:ind w:left="360" w:hanging="360"/>
        <w:jc w:val="both"/>
      </w:pPr>
      <w:r w:rsidRPr="00257A43">
        <w:t>Az Átvevő saját költségén köteles a veszély elhárítása, a kárenyhítés, valamint a vagyon romlásának megakadályozása érdekében haladéktalanul intézkedni, és viselni annak terheit.</w:t>
      </w:r>
    </w:p>
    <w:p w14:paraId="70129C86" w14:textId="77777777" w:rsidR="00C21348" w:rsidRPr="00257A43" w:rsidRDefault="00C21348" w:rsidP="00481A67">
      <w:pPr>
        <w:numPr>
          <w:ilvl w:val="0"/>
          <w:numId w:val="3"/>
        </w:numPr>
        <w:spacing w:line="23" w:lineRule="atLeast"/>
        <w:ind w:left="360" w:hanging="360"/>
        <w:jc w:val="both"/>
      </w:pPr>
      <w:r w:rsidRPr="00257A43">
        <w:t>A 2</w:t>
      </w:r>
      <w:r>
        <w:t>1</w:t>
      </w:r>
      <w:r w:rsidRPr="00257A43">
        <w:t>. pontban az Átvevő számára meghatározott intézkedések elmaradása vagy késedelme miatt bekövetkezett kárt, illetve költségnövekedést is az Átvevő köteles viselni.</w:t>
      </w:r>
    </w:p>
    <w:p w14:paraId="150BABD5" w14:textId="77777777" w:rsidR="00C21348" w:rsidRPr="00257A43" w:rsidRDefault="00C21348" w:rsidP="00481A67">
      <w:pPr>
        <w:numPr>
          <w:ilvl w:val="0"/>
          <w:numId w:val="3"/>
        </w:numPr>
        <w:tabs>
          <w:tab w:val="clear" w:pos="360"/>
        </w:tabs>
        <w:spacing w:line="23" w:lineRule="atLeast"/>
        <w:ind w:left="360" w:hanging="360"/>
        <w:jc w:val="both"/>
      </w:pPr>
      <w:r w:rsidRPr="00257A43">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a kártérítési kötelezettség, ha bizonyítja, hogy az adott helyzetben olyan magatartást tanúsított, ami a közvagyon használójától elvárható volt.</w:t>
      </w:r>
    </w:p>
    <w:p w14:paraId="7BCBB443" w14:textId="77777777" w:rsidR="00C21348" w:rsidRPr="00310B04" w:rsidRDefault="00C21348" w:rsidP="00481A67">
      <w:pPr>
        <w:numPr>
          <w:ilvl w:val="0"/>
          <w:numId w:val="3"/>
        </w:numPr>
        <w:tabs>
          <w:tab w:val="clear" w:pos="360"/>
          <w:tab w:val="num" w:pos="284"/>
        </w:tabs>
        <w:spacing w:line="23" w:lineRule="atLeast"/>
        <w:ind w:left="360" w:hanging="360"/>
        <w:jc w:val="both"/>
      </w:pPr>
      <w:r w:rsidRPr="00310B04">
        <w:t xml:space="preserve">Az Önkormányzat az Átvevőtől követelheti a vagyonkezelésbe adott </w:t>
      </w:r>
      <w:proofErr w:type="gramStart"/>
      <w:r w:rsidRPr="00310B04">
        <w:t>vagyon rendeltetés-</w:t>
      </w:r>
      <w:proofErr w:type="gramEnd"/>
      <w:r w:rsidRPr="00310B04">
        <w:t>, illetve szerződésellenes használatának megszüntetését. Ha az Átvevő a rendeltetés-, illetve szerződésellenes használatot – az Önkormányzat felhívása ellenére – tovább folytatja, az Önkormányzat kártérítést követelhet.</w:t>
      </w:r>
    </w:p>
    <w:p w14:paraId="614C72F2" w14:textId="77777777" w:rsidR="00C44B34" w:rsidRDefault="00C21348" w:rsidP="00C44B34">
      <w:pPr>
        <w:numPr>
          <w:ilvl w:val="0"/>
          <w:numId w:val="3"/>
        </w:numPr>
        <w:spacing w:line="23" w:lineRule="atLeast"/>
        <w:ind w:left="360" w:hanging="360"/>
        <w:jc w:val="both"/>
      </w:pPr>
      <w:r w:rsidRPr="00310B04">
        <w:t>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biztosításáról, az átvételkori állapotnak megfelelő szinten tartásáról.</w:t>
      </w:r>
      <w:r w:rsidR="00730DE4">
        <w:t xml:space="preserve"> A szükséges felújítások elvégzéséről az Átadó és az Átvevő előzetesen egyeztetnek. Átvevő az Átadó előzetes írásbeli engedélye nélkül nem végezhet felújítási munkálatokat az ingatlanon. </w:t>
      </w:r>
    </w:p>
    <w:p w14:paraId="274E47E6" w14:textId="4CE28EA5" w:rsidR="00C44B34" w:rsidRPr="00C44B34" w:rsidRDefault="00C44B34" w:rsidP="00C44B34">
      <w:pPr>
        <w:numPr>
          <w:ilvl w:val="0"/>
          <w:numId w:val="3"/>
        </w:numPr>
        <w:spacing w:line="23" w:lineRule="atLeast"/>
        <w:ind w:left="360" w:hanging="360"/>
        <w:jc w:val="both"/>
      </w:pPr>
      <w:r w:rsidRPr="00C44B34">
        <w:rPr>
          <w:rStyle w:val="Kiemels2"/>
          <w:b w:val="0"/>
        </w:rPr>
        <w:t xml:space="preserve">A Magyarország helyi önkormányzatairól szóló 2011. évi </w:t>
      </w:r>
      <w:proofErr w:type="spellStart"/>
      <w:r w:rsidRPr="00C44B34">
        <w:rPr>
          <w:rStyle w:val="Kiemels2"/>
          <w:b w:val="0"/>
        </w:rPr>
        <w:t>CLXXXIX</w:t>
      </w:r>
      <w:proofErr w:type="spellEnd"/>
      <w:r w:rsidRPr="00C44B34">
        <w:rPr>
          <w:rStyle w:val="Kiemels2"/>
          <w:b w:val="0"/>
        </w:rPr>
        <w:t>. törvény 109. §</w:t>
      </w:r>
      <w:r w:rsidRPr="00C44B34">
        <w:rPr>
          <w:b/>
          <w:bCs/>
        </w:rPr>
        <w:br/>
      </w:r>
      <w:r w:rsidRPr="00C44B34">
        <w:rPr>
          <w:rStyle w:val="Kiemels2"/>
          <w:b w:val="0"/>
        </w:rPr>
        <w:t>(6) bekezdése szerint „a vagyonkezelő a vagyon felújításáról, pótlólagos beruházásáról legalább a vagyoni eszközök elszámolt értékcsökkenésének megfelelő mértékben köteles gondoskodni és e célokra az értékcsökkenésnek megfelelő mértékben tartalékot képezni. Ha a vagyonkezelő olyan közfeladatot lát el, amely után bevételének több mint fele az államháztartás valamely alrendszeréből származik, a helyi önkormányzat a vagyonkezelési szerződésben részletezett feltételekkel a bevételekben meg nem térülő elszámolt értékcsökkenésnek megfelelő összeg erejéig elengedheti a vagyonkezelőnek a helyi önkormányzattal szemben fennálló, a kezelt vagyonnal összefüggő hosszú lejáratú kötelezettségét. Ez esetben a vagyonkezelő e bekezdés szerinti kötelezettsége a bevételekben megtérülő értékcsökkenés összegéig áll fenn.”</w:t>
      </w:r>
      <w:r w:rsidRPr="00C44B34">
        <w:rPr>
          <w:b/>
          <w:bCs/>
        </w:rPr>
        <w:br/>
      </w:r>
      <w:r w:rsidRPr="00C44B34">
        <w:rPr>
          <w:rStyle w:val="Kiemels2"/>
          <w:b w:val="0"/>
        </w:rPr>
        <w:t xml:space="preserve">Felek rögzítik, hogy 2017. június 30. napjáig külön megállapodnak </w:t>
      </w:r>
      <w:proofErr w:type="gramStart"/>
      <w:r w:rsidRPr="00C44B34">
        <w:rPr>
          <w:rStyle w:val="Kiemels2"/>
          <w:b w:val="0"/>
        </w:rPr>
        <w:t>a</w:t>
      </w:r>
      <w:proofErr w:type="gramEnd"/>
      <w:r w:rsidRPr="00C44B34">
        <w:rPr>
          <w:rStyle w:val="Kiemels2"/>
          <w:b w:val="0"/>
        </w:rPr>
        <w:t xml:space="preserve"> az Átvevőt terhelő visszapótlási kötelezettség teljesítésének mértékéről, feltételeiről. Ezen megállapodás megkötéséig Átvevő a vagyon felújításáról, pótlólagos beruházásáról legalább a vagyoni eszközök elszámolt értékcsökkenésének megfelelő mértékben köteles gondoskodni és e célokra az értékcsökkenésnek megfelelő mértékben tartalékot képezni.</w:t>
      </w:r>
    </w:p>
    <w:p w14:paraId="3E275AF8" w14:textId="77777777" w:rsidR="00C21348" w:rsidRPr="00310B04" w:rsidRDefault="00C21348" w:rsidP="00481A67">
      <w:pPr>
        <w:numPr>
          <w:ilvl w:val="0"/>
          <w:numId w:val="3"/>
        </w:numPr>
        <w:spacing w:line="23" w:lineRule="atLeast"/>
        <w:ind w:left="709" w:hanging="709"/>
        <w:jc w:val="both"/>
      </w:pPr>
      <w:r w:rsidRPr="00310B04">
        <w:t>Az Átvevő a saját költségén az Önkormányzat előzetes írásbeli engedélye alapján jogosult</w:t>
      </w:r>
    </w:p>
    <w:p w14:paraId="06D9AEAB" w14:textId="77777777" w:rsidR="00C21348" w:rsidRPr="00310B04" w:rsidRDefault="00C21348" w:rsidP="00481A67">
      <w:pPr>
        <w:numPr>
          <w:ilvl w:val="0"/>
          <w:numId w:val="2"/>
        </w:numPr>
        <w:spacing w:line="23" w:lineRule="atLeast"/>
      </w:pPr>
      <w:r w:rsidRPr="00310B04">
        <w:lastRenderedPageBreak/>
        <w:t>a vagyonkezelésében lévő ingatlant átalakítani, illetőleg a falak, a mennyezet, vagy a padlózat megbontásával, tárgyaknak azokhoz történő rögzítésével járó műveletet,</w:t>
      </w:r>
    </w:p>
    <w:p w14:paraId="680E900A" w14:textId="504E2DAC" w:rsidR="00C21348" w:rsidRPr="00310B04" w:rsidRDefault="00C21348" w:rsidP="00B71926">
      <w:pPr>
        <w:numPr>
          <w:ilvl w:val="0"/>
          <w:numId w:val="2"/>
        </w:numPr>
        <w:spacing w:line="23" w:lineRule="atLeast"/>
        <w:jc w:val="both"/>
      </w:pPr>
      <w:r w:rsidRPr="00310B04">
        <w:t xml:space="preserve">az elszámolt értékcsökkentést meghaladó, annak értékét növelő beruházást, felújítást </w:t>
      </w:r>
      <w:r w:rsidR="00B71926">
        <w:t>el</w:t>
      </w:r>
      <w:r w:rsidRPr="00310B04">
        <w:t>végezni</w:t>
      </w:r>
      <w:r w:rsidR="00651B44">
        <w:t>.</w:t>
      </w:r>
    </w:p>
    <w:p w14:paraId="11B8B923" w14:textId="77777777" w:rsidR="00C21348" w:rsidRDefault="00C21348" w:rsidP="00481A67">
      <w:pPr>
        <w:numPr>
          <w:ilvl w:val="0"/>
          <w:numId w:val="3"/>
        </w:numPr>
        <w:spacing w:line="23" w:lineRule="atLeast"/>
        <w:ind w:left="360" w:hanging="360"/>
        <w:jc w:val="both"/>
      </w:pPr>
      <w:r w:rsidRPr="00310B04">
        <w:t>A beruházás, felújítás értékét az Átvevőnek bizonylatokkal kell igazolnia és azokról a 1</w:t>
      </w:r>
      <w:r>
        <w:t>9</w:t>
      </w:r>
      <w:r w:rsidRPr="00310B04">
        <w:t>. pont szerint adatot szolgáltatni, illetve évente minden év január 15. napjáig írásban be kell számolnia az Önkormányzatnak. Az Átvevő az elvégzett felújítás, átalakítás, beruházás költségeinek megtérítésére sem a szerződés hatálya alatt, sem pedig annak megszűnését követően az Önkormányzattal szemben igényt nem támaszthat.</w:t>
      </w:r>
    </w:p>
    <w:p w14:paraId="76A31D99" w14:textId="19861F37" w:rsidR="0082394C" w:rsidRPr="0082394C" w:rsidRDefault="0082394C" w:rsidP="0082394C">
      <w:pPr>
        <w:numPr>
          <w:ilvl w:val="0"/>
          <w:numId w:val="3"/>
        </w:numPr>
        <w:spacing w:line="23" w:lineRule="atLeast"/>
        <w:ind w:left="360" w:hanging="360"/>
        <w:jc w:val="both"/>
      </w:pPr>
      <w:r w:rsidRPr="0082394C">
        <w:t>Az állagmegóváson túl jelentkező rekonstrukció</w:t>
      </w:r>
      <w:r w:rsidR="00B71926">
        <w:t>s, fejlesztési költségek finanszírozására</w:t>
      </w:r>
      <w:r w:rsidR="002C5943">
        <w:t xml:space="preserve"> a F</w:t>
      </w:r>
      <w:r w:rsidRPr="0082394C">
        <w:t>elek</w:t>
      </w:r>
      <w:r>
        <w:t xml:space="preserve"> </w:t>
      </w:r>
      <w:r w:rsidRPr="0082394C">
        <w:t>megállapodnak, hogy a</w:t>
      </w:r>
      <w:r>
        <w:t>z Átvevő</w:t>
      </w:r>
      <w:r w:rsidR="00C956E1">
        <w:t xml:space="preserve"> is</w:t>
      </w:r>
      <w:r w:rsidRPr="0082394C">
        <w:t xml:space="preserve"> jogosult az ingatlan felújítására, fejlesztésére</w:t>
      </w:r>
      <w:r>
        <w:t xml:space="preserve"> </w:t>
      </w:r>
      <w:r w:rsidRPr="0082394C">
        <w:t>saját vagy pályázati forrásból az Önkormányzat előzetes értesítése mellett.</w:t>
      </w:r>
    </w:p>
    <w:p w14:paraId="7F378D7D" w14:textId="77777777" w:rsidR="00C21348" w:rsidRPr="00310B04" w:rsidRDefault="00C21348" w:rsidP="00481A67">
      <w:pPr>
        <w:numPr>
          <w:ilvl w:val="0"/>
          <w:numId w:val="3"/>
        </w:numPr>
        <w:spacing w:line="23" w:lineRule="atLeast"/>
        <w:ind w:left="360" w:hanging="360"/>
        <w:jc w:val="both"/>
      </w:pPr>
      <w:r w:rsidRPr="00310B04">
        <w:t>Az Átvevő az ingatlanban riasztórendszert, telefonos és számítógépes hálózatot építhet ki emeletek összekötésével együtt. Erről előzetesen köteles az Önkormányzatot írásban tájékoztatni. Az Átvevő az ebből fakadó költségeinek megtérítésére sem a szerződés hatálya alatt, sem pedig annak megszűnését követően az Önkormányzattal szemben igényt nem támaszthat.</w:t>
      </w:r>
    </w:p>
    <w:p w14:paraId="113BED59" w14:textId="77777777" w:rsidR="00C21348" w:rsidRPr="00F94FE2" w:rsidRDefault="00C21348" w:rsidP="00481A67">
      <w:pPr>
        <w:numPr>
          <w:ilvl w:val="0"/>
          <w:numId w:val="3"/>
        </w:numPr>
        <w:spacing w:line="23" w:lineRule="atLeast"/>
        <w:ind w:left="360" w:hanging="360"/>
        <w:jc w:val="both"/>
      </w:pPr>
      <w:r w:rsidRPr="00F94FE2">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14:paraId="430D2967" w14:textId="2137AE5A" w:rsidR="00C21348" w:rsidRPr="00F94FE2" w:rsidRDefault="00C21348" w:rsidP="00481A67">
      <w:pPr>
        <w:numPr>
          <w:ilvl w:val="0"/>
          <w:numId w:val="3"/>
        </w:numPr>
        <w:spacing w:line="23" w:lineRule="atLeast"/>
        <w:ind w:left="360" w:hanging="360"/>
        <w:jc w:val="both"/>
      </w:pPr>
      <w:r w:rsidRPr="00F94FE2">
        <w:t>Az Önkormányzat az ingatlanban lévő, az Átvevő tulajdonát képező vagyontárgyakért felelősséget nem vállal</w:t>
      </w:r>
      <w:r w:rsidR="00C44B34">
        <w:t>.</w:t>
      </w:r>
    </w:p>
    <w:p w14:paraId="6AFA257D" w14:textId="77777777" w:rsidR="00C21348" w:rsidRPr="00F94FE2" w:rsidRDefault="00C21348" w:rsidP="00481A67">
      <w:pPr>
        <w:numPr>
          <w:ilvl w:val="0"/>
          <w:numId w:val="3"/>
        </w:numPr>
        <w:spacing w:line="23" w:lineRule="atLeast"/>
        <w:ind w:left="426" w:hanging="426"/>
        <w:jc w:val="both"/>
      </w:pPr>
      <w:r w:rsidRPr="00F94FE2">
        <w:t>Az Önkormányzat tulajdonában maradó, az Átvevő vagyonkezelésébe adott, a köznevelési feladat ellátásához véglegesen feleslegessé vált vagyont – beleértve a rendeltetésszerű használat mellett elhasználódott vagy elavult eszközöket is – 30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14:paraId="197D1AC8" w14:textId="77777777" w:rsidR="00C21348" w:rsidRPr="00F94FE2" w:rsidRDefault="00C21348" w:rsidP="00481A67">
      <w:pPr>
        <w:numPr>
          <w:ilvl w:val="0"/>
          <w:numId w:val="3"/>
        </w:numPr>
        <w:spacing w:line="23" w:lineRule="atLeast"/>
        <w:ind w:left="360" w:hanging="360"/>
        <w:jc w:val="both"/>
      </w:pPr>
      <w:bookmarkStart w:id="5" w:name="pr162"/>
      <w:bookmarkEnd w:id="5"/>
      <w:r w:rsidRPr="00F94FE2">
        <w:t>Az Önkormányzat, mint tulajdonos évente legalább egy alkalommal, a nevelő-oktató munka, illetve az Átvevő működésének zavarása nélkül, előzetes értesítés alapján ellenőrizheti a vagyonkezelésbe adott önkormányzati vagyonnal való gazdálkodást, a vagyon rendeltetésszerű használatát.</w:t>
      </w:r>
    </w:p>
    <w:p w14:paraId="6F79338F" w14:textId="77777777" w:rsidR="00C21348" w:rsidRPr="00F94FE2" w:rsidRDefault="00C21348" w:rsidP="00481A67">
      <w:pPr>
        <w:tabs>
          <w:tab w:val="left" w:pos="1134"/>
        </w:tabs>
        <w:spacing w:line="23" w:lineRule="atLeast"/>
        <w:ind w:left="709"/>
        <w:jc w:val="both"/>
      </w:pPr>
      <w:r w:rsidRPr="00F94FE2">
        <w:t>Az ellenőrzés során az Önkormányzat képviselője jogosult</w:t>
      </w:r>
    </w:p>
    <w:p w14:paraId="17BBEB0A"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a) </w:t>
      </w:r>
      <w:r w:rsidRPr="00F94FE2">
        <w:rPr>
          <w:rFonts w:ascii="Times New Roman" w:hAnsi="Times New Roman"/>
          <w:color w:val="auto"/>
        </w:rPr>
        <w:t>az Átvevő vagyonkezelésében lévő ingatlan területére, illetve az Átvevő által használt irodai és egyéb célú helyiségekbe belépni és ott tartózkodni az Átvevő képviselőjének jelenlétében,</w:t>
      </w:r>
    </w:p>
    <w:p w14:paraId="1F349C4D"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b) </w:t>
      </w:r>
      <w:r w:rsidRPr="00F94FE2">
        <w:rPr>
          <w:rFonts w:ascii="Times New Roman" w:hAnsi="Times New Roman"/>
          <w:color w:val="auto"/>
        </w:rPr>
        <w:t>az ellenőrzés tárgyához kapcsolódó iratokba és más dokumentumokba, elektronikus adathordozón tárolt adatokba – a külön jogszabályokban meghatározott adat- és titokvédelmi előírások betartásával –  betekinteni,</w:t>
      </w:r>
    </w:p>
    <w:p w14:paraId="405CFC41" w14:textId="77777777"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c) </w:t>
      </w:r>
      <w:r w:rsidRPr="00F94FE2">
        <w:rPr>
          <w:rFonts w:ascii="Times New Roman" w:hAnsi="Times New Roman"/>
          <w:color w:val="auto"/>
        </w:rPr>
        <w:t>az Átvevő arra felhatalmazott alkalmazottjától írásban vagy szóban felvilágosítást, információt kérni,</w:t>
      </w:r>
    </w:p>
    <w:p w14:paraId="4A4631FD" w14:textId="6E318750" w:rsidR="00C21348" w:rsidRPr="00F94FE2" w:rsidRDefault="00C21348" w:rsidP="00481A67">
      <w:pPr>
        <w:pStyle w:val="Bekezds2"/>
        <w:spacing w:line="23" w:lineRule="atLeast"/>
        <w:rPr>
          <w:rFonts w:ascii="Times New Roman" w:hAnsi="Times New Roman"/>
          <w:color w:val="auto"/>
        </w:rPr>
      </w:pPr>
      <w:r w:rsidRPr="00F94FE2">
        <w:rPr>
          <w:rFonts w:ascii="Times New Roman" w:hAnsi="Times New Roman"/>
          <w:color w:val="auto"/>
        </w:rPr>
        <w:t>d) az átadott ingó vagyontárgyak meglétét és állagát ellenőrizni.</w:t>
      </w:r>
      <w:r w:rsidR="00834139">
        <w:rPr>
          <w:rFonts w:ascii="Times New Roman" w:hAnsi="Times New Roman"/>
          <w:color w:val="auto"/>
        </w:rPr>
        <w:t xml:space="preserve"> </w:t>
      </w:r>
    </w:p>
    <w:p w14:paraId="01F891BA" w14:textId="77777777" w:rsidR="00C21348" w:rsidRDefault="00C21348" w:rsidP="00481A67">
      <w:pPr>
        <w:spacing w:line="23" w:lineRule="atLeast"/>
        <w:ind w:left="709"/>
        <w:jc w:val="both"/>
      </w:pPr>
      <w:r w:rsidRPr="00F94FE2">
        <w:t>Az Önkormányzat az ellenőrzés megállapításairól értesíti az Átvevőt, továbbá, amennyiben megállapításai annak hatáskörét érintik, az Állami Számvevőszéket is.</w:t>
      </w:r>
    </w:p>
    <w:p w14:paraId="37FB45BE" w14:textId="77777777" w:rsidR="00C21348" w:rsidRDefault="00C21348" w:rsidP="00481A67">
      <w:pPr>
        <w:spacing w:line="23" w:lineRule="atLeast"/>
        <w:ind w:left="709"/>
        <w:jc w:val="both"/>
      </w:pPr>
    </w:p>
    <w:p w14:paraId="41D26E0E" w14:textId="77777777" w:rsidR="00C44B34" w:rsidRDefault="00C44B34" w:rsidP="00481A67">
      <w:pPr>
        <w:spacing w:line="23" w:lineRule="atLeast"/>
        <w:ind w:left="709"/>
        <w:jc w:val="both"/>
      </w:pPr>
    </w:p>
    <w:p w14:paraId="40D4E268" w14:textId="77777777" w:rsidR="00C44B34" w:rsidRDefault="00C44B34" w:rsidP="00481A67">
      <w:pPr>
        <w:spacing w:line="23" w:lineRule="atLeast"/>
        <w:ind w:left="709"/>
        <w:jc w:val="both"/>
      </w:pPr>
    </w:p>
    <w:p w14:paraId="41FE8905" w14:textId="77777777" w:rsidR="00C44B34" w:rsidRDefault="00C44B34" w:rsidP="00481A67">
      <w:pPr>
        <w:spacing w:line="23" w:lineRule="atLeast"/>
        <w:ind w:left="709"/>
        <w:jc w:val="both"/>
      </w:pPr>
    </w:p>
    <w:p w14:paraId="101D238C" w14:textId="77777777" w:rsidR="00C21348" w:rsidRDefault="00C21348" w:rsidP="00EA7880">
      <w:pPr>
        <w:pStyle w:val="Szvegtrzs"/>
        <w:numPr>
          <w:ilvl w:val="0"/>
          <w:numId w:val="6"/>
        </w:numPr>
        <w:spacing w:after="0" w:line="23" w:lineRule="atLeast"/>
        <w:ind w:left="0" w:firstLine="567"/>
        <w:jc w:val="center"/>
        <w:rPr>
          <w:b/>
        </w:rPr>
      </w:pPr>
      <w:r w:rsidRPr="00610D24">
        <w:rPr>
          <w:b/>
        </w:rPr>
        <w:lastRenderedPageBreak/>
        <w:t>A szerződés megszűnése</w:t>
      </w:r>
    </w:p>
    <w:p w14:paraId="48E958F9" w14:textId="77777777" w:rsidR="00481A67" w:rsidRPr="00610D24" w:rsidRDefault="00481A67" w:rsidP="00481A67">
      <w:pPr>
        <w:pStyle w:val="Szvegtrzs"/>
        <w:spacing w:after="0" w:line="23" w:lineRule="atLeast"/>
        <w:jc w:val="center"/>
        <w:rPr>
          <w:b/>
        </w:rPr>
      </w:pPr>
    </w:p>
    <w:p w14:paraId="3B071B41" w14:textId="77777777" w:rsidR="00C21348" w:rsidRDefault="00C21348" w:rsidP="00481A67">
      <w:pPr>
        <w:numPr>
          <w:ilvl w:val="0"/>
          <w:numId w:val="3"/>
        </w:numPr>
        <w:spacing w:line="23" w:lineRule="atLeast"/>
        <w:ind w:left="360" w:hanging="360"/>
        <w:jc w:val="both"/>
      </w:pPr>
      <w:r w:rsidRPr="00F94FE2">
        <w:t xml:space="preserve">Jelen vagyonkezelési szerződést Felek 2017. január 1-jétől határozatlan időtartamra kötik. </w:t>
      </w:r>
    </w:p>
    <w:p w14:paraId="1AAD5B71" w14:textId="77777777" w:rsidR="00C21348" w:rsidRPr="00F94FE2" w:rsidRDefault="00C21348" w:rsidP="00481A67">
      <w:pPr>
        <w:spacing w:line="23" w:lineRule="atLeast"/>
        <w:ind w:left="360"/>
        <w:jc w:val="both"/>
      </w:pPr>
      <w:r w:rsidRPr="00F94FE2">
        <w:t>A szerződés megszűnik, ha:</w:t>
      </w:r>
    </w:p>
    <w:p w14:paraId="0799B4D4"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megszűnik,</w:t>
      </w:r>
    </w:p>
    <w:p w14:paraId="2EBAD407"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feladatellátási kötelezettsége megszűnik,</w:t>
      </w:r>
    </w:p>
    <w:p w14:paraId="5064CE0F"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állami köznevelési feladat ellátása valamennyi vagyonkezelésbe adott ingatlanban megszűnik,</w:t>
      </w:r>
    </w:p>
    <w:p w14:paraId="4641F429" w14:textId="77777777" w:rsidR="00C21348" w:rsidRPr="00F94FE2" w:rsidRDefault="00C21348"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azt a Felek közös megegyezéssel megszüntetik.</w:t>
      </w:r>
    </w:p>
    <w:p w14:paraId="6B409325" w14:textId="77777777" w:rsidR="00C21348" w:rsidRPr="00F94FE2" w:rsidRDefault="00C21348" w:rsidP="00481A67">
      <w:pPr>
        <w:numPr>
          <w:ilvl w:val="0"/>
          <w:numId w:val="3"/>
        </w:numPr>
        <w:spacing w:line="23" w:lineRule="atLeast"/>
        <w:ind w:left="360" w:hanging="360"/>
        <w:jc w:val="both"/>
      </w:pPr>
      <w:r w:rsidRPr="00F94FE2">
        <w:t>Az Átvevő a vagyonkezelői joga megszűnése esetén, a megszűnése napjától számított 30 napon belül köteles az ingatlant kiüríteni és azt, valamint a vagyonkezelésébe adott, a vagyonkezelés megszűnése időpontjában meglévő ingóságokat rendeltetésszerű használatra alkalmas állapotban az Önkormányzat részére visszaadni.</w:t>
      </w:r>
    </w:p>
    <w:p w14:paraId="2759F2DF" w14:textId="77777777" w:rsidR="00C21348" w:rsidRPr="00F94FE2" w:rsidRDefault="00C21348" w:rsidP="00481A67">
      <w:pPr>
        <w:numPr>
          <w:ilvl w:val="0"/>
          <w:numId w:val="3"/>
        </w:numPr>
        <w:spacing w:line="23" w:lineRule="atLeast"/>
        <w:ind w:left="360" w:hanging="360"/>
        <w:jc w:val="both"/>
      </w:pPr>
      <w:r w:rsidRPr="00F94FE2">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14:paraId="40C71560" w14:textId="77777777" w:rsidR="00C21348" w:rsidRPr="003F0DD4" w:rsidRDefault="00C21348" w:rsidP="00481A67">
      <w:pPr>
        <w:numPr>
          <w:ilvl w:val="0"/>
          <w:numId w:val="3"/>
        </w:numPr>
        <w:spacing w:line="23" w:lineRule="atLeast"/>
        <w:ind w:left="360" w:hanging="360"/>
        <w:jc w:val="both"/>
      </w:pPr>
      <w:r w:rsidRPr="003F0DD4">
        <w:t>Amennyiben az Átvevő az írásbeli felszólítását követő 8 napon belül nem szállítja el ingóságait, az Önkormányzat jogosult az Átvevőnek az ingatlanban lévő vagyontárgyait az Átvevő költségén elszállíttatni és megfelelő helyen történő raktározásáról az Átvevő költségén gondoskodni.</w:t>
      </w:r>
    </w:p>
    <w:p w14:paraId="308BDED7" w14:textId="77777777" w:rsidR="00C21348" w:rsidRPr="003F0DD4" w:rsidRDefault="00C21348" w:rsidP="00481A67">
      <w:pPr>
        <w:numPr>
          <w:ilvl w:val="0"/>
          <w:numId w:val="3"/>
        </w:numPr>
        <w:spacing w:line="23" w:lineRule="atLeast"/>
        <w:ind w:left="426" w:hanging="426"/>
        <w:jc w:val="both"/>
      </w:pPr>
      <w:r w:rsidRPr="003F0DD4">
        <w:t>A vagyonkezelési szerződés megszűnése esetén az Átvevő cserehelyiségre igényt nem tarthat.</w:t>
      </w:r>
    </w:p>
    <w:p w14:paraId="00F0A537" w14:textId="77777777" w:rsidR="00C21348" w:rsidRPr="003F0DD4" w:rsidRDefault="00C21348" w:rsidP="00481A67">
      <w:pPr>
        <w:numPr>
          <w:ilvl w:val="0"/>
          <w:numId w:val="3"/>
        </w:numPr>
        <w:spacing w:line="23" w:lineRule="atLeast"/>
        <w:ind w:left="360" w:hanging="360"/>
        <w:jc w:val="both"/>
      </w:pPr>
      <w:r w:rsidRPr="003F0DD4">
        <w:t>A vagyonkezelési szerződés megszűnése esetén a vagyonkezelői jognak az ingatlan-nyilvántartásból való törléséről az Átvevő köteles gondoskodni.</w:t>
      </w:r>
    </w:p>
    <w:p w14:paraId="2AFEF0EB" w14:textId="77777777" w:rsidR="00481A67" w:rsidRDefault="00481A67" w:rsidP="00481A67">
      <w:pPr>
        <w:pStyle w:val="Szvegtrzs"/>
        <w:spacing w:after="0" w:line="23" w:lineRule="atLeast"/>
        <w:jc w:val="center"/>
        <w:rPr>
          <w:b/>
        </w:rPr>
      </w:pPr>
    </w:p>
    <w:p w14:paraId="116D3B38" w14:textId="77777777" w:rsidR="00C21348" w:rsidRDefault="00C21348" w:rsidP="00EA7880">
      <w:pPr>
        <w:pStyle w:val="Szvegtrzs"/>
        <w:numPr>
          <w:ilvl w:val="0"/>
          <w:numId w:val="6"/>
        </w:numPr>
        <w:spacing w:after="0" w:line="23" w:lineRule="atLeast"/>
        <w:ind w:left="0" w:firstLine="567"/>
        <w:jc w:val="center"/>
        <w:rPr>
          <w:b/>
        </w:rPr>
      </w:pPr>
      <w:r w:rsidRPr="00610D24">
        <w:rPr>
          <w:b/>
        </w:rPr>
        <w:t>Egyéb rendelkezések</w:t>
      </w:r>
    </w:p>
    <w:p w14:paraId="26859C23" w14:textId="77777777" w:rsidR="00481A67" w:rsidRPr="00610D24" w:rsidRDefault="00481A67" w:rsidP="00481A67">
      <w:pPr>
        <w:pStyle w:val="Szvegtrzs"/>
        <w:spacing w:after="0" w:line="23" w:lineRule="atLeast"/>
        <w:jc w:val="center"/>
        <w:rPr>
          <w:b/>
        </w:rPr>
      </w:pPr>
    </w:p>
    <w:p w14:paraId="6EC3C32A" w14:textId="77777777" w:rsidR="00C21348" w:rsidRPr="00610D24" w:rsidRDefault="00C21348" w:rsidP="00481A67">
      <w:pPr>
        <w:numPr>
          <w:ilvl w:val="0"/>
          <w:numId w:val="3"/>
        </w:numPr>
        <w:spacing w:line="23" w:lineRule="atLeast"/>
        <w:ind w:left="709" w:hanging="709"/>
        <w:jc w:val="both"/>
      </w:pPr>
      <w:r w:rsidRPr="00610D24">
        <w:t>A szerződést a Felek írásban jogosultak módosítani vagy kiegészíteni.</w:t>
      </w:r>
    </w:p>
    <w:p w14:paraId="67231FA6" w14:textId="77777777" w:rsidR="00C21348" w:rsidRDefault="00C21348" w:rsidP="00481A67">
      <w:pPr>
        <w:numPr>
          <w:ilvl w:val="0"/>
          <w:numId w:val="3"/>
        </w:numPr>
        <w:spacing w:line="23" w:lineRule="atLeast"/>
        <w:ind w:left="360" w:hanging="360"/>
        <w:jc w:val="both"/>
      </w:pPr>
      <w:r w:rsidRPr="00610D24">
        <w:t xml:space="preserve">Kapcsolattartók kijelölése: </w:t>
      </w:r>
    </w:p>
    <w:p w14:paraId="34A73F78" w14:textId="77777777" w:rsidR="000014FF" w:rsidRPr="00610D24" w:rsidRDefault="000014FF" w:rsidP="000014FF">
      <w:pPr>
        <w:spacing w:line="23" w:lineRule="atLeast"/>
        <w:ind w:left="360"/>
        <w:jc w:val="both"/>
      </w:pPr>
    </w:p>
    <w:p w14:paraId="4D89FFAC" w14:textId="2145A2D7" w:rsidR="000014FF" w:rsidRPr="000014FF" w:rsidRDefault="00130D5A" w:rsidP="000014FF">
      <w:pPr>
        <w:spacing w:line="23" w:lineRule="atLeast"/>
        <w:ind w:left="720"/>
        <w:jc w:val="both"/>
        <w:rPr>
          <w:u w:val="single"/>
        </w:rPr>
      </w:pPr>
      <w:r>
        <w:rPr>
          <w:u w:val="single"/>
        </w:rPr>
        <w:t>Martfű Város</w:t>
      </w:r>
      <w:r w:rsidR="000014FF" w:rsidRPr="000014FF">
        <w:rPr>
          <w:u w:val="single"/>
        </w:rPr>
        <w:t xml:space="preserve"> Önkormányzata kapcsolattartója:</w:t>
      </w:r>
    </w:p>
    <w:p w14:paraId="42223F5A" w14:textId="4935733A" w:rsidR="000014FF" w:rsidRPr="00E60390" w:rsidRDefault="00612EF0" w:rsidP="00E60390">
      <w:pPr>
        <w:spacing w:line="23" w:lineRule="atLeast"/>
        <w:ind w:left="1416"/>
        <w:jc w:val="both"/>
      </w:pPr>
      <w:r w:rsidRPr="00E60390">
        <w:t>Dr Papp Antal polgármester</w:t>
      </w:r>
    </w:p>
    <w:p w14:paraId="36E53FAE" w14:textId="22925941" w:rsidR="000014FF" w:rsidRPr="00E60390" w:rsidRDefault="000014FF" w:rsidP="00E60390">
      <w:pPr>
        <w:spacing w:line="23" w:lineRule="atLeast"/>
        <w:ind w:left="1416"/>
        <w:jc w:val="both"/>
      </w:pPr>
      <w:r w:rsidRPr="00E60390">
        <w:t>Tel</w:t>
      </w:r>
      <w:proofErr w:type="gramStart"/>
      <w:r w:rsidRPr="00E60390">
        <w:t>.:</w:t>
      </w:r>
      <w:proofErr w:type="gramEnd"/>
      <w:r w:rsidRPr="00E60390">
        <w:t xml:space="preserve"> +36 </w:t>
      </w:r>
      <w:r w:rsidR="00612EF0" w:rsidRPr="00E60390">
        <w:t>56 450 222</w:t>
      </w:r>
    </w:p>
    <w:p w14:paraId="13C8C3D7" w14:textId="023C6D8C" w:rsidR="000014FF" w:rsidRPr="00610D24" w:rsidRDefault="000014FF" w:rsidP="00E60390">
      <w:pPr>
        <w:spacing w:line="23" w:lineRule="atLeast"/>
        <w:ind w:left="1416"/>
        <w:jc w:val="both"/>
      </w:pPr>
      <w:r w:rsidRPr="00E60390">
        <w:t>E-mail:</w:t>
      </w:r>
      <w:r w:rsidR="00E60390" w:rsidRPr="00E60390">
        <w:t xml:space="preserve"> </w:t>
      </w:r>
      <w:hyperlink r:id="rId9" w:history="1">
        <w:r w:rsidR="00C44B34" w:rsidRPr="00B54354">
          <w:rPr>
            <w:rStyle w:val="Hiperhivatkozs"/>
          </w:rPr>
          <w:t>titkarsag@.ph.martfu.hu</w:t>
        </w:r>
      </w:hyperlink>
      <w:r w:rsidR="00C44B34">
        <w:t xml:space="preserve"> </w:t>
      </w:r>
      <w:bookmarkStart w:id="6" w:name="_GoBack"/>
      <w:bookmarkEnd w:id="6"/>
    </w:p>
    <w:p w14:paraId="180DC97A" w14:textId="77777777" w:rsidR="000014FF" w:rsidRPr="000014FF" w:rsidRDefault="000014FF" w:rsidP="000014FF">
      <w:pPr>
        <w:spacing w:line="23" w:lineRule="atLeast"/>
        <w:ind w:left="720"/>
        <w:jc w:val="both"/>
        <w:rPr>
          <w:u w:val="single"/>
        </w:rPr>
      </w:pPr>
    </w:p>
    <w:p w14:paraId="63F713E7" w14:textId="77777777" w:rsidR="000014FF" w:rsidRPr="000014FF" w:rsidRDefault="000014FF" w:rsidP="000014FF">
      <w:pPr>
        <w:spacing w:line="23" w:lineRule="atLeast"/>
        <w:ind w:left="720"/>
        <w:jc w:val="both"/>
        <w:rPr>
          <w:u w:val="single"/>
        </w:rPr>
      </w:pPr>
      <w:r w:rsidRPr="000014FF">
        <w:rPr>
          <w:u w:val="single"/>
        </w:rPr>
        <w:t>Szolnoki Tankerületi Központ kapcsolattartója:</w:t>
      </w:r>
    </w:p>
    <w:p w14:paraId="18C362CE" w14:textId="77777777" w:rsidR="000014FF" w:rsidRPr="00610D24" w:rsidRDefault="000014FF" w:rsidP="00E60390">
      <w:pPr>
        <w:spacing w:line="23" w:lineRule="atLeast"/>
        <w:ind w:left="1416"/>
        <w:jc w:val="both"/>
      </w:pPr>
      <w:r>
        <w:t>Szutorisz-Szügyi Csongor, tankerületi igazgató</w:t>
      </w:r>
    </w:p>
    <w:p w14:paraId="1AB2432B" w14:textId="77777777" w:rsidR="000014FF" w:rsidRPr="00610D24" w:rsidRDefault="000014FF" w:rsidP="00E60390">
      <w:pPr>
        <w:spacing w:line="23" w:lineRule="atLeast"/>
        <w:ind w:left="1416"/>
        <w:jc w:val="both"/>
      </w:pPr>
      <w:r w:rsidRPr="00610D24">
        <w:t>Tel</w:t>
      </w:r>
      <w:proofErr w:type="gramStart"/>
      <w:r w:rsidRPr="00610D24">
        <w:t>.:</w:t>
      </w:r>
      <w:proofErr w:type="gramEnd"/>
      <w:r w:rsidRPr="00610D24">
        <w:t xml:space="preserve"> </w:t>
      </w:r>
      <w:r w:rsidRPr="007B07F5">
        <w:t xml:space="preserve">+36 </w:t>
      </w:r>
      <w:r>
        <w:t>56-795-234</w:t>
      </w:r>
    </w:p>
    <w:p w14:paraId="43C7834A" w14:textId="6E8F430B" w:rsidR="000014FF" w:rsidRDefault="000014FF" w:rsidP="00E60390">
      <w:pPr>
        <w:spacing w:line="23" w:lineRule="atLeast"/>
        <w:ind w:left="1416"/>
        <w:jc w:val="both"/>
      </w:pPr>
      <w:r w:rsidRPr="00117950">
        <w:t xml:space="preserve">E-mail: </w:t>
      </w:r>
      <w:hyperlink r:id="rId10" w:history="1">
        <w:r w:rsidR="00117950" w:rsidRPr="00062A8E">
          <w:rPr>
            <w:rStyle w:val="Hiperhivatkozs"/>
          </w:rPr>
          <w:t>csongor.szutorisz-szugyi@klik.gov.hu</w:t>
        </w:r>
      </w:hyperlink>
      <w:r w:rsidR="00117950">
        <w:t xml:space="preserve"> </w:t>
      </w:r>
    </w:p>
    <w:p w14:paraId="090BFF9A" w14:textId="77777777" w:rsidR="00117950" w:rsidRPr="00610D24" w:rsidRDefault="00117950" w:rsidP="000014FF">
      <w:pPr>
        <w:spacing w:line="23" w:lineRule="atLeast"/>
        <w:ind w:left="720"/>
        <w:jc w:val="both"/>
      </w:pPr>
    </w:p>
    <w:p w14:paraId="6E536C25" w14:textId="3C09F576" w:rsidR="00C21348" w:rsidRPr="00117950" w:rsidRDefault="00C21348" w:rsidP="00481A67">
      <w:pPr>
        <w:numPr>
          <w:ilvl w:val="0"/>
          <w:numId w:val="3"/>
        </w:numPr>
        <w:spacing w:line="23" w:lineRule="atLeast"/>
        <w:ind w:left="357" w:hanging="357"/>
        <w:jc w:val="both"/>
      </w:pPr>
      <w:r w:rsidRPr="00610D24">
        <w:t xml:space="preserve">Felek megállapodnak abban, hogy a szerződésből adódó, vagy azzal kapcsolatban </w:t>
      </w:r>
      <w:r w:rsidRPr="00117950">
        <w:t xml:space="preserve">felmerülő vitákat vagy nézetkülönbségeket tárgyalások útján rendezik. Esetleges jogvitájukra a hatáskörrel rendelkező </w:t>
      </w:r>
      <w:r w:rsidR="000014FF" w:rsidRPr="00117950">
        <w:t>szolnoki</w:t>
      </w:r>
      <w:r w:rsidRPr="00117950">
        <w:t xml:space="preserve"> székhelyű bíróság kizárólagos illetékességét kötik ki.</w:t>
      </w:r>
    </w:p>
    <w:p w14:paraId="1168C241" w14:textId="77777777" w:rsidR="00C21348" w:rsidRPr="00117950" w:rsidRDefault="00C21348" w:rsidP="00481A67">
      <w:pPr>
        <w:numPr>
          <w:ilvl w:val="0"/>
          <w:numId w:val="3"/>
        </w:numPr>
        <w:tabs>
          <w:tab w:val="left" w:pos="426"/>
        </w:tabs>
        <w:spacing w:line="23" w:lineRule="atLeast"/>
        <w:ind w:left="426" w:hanging="426"/>
        <w:jc w:val="both"/>
      </w:pPr>
      <w:r w:rsidRPr="00117950">
        <w:t xml:space="preserve">A szerződésre egyebekben a Polgári Törvénykönyvről szóló 2013. évi V. törvény, a nemzeti vagyonról szóló 2011. évi </w:t>
      </w:r>
      <w:proofErr w:type="spellStart"/>
      <w:r w:rsidRPr="00117950">
        <w:t>CXCVI</w:t>
      </w:r>
      <w:proofErr w:type="spellEnd"/>
      <w:r w:rsidRPr="00117950">
        <w:t>. törvény és a vonatkozó jogszabályok előírásai az irányadók.</w:t>
      </w:r>
    </w:p>
    <w:p w14:paraId="7AF0DFFF" w14:textId="0C0CD1C3" w:rsidR="00C21348" w:rsidRPr="00117950" w:rsidRDefault="00C21348" w:rsidP="00481A67">
      <w:pPr>
        <w:numPr>
          <w:ilvl w:val="0"/>
          <w:numId w:val="3"/>
        </w:numPr>
        <w:spacing w:line="23" w:lineRule="atLeast"/>
        <w:ind w:left="360" w:hanging="360"/>
        <w:jc w:val="both"/>
      </w:pPr>
      <w:r w:rsidRPr="00117950">
        <w:t xml:space="preserve">Felek a KLIK által fenntartott és az Önkormányzat által működtetett köznevelési intézmények használatának és működtetésének részletes szabályait megállapító 2013. </w:t>
      </w:r>
      <w:r w:rsidR="000014FF" w:rsidRPr="00117950">
        <w:lastRenderedPageBreak/>
        <w:t xml:space="preserve">február </w:t>
      </w:r>
      <w:r w:rsidR="00130D5A" w:rsidRPr="00117950">
        <w:t>15</w:t>
      </w:r>
      <w:r w:rsidR="000014FF" w:rsidRPr="00117950">
        <w:t>.</w:t>
      </w:r>
      <w:r w:rsidRPr="00117950">
        <w:t xml:space="preserve"> napján kelt</w:t>
      </w:r>
      <w:r w:rsidRPr="00117950">
        <w:rPr>
          <w:color w:val="FF0000"/>
        </w:rPr>
        <w:t xml:space="preserve"> </w:t>
      </w:r>
      <w:r w:rsidRPr="00117950">
        <w:t xml:space="preserve">ingyenes használati szerződést e vagyonkezelési szerződés hatályba lépésével egyidejűleg közös megegyezéssel megszüntetik. </w:t>
      </w:r>
    </w:p>
    <w:p w14:paraId="05CE362C" w14:textId="4ED3F693" w:rsidR="00C21348" w:rsidRPr="00117950" w:rsidRDefault="00C21348" w:rsidP="00481A67">
      <w:pPr>
        <w:numPr>
          <w:ilvl w:val="0"/>
          <w:numId w:val="3"/>
        </w:numPr>
        <w:spacing w:line="23" w:lineRule="atLeast"/>
        <w:ind w:left="360" w:hanging="360"/>
        <w:jc w:val="both"/>
      </w:pPr>
      <w:r w:rsidRPr="00117950">
        <w:t xml:space="preserve">Jelen szerződés </w:t>
      </w:r>
      <w:r w:rsidR="000014FF" w:rsidRPr="00117950">
        <w:t>8</w:t>
      </w:r>
      <w:r w:rsidRPr="00117950">
        <w:t xml:space="preserve"> számozott oldalból áll és </w:t>
      </w:r>
      <w:r w:rsidR="000014FF" w:rsidRPr="00117950">
        <w:t>8</w:t>
      </w:r>
      <w:r w:rsidRPr="00117950">
        <w:t xml:space="preserve"> eredeti példányban készült, amelyből </w:t>
      </w:r>
      <w:r w:rsidR="000014FF" w:rsidRPr="00117950">
        <w:t>4</w:t>
      </w:r>
      <w:r w:rsidRPr="00117950">
        <w:t xml:space="preserve"> példány Önkormányzatot, </w:t>
      </w:r>
      <w:r w:rsidR="000014FF" w:rsidRPr="00117950">
        <w:t>4</w:t>
      </w:r>
      <w:r w:rsidRPr="00117950">
        <w:t xml:space="preserve"> példány az Átvevőt illeti meg.</w:t>
      </w:r>
    </w:p>
    <w:p w14:paraId="5300E543" w14:textId="77777777" w:rsidR="00C21348" w:rsidRPr="00610D24" w:rsidRDefault="00C21348" w:rsidP="00481A67">
      <w:pPr>
        <w:numPr>
          <w:ilvl w:val="0"/>
          <w:numId w:val="3"/>
        </w:numPr>
        <w:spacing w:line="23" w:lineRule="atLeast"/>
        <w:ind w:left="360" w:hanging="360"/>
        <w:jc w:val="both"/>
      </w:pPr>
      <w:r w:rsidRPr="00117950">
        <w:t xml:space="preserve"> Felek a szerződést együttesen elolvasták, és a közös értelmezést követően, mint</w:t>
      </w:r>
      <w:r w:rsidRPr="00610D24">
        <w:t xml:space="preserve"> akaratukkal mindenben megegyezőt, cégszerűen aláírták.</w:t>
      </w:r>
    </w:p>
    <w:p w14:paraId="64682CC8" w14:textId="5F7C828B" w:rsidR="00C21348" w:rsidRPr="00047A51" w:rsidRDefault="00C21348" w:rsidP="00481A67">
      <w:pPr>
        <w:numPr>
          <w:ilvl w:val="0"/>
          <w:numId w:val="3"/>
        </w:numPr>
        <w:spacing w:line="23" w:lineRule="atLeast"/>
        <w:ind w:left="360" w:hanging="360"/>
        <w:jc w:val="both"/>
        <w:rPr>
          <w:highlight w:val="yellow"/>
        </w:rPr>
      </w:pPr>
      <w:r w:rsidRPr="00047A51">
        <w:rPr>
          <w:highlight w:val="yellow"/>
        </w:rPr>
        <w:t xml:space="preserve">Jelen vagyonkezelési </w:t>
      </w:r>
      <w:proofErr w:type="gramStart"/>
      <w:r w:rsidRPr="00047A51">
        <w:rPr>
          <w:highlight w:val="yellow"/>
        </w:rPr>
        <w:t xml:space="preserve">szerződést </w:t>
      </w:r>
      <w:r w:rsidR="00047A51" w:rsidRPr="00047A51">
        <w:rPr>
          <w:highlight w:val="yellow"/>
        </w:rPr>
        <w:t>…</w:t>
      </w:r>
      <w:proofErr w:type="gramEnd"/>
      <w:r w:rsidR="00047A51" w:rsidRPr="00047A51">
        <w:rPr>
          <w:highlight w:val="yellow"/>
        </w:rPr>
        <w:t>…….</w:t>
      </w:r>
      <w:r w:rsidRPr="00047A51">
        <w:rPr>
          <w:highlight w:val="yellow"/>
        </w:rPr>
        <w:t xml:space="preserve"> </w:t>
      </w:r>
      <w:r w:rsidR="00047A51" w:rsidRPr="00047A51">
        <w:rPr>
          <w:highlight w:val="yellow"/>
        </w:rPr>
        <w:t>………</w:t>
      </w:r>
      <w:r w:rsidRPr="00047A51">
        <w:rPr>
          <w:highlight w:val="yellow"/>
        </w:rPr>
        <w:t xml:space="preserve"> </w:t>
      </w:r>
      <w:r w:rsidR="00612EF0">
        <w:rPr>
          <w:highlight w:val="yellow"/>
        </w:rPr>
        <w:t xml:space="preserve">Martfű Város Önkormányzatának Képviselő-testülete </w:t>
      </w:r>
      <w:r w:rsidRPr="00047A51">
        <w:rPr>
          <w:highlight w:val="yellow"/>
        </w:rPr>
        <w:t>……/2016. (</w:t>
      </w:r>
      <w:proofErr w:type="spellStart"/>
      <w:r w:rsidRPr="00047A51">
        <w:rPr>
          <w:highlight w:val="yellow"/>
        </w:rPr>
        <w:t>XI</w:t>
      </w:r>
      <w:r w:rsidR="00047A51" w:rsidRPr="00047A51">
        <w:rPr>
          <w:highlight w:val="yellow"/>
        </w:rPr>
        <w:t>I</w:t>
      </w:r>
      <w:proofErr w:type="spellEnd"/>
      <w:r w:rsidR="00047A51" w:rsidRPr="00047A51">
        <w:rPr>
          <w:highlight w:val="yellow"/>
        </w:rPr>
        <w:t>…….</w:t>
      </w:r>
      <w:r w:rsidRPr="00047A51">
        <w:rPr>
          <w:highlight w:val="yellow"/>
        </w:rPr>
        <w:t>.) sz. határozatával elfogadta.</w:t>
      </w:r>
    </w:p>
    <w:p w14:paraId="0B8ACEA6" w14:textId="72C4CA78" w:rsidR="00481A67" w:rsidRDefault="00352E71" w:rsidP="00352E71">
      <w:pPr>
        <w:pStyle w:val="BodyText21"/>
        <w:tabs>
          <w:tab w:val="clear" w:pos="709"/>
          <w:tab w:val="left" w:pos="3644"/>
        </w:tabs>
        <w:spacing w:line="23" w:lineRule="atLeast"/>
        <w:rPr>
          <w:bCs/>
        </w:rPr>
      </w:pPr>
      <w:r>
        <w:rPr>
          <w:bCs/>
        </w:rPr>
        <w:tab/>
      </w:r>
    </w:p>
    <w:p w14:paraId="029856AF" w14:textId="77777777" w:rsidR="00352E71" w:rsidRDefault="00352E71" w:rsidP="00352E71">
      <w:pPr>
        <w:pStyle w:val="BodyText21"/>
        <w:tabs>
          <w:tab w:val="clear" w:pos="709"/>
          <w:tab w:val="left" w:pos="3644"/>
        </w:tabs>
        <w:spacing w:line="23" w:lineRule="atLeast"/>
        <w:rPr>
          <w:bCs/>
        </w:rPr>
      </w:pPr>
    </w:p>
    <w:p w14:paraId="29421912" w14:textId="77777777" w:rsidR="00352E71" w:rsidRDefault="00352E71" w:rsidP="00352E71">
      <w:pPr>
        <w:pStyle w:val="BodyText21"/>
        <w:tabs>
          <w:tab w:val="clear" w:pos="709"/>
          <w:tab w:val="left" w:pos="3644"/>
        </w:tabs>
        <w:spacing w:line="23" w:lineRule="atLeast"/>
        <w:rPr>
          <w:bCs/>
        </w:rPr>
      </w:pPr>
    </w:p>
    <w:p w14:paraId="67266F8C" w14:textId="77777777" w:rsidR="00EA7880" w:rsidRDefault="00EA7880" w:rsidP="00481A67">
      <w:pPr>
        <w:pStyle w:val="BodyText21"/>
        <w:tabs>
          <w:tab w:val="left" w:leader="dot" w:pos="4536"/>
        </w:tabs>
        <w:spacing w:line="23" w:lineRule="atLeast"/>
        <w:rPr>
          <w:bCs/>
        </w:rPr>
      </w:pPr>
    </w:p>
    <w:p w14:paraId="4892455F" w14:textId="77777777" w:rsidR="00481A67" w:rsidRPr="00EA7880" w:rsidRDefault="005566A4" w:rsidP="00481A67">
      <w:pPr>
        <w:pStyle w:val="BodyText21"/>
        <w:tabs>
          <w:tab w:val="left" w:leader="dot" w:pos="4536"/>
        </w:tabs>
        <w:spacing w:line="23" w:lineRule="atLeast"/>
        <w:rPr>
          <w:b/>
          <w:bCs/>
        </w:rPr>
      </w:pPr>
      <w:r w:rsidRPr="00EA7880">
        <w:rPr>
          <w:b/>
          <w:bCs/>
        </w:rPr>
        <w:t>Mellékletek:</w:t>
      </w:r>
    </w:p>
    <w:p w14:paraId="2E7C1C7D" w14:textId="77777777" w:rsidR="005566A4" w:rsidRDefault="005566A4" w:rsidP="005566A4">
      <w:pPr>
        <w:pStyle w:val="BodyText21"/>
        <w:numPr>
          <w:ilvl w:val="0"/>
          <w:numId w:val="5"/>
        </w:numPr>
        <w:tabs>
          <w:tab w:val="left" w:leader="dot" w:pos="4536"/>
        </w:tabs>
        <w:spacing w:line="23" w:lineRule="atLeast"/>
        <w:rPr>
          <w:bCs/>
        </w:rPr>
      </w:pPr>
      <w:r>
        <w:rPr>
          <w:bCs/>
        </w:rPr>
        <w:t>számú melléklet: ingatlanok adatai</w:t>
      </w:r>
    </w:p>
    <w:p w14:paraId="6A5DAC1E" w14:textId="77777777" w:rsidR="005566A4" w:rsidRDefault="005566A4" w:rsidP="005566A4">
      <w:pPr>
        <w:pStyle w:val="BodyText21"/>
        <w:numPr>
          <w:ilvl w:val="0"/>
          <w:numId w:val="5"/>
        </w:numPr>
        <w:tabs>
          <w:tab w:val="left" w:leader="dot" w:pos="4536"/>
        </w:tabs>
        <w:spacing w:line="23" w:lineRule="atLeast"/>
        <w:rPr>
          <w:bCs/>
        </w:rPr>
      </w:pPr>
      <w:r>
        <w:rPr>
          <w:bCs/>
        </w:rPr>
        <w:t>számú melléklet: ingóságok adatai</w:t>
      </w:r>
    </w:p>
    <w:p w14:paraId="26A0EA65" w14:textId="77777777" w:rsidR="005566A4" w:rsidRDefault="005566A4" w:rsidP="005566A4">
      <w:pPr>
        <w:pStyle w:val="BodyText21"/>
        <w:numPr>
          <w:ilvl w:val="0"/>
          <w:numId w:val="5"/>
        </w:numPr>
        <w:tabs>
          <w:tab w:val="left" w:leader="dot" w:pos="4536"/>
        </w:tabs>
        <w:spacing w:line="23" w:lineRule="atLeast"/>
        <w:rPr>
          <w:bCs/>
        </w:rPr>
      </w:pPr>
      <w:r>
        <w:rPr>
          <w:bCs/>
        </w:rPr>
        <w:t>számú melléklet: alaprajz</w:t>
      </w:r>
    </w:p>
    <w:p w14:paraId="064CE2F6" w14:textId="77777777" w:rsidR="005566A4" w:rsidRDefault="005566A4" w:rsidP="005566A4">
      <w:pPr>
        <w:pStyle w:val="BodyText21"/>
        <w:numPr>
          <w:ilvl w:val="0"/>
          <w:numId w:val="5"/>
        </w:numPr>
        <w:tabs>
          <w:tab w:val="left" w:leader="dot" w:pos="4536"/>
        </w:tabs>
        <w:spacing w:line="23" w:lineRule="atLeast"/>
        <w:rPr>
          <w:bCs/>
        </w:rPr>
      </w:pPr>
      <w:r>
        <w:rPr>
          <w:bCs/>
        </w:rPr>
        <w:t>számú melléklet: tulajdoni lap másolat (</w:t>
      </w:r>
      <w:proofErr w:type="spellStart"/>
      <w:r>
        <w:rPr>
          <w:bCs/>
        </w:rPr>
        <w:t>hrsz</w:t>
      </w:r>
      <w:proofErr w:type="spellEnd"/>
      <w:proofErr w:type="gramStart"/>
      <w:r>
        <w:rPr>
          <w:bCs/>
        </w:rPr>
        <w:t>: …</w:t>
      </w:r>
      <w:proofErr w:type="gramEnd"/>
      <w:r>
        <w:rPr>
          <w:bCs/>
        </w:rPr>
        <w:t xml:space="preserve">…, dátum: …….) </w:t>
      </w:r>
      <w:r w:rsidRPr="005566A4">
        <w:rPr>
          <w:bCs/>
          <w:color w:val="FF0000"/>
        </w:rPr>
        <w:t xml:space="preserve">(több ingatlan esetén a mellékleteket </w:t>
      </w:r>
      <w:r w:rsidR="00047A51">
        <w:rPr>
          <w:bCs/>
          <w:color w:val="FF0000"/>
        </w:rPr>
        <w:t>4</w:t>
      </w:r>
      <w:r w:rsidRPr="005566A4">
        <w:rPr>
          <w:bCs/>
          <w:color w:val="FF0000"/>
        </w:rPr>
        <w:t>/</w:t>
      </w:r>
      <w:proofErr w:type="gramStart"/>
      <w:r w:rsidRPr="005566A4">
        <w:rPr>
          <w:bCs/>
          <w:color w:val="FF0000"/>
        </w:rPr>
        <w:t>A</w:t>
      </w:r>
      <w:proofErr w:type="gramEnd"/>
      <w:r w:rsidRPr="005566A4">
        <w:rPr>
          <w:bCs/>
          <w:color w:val="FF0000"/>
        </w:rPr>
        <w:t xml:space="preserve">, </w:t>
      </w:r>
      <w:r w:rsidR="00047A51">
        <w:rPr>
          <w:bCs/>
          <w:color w:val="FF0000"/>
        </w:rPr>
        <w:t>4</w:t>
      </w:r>
      <w:r w:rsidRPr="005566A4">
        <w:rPr>
          <w:bCs/>
          <w:color w:val="FF0000"/>
        </w:rPr>
        <w:t>/B… jelöléssel szükséges ellátni)</w:t>
      </w:r>
      <w:r>
        <w:rPr>
          <w:bCs/>
        </w:rPr>
        <w:t>.</w:t>
      </w:r>
    </w:p>
    <w:p w14:paraId="4EABA8AB" w14:textId="77777777" w:rsidR="005566A4" w:rsidRDefault="005566A4" w:rsidP="005566A4">
      <w:pPr>
        <w:pStyle w:val="BodyText21"/>
        <w:numPr>
          <w:ilvl w:val="0"/>
          <w:numId w:val="5"/>
        </w:numPr>
        <w:tabs>
          <w:tab w:val="left" w:leader="dot" w:pos="4536"/>
        </w:tabs>
        <w:spacing w:line="23" w:lineRule="atLeast"/>
        <w:rPr>
          <w:bCs/>
        </w:rPr>
      </w:pPr>
      <w:r>
        <w:rPr>
          <w:bCs/>
        </w:rPr>
        <w:t>számú melléklet: térkép másolat (</w:t>
      </w:r>
      <w:proofErr w:type="spellStart"/>
      <w:r>
        <w:rPr>
          <w:bCs/>
        </w:rPr>
        <w:t>hrsz</w:t>
      </w:r>
      <w:proofErr w:type="spellEnd"/>
      <w:proofErr w:type="gramStart"/>
      <w:r>
        <w:rPr>
          <w:bCs/>
        </w:rPr>
        <w:t>: …</w:t>
      </w:r>
      <w:proofErr w:type="gramEnd"/>
      <w:r>
        <w:rPr>
          <w:bCs/>
        </w:rPr>
        <w:t xml:space="preserve">…, dátum: …….) </w:t>
      </w:r>
      <w:r w:rsidRPr="005566A4">
        <w:rPr>
          <w:bCs/>
          <w:color w:val="FF0000"/>
        </w:rPr>
        <w:t xml:space="preserve">(több ingatlan esetén a mellékleteket </w:t>
      </w:r>
      <w:r w:rsidR="00047A51">
        <w:rPr>
          <w:bCs/>
          <w:color w:val="FF0000"/>
        </w:rPr>
        <w:t>5</w:t>
      </w:r>
      <w:r w:rsidRPr="005566A4">
        <w:rPr>
          <w:bCs/>
          <w:color w:val="FF0000"/>
        </w:rPr>
        <w:t>/</w:t>
      </w:r>
      <w:proofErr w:type="gramStart"/>
      <w:r w:rsidRPr="005566A4">
        <w:rPr>
          <w:bCs/>
          <w:color w:val="FF0000"/>
        </w:rPr>
        <w:t>A</w:t>
      </w:r>
      <w:proofErr w:type="gramEnd"/>
      <w:r w:rsidRPr="005566A4">
        <w:rPr>
          <w:bCs/>
          <w:color w:val="FF0000"/>
        </w:rPr>
        <w:t xml:space="preserve">, </w:t>
      </w:r>
      <w:r w:rsidR="00047A51">
        <w:rPr>
          <w:bCs/>
          <w:color w:val="FF0000"/>
        </w:rPr>
        <w:t>5</w:t>
      </w:r>
      <w:r w:rsidRPr="005566A4">
        <w:rPr>
          <w:bCs/>
          <w:color w:val="FF0000"/>
        </w:rPr>
        <w:t>/B… jelöléssel szükséges ellátni)</w:t>
      </w:r>
      <w:r>
        <w:rPr>
          <w:bCs/>
        </w:rPr>
        <w:t>.</w:t>
      </w:r>
    </w:p>
    <w:p w14:paraId="2A7295E5" w14:textId="77777777" w:rsidR="00047A51" w:rsidRDefault="00047A51" w:rsidP="005566A4">
      <w:pPr>
        <w:pStyle w:val="BodyText21"/>
        <w:numPr>
          <w:ilvl w:val="0"/>
          <w:numId w:val="5"/>
        </w:numPr>
        <w:tabs>
          <w:tab w:val="left" w:leader="dot" w:pos="4536"/>
        </w:tabs>
        <w:spacing w:line="23" w:lineRule="atLeast"/>
        <w:rPr>
          <w:bCs/>
        </w:rPr>
      </w:pPr>
      <w:r>
        <w:rPr>
          <w:bCs/>
        </w:rPr>
        <w:t>számú melléklet: Ingatlan állapotfelmérő adatlap</w:t>
      </w:r>
    </w:p>
    <w:p w14:paraId="08ED29A4" w14:textId="77777777" w:rsidR="005566A4" w:rsidRPr="00047A51" w:rsidRDefault="00047A51" w:rsidP="00481A67">
      <w:pPr>
        <w:pStyle w:val="BodyText21"/>
        <w:numPr>
          <w:ilvl w:val="0"/>
          <w:numId w:val="5"/>
        </w:numPr>
        <w:tabs>
          <w:tab w:val="left" w:leader="dot" w:pos="4536"/>
        </w:tabs>
        <w:spacing w:line="23" w:lineRule="atLeast"/>
        <w:rPr>
          <w:bCs/>
        </w:rPr>
      </w:pPr>
      <w:r w:rsidRPr="00047A51">
        <w:rPr>
          <w:bCs/>
        </w:rPr>
        <w:t xml:space="preserve">számú melléklet: Ingatlanhoz kapcsolódó műszaki dokumentációk </w:t>
      </w:r>
      <w:r w:rsidRPr="005566A4">
        <w:rPr>
          <w:bCs/>
          <w:color w:val="FF0000"/>
        </w:rPr>
        <w:t>(</w:t>
      </w:r>
      <w:r>
        <w:rPr>
          <w:bCs/>
          <w:color w:val="FF0000"/>
        </w:rPr>
        <w:t>pl. alaprajz, gépészeti leírás, érintésvédelmi jegyzőkönyv, tűzriadó terv) (</w:t>
      </w:r>
      <w:r w:rsidRPr="005566A4">
        <w:rPr>
          <w:bCs/>
          <w:color w:val="FF0000"/>
        </w:rPr>
        <w:t xml:space="preserve">több </w:t>
      </w:r>
      <w:r>
        <w:rPr>
          <w:bCs/>
          <w:color w:val="FF0000"/>
        </w:rPr>
        <w:t>dokumentum esetén</w:t>
      </w:r>
      <w:r w:rsidRPr="005566A4">
        <w:rPr>
          <w:bCs/>
          <w:color w:val="FF0000"/>
        </w:rPr>
        <w:t xml:space="preserve"> a mellékleteket </w:t>
      </w:r>
      <w:r>
        <w:rPr>
          <w:bCs/>
          <w:color w:val="FF0000"/>
        </w:rPr>
        <w:t>7</w:t>
      </w:r>
      <w:r w:rsidRPr="005566A4">
        <w:rPr>
          <w:bCs/>
          <w:color w:val="FF0000"/>
        </w:rPr>
        <w:t>/</w:t>
      </w:r>
      <w:proofErr w:type="gramStart"/>
      <w:r w:rsidRPr="005566A4">
        <w:rPr>
          <w:bCs/>
          <w:color w:val="FF0000"/>
        </w:rPr>
        <w:t>A</w:t>
      </w:r>
      <w:proofErr w:type="gramEnd"/>
      <w:r w:rsidRPr="005566A4">
        <w:rPr>
          <w:bCs/>
          <w:color w:val="FF0000"/>
        </w:rPr>
        <w:t xml:space="preserve">, </w:t>
      </w:r>
      <w:r>
        <w:rPr>
          <w:bCs/>
          <w:color w:val="FF0000"/>
        </w:rPr>
        <w:t>7</w:t>
      </w:r>
      <w:r w:rsidRPr="005566A4">
        <w:rPr>
          <w:bCs/>
          <w:color w:val="FF0000"/>
        </w:rPr>
        <w:t>/B… jelöléssel szükséges ellátni)</w:t>
      </w:r>
    </w:p>
    <w:p w14:paraId="0D633BF1" w14:textId="77777777" w:rsidR="00EA7880" w:rsidRDefault="00EA7880" w:rsidP="00481A67">
      <w:pPr>
        <w:pStyle w:val="BodyText21"/>
        <w:tabs>
          <w:tab w:val="left" w:leader="dot" w:pos="4536"/>
        </w:tabs>
        <w:spacing w:line="23" w:lineRule="atLeast"/>
        <w:rPr>
          <w:bCs/>
        </w:rPr>
      </w:pPr>
    </w:p>
    <w:p w14:paraId="32FF4B58" w14:textId="0C90B76C" w:rsidR="00C21348" w:rsidRPr="00610D24" w:rsidRDefault="00130D5A" w:rsidP="00481A67">
      <w:pPr>
        <w:pStyle w:val="BodyText21"/>
        <w:tabs>
          <w:tab w:val="left" w:leader="dot" w:pos="4536"/>
        </w:tabs>
        <w:spacing w:line="23" w:lineRule="atLeast"/>
      </w:pPr>
      <w:r>
        <w:rPr>
          <w:bCs/>
          <w:highlight w:val="yellow"/>
        </w:rPr>
        <w:t>Martfű</w:t>
      </w:r>
      <w:r w:rsidR="00C21348" w:rsidRPr="00352E71">
        <w:rPr>
          <w:bCs/>
          <w:highlight w:val="yellow"/>
        </w:rPr>
        <w:t xml:space="preserve">, 2016. </w:t>
      </w:r>
      <w:r w:rsidR="00481A67" w:rsidRPr="00352E71">
        <w:rPr>
          <w:bCs/>
          <w:highlight w:val="yellow"/>
        </w:rPr>
        <w:t>december „</w:t>
      </w:r>
      <w:proofErr w:type="gramStart"/>
      <w:r w:rsidR="00C21348" w:rsidRPr="00352E71">
        <w:rPr>
          <w:bCs/>
          <w:highlight w:val="yellow"/>
        </w:rPr>
        <w:t>….</w:t>
      </w:r>
      <w:proofErr w:type="gramEnd"/>
      <w:r w:rsidR="00481A67" w:rsidRPr="00352E71">
        <w:rPr>
          <w:bCs/>
          <w:highlight w:val="yellow"/>
        </w:rPr>
        <w:t>”.</w:t>
      </w:r>
    </w:p>
    <w:p w14:paraId="06FA2AB1" w14:textId="77777777" w:rsidR="00C21348" w:rsidRDefault="00C21348" w:rsidP="00481A67">
      <w:pPr>
        <w:pStyle w:val="BodyText21"/>
        <w:spacing w:line="23" w:lineRule="atLeast"/>
      </w:pPr>
    </w:p>
    <w:p w14:paraId="464472DC" w14:textId="77777777" w:rsidR="00481A67" w:rsidRPr="00610D24" w:rsidRDefault="00481A67" w:rsidP="00481A67">
      <w:pPr>
        <w:pStyle w:val="BodyText21"/>
        <w:spacing w:line="23" w:lineRule="atLeast"/>
      </w:pPr>
    </w:p>
    <w:tbl>
      <w:tblPr>
        <w:tblW w:w="9073" w:type="dxa"/>
        <w:tblLook w:val="04A0" w:firstRow="1" w:lastRow="0" w:firstColumn="1" w:lastColumn="0" w:noHBand="0" w:noVBand="1"/>
      </w:tblPr>
      <w:tblGrid>
        <w:gridCol w:w="4606"/>
        <w:gridCol w:w="4467"/>
      </w:tblGrid>
      <w:tr w:rsidR="007748BF" w:rsidRPr="00610D24" w14:paraId="6C99C256" w14:textId="77777777" w:rsidTr="007748BF">
        <w:tc>
          <w:tcPr>
            <w:tcW w:w="4606" w:type="dxa"/>
          </w:tcPr>
          <w:p w14:paraId="4AF7425B" w14:textId="77777777" w:rsidR="007748BF" w:rsidRPr="00610D24" w:rsidRDefault="007748BF" w:rsidP="00481A67">
            <w:pPr>
              <w:pStyle w:val="BodyText21"/>
              <w:tabs>
                <w:tab w:val="clear" w:pos="709"/>
                <w:tab w:val="left" w:leader="dot" w:pos="4390"/>
              </w:tabs>
              <w:spacing w:line="23" w:lineRule="atLeast"/>
              <w:jc w:val="center"/>
            </w:pPr>
            <w:r w:rsidRPr="00610D24">
              <w:t>…………………………………………</w:t>
            </w:r>
          </w:p>
          <w:p w14:paraId="0AB96E22" w14:textId="77777777" w:rsidR="007748BF" w:rsidRPr="00610D24" w:rsidRDefault="007748BF" w:rsidP="00481A67">
            <w:pPr>
              <w:pStyle w:val="BodyText21"/>
              <w:tabs>
                <w:tab w:val="clear" w:pos="709"/>
              </w:tabs>
              <w:spacing w:line="23" w:lineRule="atLeast"/>
              <w:jc w:val="center"/>
              <w:rPr>
                <w:b/>
              </w:rPr>
            </w:pPr>
            <w:r w:rsidRPr="00610D24">
              <w:rPr>
                <w:b/>
              </w:rPr>
              <w:t>Önkormányzat</w:t>
            </w:r>
          </w:p>
          <w:p w14:paraId="06C2D65D" w14:textId="77777777" w:rsidR="007748BF" w:rsidRPr="00610D24" w:rsidRDefault="007748BF" w:rsidP="00481A67">
            <w:pPr>
              <w:pStyle w:val="BodyText21"/>
              <w:tabs>
                <w:tab w:val="clear" w:pos="709"/>
              </w:tabs>
              <w:spacing w:line="23" w:lineRule="atLeast"/>
              <w:jc w:val="center"/>
              <w:rPr>
                <w:b/>
              </w:rPr>
            </w:pPr>
            <w:r w:rsidRPr="00610D24">
              <w:rPr>
                <w:b/>
              </w:rPr>
              <w:t>képviseli</w:t>
            </w:r>
          </w:p>
          <w:p w14:paraId="7BA65040" w14:textId="6D8F1EE5" w:rsidR="007748BF" w:rsidRPr="00610D24" w:rsidRDefault="007748BF" w:rsidP="00481A67">
            <w:pPr>
              <w:pStyle w:val="BodyText21"/>
              <w:tabs>
                <w:tab w:val="clear" w:pos="709"/>
              </w:tabs>
              <w:spacing w:line="23" w:lineRule="atLeast"/>
              <w:jc w:val="center"/>
              <w:rPr>
                <w:b/>
              </w:rPr>
            </w:pPr>
            <w:r>
              <w:rPr>
                <w:b/>
              </w:rPr>
              <w:t>dr. Papp Antal</w:t>
            </w:r>
          </w:p>
          <w:p w14:paraId="3661965F" w14:textId="77777777" w:rsidR="007748BF" w:rsidRPr="00610D24" w:rsidRDefault="007748BF" w:rsidP="00481A67">
            <w:pPr>
              <w:pStyle w:val="BodyText21"/>
              <w:tabs>
                <w:tab w:val="clear" w:pos="709"/>
              </w:tabs>
              <w:spacing w:line="23" w:lineRule="atLeast"/>
              <w:jc w:val="center"/>
              <w:rPr>
                <w:b/>
              </w:rPr>
            </w:pPr>
            <w:r w:rsidRPr="00610D24">
              <w:rPr>
                <w:b/>
              </w:rPr>
              <w:t>polgármester</w:t>
            </w:r>
          </w:p>
        </w:tc>
        <w:tc>
          <w:tcPr>
            <w:tcW w:w="4467" w:type="dxa"/>
          </w:tcPr>
          <w:p w14:paraId="407E7EA1" w14:textId="77777777" w:rsidR="007748BF" w:rsidRPr="00610D24" w:rsidRDefault="007748BF" w:rsidP="00BC47F9">
            <w:pPr>
              <w:pStyle w:val="BodyText21"/>
              <w:tabs>
                <w:tab w:val="clear" w:pos="709"/>
              </w:tabs>
              <w:spacing w:line="23" w:lineRule="atLeast"/>
              <w:jc w:val="center"/>
            </w:pPr>
            <w:r w:rsidRPr="00610D24">
              <w:t>………………………………………..</w:t>
            </w:r>
          </w:p>
          <w:p w14:paraId="4FCCC75F" w14:textId="77777777" w:rsidR="007748BF" w:rsidRPr="00610D24" w:rsidRDefault="007748BF" w:rsidP="00BC47F9">
            <w:pPr>
              <w:pStyle w:val="BodyText21"/>
              <w:tabs>
                <w:tab w:val="clear" w:pos="709"/>
              </w:tabs>
              <w:spacing w:line="23" w:lineRule="atLeast"/>
              <w:jc w:val="center"/>
              <w:rPr>
                <w:b/>
              </w:rPr>
            </w:pPr>
            <w:r>
              <w:rPr>
                <w:b/>
              </w:rPr>
              <w:t xml:space="preserve">Szolnoki </w:t>
            </w:r>
            <w:r w:rsidRPr="00610D24">
              <w:rPr>
                <w:b/>
              </w:rPr>
              <w:t>Tankerületi Központ</w:t>
            </w:r>
          </w:p>
          <w:p w14:paraId="7E095C07" w14:textId="77777777" w:rsidR="007748BF" w:rsidRPr="00610D24" w:rsidRDefault="007748BF" w:rsidP="00BC47F9">
            <w:pPr>
              <w:pStyle w:val="BodyText21"/>
              <w:tabs>
                <w:tab w:val="clear" w:pos="709"/>
              </w:tabs>
              <w:spacing w:line="23" w:lineRule="atLeast"/>
              <w:jc w:val="center"/>
              <w:rPr>
                <w:b/>
              </w:rPr>
            </w:pPr>
            <w:r w:rsidRPr="00610D24">
              <w:rPr>
                <w:b/>
              </w:rPr>
              <w:t>képviseli</w:t>
            </w:r>
          </w:p>
          <w:p w14:paraId="481C748D" w14:textId="77777777" w:rsidR="007748BF" w:rsidRPr="00610D24" w:rsidRDefault="007748BF" w:rsidP="00BC47F9">
            <w:pPr>
              <w:pStyle w:val="BodyText21"/>
              <w:tabs>
                <w:tab w:val="clear" w:pos="709"/>
              </w:tabs>
              <w:spacing w:line="23" w:lineRule="atLeast"/>
              <w:jc w:val="center"/>
              <w:rPr>
                <w:b/>
              </w:rPr>
            </w:pPr>
            <w:r>
              <w:rPr>
                <w:b/>
              </w:rPr>
              <w:t>Szutorisz-Szügyi Csongor</w:t>
            </w:r>
          </w:p>
          <w:p w14:paraId="4366207F" w14:textId="06B01061" w:rsidR="007748BF" w:rsidRPr="00610D24" w:rsidRDefault="007748BF" w:rsidP="00481A67">
            <w:pPr>
              <w:pStyle w:val="BodyText21"/>
              <w:tabs>
                <w:tab w:val="clear" w:pos="709"/>
              </w:tabs>
              <w:spacing w:line="23" w:lineRule="atLeast"/>
              <w:jc w:val="center"/>
            </w:pPr>
            <w:r w:rsidRPr="00610D24">
              <w:rPr>
                <w:b/>
              </w:rPr>
              <w:t xml:space="preserve">tankerületi </w:t>
            </w:r>
            <w:proofErr w:type="gramStart"/>
            <w:r>
              <w:rPr>
                <w:b/>
              </w:rPr>
              <w:t xml:space="preserve">központ </w:t>
            </w:r>
            <w:r w:rsidRPr="00610D24">
              <w:rPr>
                <w:b/>
              </w:rPr>
              <w:t>igazgató</w:t>
            </w:r>
            <w:proofErr w:type="gramEnd"/>
          </w:p>
        </w:tc>
      </w:tr>
      <w:tr w:rsidR="007748BF" w:rsidRPr="00610D24" w14:paraId="2938679C" w14:textId="77777777" w:rsidTr="007748BF">
        <w:tc>
          <w:tcPr>
            <w:tcW w:w="4606" w:type="dxa"/>
          </w:tcPr>
          <w:p w14:paraId="61C1537A" w14:textId="77777777" w:rsidR="007748BF" w:rsidRDefault="007748BF" w:rsidP="00481A67">
            <w:pPr>
              <w:pStyle w:val="BodyText21"/>
              <w:tabs>
                <w:tab w:val="clear" w:pos="709"/>
              </w:tabs>
              <w:spacing w:line="23" w:lineRule="atLeast"/>
              <w:jc w:val="left"/>
            </w:pPr>
          </w:p>
          <w:p w14:paraId="50AC616F" w14:textId="77777777" w:rsidR="007748BF" w:rsidRDefault="007748BF" w:rsidP="00481A67">
            <w:pPr>
              <w:pStyle w:val="BodyText21"/>
              <w:tabs>
                <w:tab w:val="clear" w:pos="709"/>
              </w:tabs>
              <w:spacing w:line="23" w:lineRule="atLeast"/>
              <w:jc w:val="left"/>
            </w:pPr>
            <w:r w:rsidRPr="00610D24">
              <w:t xml:space="preserve">pénzügyileg </w:t>
            </w:r>
            <w:proofErr w:type="spellStart"/>
            <w:r w:rsidRPr="00610D24">
              <w:t>ellenjegyzem</w:t>
            </w:r>
            <w:proofErr w:type="spellEnd"/>
            <w:r w:rsidRPr="00610D24">
              <w:t>:</w:t>
            </w:r>
            <w:r w:rsidRPr="00610D24" w:rsidDel="00DD16F5">
              <w:t xml:space="preserve"> </w:t>
            </w:r>
          </w:p>
          <w:p w14:paraId="0022D1AB" w14:textId="14BFA623" w:rsidR="007748BF" w:rsidRPr="00610D24" w:rsidRDefault="003E2FB9" w:rsidP="00481A67">
            <w:pPr>
              <w:pStyle w:val="BodyText21"/>
              <w:tabs>
                <w:tab w:val="left" w:leader="dot" w:pos="4536"/>
              </w:tabs>
              <w:spacing w:line="23" w:lineRule="atLeast"/>
            </w:pPr>
            <w:r>
              <w:rPr>
                <w:bCs/>
              </w:rPr>
              <w:t>Martfű,</w:t>
            </w:r>
            <w:r w:rsidR="007748BF">
              <w:rPr>
                <w:bCs/>
              </w:rPr>
              <w:t xml:space="preserve"> 2016. december „</w:t>
            </w:r>
            <w:proofErr w:type="gramStart"/>
            <w:r w:rsidR="007748BF">
              <w:rPr>
                <w:bCs/>
              </w:rPr>
              <w:t>….</w:t>
            </w:r>
            <w:proofErr w:type="gramEnd"/>
            <w:r w:rsidR="007748BF">
              <w:rPr>
                <w:bCs/>
              </w:rPr>
              <w:t>”.</w:t>
            </w:r>
          </w:p>
          <w:p w14:paraId="52D247A4" w14:textId="77777777" w:rsidR="007748BF" w:rsidRPr="00EA7880" w:rsidRDefault="007748BF" w:rsidP="00481A67">
            <w:pPr>
              <w:pStyle w:val="BodyText21"/>
              <w:tabs>
                <w:tab w:val="clear" w:pos="709"/>
              </w:tabs>
              <w:spacing w:line="23" w:lineRule="atLeast"/>
              <w:jc w:val="left"/>
              <w:rPr>
                <w:b/>
              </w:rPr>
            </w:pPr>
          </w:p>
          <w:p w14:paraId="68133319" w14:textId="77777777" w:rsidR="007748BF" w:rsidRPr="00EA7880" w:rsidRDefault="007748BF" w:rsidP="00481A67">
            <w:pPr>
              <w:pStyle w:val="BodyText21"/>
              <w:tabs>
                <w:tab w:val="clear" w:pos="709"/>
                <w:tab w:val="left" w:leader="dot" w:pos="4390"/>
              </w:tabs>
              <w:spacing w:line="23" w:lineRule="atLeast"/>
              <w:jc w:val="center"/>
            </w:pPr>
            <w:r w:rsidRPr="00EA7880">
              <w:t>……………………………………………</w:t>
            </w:r>
          </w:p>
          <w:p w14:paraId="439C2A1D" w14:textId="77777777" w:rsidR="007748BF" w:rsidRPr="00EA7880" w:rsidRDefault="007748BF" w:rsidP="00481A67">
            <w:pPr>
              <w:pStyle w:val="BodyText21"/>
              <w:tabs>
                <w:tab w:val="clear" w:pos="709"/>
              </w:tabs>
              <w:spacing w:line="23" w:lineRule="atLeast"/>
              <w:jc w:val="center"/>
              <w:rPr>
                <w:b/>
              </w:rPr>
            </w:pPr>
            <w:r w:rsidRPr="00EA7880">
              <w:rPr>
                <w:b/>
              </w:rPr>
              <w:t>Önkormányzat</w:t>
            </w:r>
          </w:p>
          <w:p w14:paraId="590860D1" w14:textId="58B7FEFB" w:rsidR="007748BF" w:rsidRPr="00EA7880" w:rsidRDefault="00612EF0" w:rsidP="00481A67">
            <w:pPr>
              <w:pStyle w:val="BodyText21"/>
              <w:tabs>
                <w:tab w:val="clear" w:pos="709"/>
              </w:tabs>
              <w:spacing w:line="23" w:lineRule="atLeast"/>
              <w:jc w:val="center"/>
            </w:pPr>
            <w:r w:rsidRPr="000464E9">
              <w:t>Kontra Lajos</w:t>
            </w:r>
          </w:p>
          <w:p w14:paraId="31771A4D" w14:textId="77777777" w:rsidR="007748BF" w:rsidRPr="00610D24" w:rsidRDefault="007748BF" w:rsidP="00481A67">
            <w:pPr>
              <w:pStyle w:val="BodyText21"/>
              <w:tabs>
                <w:tab w:val="clear" w:pos="709"/>
              </w:tabs>
              <w:spacing w:line="23" w:lineRule="atLeast"/>
              <w:jc w:val="center"/>
            </w:pPr>
            <w:r w:rsidRPr="00EA7880">
              <w:t>gazdasági vezető</w:t>
            </w:r>
          </w:p>
        </w:tc>
        <w:tc>
          <w:tcPr>
            <w:tcW w:w="4467" w:type="dxa"/>
          </w:tcPr>
          <w:p w14:paraId="2B7113D5" w14:textId="77777777" w:rsidR="007748BF" w:rsidRPr="00610D24" w:rsidRDefault="007748BF" w:rsidP="00BC47F9">
            <w:pPr>
              <w:pStyle w:val="BodyText21"/>
              <w:tabs>
                <w:tab w:val="clear" w:pos="709"/>
              </w:tabs>
              <w:spacing w:line="23" w:lineRule="atLeast"/>
              <w:jc w:val="left"/>
            </w:pPr>
          </w:p>
          <w:p w14:paraId="2C12ADDE" w14:textId="77777777" w:rsidR="007748BF" w:rsidRPr="00610D24" w:rsidRDefault="007748BF" w:rsidP="00BC47F9">
            <w:pPr>
              <w:pStyle w:val="BodyText21"/>
              <w:tabs>
                <w:tab w:val="clear" w:pos="709"/>
              </w:tabs>
              <w:spacing w:line="23" w:lineRule="atLeast"/>
              <w:jc w:val="left"/>
            </w:pPr>
            <w:r w:rsidRPr="00610D24">
              <w:t xml:space="preserve">pénzügyileg </w:t>
            </w:r>
            <w:proofErr w:type="spellStart"/>
            <w:r w:rsidRPr="00610D24">
              <w:t>ellenjegyzem</w:t>
            </w:r>
            <w:proofErr w:type="spellEnd"/>
            <w:r w:rsidRPr="00610D24">
              <w:t>:</w:t>
            </w:r>
          </w:p>
          <w:p w14:paraId="63A4EF2B" w14:textId="76EA567C" w:rsidR="007748BF" w:rsidRPr="00610D24" w:rsidRDefault="007748BF" w:rsidP="00BC47F9">
            <w:pPr>
              <w:pStyle w:val="BodyText21"/>
              <w:tabs>
                <w:tab w:val="left" w:leader="dot" w:pos="4536"/>
              </w:tabs>
              <w:spacing w:line="23" w:lineRule="atLeast"/>
            </w:pPr>
            <w:r>
              <w:rPr>
                <w:bCs/>
              </w:rPr>
              <w:t>Szolnok, 2016. december „</w:t>
            </w:r>
            <w:proofErr w:type="gramStart"/>
            <w:r>
              <w:rPr>
                <w:bCs/>
              </w:rPr>
              <w:t>….</w:t>
            </w:r>
            <w:proofErr w:type="gramEnd"/>
            <w:r>
              <w:rPr>
                <w:bCs/>
              </w:rPr>
              <w:t>”.</w:t>
            </w:r>
          </w:p>
          <w:p w14:paraId="49783670" w14:textId="77777777" w:rsidR="007748BF" w:rsidRPr="00610D24" w:rsidRDefault="007748BF" w:rsidP="00BC47F9">
            <w:pPr>
              <w:pStyle w:val="BodyText21"/>
              <w:tabs>
                <w:tab w:val="clear" w:pos="709"/>
                <w:tab w:val="left" w:leader="dot" w:pos="4390"/>
              </w:tabs>
              <w:spacing w:line="23" w:lineRule="atLeast"/>
            </w:pPr>
          </w:p>
          <w:p w14:paraId="23CD3D28" w14:textId="77777777" w:rsidR="007748BF" w:rsidRPr="00610D24" w:rsidRDefault="007748BF" w:rsidP="00BC47F9">
            <w:pPr>
              <w:pStyle w:val="BodyText21"/>
              <w:tabs>
                <w:tab w:val="clear" w:pos="709"/>
                <w:tab w:val="left" w:leader="dot" w:pos="4390"/>
              </w:tabs>
              <w:spacing w:line="23" w:lineRule="atLeast"/>
              <w:jc w:val="center"/>
            </w:pPr>
            <w:r w:rsidRPr="00610D24">
              <w:t>……………………………………………</w:t>
            </w:r>
          </w:p>
          <w:p w14:paraId="13AFF28A" w14:textId="77777777" w:rsidR="007748BF" w:rsidRPr="00610D24" w:rsidRDefault="007748BF" w:rsidP="00BC47F9">
            <w:pPr>
              <w:pStyle w:val="BodyText21"/>
              <w:tabs>
                <w:tab w:val="clear" w:pos="709"/>
              </w:tabs>
              <w:spacing w:line="23" w:lineRule="atLeast"/>
              <w:jc w:val="center"/>
              <w:rPr>
                <w:b/>
              </w:rPr>
            </w:pPr>
            <w:r w:rsidRPr="00610D24">
              <w:rPr>
                <w:b/>
              </w:rPr>
              <w:t>Tankerületi Központ</w:t>
            </w:r>
          </w:p>
          <w:p w14:paraId="5FF844CA" w14:textId="77777777" w:rsidR="007748BF" w:rsidRPr="00610D24" w:rsidRDefault="007748BF" w:rsidP="00BC47F9">
            <w:pPr>
              <w:pStyle w:val="BodyText21"/>
              <w:tabs>
                <w:tab w:val="clear" w:pos="709"/>
                <w:tab w:val="left" w:leader="dot" w:pos="4390"/>
              </w:tabs>
              <w:spacing w:line="23" w:lineRule="atLeast"/>
              <w:jc w:val="center"/>
              <w:rPr>
                <w:bCs/>
                <w:sz w:val="26"/>
              </w:rPr>
            </w:pPr>
            <w:r>
              <w:t>Fodorné Bata Zsuzsanna</w:t>
            </w:r>
          </w:p>
          <w:p w14:paraId="60051C1F" w14:textId="5273DD1D" w:rsidR="007748BF" w:rsidRPr="00610D24" w:rsidRDefault="007748BF" w:rsidP="007748BF">
            <w:pPr>
              <w:pStyle w:val="BodyText21"/>
              <w:tabs>
                <w:tab w:val="clear" w:pos="709"/>
              </w:tabs>
              <w:spacing w:line="23" w:lineRule="atLeast"/>
              <w:jc w:val="center"/>
            </w:pPr>
            <w:r w:rsidRPr="00610D24">
              <w:t>gazdasági vezető</w:t>
            </w:r>
          </w:p>
        </w:tc>
      </w:tr>
    </w:tbl>
    <w:p w14:paraId="73EB9D6A" w14:textId="77777777" w:rsidR="00C21348" w:rsidRPr="00610D24" w:rsidRDefault="00C21348" w:rsidP="00481A67">
      <w:pPr>
        <w:pStyle w:val="BodyText21"/>
        <w:tabs>
          <w:tab w:val="clear" w:pos="709"/>
          <w:tab w:val="center" w:pos="2268"/>
          <w:tab w:val="center" w:pos="6804"/>
        </w:tabs>
        <w:spacing w:line="23" w:lineRule="atLeast"/>
      </w:pPr>
    </w:p>
    <w:tbl>
      <w:tblPr>
        <w:tblW w:w="0" w:type="auto"/>
        <w:tblLook w:val="04A0" w:firstRow="1" w:lastRow="0" w:firstColumn="1" w:lastColumn="0" w:noHBand="0" w:noVBand="1"/>
      </w:tblPr>
      <w:tblGrid>
        <w:gridCol w:w="4606"/>
        <w:gridCol w:w="4467"/>
      </w:tblGrid>
      <w:tr w:rsidR="00C21348" w:rsidRPr="00610D24" w14:paraId="46555FB7" w14:textId="77777777" w:rsidTr="00881906">
        <w:tc>
          <w:tcPr>
            <w:tcW w:w="4606" w:type="dxa"/>
          </w:tcPr>
          <w:p w14:paraId="3102F23B" w14:textId="5A7C760B" w:rsidR="00C21348" w:rsidRDefault="00C21348" w:rsidP="00481A67">
            <w:pPr>
              <w:pStyle w:val="BodyText21"/>
              <w:tabs>
                <w:tab w:val="clear" w:pos="709"/>
              </w:tabs>
              <w:spacing w:line="23" w:lineRule="atLeast"/>
              <w:jc w:val="left"/>
              <w:rPr>
                <w:b/>
              </w:rPr>
            </w:pPr>
          </w:p>
          <w:p w14:paraId="59138BB0" w14:textId="77777777" w:rsidR="00C21348" w:rsidRDefault="00C21348" w:rsidP="00481A67">
            <w:pPr>
              <w:pStyle w:val="BodyText21"/>
              <w:tabs>
                <w:tab w:val="clear" w:pos="709"/>
              </w:tabs>
              <w:spacing w:line="23" w:lineRule="atLeast"/>
              <w:jc w:val="left"/>
            </w:pPr>
            <w:proofErr w:type="spellStart"/>
            <w:r w:rsidRPr="00320729">
              <w:t>Ellenjegyzem</w:t>
            </w:r>
            <w:proofErr w:type="spellEnd"/>
            <w:r>
              <w:t>:</w:t>
            </w:r>
          </w:p>
          <w:p w14:paraId="5DE2B900" w14:textId="59539790" w:rsidR="00481A67" w:rsidRPr="00610D24" w:rsidRDefault="003E2FB9" w:rsidP="00481A67">
            <w:pPr>
              <w:pStyle w:val="BodyText21"/>
              <w:tabs>
                <w:tab w:val="left" w:leader="dot" w:pos="4536"/>
              </w:tabs>
              <w:spacing w:line="23" w:lineRule="atLeast"/>
            </w:pPr>
            <w:r>
              <w:rPr>
                <w:bCs/>
              </w:rPr>
              <w:t xml:space="preserve">Martfű, </w:t>
            </w:r>
            <w:r w:rsidR="00481A67">
              <w:rPr>
                <w:bCs/>
              </w:rPr>
              <w:t>2016. december „</w:t>
            </w:r>
            <w:proofErr w:type="gramStart"/>
            <w:r w:rsidR="00481A67">
              <w:rPr>
                <w:bCs/>
              </w:rPr>
              <w:t>….</w:t>
            </w:r>
            <w:proofErr w:type="gramEnd"/>
            <w:r w:rsidR="00481A67">
              <w:rPr>
                <w:bCs/>
              </w:rPr>
              <w:t>”.</w:t>
            </w:r>
          </w:p>
          <w:p w14:paraId="5DE01B93" w14:textId="77777777" w:rsidR="00C21348" w:rsidRDefault="00C21348" w:rsidP="00481A67">
            <w:pPr>
              <w:pStyle w:val="BodyText21"/>
              <w:tabs>
                <w:tab w:val="clear" w:pos="709"/>
              </w:tabs>
              <w:spacing w:line="23" w:lineRule="atLeast"/>
              <w:jc w:val="center"/>
            </w:pPr>
          </w:p>
          <w:p w14:paraId="798EC9CA" w14:textId="0FB165F3" w:rsidR="00C21348" w:rsidRDefault="00C21348" w:rsidP="00481A67">
            <w:pPr>
              <w:pStyle w:val="BodyText21"/>
              <w:tabs>
                <w:tab w:val="clear" w:pos="709"/>
              </w:tabs>
              <w:spacing w:line="23" w:lineRule="atLeast"/>
              <w:jc w:val="center"/>
            </w:pPr>
            <w:r>
              <w:t>…………………………………….</w:t>
            </w:r>
          </w:p>
          <w:p w14:paraId="0C6A0632" w14:textId="77777777" w:rsidR="00E60390" w:rsidRDefault="00E60390" w:rsidP="00481A67">
            <w:pPr>
              <w:pStyle w:val="BodyText21"/>
              <w:tabs>
                <w:tab w:val="clear" w:pos="709"/>
              </w:tabs>
              <w:spacing w:line="23" w:lineRule="atLeast"/>
              <w:jc w:val="center"/>
            </w:pPr>
            <w:r>
              <w:t>Szász Éva</w:t>
            </w:r>
          </w:p>
          <w:p w14:paraId="75E04018" w14:textId="77777777" w:rsidR="00C21348" w:rsidRPr="00320729" w:rsidRDefault="00C21348" w:rsidP="00481A67">
            <w:pPr>
              <w:pStyle w:val="BodyText21"/>
              <w:tabs>
                <w:tab w:val="clear" w:pos="709"/>
              </w:tabs>
              <w:spacing w:line="23" w:lineRule="atLeast"/>
              <w:jc w:val="center"/>
            </w:pPr>
            <w:r>
              <w:t>jegyző</w:t>
            </w:r>
          </w:p>
        </w:tc>
        <w:tc>
          <w:tcPr>
            <w:tcW w:w="4467" w:type="dxa"/>
          </w:tcPr>
          <w:p w14:paraId="3707C058" w14:textId="77777777" w:rsidR="00C21348" w:rsidRDefault="00C21348" w:rsidP="00481A67">
            <w:pPr>
              <w:pStyle w:val="BodyText21"/>
              <w:tabs>
                <w:tab w:val="clear" w:pos="709"/>
              </w:tabs>
              <w:spacing w:line="23" w:lineRule="atLeast"/>
              <w:jc w:val="left"/>
            </w:pPr>
          </w:p>
          <w:p w14:paraId="3F6AD1E6" w14:textId="77777777" w:rsidR="00C21348" w:rsidRDefault="00C21348" w:rsidP="00481A67">
            <w:pPr>
              <w:pStyle w:val="BodyText21"/>
              <w:tabs>
                <w:tab w:val="clear" w:pos="709"/>
              </w:tabs>
              <w:spacing w:line="23" w:lineRule="atLeast"/>
              <w:jc w:val="left"/>
            </w:pPr>
            <w:proofErr w:type="spellStart"/>
            <w:r w:rsidRPr="00514D5E">
              <w:t>Ellenjegyzem</w:t>
            </w:r>
            <w:proofErr w:type="spellEnd"/>
            <w:r w:rsidRPr="00514D5E">
              <w:t>:</w:t>
            </w:r>
          </w:p>
          <w:p w14:paraId="00034DE8" w14:textId="1704D7D3" w:rsidR="00481A67" w:rsidRPr="00610D24" w:rsidRDefault="007748BF" w:rsidP="00481A67">
            <w:pPr>
              <w:pStyle w:val="BodyText21"/>
              <w:tabs>
                <w:tab w:val="left" w:leader="dot" w:pos="4536"/>
              </w:tabs>
              <w:spacing w:line="23" w:lineRule="atLeast"/>
            </w:pPr>
            <w:r>
              <w:rPr>
                <w:bCs/>
              </w:rPr>
              <w:t>Szolnok</w:t>
            </w:r>
            <w:r w:rsidR="00481A67">
              <w:rPr>
                <w:bCs/>
              </w:rPr>
              <w:t>, 2016. december „</w:t>
            </w:r>
            <w:proofErr w:type="gramStart"/>
            <w:r w:rsidR="00481A67">
              <w:rPr>
                <w:bCs/>
              </w:rPr>
              <w:t>….</w:t>
            </w:r>
            <w:proofErr w:type="gramEnd"/>
            <w:r w:rsidR="00481A67">
              <w:rPr>
                <w:bCs/>
              </w:rPr>
              <w:t>”.</w:t>
            </w:r>
          </w:p>
          <w:p w14:paraId="19D07F98" w14:textId="77777777" w:rsidR="00C21348" w:rsidRDefault="00C21348" w:rsidP="00481A67">
            <w:pPr>
              <w:pStyle w:val="BodyText21"/>
              <w:tabs>
                <w:tab w:val="clear" w:pos="709"/>
              </w:tabs>
              <w:spacing w:line="23" w:lineRule="atLeast"/>
              <w:jc w:val="left"/>
            </w:pPr>
          </w:p>
          <w:p w14:paraId="6EBBBA8A" w14:textId="77777777" w:rsidR="00C21348" w:rsidRDefault="00C21348" w:rsidP="00481A67">
            <w:pPr>
              <w:pStyle w:val="BodyText21"/>
              <w:tabs>
                <w:tab w:val="clear" w:pos="709"/>
              </w:tabs>
              <w:spacing w:line="23" w:lineRule="atLeast"/>
              <w:jc w:val="center"/>
            </w:pPr>
            <w:r>
              <w:t>………………………………………..</w:t>
            </w:r>
          </w:p>
          <w:p w14:paraId="32F0435F" w14:textId="77777777" w:rsidR="00C21348" w:rsidRPr="00514D5E" w:rsidRDefault="00C21348" w:rsidP="00481A67">
            <w:pPr>
              <w:pStyle w:val="BodyText21"/>
              <w:tabs>
                <w:tab w:val="clear" w:pos="709"/>
              </w:tabs>
              <w:spacing w:line="23" w:lineRule="atLeast"/>
              <w:jc w:val="center"/>
              <w:rPr>
                <w:b/>
              </w:rPr>
            </w:pPr>
            <w:r>
              <w:t>ügyvéd</w:t>
            </w:r>
          </w:p>
        </w:tc>
      </w:tr>
    </w:tbl>
    <w:p w14:paraId="5445BEE7" w14:textId="77777777" w:rsidR="00D0435E" w:rsidRDefault="00D0435E" w:rsidP="00481A67">
      <w:pPr>
        <w:pStyle w:val="BodyText21"/>
        <w:tabs>
          <w:tab w:val="clear" w:pos="709"/>
          <w:tab w:val="center" w:pos="2268"/>
          <w:tab w:val="center" w:pos="6804"/>
        </w:tabs>
        <w:spacing w:line="23" w:lineRule="atLeast"/>
      </w:pPr>
    </w:p>
    <w:sectPr w:rsidR="00D0435E" w:rsidSect="00481A67">
      <w:footerReference w:type="default" r:id="rId11"/>
      <w:footerReference w:type="first" r:id="rId12"/>
      <w:pgSz w:w="11909" w:h="16834"/>
      <w:pgMar w:top="1418" w:right="1418" w:bottom="1418" w:left="1418" w:header="709" w:footer="709" w:gutter="0"/>
      <w:paperSrc w:first="7" w:other="7"/>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1AE0C4" w15:done="0"/>
  <w15:commentEx w15:paraId="325CD7E8" w15:done="0"/>
  <w15:commentEx w15:paraId="67C3D4B3" w15:done="0"/>
  <w15:commentEx w15:paraId="0F3BF22F" w15:done="0"/>
  <w15:commentEx w15:paraId="65E38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5FEE" w14:textId="77777777" w:rsidR="00B64FD4" w:rsidRDefault="00B64FD4">
      <w:r>
        <w:separator/>
      </w:r>
    </w:p>
  </w:endnote>
  <w:endnote w:type="continuationSeparator" w:id="0">
    <w:p w14:paraId="7EBF039C" w14:textId="77777777" w:rsidR="00B64FD4" w:rsidRDefault="00B6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EB4D" w14:textId="77777777" w:rsidR="00C857E5" w:rsidRPr="0063185C" w:rsidRDefault="00593DA5">
    <w:pPr>
      <w:pStyle w:val="llb"/>
      <w:jc w:val="center"/>
      <w:rPr>
        <w:sz w:val="22"/>
        <w:szCs w:val="22"/>
      </w:rPr>
    </w:pPr>
    <w:r w:rsidRPr="0063185C">
      <w:rPr>
        <w:sz w:val="22"/>
        <w:szCs w:val="22"/>
      </w:rPr>
      <w:fldChar w:fldCharType="begin"/>
    </w:r>
    <w:r w:rsidRPr="0063185C">
      <w:rPr>
        <w:sz w:val="22"/>
        <w:szCs w:val="22"/>
      </w:rPr>
      <w:instrText>PAGE</w:instrText>
    </w:r>
    <w:r w:rsidRPr="0063185C">
      <w:rPr>
        <w:sz w:val="22"/>
        <w:szCs w:val="22"/>
      </w:rPr>
      <w:fldChar w:fldCharType="separate"/>
    </w:r>
    <w:r w:rsidR="00C44B34">
      <w:rPr>
        <w:noProof/>
        <w:sz w:val="22"/>
        <w:szCs w:val="22"/>
      </w:rPr>
      <w:t>8</w:t>
    </w:r>
    <w:r w:rsidRPr="0063185C">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FBD6" w14:textId="77777777" w:rsidR="0063185C" w:rsidRPr="0063185C" w:rsidRDefault="00593DA5">
    <w:pPr>
      <w:pStyle w:val="llb"/>
      <w:jc w:val="center"/>
      <w:rPr>
        <w:sz w:val="22"/>
        <w:szCs w:val="22"/>
      </w:rPr>
    </w:pPr>
    <w:r w:rsidRPr="0063185C">
      <w:rPr>
        <w:sz w:val="22"/>
        <w:szCs w:val="22"/>
      </w:rPr>
      <w:fldChar w:fldCharType="begin"/>
    </w:r>
    <w:r w:rsidRPr="0063185C">
      <w:rPr>
        <w:sz w:val="22"/>
        <w:szCs w:val="22"/>
      </w:rPr>
      <w:instrText>PAGE   \* MERGEFORMAT</w:instrText>
    </w:r>
    <w:r w:rsidRPr="0063185C">
      <w:rPr>
        <w:sz w:val="22"/>
        <w:szCs w:val="22"/>
      </w:rPr>
      <w:fldChar w:fldCharType="separate"/>
    </w:r>
    <w:r w:rsidR="00C44B34">
      <w:rPr>
        <w:noProof/>
        <w:sz w:val="22"/>
        <w:szCs w:val="22"/>
      </w:rPr>
      <w:t>1</w:t>
    </w:r>
    <w:r w:rsidRPr="0063185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369C" w14:textId="77777777" w:rsidR="00B64FD4" w:rsidRDefault="00B64FD4">
      <w:r>
        <w:separator/>
      </w:r>
    </w:p>
  </w:footnote>
  <w:footnote w:type="continuationSeparator" w:id="0">
    <w:p w14:paraId="4C5388BF" w14:textId="77777777" w:rsidR="00B64FD4" w:rsidRDefault="00B64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92C"/>
    <w:multiLevelType w:val="hybridMultilevel"/>
    <w:tmpl w:val="1E8E71EA"/>
    <w:lvl w:ilvl="0" w:tplc="93B61E42">
      <w:start w:val="1"/>
      <w:numFmt w:val="lowerLetter"/>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nsid w:val="44146F73"/>
    <w:multiLevelType w:val="hybridMultilevel"/>
    <w:tmpl w:val="A4028338"/>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535D69F5"/>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A902056"/>
    <w:multiLevelType w:val="hybridMultilevel"/>
    <w:tmpl w:val="3208A36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1EA10DA"/>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DE42467"/>
    <w:multiLevelType w:val="hybridMultilevel"/>
    <w:tmpl w:val="6980D41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ász Éva">
    <w15:presenceInfo w15:providerId="None" w15:userId="Szász É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31"/>
    <w:rsid w:val="000014FF"/>
    <w:rsid w:val="0004192B"/>
    <w:rsid w:val="000464E9"/>
    <w:rsid w:val="00047A51"/>
    <w:rsid w:val="000E1021"/>
    <w:rsid w:val="001015CC"/>
    <w:rsid w:val="00117950"/>
    <w:rsid w:val="00122125"/>
    <w:rsid w:val="00130D5A"/>
    <w:rsid w:val="00166869"/>
    <w:rsid w:val="0018196A"/>
    <w:rsid w:val="001A6FA8"/>
    <w:rsid w:val="001B2142"/>
    <w:rsid w:val="001D0202"/>
    <w:rsid w:val="001D0D3D"/>
    <w:rsid w:val="001D7DF5"/>
    <w:rsid w:val="00252CA9"/>
    <w:rsid w:val="002A5121"/>
    <w:rsid w:val="002C5943"/>
    <w:rsid w:val="0030550B"/>
    <w:rsid w:val="00312305"/>
    <w:rsid w:val="00317406"/>
    <w:rsid w:val="00347FE8"/>
    <w:rsid w:val="00352E71"/>
    <w:rsid w:val="0036183A"/>
    <w:rsid w:val="00397DF6"/>
    <w:rsid w:val="003D3254"/>
    <w:rsid w:val="003E2FB9"/>
    <w:rsid w:val="003F6CD9"/>
    <w:rsid w:val="00431750"/>
    <w:rsid w:val="00437C34"/>
    <w:rsid w:val="00481A67"/>
    <w:rsid w:val="004B0318"/>
    <w:rsid w:val="005566A4"/>
    <w:rsid w:val="00575489"/>
    <w:rsid w:val="00593DA5"/>
    <w:rsid w:val="005B03BC"/>
    <w:rsid w:val="005C04C8"/>
    <w:rsid w:val="005C6543"/>
    <w:rsid w:val="00612EF0"/>
    <w:rsid w:val="00651B44"/>
    <w:rsid w:val="00652479"/>
    <w:rsid w:val="00730DE4"/>
    <w:rsid w:val="007748BF"/>
    <w:rsid w:val="007B07F5"/>
    <w:rsid w:val="007C147B"/>
    <w:rsid w:val="0082394C"/>
    <w:rsid w:val="00834139"/>
    <w:rsid w:val="0084658D"/>
    <w:rsid w:val="00875F1C"/>
    <w:rsid w:val="0090069F"/>
    <w:rsid w:val="00921924"/>
    <w:rsid w:val="009F3777"/>
    <w:rsid w:val="00A05284"/>
    <w:rsid w:val="00A54703"/>
    <w:rsid w:val="00A85E83"/>
    <w:rsid w:val="00AF461B"/>
    <w:rsid w:val="00B0154A"/>
    <w:rsid w:val="00B64FD4"/>
    <w:rsid w:val="00B71926"/>
    <w:rsid w:val="00B81DC7"/>
    <w:rsid w:val="00BC2686"/>
    <w:rsid w:val="00BC4F09"/>
    <w:rsid w:val="00C21348"/>
    <w:rsid w:val="00C33EF9"/>
    <w:rsid w:val="00C44B34"/>
    <w:rsid w:val="00C506E6"/>
    <w:rsid w:val="00C956E1"/>
    <w:rsid w:val="00CF4978"/>
    <w:rsid w:val="00D0435E"/>
    <w:rsid w:val="00D22CAF"/>
    <w:rsid w:val="00D36B20"/>
    <w:rsid w:val="00D859DC"/>
    <w:rsid w:val="00E301AB"/>
    <w:rsid w:val="00E60390"/>
    <w:rsid w:val="00EA270D"/>
    <w:rsid w:val="00EA7880"/>
    <w:rsid w:val="00EB3C0B"/>
    <w:rsid w:val="00EB4443"/>
    <w:rsid w:val="00EC0C5A"/>
    <w:rsid w:val="00EC55C0"/>
    <w:rsid w:val="00ED6C31"/>
    <w:rsid w:val="00FE5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C44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C44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csongor.szutorisz-szugyi@klik.gov.hu" TargetMode="External"/><Relationship Id="rId4" Type="http://schemas.microsoft.com/office/2007/relationships/stylesWithEffects" Target="stylesWithEffects.xml"/><Relationship Id="rId9" Type="http://schemas.openxmlformats.org/officeDocument/2006/relationships/hyperlink" Target="mailto:titkarsag@.ph.martfu.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CED2-145F-4395-948E-3A3ECD73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21031</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Zsarkó-Berta László</dc:creator>
  <cp:lastModifiedBy>MiskolcziI</cp:lastModifiedBy>
  <cp:revision>2</cp:revision>
  <dcterms:created xsi:type="dcterms:W3CDTF">2016-11-29T07:41:00Z</dcterms:created>
  <dcterms:modified xsi:type="dcterms:W3CDTF">2016-11-29T07:41:00Z</dcterms:modified>
</cp:coreProperties>
</file>