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15" w:rsidRPr="001D1723" w:rsidRDefault="00394815" w:rsidP="00B913E0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1D1723"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1723">
        <w:rPr>
          <w:b/>
          <w:bCs/>
        </w:rPr>
        <w:t>Martfű Város Polgármesterétől</w:t>
      </w:r>
    </w:p>
    <w:p w:rsidR="00394815" w:rsidRPr="001D1723" w:rsidRDefault="00394815" w:rsidP="00B913E0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1D1723">
        <w:rPr>
          <w:noProof/>
        </w:rPr>
        <w:t>5435 Martfű, Szent István tér 1. Tel: 56/450-222; Fax: 56/450-853</w:t>
      </w:r>
    </w:p>
    <w:p w:rsidR="00394815" w:rsidRPr="001D1723" w:rsidRDefault="00394815" w:rsidP="00B913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D17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6" w:history="1">
        <w:r w:rsidRPr="001D17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394815" w:rsidRPr="001D1723" w:rsidRDefault="00394815" w:rsidP="003948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4815" w:rsidRPr="001D1723" w:rsidRDefault="00394815" w:rsidP="003948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4815" w:rsidRPr="001D1723" w:rsidRDefault="00394815" w:rsidP="003948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4815" w:rsidRDefault="00394815" w:rsidP="0039481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15" w:rsidRDefault="00394815" w:rsidP="0039481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15" w:rsidRDefault="00394815" w:rsidP="0039481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15" w:rsidRDefault="00394815" w:rsidP="0039481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15" w:rsidRDefault="00394815" w:rsidP="0039481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394815" w:rsidRDefault="00394815" w:rsidP="0039481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15" w:rsidRDefault="00394815" w:rsidP="0039481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15" w:rsidRDefault="00394815" w:rsidP="0039481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15" w:rsidRPr="001D1723" w:rsidRDefault="00394815" w:rsidP="0039481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15" w:rsidRDefault="00394815" w:rsidP="0039481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„Ki kicsoda Martfűn” című könyv kiadásának előkészítésére</w:t>
      </w:r>
    </w:p>
    <w:p w:rsidR="00394815" w:rsidRPr="001D1723" w:rsidRDefault="00394815" w:rsidP="003948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94815" w:rsidRPr="001D1723" w:rsidRDefault="00394815" w:rsidP="003948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94815" w:rsidRPr="001D1723" w:rsidRDefault="00394815" w:rsidP="003948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94815" w:rsidRPr="001D1723" w:rsidRDefault="00394815" w:rsidP="0039481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815" w:rsidRPr="001D1723" w:rsidRDefault="00394815" w:rsidP="00394815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394815" w:rsidRPr="001D1723" w:rsidRDefault="00394815" w:rsidP="003948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 április 27-</w:t>
      </w:r>
      <w:r w:rsidRPr="001D1723">
        <w:rPr>
          <w:rFonts w:ascii="Times New Roman" w:hAnsi="Times New Roman"/>
          <w:sz w:val="24"/>
          <w:szCs w:val="24"/>
        </w:rPr>
        <w:t>i ülésére</w:t>
      </w:r>
    </w:p>
    <w:p w:rsidR="00394815" w:rsidRPr="001D1723" w:rsidRDefault="00394815" w:rsidP="00394815">
      <w:pPr>
        <w:jc w:val="center"/>
        <w:rPr>
          <w:rFonts w:ascii="Times New Roman" w:hAnsi="Times New Roman"/>
          <w:sz w:val="24"/>
          <w:szCs w:val="24"/>
        </w:rPr>
      </w:pPr>
    </w:p>
    <w:p w:rsidR="00394815" w:rsidRPr="001D1723" w:rsidRDefault="00394815" w:rsidP="00394815">
      <w:pPr>
        <w:jc w:val="center"/>
        <w:rPr>
          <w:rFonts w:ascii="Times New Roman" w:hAnsi="Times New Roman"/>
          <w:sz w:val="24"/>
          <w:szCs w:val="24"/>
        </w:rPr>
      </w:pPr>
    </w:p>
    <w:p w:rsidR="00394815" w:rsidRPr="001D1723" w:rsidRDefault="00394815" w:rsidP="00394815">
      <w:pPr>
        <w:jc w:val="center"/>
        <w:rPr>
          <w:rFonts w:ascii="Times New Roman" w:hAnsi="Times New Roman"/>
          <w:sz w:val="24"/>
          <w:szCs w:val="24"/>
        </w:rPr>
      </w:pPr>
    </w:p>
    <w:p w:rsidR="00394815" w:rsidRPr="001D1723" w:rsidRDefault="00394815" w:rsidP="00394815">
      <w:pPr>
        <w:jc w:val="center"/>
        <w:rPr>
          <w:rFonts w:ascii="Times New Roman" w:hAnsi="Times New Roman"/>
          <w:sz w:val="24"/>
          <w:szCs w:val="24"/>
        </w:rPr>
      </w:pPr>
    </w:p>
    <w:p w:rsidR="00394815" w:rsidRPr="001D1723" w:rsidRDefault="00394815" w:rsidP="00394815">
      <w:pPr>
        <w:jc w:val="center"/>
        <w:rPr>
          <w:rFonts w:ascii="Times New Roman" w:hAnsi="Times New Roman"/>
          <w:sz w:val="24"/>
          <w:szCs w:val="24"/>
        </w:rPr>
      </w:pPr>
    </w:p>
    <w:p w:rsidR="00394815" w:rsidRPr="001D1723" w:rsidRDefault="00394815" w:rsidP="00394815">
      <w:pPr>
        <w:jc w:val="center"/>
        <w:rPr>
          <w:rFonts w:ascii="Times New Roman" w:hAnsi="Times New Roman"/>
          <w:sz w:val="24"/>
          <w:szCs w:val="24"/>
        </w:rPr>
      </w:pPr>
    </w:p>
    <w:p w:rsidR="00394815" w:rsidRPr="001D1723" w:rsidRDefault="00394815" w:rsidP="003948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4815" w:rsidRPr="001D1723" w:rsidRDefault="00394815" w:rsidP="00394815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394815" w:rsidRPr="001D1723" w:rsidRDefault="00394815" w:rsidP="00394815">
      <w:pPr>
        <w:spacing w:after="0"/>
        <w:rPr>
          <w:rFonts w:ascii="Times New Roman" w:hAnsi="Times New Roman"/>
          <w:sz w:val="24"/>
          <w:szCs w:val="24"/>
        </w:rPr>
      </w:pPr>
    </w:p>
    <w:p w:rsidR="00394815" w:rsidRPr="001D1723" w:rsidRDefault="00394815" w:rsidP="00394815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Véleményező: </w:t>
      </w:r>
      <w:r>
        <w:rPr>
          <w:rFonts w:ascii="Times New Roman" w:hAnsi="Times New Roman"/>
          <w:sz w:val="24"/>
          <w:szCs w:val="24"/>
        </w:rPr>
        <w:t>Oktatási, Művelődési, Sport, Civil és Egyházi Kapcsolatok Bizottsága</w:t>
      </w:r>
    </w:p>
    <w:p w:rsidR="00394815" w:rsidRPr="001D1723" w:rsidRDefault="00394815" w:rsidP="00394815">
      <w:pPr>
        <w:spacing w:after="0"/>
        <w:rPr>
          <w:rFonts w:ascii="Times New Roman" w:hAnsi="Times New Roman"/>
          <w:sz w:val="24"/>
          <w:szCs w:val="24"/>
        </w:rPr>
      </w:pPr>
    </w:p>
    <w:p w:rsidR="00394815" w:rsidRPr="001D1723" w:rsidRDefault="00394815" w:rsidP="00394815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394815" w:rsidRPr="001D1723" w:rsidRDefault="00394815" w:rsidP="00394815">
      <w:pPr>
        <w:spacing w:after="0"/>
        <w:rPr>
          <w:rFonts w:ascii="Times New Roman" w:hAnsi="Times New Roman"/>
          <w:sz w:val="24"/>
          <w:szCs w:val="24"/>
        </w:rPr>
      </w:pPr>
    </w:p>
    <w:p w:rsidR="00394815" w:rsidRDefault="00394815" w:rsidP="00394815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394815" w:rsidRDefault="00394815" w:rsidP="00394815">
      <w:pPr>
        <w:spacing w:after="0"/>
        <w:rPr>
          <w:rFonts w:ascii="Times New Roman" w:hAnsi="Times New Roman"/>
          <w:sz w:val="24"/>
          <w:szCs w:val="24"/>
        </w:rPr>
      </w:pPr>
    </w:p>
    <w:p w:rsidR="00394815" w:rsidRDefault="00394815" w:rsidP="00394815">
      <w:pPr>
        <w:spacing w:after="0"/>
        <w:rPr>
          <w:rFonts w:ascii="Times New Roman" w:hAnsi="Times New Roman"/>
          <w:sz w:val="24"/>
          <w:szCs w:val="24"/>
        </w:rPr>
      </w:pPr>
    </w:p>
    <w:p w:rsidR="00394815" w:rsidRDefault="00394815" w:rsidP="00394815">
      <w:pPr>
        <w:spacing w:after="0"/>
        <w:rPr>
          <w:rFonts w:ascii="Times New Roman" w:hAnsi="Times New Roman"/>
          <w:sz w:val="24"/>
          <w:szCs w:val="24"/>
        </w:rPr>
      </w:pPr>
    </w:p>
    <w:p w:rsidR="00394815" w:rsidRDefault="00394815" w:rsidP="00394815">
      <w:pPr>
        <w:spacing w:after="0"/>
        <w:rPr>
          <w:rFonts w:ascii="Times New Roman" w:hAnsi="Times New Roman"/>
          <w:sz w:val="24"/>
          <w:szCs w:val="24"/>
        </w:rPr>
      </w:pPr>
    </w:p>
    <w:p w:rsidR="00394815" w:rsidRDefault="00394815" w:rsidP="00394815">
      <w:pPr>
        <w:spacing w:after="0"/>
        <w:rPr>
          <w:rFonts w:ascii="Times New Roman" w:hAnsi="Times New Roman"/>
          <w:sz w:val="24"/>
          <w:szCs w:val="24"/>
        </w:rPr>
      </w:pPr>
    </w:p>
    <w:p w:rsidR="00394815" w:rsidRPr="0001018B" w:rsidRDefault="00394815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4815" w:rsidRPr="0001018B" w:rsidRDefault="00394815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7303" w:rsidRPr="0001018B" w:rsidRDefault="00837303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4815" w:rsidRPr="0001018B" w:rsidRDefault="00394815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1018B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01018B" w:rsidRPr="0001018B" w:rsidRDefault="0001018B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7303" w:rsidRPr="0001018B" w:rsidRDefault="0001018B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1018B">
        <w:rPr>
          <w:rFonts w:ascii="Times New Roman" w:hAnsi="Times New Roman" w:cs="Times New Roman"/>
          <w:sz w:val="24"/>
          <w:szCs w:val="24"/>
        </w:rPr>
        <w:t>Mindnyájunk előtt ismeretes, hogy a 2014-től 2019-ig tartó önkormányzati ciklus elején a képvi</w:t>
      </w:r>
      <w:r>
        <w:rPr>
          <w:rFonts w:ascii="Times New Roman" w:hAnsi="Times New Roman" w:cs="Times New Roman"/>
          <w:sz w:val="24"/>
          <w:szCs w:val="24"/>
        </w:rPr>
        <w:t>selők részéről felvetődött az</w:t>
      </w:r>
      <w:r w:rsidRPr="0001018B">
        <w:rPr>
          <w:rFonts w:ascii="Times New Roman" w:hAnsi="Times New Roman" w:cs="Times New Roman"/>
          <w:sz w:val="24"/>
          <w:szCs w:val="24"/>
        </w:rPr>
        <w:t xml:space="preserve"> ötlet, hogy </w:t>
      </w:r>
      <w:r w:rsidR="00FB5028">
        <w:rPr>
          <w:rFonts w:ascii="Times New Roman" w:hAnsi="Times New Roman" w:cs="Times New Roman"/>
          <w:sz w:val="24"/>
          <w:szCs w:val="24"/>
        </w:rPr>
        <w:t>a</w:t>
      </w:r>
      <w:r w:rsidRPr="0001018B">
        <w:rPr>
          <w:rFonts w:ascii="Times New Roman" w:hAnsi="Times New Roman" w:cs="Times New Roman"/>
          <w:sz w:val="24"/>
          <w:szCs w:val="24"/>
        </w:rPr>
        <w:t xml:space="preserve"> következő önkormányzati képviselő választá</w:t>
      </w:r>
      <w:r w:rsidR="00696DD3">
        <w:rPr>
          <w:rFonts w:ascii="Times New Roman" w:hAnsi="Times New Roman" w:cs="Times New Roman"/>
          <w:sz w:val="24"/>
          <w:szCs w:val="24"/>
        </w:rPr>
        <w:t>sig</w:t>
      </w:r>
      <w:r w:rsidRPr="0001018B">
        <w:rPr>
          <w:rFonts w:ascii="Times New Roman" w:hAnsi="Times New Roman" w:cs="Times New Roman"/>
          <w:sz w:val="24"/>
          <w:szCs w:val="24"/>
        </w:rPr>
        <w:t xml:space="preserve"> szükséges lenne megjelentetni Martfű történetéhez kapcsolódóan egy összefoglaló kiadványt a településünk életében meghatározóvá vált személyek adataiv</w:t>
      </w:r>
      <w:r w:rsidR="00392D16">
        <w:rPr>
          <w:rFonts w:ascii="Times New Roman" w:hAnsi="Times New Roman" w:cs="Times New Roman"/>
          <w:sz w:val="24"/>
          <w:szCs w:val="24"/>
        </w:rPr>
        <w:t>al, munkásságuk</w:t>
      </w:r>
      <w:r>
        <w:rPr>
          <w:rFonts w:ascii="Times New Roman" w:hAnsi="Times New Roman" w:cs="Times New Roman"/>
          <w:sz w:val="24"/>
          <w:szCs w:val="24"/>
        </w:rPr>
        <w:t xml:space="preserve"> rövid összegzésével.</w:t>
      </w:r>
    </w:p>
    <w:p w:rsidR="00837303" w:rsidRDefault="0001018B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1018B">
        <w:rPr>
          <w:rFonts w:ascii="Times New Roman" w:hAnsi="Times New Roman" w:cs="Times New Roman"/>
          <w:sz w:val="24"/>
          <w:szCs w:val="24"/>
        </w:rPr>
        <w:t xml:space="preserve">Így </w:t>
      </w:r>
      <w:r w:rsidR="00837303" w:rsidRPr="0001018B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Képviselő-testülete, valamint az Oktatási, Művelődési, Sport, Civil és Egyházi Kapcsolatok Bizottsága több alkalommal foglalkozott már a „Ki kicsoda Martfűn” című kiadvány </w:t>
      </w:r>
      <w:r w:rsidRPr="0001018B">
        <w:rPr>
          <w:rFonts w:ascii="Times New Roman" w:hAnsi="Times New Roman" w:cs="Times New Roman"/>
          <w:sz w:val="24"/>
          <w:szCs w:val="24"/>
        </w:rPr>
        <w:t>me</w:t>
      </w:r>
      <w:r w:rsidR="00676160">
        <w:rPr>
          <w:rFonts w:ascii="Times New Roman" w:hAnsi="Times New Roman" w:cs="Times New Roman"/>
          <w:sz w:val="24"/>
          <w:szCs w:val="24"/>
        </w:rPr>
        <w:t>gjelentetésének előkészítésével kapcsolatos kérdésekkel, de a könyv kiadására vonatkozó, konkrét elhatározást tartalmazó döntést a Képviselő-testület ez ideig nem hozta meg.</w:t>
      </w:r>
    </w:p>
    <w:p w:rsidR="0001018B" w:rsidRDefault="0001018B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 gondolkodás mellett 2016. szeptember 29-én született egy Képviselő-testületi</w:t>
      </w:r>
      <w:r w:rsidR="00676160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FB5028">
        <w:rPr>
          <w:rFonts w:ascii="Times New Roman" w:hAnsi="Times New Roman" w:cs="Times New Roman"/>
          <w:sz w:val="24"/>
          <w:szCs w:val="24"/>
        </w:rPr>
        <w:t xml:space="preserve">, </w:t>
      </w:r>
      <w:r w:rsidR="00676160">
        <w:rPr>
          <w:rFonts w:ascii="Times New Roman" w:hAnsi="Times New Roman" w:cs="Times New Roman"/>
          <w:sz w:val="24"/>
          <w:szCs w:val="24"/>
        </w:rPr>
        <w:t xml:space="preserve">(174/2016. (IX.29.) </w:t>
      </w:r>
      <w:r>
        <w:rPr>
          <w:rFonts w:ascii="Times New Roman" w:hAnsi="Times New Roman" w:cs="Times New Roman"/>
          <w:sz w:val="24"/>
          <w:szCs w:val="24"/>
        </w:rPr>
        <w:t>amelyben a könyv kiadásának előkészítéséhez egy munkacsoport megalakítására került sor</w:t>
      </w:r>
      <w:r w:rsidR="00676160">
        <w:rPr>
          <w:rFonts w:ascii="Times New Roman" w:hAnsi="Times New Roman" w:cs="Times New Roman"/>
          <w:sz w:val="24"/>
          <w:szCs w:val="24"/>
        </w:rPr>
        <w:t>.</w:t>
      </w:r>
    </w:p>
    <w:p w:rsidR="00676160" w:rsidRDefault="00FB5028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kiadvány megjelentetésének előkészítését azonban </w:t>
      </w:r>
      <w:r w:rsidR="004F4C72">
        <w:rPr>
          <w:rFonts w:ascii="Times New Roman" w:hAnsi="Times New Roman" w:cs="Times New Roman"/>
          <w:sz w:val="24"/>
          <w:szCs w:val="24"/>
        </w:rPr>
        <w:t xml:space="preserve">mégis </w:t>
      </w:r>
      <w:r w:rsidR="00BB41A6">
        <w:rPr>
          <w:rFonts w:ascii="Times New Roman" w:hAnsi="Times New Roman" w:cs="Times New Roman"/>
          <w:sz w:val="24"/>
          <w:szCs w:val="24"/>
        </w:rPr>
        <w:t>indokoltabb lenne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1A6">
        <w:rPr>
          <w:rFonts w:ascii="Times New Roman" w:hAnsi="Times New Roman" w:cs="Times New Roman"/>
          <w:sz w:val="24"/>
          <w:szCs w:val="24"/>
        </w:rPr>
        <w:t>szak</w:t>
      </w:r>
      <w:r>
        <w:rPr>
          <w:rFonts w:ascii="Times New Roman" w:hAnsi="Times New Roman" w:cs="Times New Roman"/>
          <w:sz w:val="24"/>
          <w:szCs w:val="24"/>
        </w:rPr>
        <w:t xml:space="preserve">bizottság: </w:t>
      </w:r>
      <w:r w:rsidR="00696DD3">
        <w:rPr>
          <w:rFonts w:ascii="Times New Roman" w:hAnsi="Times New Roman" w:cs="Times New Roman"/>
          <w:sz w:val="24"/>
          <w:szCs w:val="24"/>
        </w:rPr>
        <w:t>Martfű Város Önkormányzatának</w:t>
      </w:r>
      <w:r>
        <w:rPr>
          <w:rFonts w:ascii="Times New Roman" w:hAnsi="Times New Roman" w:cs="Times New Roman"/>
          <w:sz w:val="24"/>
          <w:szCs w:val="24"/>
        </w:rPr>
        <w:t xml:space="preserve"> Képviselő-testülete Oktatási, Művelődési, Sport, Civil és Egyházi Kapcsolatok Bizottsága feladataként meghatározni</w:t>
      </w:r>
      <w:r w:rsidR="00696DD3">
        <w:rPr>
          <w:rFonts w:ascii="Times New Roman" w:hAnsi="Times New Roman" w:cs="Times New Roman"/>
          <w:sz w:val="24"/>
          <w:szCs w:val="24"/>
        </w:rPr>
        <w:t xml:space="preserve"> és </w:t>
      </w:r>
      <w:r w:rsidR="00392D16">
        <w:rPr>
          <w:rFonts w:ascii="Times New Roman" w:hAnsi="Times New Roman" w:cs="Times New Roman"/>
          <w:sz w:val="24"/>
          <w:szCs w:val="24"/>
        </w:rPr>
        <w:t xml:space="preserve">így </w:t>
      </w:r>
      <w:r w:rsidR="00696DD3">
        <w:rPr>
          <w:rFonts w:ascii="Times New Roman" w:hAnsi="Times New Roman" w:cs="Times New Roman"/>
          <w:sz w:val="24"/>
          <w:szCs w:val="24"/>
        </w:rPr>
        <w:t xml:space="preserve">ennek megfelelően az adatgyűjtésben közreműködő személyeket is a bizottságnak </w:t>
      </w:r>
      <w:r w:rsidR="00392D16">
        <w:rPr>
          <w:rFonts w:ascii="Times New Roman" w:hAnsi="Times New Roman" w:cs="Times New Roman"/>
          <w:sz w:val="24"/>
          <w:szCs w:val="24"/>
        </w:rPr>
        <w:t>indokolt felkérni</w:t>
      </w:r>
      <w:r w:rsidR="00696DD3">
        <w:rPr>
          <w:rFonts w:ascii="Times New Roman" w:hAnsi="Times New Roman" w:cs="Times New Roman"/>
          <w:sz w:val="24"/>
          <w:szCs w:val="24"/>
        </w:rPr>
        <w:t>.</w:t>
      </w:r>
    </w:p>
    <w:p w:rsidR="00696DD3" w:rsidRDefault="00696DD3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303" w:rsidRDefault="00B70303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676160" w:rsidRDefault="00676160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76160" w:rsidRDefault="00676160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alapján javasolom, hogy a Kép</w:t>
      </w:r>
      <w:r w:rsidR="004F4C72">
        <w:rPr>
          <w:rFonts w:ascii="Times New Roman" w:hAnsi="Times New Roman" w:cs="Times New Roman"/>
          <w:sz w:val="24"/>
          <w:szCs w:val="24"/>
        </w:rPr>
        <w:t xml:space="preserve">viselő-testület </w:t>
      </w:r>
      <w:r w:rsidR="00392D16">
        <w:rPr>
          <w:rFonts w:ascii="Times New Roman" w:hAnsi="Times New Roman" w:cs="Times New Roman"/>
          <w:sz w:val="24"/>
          <w:szCs w:val="24"/>
        </w:rPr>
        <w:t xml:space="preserve">hozzon döntést a könyvkiadási szándékáról, </w:t>
      </w:r>
      <w:r w:rsidR="004F4C72">
        <w:rPr>
          <w:rFonts w:ascii="Times New Roman" w:hAnsi="Times New Roman" w:cs="Times New Roman"/>
          <w:sz w:val="24"/>
          <w:szCs w:val="24"/>
        </w:rPr>
        <w:t xml:space="preserve">valamint kerüljön hatályon kívül helyezésre az Előkészítő Munkacsoport megalakításáról szóló </w:t>
      </w:r>
      <w:r w:rsidR="0082434D">
        <w:rPr>
          <w:rFonts w:ascii="Times New Roman" w:hAnsi="Times New Roman" w:cs="Times New Roman"/>
          <w:sz w:val="24"/>
          <w:szCs w:val="24"/>
        </w:rPr>
        <w:t xml:space="preserve">döntés </w:t>
      </w:r>
      <w:r w:rsidR="004F4C72">
        <w:rPr>
          <w:rFonts w:ascii="Times New Roman" w:hAnsi="Times New Roman" w:cs="Times New Roman"/>
          <w:sz w:val="24"/>
          <w:szCs w:val="24"/>
        </w:rPr>
        <w:t>az alábbi határozati javaslat elfogadásával:</w:t>
      </w:r>
    </w:p>
    <w:p w:rsidR="004F4C72" w:rsidRDefault="004F4C72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4C72" w:rsidRDefault="004F4C72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Határozati javaslat:</w:t>
      </w:r>
    </w:p>
    <w:p w:rsidR="004F4C72" w:rsidRDefault="004F4C72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4C72" w:rsidRDefault="004F4C72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/2017. (……) határozat</w:t>
      </w:r>
    </w:p>
    <w:p w:rsidR="004F4C72" w:rsidRDefault="004F4C72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„Ki kicsoda Martfűn” című könyv kiadásának előkészítéséről</w:t>
      </w:r>
    </w:p>
    <w:p w:rsidR="004F4C72" w:rsidRDefault="004F4C72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4C72" w:rsidRDefault="004F4C72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megtárgyalta a „Ki kicsoda Martfűn” című könyv kiadásának előkészítéséről szóló előterjesztést és az alábbi határozatot hozza:</w:t>
      </w:r>
    </w:p>
    <w:p w:rsidR="004F4C72" w:rsidRDefault="004F4C72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4F4C72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elhatározza a „Ki kicsoda Martfűn” című könyv </w:t>
      </w:r>
      <w:r w:rsidR="00FA38EC">
        <w:rPr>
          <w:rFonts w:ascii="Times New Roman" w:hAnsi="Times New Roman" w:cs="Times New Roman"/>
          <w:sz w:val="24"/>
          <w:szCs w:val="24"/>
        </w:rPr>
        <w:t xml:space="preserve">2019. június 30. határidőig történő </w:t>
      </w:r>
      <w:r>
        <w:rPr>
          <w:rFonts w:ascii="Times New Roman" w:hAnsi="Times New Roman" w:cs="Times New Roman"/>
          <w:sz w:val="24"/>
          <w:szCs w:val="24"/>
        </w:rPr>
        <w:t>kiadását és ehhez</w:t>
      </w:r>
      <w:r w:rsidR="00392D16">
        <w:rPr>
          <w:rFonts w:ascii="Times New Roman" w:hAnsi="Times New Roman" w:cs="Times New Roman"/>
          <w:sz w:val="24"/>
          <w:szCs w:val="24"/>
        </w:rPr>
        <w:t xml:space="preserve"> az előkészítési feladatokkal </w:t>
      </w:r>
      <w:r>
        <w:rPr>
          <w:rFonts w:ascii="Times New Roman" w:hAnsi="Times New Roman" w:cs="Times New Roman"/>
          <w:sz w:val="24"/>
          <w:szCs w:val="24"/>
        </w:rPr>
        <w:t>Martfű Város Önkormányzata Képviselő-testületének Oktatási, Művelődési, Sport, Civil és Egyházi Kapcsolatok Bizottságát bízza meg</w:t>
      </w:r>
      <w:r w:rsidR="00FA3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4C72" w:rsidRDefault="00FA38EC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a feladatellátásról a Képviselő-testületet </w:t>
      </w:r>
      <w:r w:rsidR="004F4C72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ndszeresen tájékoztatni, valamint a</w:t>
      </w:r>
      <w:r w:rsidR="00392D16">
        <w:rPr>
          <w:rFonts w:ascii="Times New Roman" w:hAnsi="Times New Roman" w:cs="Times New Roman"/>
          <w:sz w:val="24"/>
          <w:szCs w:val="24"/>
        </w:rPr>
        <w:t xml:space="preserve"> költségvetési fedezet biztosítására a</w:t>
      </w:r>
      <w:r>
        <w:rPr>
          <w:rFonts w:ascii="Times New Roman" w:hAnsi="Times New Roman" w:cs="Times New Roman"/>
          <w:sz w:val="24"/>
          <w:szCs w:val="24"/>
        </w:rPr>
        <w:t xml:space="preserve"> kiadáshoz szükséges költségek felmérését követően elkészített összegzést a Képviselő-testület elé beterjeszteni köteles. </w:t>
      </w:r>
    </w:p>
    <w:p w:rsidR="00FA38EC" w:rsidRDefault="00FA38EC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FA38EC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ezzel egyidejűleg a 174/2016. (IX.29.) határozatát hatályon kívül h</w:t>
      </w:r>
      <w:r w:rsidR="00392D16">
        <w:rPr>
          <w:rFonts w:ascii="Times New Roman" w:hAnsi="Times New Roman" w:cs="Times New Roman"/>
          <w:sz w:val="24"/>
          <w:szCs w:val="24"/>
        </w:rPr>
        <w:t>elyezi.</w:t>
      </w: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392D16" w:rsidRDefault="00392D16" w:rsidP="00392D1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Jász-Nagykun-Szolnok Megyei Kormányhivatal, Szolnok,</w:t>
      </w:r>
    </w:p>
    <w:p w:rsidR="00392D16" w:rsidRDefault="00392D16" w:rsidP="00392D1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Valamennyi Képviselő, Helyben,</w:t>
      </w:r>
    </w:p>
    <w:p w:rsidR="00392D16" w:rsidRDefault="00392D16" w:rsidP="00392D1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Irattár.</w:t>
      </w:r>
    </w:p>
    <w:p w:rsidR="00392D16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a r t f ű, 2017. április 18.</w:t>
      </w:r>
    </w:p>
    <w:p w:rsidR="00392D16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Dr. Papp Antal</w:t>
      </w:r>
    </w:p>
    <w:p w:rsidR="00392D16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2D16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Látta:</w:t>
      </w:r>
    </w:p>
    <w:p w:rsidR="00392D16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Szász Éva</w:t>
      </w:r>
    </w:p>
    <w:p w:rsidR="00FA38EC" w:rsidRDefault="00392D16" w:rsidP="00392D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D16" w:rsidRDefault="00392D16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A38EC" w:rsidRDefault="00FA38EC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A38EC" w:rsidRDefault="00FA38EC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4C72" w:rsidRDefault="004F4C72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76160" w:rsidRDefault="00676160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76160" w:rsidRDefault="00676160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76160" w:rsidRDefault="00676160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303" w:rsidRDefault="00B70303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0303" w:rsidRDefault="00B70303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018B" w:rsidRPr="0001018B" w:rsidRDefault="0001018B" w:rsidP="000101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018B" w:rsidRDefault="0001018B" w:rsidP="00394815">
      <w:pPr>
        <w:spacing w:after="0"/>
        <w:rPr>
          <w:rFonts w:ascii="Times New Roman" w:hAnsi="Times New Roman"/>
          <w:sz w:val="24"/>
          <w:szCs w:val="24"/>
        </w:rPr>
      </w:pPr>
    </w:p>
    <w:p w:rsidR="00394815" w:rsidRDefault="00394815" w:rsidP="00394815">
      <w:pPr>
        <w:spacing w:after="0"/>
        <w:rPr>
          <w:rFonts w:ascii="Times New Roman" w:hAnsi="Times New Roman"/>
          <w:sz w:val="24"/>
          <w:szCs w:val="24"/>
        </w:rPr>
      </w:pPr>
    </w:p>
    <w:p w:rsidR="00394815" w:rsidRDefault="00394815" w:rsidP="00394815">
      <w:pPr>
        <w:spacing w:after="0"/>
        <w:rPr>
          <w:rFonts w:ascii="Times New Roman" w:hAnsi="Times New Roman"/>
          <w:sz w:val="24"/>
          <w:szCs w:val="24"/>
        </w:rPr>
      </w:pPr>
    </w:p>
    <w:p w:rsidR="00394815" w:rsidRPr="001D1723" w:rsidRDefault="00394815" w:rsidP="00394815">
      <w:pPr>
        <w:spacing w:after="0"/>
        <w:rPr>
          <w:rFonts w:ascii="Times New Roman" w:hAnsi="Times New Roman"/>
          <w:sz w:val="24"/>
          <w:szCs w:val="24"/>
        </w:rPr>
      </w:pPr>
    </w:p>
    <w:p w:rsidR="00394815" w:rsidRDefault="00394815" w:rsidP="00394815"/>
    <w:p w:rsidR="00DA1D75" w:rsidRPr="00394815" w:rsidRDefault="00DA1D75" w:rsidP="003948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DA1D75" w:rsidRPr="00394815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760A1"/>
    <w:multiLevelType w:val="hybridMultilevel"/>
    <w:tmpl w:val="D5329D8A"/>
    <w:lvl w:ilvl="0" w:tplc="ACE6A8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4815"/>
    <w:rsid w:val="0001018B"/>
    <w:rsid w:val="00077589"/>
    <w:rsid w:val="00090443"/>
    <w:rsid w:val="000B4345"/>
    <w:rsid w:val="000C174D"/>
    <w:rsid w:val="000E68C7"/>
    <w:rsid w:val="0010368D"/>
    <w:rsid w:val="00144768"/>
    <w:rsid w:val="001A1E4E"/>
    <w:rsid w:val="001C443E"/>
    <w:rsid w:val="00267E7B"/>
    <w:rsid w:val="0027464B"/>
    <w:rsid w:val="00277BBD"/>
    <w:rsid w:val="002B3C22"/>
    <w:rsid w:val="002B4ECF"/>
    <w:rsid w:val="002F074C"/>
    <w:rsid w:val="00304D7D"/>
    <w:rsid w:val="003347BC"/>
    <w:rsid w:val="00392D16"/>
    <w:rsid w:val="00394815"/>
    <w:rsid w:val="003E0BF6"/>
    <w:rsid w:val="003F0732"/>
    <w:rsid w:val="00401918"/>
    <w:rsid w:val="004B1DBD"/>
    <w:rsid w:val="004F4C72"/>
    <w:rsid w:val="005079F1"/>
    <w:rsid w:val="005B1BF9"/>
    <w:rsid w:val="005B7433"/>
    <w:rsid w:val="00676160"/>
    <w:rsid w:val="00691EC4"/>
    <w:rsid w:val="00696DD3"/>
    <w:rsid w:val="006A0F71"/>
    <w:rsid w:val="006D7B58"/>
    <w:rsid w:val="00702C2A"/>
    <w:rsid w:val="00742D9F"/>
    <w:rsid w:val="0077658C"/>
    <w:rsid w:val="007E0AA4"/>
    <w:rsid w:val="007E4406"/>
    <w:rsid w:val="0082434D"/>
    <w:rsid w:val="008258CE"/>
    <w:rsid w:val="00837303"/>
    <w:rsid w:val="008606B8"/>
    <w:rsid w:val="00887810"/>
    <w:rsid w:val="008B5B91"/>
    <w:rsid w:val="008C7AAF"/>
    <w:rsid w:val="00933AD4"/>
    <w:rsid w:val="009C3087"/>
    <w:rsid w:val="009E2632"/>
    <w:rsid w:val="00A17F2E"/>
    <w:rsid w:val="00A458F1"/>
    <w:rsid w:val="00A52C84"/>
    <w:rsid w:val="00A606BB"/>
    <w:rsid w:val="00B105E1"/>
    <w:rsid w:val="00B70303"/>
    <w:rsid w:val="00B913E0"/>
    <w:rsid w:val="00BB41A6"/>
    <w:rsid w:val="00C86929"/>
    <w:rsid w:val="00CD29FB"/>
    <w:rsid w:val="00D639FF"/>
    <w:rsid w:val="00DA1D75"/>
    <w:rsid w:val="00DA53F2"/>
    <w:rsid w:val="00DD4F04"/>
    <w:rsid w:val="00DE42DD"/>
    <w:rsid w:val="00EA31BE"/>
    <w:rsid w:val="00EF5F87"/>
    <w:rsid w:val="00F00F7E"/>
    <w:rsid w:val="00F65FF9"/>
    <w:rsid w:val="00FA38EC"/>
    <w:rsid w:val="00FA4302"/>
    <w:rsid w:val="00FB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8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94815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394815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94815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9481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437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ktakacs</cp:lastModifiedBy>
  <cp:revision>9</cp:revision>
  <cp:lastPrinted>2017-04-20T10:34:00Z</cp:lastPrinted>
  <dcterms:created xsi:type="dcterms:W3CDTF">2017-04-19T12:07:00Z</dcterms:created>
  <dcterms:modified xsi:type="dcterms:W3CDTF">2017-04-20T10:36:00Z</dcterms:modified>
</cp:coreProperties>
</file>