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40" w:rsidRPr="00780C39" w:rsidRDefault="00550B40" w:rsidP="00550B40">
      <w:pPr>
        <w:pStyle w:val="Szvegtrzs2"/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C39">
        <w:rPr>
          <w:b/>
          <w:bCs/>
          <w:sz w:val="28"/>
          <w:szCs w:val="28"/>
        </w:rPr>
        <w:t>Martfű Város Polgármesterétől</w:t>
      </w:r>
    </w:p>
    <w:p w:rsidR="00550B40" w:rsidRPr="009C257D" w:rsidRDefault="00550B40" w:rsidP="00550B40">
      <w:pPr>
        <w:pStyle w:val="Szvegtrzs2"/>
        <w:tabs>
          <w:tab w:val="left" w:pos="709"/>
        </w:tabs>
        <w:jc w:val="center"/>
        <w:rPr>
          <w:b/>
          <w:bCs/>
        </w:rPr>
      </w:pPr>
      <w:r w:rsidRPr="009C257D">
        <w:rPr>
          <w:noProof/>
        </w:rPr>
        <w:t>5435 Martfű, Szent István tér 1. Tel: 56/450-222; Fax: 56/450-853</w:t>
      </w:r>
    </w:p>
    <w:p w:rsidR="00550B40" w:rsidRDefault="00550B40" w:rsidP="00550B40">
      <w:pPr>
        <w:pBdr>
          <w:bottom w:val="single" w:sz="12" w:space="1" w:color="auto"/>
        </w:pBdr>
        <w:jc w:val="center"/>
      </w:pPr>
      <w:r w:rsidRPr="009C257D">
        <w:rPr>
          <w:noProof/>
        </w:rPr>
        <w:t xml:space="preserve">E-mail: </w:t>
      </w:r>
      <w:hyperlink r:id="rId8" w:history="1">
        <w:r w:rsidRPr="009C257D">
          <w:rPr>
            <w:rStyle w:val="Hiperhivatkozs"/>
            <w:noProof/>
          </w:rPr>
          <w:t>titkarsag@ph.martfu.hu</w:t>
        </w:r>
      </w:hyperlink>
    </w:p>
    <w:p w:rsidR="00550B40" w:rsidRPr="009C257D" w:rsidRDefault="00550B40" w:rsidP="00550B40">
      <w:pPr>
        <w:pBdr>
          <w:bottom w:val="single" w:sz="12" w:space="1" w:color="auto"/>
        </w:pBdr>
        <w:jc w:val="center"/>
        <w:rPr>
          <w:noProof/>
        </w:rPr>
      </w:pPr>
    </w:p>
    <w:p w:rsidR="00550B40" w:rsidRPr="00951BE9" w:rsidRDefault="00550B40" w:rsidP="00550B40">
      <w:pPr>
        <w:rPr>
          <w:u w:val="single"/>
        </w:rPr>
      </w:pPr>
    </w:p>
    <w:p w:rsidR="00550B40" w:rsidRPr="00951BE9" w:rsidRDefault="00550B40" w:rsidP="00550B40"/>
    <w:p w:rsidR="00550B40" w:rsidRPr="00951BE9" w:rsidRDefault="00550B40" w:rsidP="00550B40"/>
    <w:p w:rsidR="00550B40" w:rsidRPr="00E029E7" w:rsidRDefault="00550B40" w:rsidP="00550B40"/>
    <w:p w:rsidR="00550B40" w:rsidRPr="00E029E7" w:rsidRDefault="00550B40" w:rsidP="00550B40"/>
    <w:p w:rsidR="00550B40" w:rsidRPr="00E029E7" w:rsidRDefault="00550B40" w:rsidP="00550B40"/>
    <w:p w:rsidR="00550B40" w:rsidRPr="00780C39" w:rsidRDefault="00550B40" w:rsidP="00550B40">
      <w:pPr>
        <w:jc w:val="center"/>
        <w:rPr>
          <w:b/>
          <w:spacing w:val="60"/>
        </w:rPr>
      </w:pPr>
      <w:r w:rsidRPr="00780C39">
        <w:rPr>
          <w:b/>
          <w:spacing w:val="60"/>
        </w:rPr>
        <w:t>ELŐTERJESZTÉS</w:t>
      </w:r>
    </w:p>
    <w:p w:rsidR="00550B40" w:rsidRPr="00E029E7" w:rsidRDefault="00550B40" w:rsidP="00550B40"/>
    <w:p w:rsidR="00306FB5" w:rsidRDefault="00306FB5" w:rsidP="006A3CCC">
      <w:pPr>
        <w:jc w:val="center"/>
      </w:pPr>
    </w:p>
    <w:p w:rsidR="00550B40" w:rsidRPr="00C44A89" w:rsidRDefault="00550B40" w:rsidP="00550B40">
      <w:pPr>
        <w:jc w:val="center"/>
        <w:rPr>
          <w:b/>
        </w:rPr>
      </w:pPr>
      <w:r>
        <w:rPr>
          <w:b/>
          <w:bCs/>
        </w:rPr>
        <w:t>Martfű Város közigazgatási területén levő térfigyelő kamera-rendszer helyszíneinek jóváhagyására és új helyszínek kijelölésére</w:t>
      </w:r>
    </w:p>
    <w:p w:rsidR="00550B40" w:rsidRDefault="00550B40" w:rsidP="00550B40">
      <w:pPr>
        <w:jc w:val="both"/>
      </w:pPr>
    </w:p>
    <w:p w:rsidR="00550B40" w:rsidRDefault="00550B40" w:rsidP="00550B40">
      <w:pPr>
        <w:rPr>
          <w:b/>
        </w:rPr>
      </w:pPr>
    </w:p>
    <w:p w:rsidR="00550B40" w:rsidRDefault="00550B40" w:rsidP="00550B40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550B40" w:rsidRPr="004C7682" w:rsidRDefault="00550B40" w:rsidP="00550B40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550B40" w:rsidRPr="004C7682" w:rsidRDefault="00550B40" w:rsidP="00550B40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A973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november 30</w:t>
      </w:r>
      <w:r w:rsidRPr="004C7682">
        <w:rPr>
          <w:rFonts w:ascii="Times New Roman" w:hAnsi="Times New Roman"/>
          <w:sz w:val="24"/>
          <w:szCs w:val="24"/>
        </w:rPr>
        <w:t>-i ülésére</w:t>
      </w:r>
    </w:p>
    <w:p w:rsidR="00550B40" w:rsidRPr="004C7682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6A3CCC">
      <w:pPr>
        <w:jc w:val="both"/>
      </w:pPr>
    </w:p>
    <w:p w:rsidR="00550B40" w:rsidRDefault="00550B40" w:rsidP="006A3CCC">
      <w:pPr>
        <w:jc w:val="both"/>
      </w:pPr>
    </w:p>
    <w:p w:rsidR="00550B40" w:rsidRDefault="00550B40" w:rsidP="006A3CCC">
      <w:pPr>
        <w:jc w:val="both"/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Pr="004C7682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 xml:space="preserve">Stoica-Bodor Éva </w:t>
      </w: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986A66" w:rsidRDefault="00986A66" w:rsidP="00550B4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Véleményezi: Pénzügyi, Ügyrendi és Városfejlesztési Bizottság</w:t>
      </w:r>
    </w:p>
    <w:p w:rsidR="00986A66" w:rsidRPr="004C7682" w:rsidRDefault="00986A66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Pr="004C7682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Döntéshozatal: egyszerű többség </w:t>
      </w:r>
    </w:p>
    <w:p w:rsidR="00550B40" w:rsidRPr="004C7682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</w:p>
    <w:p w:rsidR="00550B40" w:rsidRDefault="00550B40" w:rsidP="00550B40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Tárgyalási mód</w:t>
      </w:r>
      <w:r w:rsidRPr="004C7682">
        <w:rPr>
          <w:rFonts w:ascii="Times New Roman" w:hAnsi="Times New Roman"/>
          <w:sz w:val="24"/>
          <w:szCs w:val="24"/>
        </w:rPr>
        <w:t>: nyilvános ülés</w:t>
      </w:r>
    </w:p>
    <w:p w:rsidR="00550B40" w:rsidRDefault="00550B40" w:rsidP="006A3CCC">
      <w:pPr>
        <w:jc w:val="both"/>
      </w:pPr>
    </w:p>
    <w:p w:rsidR="00306FB5" w:rsidRDefault="00306FB5" w:rsidP="006A3CCC">
      <w:pPr>
        <w:jc w:val="both"/>
      </w:pPr>
      <w:r>
        <w:lastRenderedPageBreak/>
        <w:t>Tisztelt Képviselő-testület!</w:t>
      </w:r>
    </w:p>
    <w:p w:rsidR="00E322FE" w:rsidRDefault="00E322FE" w:rsidP="006A3CCC">
      <w:pPr>
        <w:jc w:val="both"/>
      </w:pPr>
    </w:p>
    <w:p w:rsidR="00121280" w:rsidRDefault="00121280" w:rsidP="006A3CCC">
      <w:pPr>
        <w:jc w:val="both"/>
      </w:pPr>
    </w:p>
    <w:p w:rsidR="00121280" w:rsidRDefault="00121280" w:rsidP="0012128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 Közterület-felügyeletről szóló </w:t>
      </w:r>
      <w:r w:rsidR="00255B11">
        <w:rPr>
          <w:bCs/>
        </w:rPr>
        <w:t xml:space="preserve">1999 évi LXIII. törvény 7.§ (3) </w:t>
      </w:r>
      <w:r>
        <w:rPr>
          <w:bCs/>
        </w:rPr>
        <w:t xml:space="preserve">kimondja, hogy a </w:t>
      </w:r>
      <w:r>
        <w:t xml:space="preserve">közterületen, közbiztonsági, illetve bűnmegelőzési célból, bárki számára nyilvánvalóan észlelhető módon elhelyezhetőek térfigyelő kamerák. A képfelvevő elhelyezéséről, valamint a képfelvevővel megfigyelt </w:t>
      </w:r>
      <w:r w:rsidRPr="00255B11">
        <w:t>közterület kijelöléséről</w:t>
      </w:r>
      <w:r>
        <w:t xml:space="preserve"> a képviselő-testület dönt.</w:t>
      </w:r>
    </w:p>
    <w:p w:rsidR="00306FB5" w:rsidRDefault="00306FB5" w:rsidP="006A3CCC">
      <w:pPr>
        <w:jc w:val="both"/>
      </w:pPr>
    </w:p>
    <w:p w:rsidR="00DF5A54" w:rsidRDefault="00A97366" w:rsidP="005E08E9">
      <w:pPr>
        <w:jc w:val="both"/>
        <w:rPr>
          <w:color w:val="231F20"/>
        </w:rPr>
      </w:pPr>
      <w:r>
        <w:rPr>
          <w:color w:val="231F20"/>
        </w:rPr>
        <w:t>Martfű Város Önkormányzata a város közbiztonsága és a bűnmegelőzés érdekében 2012-ben a város négy bejáratára tér</w:t>
      </w:r>
      <w:r w:rsidR="00DF5A54">
        <w:rPr>
          <w:color w:val="231F20"/>
        </w:rPr>
        <w:t>figyelő kamerákat szereltetett</w:t>
      </w:r>
      <w:r w:rsidR="00121280">
        <w:rPr>
          <w:color w:val="231F20"/>
        </w:rPr>
        <w:t xml:space="preserve"> fel</w:t>
      </w:r>
      <w:r w:rsidR="00DF5A54">
        <w:rPr>
          <w:color w:val="231F20"/>
        </w:rPr>
        <w:t xml:space="preserve">, melyeknek </w:t>
      </w:r>
      <w:r w:rsidR="00DF5A54">
        <w:rPr>
          <w:bCs/>
        </w:rPr>
        <w:t xml:space="preserve">működtetésére, használatára </w:t>
      </w:r>
      <w:r w:rsidR="00882D7E">
        <w:rPr>
          <w:bCs/>
        </w:rPr>
        <w:t>2013.02.22-én</w:t>
      </w:r>
      <w:r w:rsidR="00DF5A54">
        <w:rPr>
          <w:bCs/>
        </w:rPr>
        <w:t xml:space="preserve"> </w:t>
      </w:r>
      <w:r w:rsidR="00255B11">
        <w:rPr>
          <w:bCs/>
        </w:rPr>
        <w:t xml:space="preserve">JNSZ Megyei Rendőr-főkapitánysággal </w:t>
      </w:r>
      <w:r w:rsidR="00DF5A54">
        <w:rPr>
          <w:bCs/>
        </w:rPr>
        <w:t>Együttműködési megállapodást kötött.</w:t>
      </w:r>
    </w:p>
    <w:p w:rsidR="00471ABF" w:rsidRDefault="00A97366" w:rsidP="005E08E9">
      <w:pPr>
        <w:jc w:val="both"/>
        <w:rPr>
          <w:bCs/>
        </w:rPr>
      </w:pPr>
      <w:r>
        <w:rPr>
          <w:color w:val="231F20"/>
        </w:rPr>
        <w:t xml:space="preserve">Ezt követően </w:t>
      </w:r>
      <w:r w:rsidR="00DF5A54">
        <w:rPr>
          <w:bCs/>
        </w:rPr>
        <w:t xml:space="preserve">a képviselő-testület </w:t>
      </w:r>
      <w:r w:rsidR="00DF5A54" w:rsidRPr="00E322FE">
        <w:rPr>
          <w:bCs/>
        </w:rPr>
        <w:t xml:space="preserve">döntött </w:t>
      </w:r>
      <w:r w:rsidR="00E322FE" w:rsidRPr="00E322FE">
        <w:rPr>
          <w:color w:val="231F20"/>
        </w:rPr>
        <w:t>2013</w:t>
      </w:r>
      <w:r w:rsidR="00E322FE">
        <w:rPr>
          <w:color w:val="231F20"/>
        </w:rPr>
        <w:t xml:space="preserve">.06.25-én </w:t>
      </w:r>
      <w:r>
        <w:rPr>
          <w:color w:val="231F20"/>
        </w:rPr>
        <w:t>a</w:t>
      </w:r>
      <w:r w:rsidR="00471ABF">
        <w:rPr>
          <w:color w:val="231F20"/>
        </w:rPr>
        <w:t>z EMVA</w:t>
      </w:r>
      <w:r w:rsidR="009F7933">
        <w:rPr>
          <w:color w:val="231F20"/>
        </w:rPr>
        <w:t xml:space="preserve"> a</w:t>
      </w:r>
      <w:r w:rsidR="00471ABF">
        <w:rPr>
          <w:color w:val="231F20"/>
        </w:rPr>
        <w:t xml:space="preserve">lapból a LEADER Helyi Akciócsoportok közreműködésével </w:t>
      </w:r>
      <w:r w:rsidR="00471ABF">
        <w:rPr>
          <w:b/>
          <w:bCs/>
        </w:rPr>
        <w:t xml:space="preserve">a </w:t>
      </w:r>
      <w:r w:rsidR="00471ABF">
        <w:rPr>
          <w:b/>
        </w:rPr>
        <w:t xml:space="preserve">Települési önkormányzatok és nonprofit szervezetek az </w:t>
      </w:r>
      <w:r w:rsidR="00471ABF">
        <w:rPr>
          <w:b/>
          <w:bCs/>
        </w:rPr>
        <w:t>életminőség, a településkép és a közbiztonság ja</w:t>
      </w:r>
      <w:r w:rsidR="00DF5A54">
        <w:rPr>
          <w:b/>
          <w:bCs/>
        </w:rPr>
        <w:t>vítására szolgáló fejlesztések intézkedésre</w:t>
      </w:r>
      <w:r w:rsidR="009F7933">
        <w:rPr>
          <w:bCs/>
        </w:rPr>
        <w:t xml:space="preserve"> pályázat beadásáról és az ehhez szükséges önerő biztosításáról, így bővíteni tudtuk </w:t>
      </w:r>
      <w:r w:rsidR="00471ABF" w:rsidRPr="005E08E9">
        <w:rPr>
          <w:bCs/>
        </w:rPr>
        <w:t>térfig</w:t>
      </w:r>
      <w:r w:rsidR="003021B8" w:rsidRPr="005E08E9">
        <w:rPr>
          <w:bCs/>
        </w:rPr>
        <w:t>yelő kamera-rendszer</w:t>
      </w:r>
      <w:r w:rsidR="005E08E9">
        <w:rPr>
          <w:bCs/>
        </w:rPr>
        <w:t xml:space="preserve">ünket </w:t>
      </w:r>
      <w:r w:rsidR="00471ABF" w:rsidRPr="005E08E9">
        <w:rPr>
          <w:bCs/>
        </w:rPr>
        <w:t>új megfigyelő pontok kialakításával M</w:t>
      </w:r>
      <w:r w:rsidR="003021B8" w:rsidRPr="005E08E9">
        <w:rPr>
          <w:bCs/>
        </w:rPr>
        <w:t>artfű belterületén, 7 helyszínen</w:t>
      </w:r>
      <w:r w:rsidR="009F7933">
        <w:rPr>
          <w:bCs/>
        </w:rPr>
        <w:t>, 9 db kamerával.</w:t>
      </w:r>
    </w:p>
    <w:p w:rsidR="00027F03" w:rsidRDefault="00027F03" w:rsidP="00BB3532">
      <w:pPr>
        <w:autoSpaceDE w:val="0"/>
        <w:autoSpaceDN w:val="0"/>
        <w:adjustRightInd w:val="0"/>
        <w:jc w:val="both"/>
        <w:rPr>
          <w:bCs/>
        </w:rPr>
      </w:pPr>
    </w:p>
    <w:p w:rsidR="00AB2DD0" w:rsidRDefault="00DF5A54" w:rsidP="00DF5A5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Kamerarendszerünket további kamerákkal szeretnénk bővíteni a város közb</w:t>
      </w:r>
      <w:r w:rsidR="00255B11">
        <w:rPr>
          <w:bCs/>
        </w:rPr>
        <w:t>iztonsága érdekében, ezért még 6</w:t>
      </w:r>
      <w:r>
        <w:rPr>
          <w:bCs/>
        </w:rPr>
        <w:t xml:space="preserve"> helyszínen kívánunk újabbakat telepíteni</w:t>
      </w:r>
      <w:r w:rsidR="00121280">
        <w:rPr>
          <w:bCs/>
        </w:rPr>
        <w:t xml:space="preserve">, </w:t>
      </w:r>
      <w:r w:rsidR="00AB2DD0">
        <w:rPr>
          <w:bCs/>
        </w:rPr>
        <w:t>így összesen a város 17 helyszínén lesznek térfigyelő kamerák.</w:t>
      </w:r>
    </w:p>
    <w:p w:rsidR="00306FB5" w:rsidRDefault="00AB2DD0" w:rsidP="00DF5A54">
      <w:pPr>
        <w:autoSpaceDE w:val="0"/>
        <w:autoSpaceDN w:val="0"/>
        <w:adjustRightInd w:val="0"/>
        <w:jc w:val="both"/>
      </w:pPr>
      <w:r>
        <w:rPr>
          <w:bCs/>
        </w:rPr>
        <w:t>A döntést követően</w:t>
      </w:r>
      <w:r w:rsidR="00DF5A54">
        <w:rPr>
          <w:bCs/>
        </w:rPr>
        <w:t xml:space="preserve"> </w:t>
      </w:r>
      <w:r w:rsidR="00121280">
        <w:rPr>
          <w:bCs/>
        </w:rPr>
        <w:t>a JNSZ Megyei Rendőr-főkapitánysággal a</w:t>
      </w:r>
      <w:r w:rsidR="00121280">
        <w:t>z Együttműködési megállapodást felülvizsgálni, bővíteni szükséges.</w:t>
      </w:r>
    </w:p>
    <w:p w:rsidR="00E322FE" w:rsidRDefault="00E322FE" w:rsidP="00DF5A54">
      <w:pPr>
        <w:autoSpaceDE w:val="0"/>
        <w:autoSpaceDN w:val="0"/>
        <w:adjustRightInd w:val="0"/>
        <w:jc w:val="both"/>
      </w:pPr>
    </w:p>
    <w:p w:rsidR="00E322FE" w:rsidRDefault="00121280" w:rsidP="00DF5A54">
      <w:pPr>
        <w:autoSpaceDE w:val="0"/>
        <w:autoSpaceDN w:val="0"/>
        <w:adjustRightInd w:val="0"/>
        <w:jc w:val="both"/>
      </w:pPr>
      <w:r>
        <w:t>A javasolt új helyszínek:</w:t>
      </w:r>
    </w:p>
    <w:p w:rsidR="00F84D7E" w:rsidRDefault="00F84D7E" w:rsidP="00DF5A54">
      <w:pPr>
        <w:autoSpaceDE w:val="0"/>
        <w:autoSpaceDN w:val="0"/>
        <w:adjustRightInd w:val="0"/>
        <w:jc w:val="both"/>
      </w:pPr>
    </w:p>
    <w:p w:rsidR="00121280" w:rsidRDefault="00121280" w:rsidP="00DF5A54">
      <w:pPr>
        <w:autoSpaceDE w:val="0"/>
        <w:autoSpaceDN w:val="0"/>
        <w:adjustRightInd w:val="0"/>
        <w:jc w:val="both"/>
      </w:pPr>
      <w:r>
        <w:t>-</w:t>
      </w:r>
      <w:r w:rsidR="00E322FE">
        <w:t xml:space="preserve"> Zsófia-halom út – 2. db.</w:t>
      </w:r>
    </w:p>
    <w:p w:rsidR="00121280" w:rsidRDefault="00121280" w:rsidP="00DF5A54">
      <w:pPr>
        <w:autoSpaceDE w:val="0"/>
        <w:autoSpaceDN w:val="0"/>
        <w:adjustRightInd w:val="0"/>
        <w:jc w:val="both"/>
      </w:pPr>
      <w:r>
        <w:t>-</w:t>
      </w:r>
      <w:r w:rsidR="00E322FE">
        <w:t xml:space="preserve"> Tisza Ipartelep </w:t>
      </w:r>
      <w:proofErr w:type="spellStart"/>
      <w:r w:rsidR="00E322FE">
        <w:t>I-es</w:t>
      </w:r>
      <w:proofErr w:type="spellEnd"/>
      <w:r w:rsidR="00E322FE">
        <w:t xml:space="preserve"> porta</w:t>
      </w:r>
    </w:p>
    <w:p w:rsidR="00121280" w:rsidRDefault="00121280" w:rsidP="00DF5A54">
      <w:pPr>
        <w:autoSpaceDE w:val="0"/>
        <w:autoSpaceDN w:val="0"/>
        <w:adjustRightInd w:val="0"/>
        <w:jc w:val="both"/>
      </w:pPr>
      <w:r>
        <w:t>-</w:t>
      </w:r>
      <w:r w:rsidR="00E322FE">
        <w:t xml:space="preserve"> Tisza Ipartelep </w:t>
      </w:r>
      <w:proofErr w:type="spellStart"/>
      <w:r w:rsidR="00E322FE">
        <w:t>II-es</w:t>
      </w:r>
      <w:proofErr w:type="spellEnd"/>
      <w:r w:rsidR="00E322FE">
        <w:t xml:space="preserve"> porta</w:t>
      </w:r>
    </w:p>
    <w:p w:rsidR="00E322FE" w:rsidRDefault="00E322FE" w:rsidP="00DF5A54">
      <w:pPr>
        <w:autoSpaceDE w:val="0"/>
        <w:autoSpaceDN w:val="0"/>
        <w:adjustRightInd w:val="0"/>
        <w:jc w:val="both"/>
      </w:pPr>
      <w:r>
        <w:t xml:space="preserve">- Kérész </w:t>
      </w:r>
      <w:r w:rsidR="00141DD1">
        <w:t>u</w:t>
      </w:r>
      <w:r>
        <w:t>tca. vége</w:t>
      </w:r>
    </w:p>
    <w:p w:rsidR="00E322FE" w:rsidRDefault="00E322FE" w:rsidP="00DF5A54">
      <w:pPr>
        <w:autoSpaceDE w:val="0"/>
        <w:autoSpaceDN w:val="0"/>
        <w:adjustRightInd w:val="0"/>
        <w:jc w:val="both"/>
      </w:pPr>
      <w:r>
        <w:t>- Kövér major</w:t>
      </w:r>
    </w:p>
    <w:p w:rsidR="00121280" w:rsidRDefault="00E322FE" w:rsidP="00DF5A54">
      <w:pPr>
        <w:autoSpaceDE w:val="0"/>
        <w:autoSpaceDN w:val="0"/>
        <w:adjustRightInd w:val="0"/>
        <w:jc w:val="both"/>
      </w:pPr>
      <w:r>
        <w:t xml:space="preserve">- Május 1 út vége (kültéri </w:t>
      </w:r>
      <w:proofErr w:type="spellStart"/>
      <w:r>
        <w:t>fitness-eszközök</w:t>
      </w:r>
      <w:proofErr w:type="spellEnd"/>
      <w:r>
        <w:t>)</w:t>
      </w:r>
    </w:p>
    <w:p w:rsidR="00255B11" w:rsidRDefault="00255B11" w:rsidP="00DF5A54">
      <w:pPr>
        <w:autoSpaceDE w:val="0"/>
        <w:autoSpaceDN w:val="0"/>
        <w:adjustRightInd w:val="0"/>
        <w:jc w:val="both"/>
      </w:pPr>
    </w:p>
    <w:p w:rsidR="00255B11" w:rsidRPr="00E322FE" w:rsidRDefault="00255B11" w:rsidP="00DF5A54">
      <w:pPr>
        <w:autoSpaceDE w:val="0"/>
        <w:autoSpaceDN w:val="0"/>
        <w:adjustRightInd w:val="0"/>
        <w:jc w:val="both"/>
      </w:pPr>
      <w:r>
        <w:t>A kamerák jelenlegi, illetve javasolt helyszíneinek térké</w:t>
      </w:r>
      <w:r w:rsidR="00AB2DD0">
        <w:t>pét és táblázatos felsorolását</w:t>
      </w:r>
      <w:r>
        <w:t xml:space="preserve"> előterjesztésemhez csatolom.</w:t>
      </w:r>
    </w:p>
    <w:p w:rsidR="00121280" w:rsidRDefault="00121280" w:rsidP="006A3CCC">
      <w:pPr>
        <w:jc w:val="both"/>
      </w:pPr>
    </w:p>
    <w:p w:rsidR="00F84D7E" w:rsidRDefault="00F84D7E" w:rsidP="006A3CCC">
      <w:pPr>
        <w:jc w:val="both"/>
      </w:pPr>
    </w:p>
    <w:p w:rsidR="00306FB5" w:rsidRDefault="00121280" w:rsidP="006A3CCC">
      <w:pPr>
        <w:jc w:val="both"/>
      </w:pPr>
      <w:r>
        <w:t>K</w:t>
      </w:r>
      <w:r w:rsidR="003021B8">
        <w:t>érem</w:t>
      </w:r>
      <w:r w:rsidR="00E322FE">
        <w:t xml:space="preserve"> a Tisztelt Képviselő-testületet</w:t>
      </w:r>
      <w:r w:rsidR="003021B8" w:rsidRPr="003021B8">
        <w:t>, hogy az előterjesztés megtárgyalását követően</w:t>
      </w:r>
      <w:r>
        <w:t xml:space="preserve"> hagyja jóvá a már meglévő</w:t>
      </w:r>
      <w:r w:rsidR="007F73C1">
        <w:t>-,</w:t>
      </w:r>
      <w:r>
        <w:t xml:space="preserve"> és jelölje ki az új kamerák helyszíneit.</w:t>
      </w:r>
    </w:p>
    <w:p w:rsidR="003021B8" w:rsidRDefault="003021B8" w:rsidP="006A3CCC">
      <w:pPr>
        <w:jc w:val="both"/>
      </w:pPr>
    </w:p>
    <w:p w:rsidR="000F41D7" w:rsidRDefault="000F41D7" w:rsidP="006A3CCC">
      <w:pPr>
        <w:jc w:val="both"/>
      </w:pPr>
    </w:p>
    <w:p w:rsidR="00AB2DD0" w:rsidRDefault="00AB2DD0" w:rsidP="005E08E9">
      <w:pPr>
        <w:jc w:val="both"/>
        <w:rPr>
          <w:b/>
        </w:rPr>
      </w:pPr>
    </w:p>
    <w:p w:rsidR="00AB2DD0" w:rsidRDefault="00AB2DD0" w:rsidP="005E08E9">
      <w:pPr>
        <w:jc w:val="both"/>
        <w:rPr>
          <w:b/>
        </w:rPr>
      </w:pPr>
    </w:p>
    <w:p w:rsidR="00AB2DD0" w:rsidRDefault="00AB2DD0" w:rsidP="005E08E9">
      <w:pPr>
        <w:jc w:val="both"/>
        <w:rPr>
          <w:b/>
        </w:rPr>
      </w:pPr>
    </w:p>
    <w:p w:rsidR="00AB2DD0" w:rsidRDefault="00AB2DD0" w:rsidP="005E08E9">
      <w:pPr>
        <w:jc w:val="both"/>
        <w:rPr>
          <w:b/>
        </w:rPr>
      </w:pPr>
    </w:p>
    <w:p w:rsidR="00AB2DD0" w:rsidRDefault="00AB2DD0" w:rsidP="005E08E9">
      <w:pPr>
        <w:jc w:val="both"/>
        <w:rPr>
          <w:b/>
        </w:rPr>
      </w:pPr>
    </w:p>
    <w:p w:rsidR="00AB2DD0" w:rsidRDefault="00AB2DD0" w:rsidP="005E08E9">
      <w:pPr>
        <w:jc w:val="both"/>
        <w:rPr>
          <w:b/>
        </w:rPr>
      </w:pPr>
    </w:p>
    <w:p w:rsidR="00AB2DD0" w:rsidRDefault="00AB2DD0" w:rsidP="005E08E9">
      <w:pPr>
        <w:jc w:val="both"/>
        <w:rPr>
          <w:b/>
        </w:rPr>
      </w:pPr>
    </w:p>
    <w:p w:rsidR="00AB2DD0" w:rsidRDefault="00AB2DD0" w:rsidP="005E08E9">
      <w:pPr>
        <w:jc w:val="both"/>
        <w:rPr>
          <w:b/>
        </w:rPr>
      </w:pPr>
    </w:p>
    <w:p w:rsidR="005E08E9" w:rsidRDefault="005E08E9" w:rsidP="005E08E9">
      <w:pPr>
        <w:jc w:val="both"/>
      </w:pPr>
      <w:r w:rsidRPr="001A76F6">
        <w:rPr>
          <w:b/>
        </w:rPr>
        <w:lastRenderedPageBreak/>
        <w:t>Határozati javaslat:</w:t>
      </w:r>
      <w:r w:rsidRPr="001A76F6">
        <w:tab/>
      </w:r>
    </w:p>
    <w:p w:rsidR="00171345" w:rsidRPr="001A76F6" w:rsidRDefault="00171345" w:rsidP="005E08E9">
      <w:pPr>
        <w:jc w:val="both"/>
      </w:pPr>
    </w:p>
    <w:p w:rsidR="005E08E9" w:rsidRPr="00BA6D93" w:rsidRDefault="005E08E9" w:rsidP="005E08E9">
      <w:pPr>
        <w:jc w:val="both"/>
        <w:rPr>
          <w:color w:val="FF0000"/>
        </w:rPr>
      </w:pPr>
    </w:p>
    <w:p w:rsidR="005E08E9" w:rsidRPr="001A76F6" w:rsidRDefault="005E08E9" w:rsidP="005E08E9">
      <w:pPr>
        <w:jc w:val="both"/>
      </w:pPr>
      <w:r w:rsidRPr="001A76F6">
        <w:t>Martfű Város Önkormányzata Képviselő-testületének</w:t>
      </w:r>
    </w:p>
    <w:p w:rsidR="005E08E9" w:rsidRPr="001A76F6" w:rsidRDefault="005E08E9" w:rsidP="005E08E9">
      <w:pPr>
        <w:jc w:val="both"/>
      </w:pPr>
    </w:p>
    <w:p w:rsidR="005E08E9" w:rsidRPr="001A76F6" w:rsidRDefault="005E08E9" w:rsidP="005E08E9">
      <w:pPr>
        <w:jc w:val="both"/>
      </w:pPr>
      <w:r>
        <w:t>…./2017</w:t>
      </w:r>
      <w:r w:rsidRPr="001A76F6">
        <w:t>.(</w:t>
      </w:r>
      <w:proofErr w:type="gramStart"/>
      <w:r w:rsidRPr="001A76F6">
        <w:t>........</w:t>
      </w:r>
      <w:r>
        <w:t>.</w:t>
      </w:r>
      <w:proofErr w:type="gramEnd"/>
      <w:r>
        <w:t xml:space="preserve">) </w:t>
      </w:r>
      <w:r w:rsidRPr="001A76F6">
        <w:t xml:space="preserve"> határozata</w:t>
      </w:r>
    </w:p>
    <w:p w:rsidR="00AB2DD0" w:rsidRPr="00C44A89" w:rsidRDefault="00AB2DD0" w:rsidP="00AB2DD0">
      <w:pPr>
        <w:jc w:val="both"/>
        <w:rPr>
          <w:b/>
        </w:rPr>
      </w:pPr>
      <w:r>
        <w:rPr>
          <w:b/>
          <w:bCs/>
        </w:rPr>
        <w:t>Martfű Város közigazgatási területén levő térfigyelő kamera-rendszer helyszíneinek jóváhagyásáról és új helyszínek kijelöléséről</w:t>
      </w:r>
    </w:p>
    <w:p w:rsidR="00171345" w:rsidRDefault="00171345" w:rsidP="00F53989"/>
    <w:p w:rsidR="00AB2DD0" w:rsidRDefault="00986A66" w:rsidP="00F56625">
      <w:pPr>
        <w:jc w:val="both"/>
        <w:rPr>
          <w:bCs/>
        </w:rPr>
      </w:pPr>
      <w:r>
        <w:rPr>
          <w:color w:val="231F20"/>
        </w:rPr>
        <w:t>Martfű Város Önkormányzatának Képviselő-testülete</w:t>
      </w:r>
      <w:r w:rsidR="000F41D7">
        <w:rPr>
          <w:color w:val="231F20"/>
        </w:rPr>
        <w:t xml:space="preserve"> </w:t>
      </w:r>
      <w:r w:rsidR="00AB2DD0">
        <w:rPr>
          <w:color w:val="231F20"/>
        </w:rPr>
        <w:t xml:space="preserve">megtárgyalta a </w:t>
      </w:r>
      <w:r w:rsidR="00AB2DD0" w:rsidRPr="00F56625">
        <w:rPr>
          <w:bCs/>
        </w:rPr>
        <w:t>Martfű Város közigazgatási területén levő térfigyelő kamera-rendszer helyszíneinek jóváhagyására és új helyszínek kijelölésére</w:t>
      </w:r>
      <w:r w:rsidR="00F56625" w:rsidRPr="00F56625">
        <w:rPr>
          <w:bCs/>
        </w:rPr>
        <w:t xml:space="preserve"> s</w:t>
      </w:r>
      <w:r w:rsidR="00F56625">
        <w:rPr>
          <w:bCs/>
        </w:rPr>
        <w:t>zóló előterjesztést, és a már telepített kamerák helyszíneit jóváhagyja, és kijelöli</w:t>
      </w:r>
      <w:r w:rsidR="00171345">
        <w:rPr>
          <w:bCs/>
        </w:rPr>
        <w:t xml:space="preserve"> az új helyszíneket a határozat mellékletében foglaltak </w:t>
      </w:r>
      <w:r w:rsidR="00F56625">
        <w:rPr>
          <w:bCs/>
        </w:rPr>
        <w:t>szerint</w:t>
      </w:r>
      <w:r w:rsidR="00171345">
        <w:rPr>
          <w:bCs/>
        </w:rPr>
        <w:t>.</w:t>
      </w:r>
    </w:p>
    <w:p w:rsidR="00F56625" w:rsidRDefault="00F56625" w:rsidP="00F56625">
      <w:pPr>
        <w:jc w:val="both"/>
        <w:rPr>
          <w:bCs/>
        </w:rPr>
      </w:pPr>
    </w:p>
    <w:p w:rsidR="00171345" w:rsidRDefault="00171345" w:rsidP="00914CBF">
      <w:pPr>
        <w:jc w:val="both"/>
      </w:pPr>
    </w:p>
    <w:p w:rsidR="00306FB5" w:rsidRDefault="00306FB5" w:rsidP="00914CBF">
      <w:pPr>
        <w:jc w:val="both"/>
      </w:pPr>
      <w:r>
        <w:t>Erről értesülnek:</w:t>
      </w:r>
    </w:p>
    <w:p w:rsidR="00306FB5" w:rsidRDefault="00306FB5" w:rsidP="00914CBF">
      <w:pPr>
        <w:jc w:val="both"/>
      </w:pPr>
    </w:p>
    <w:p w:rsidR="00306FB5" w:rsidRDefault="00306FB5" w:rsidP="00914CBF">
      <w:pPr>
        <w:numPr>
          <w:ilvl w:val="0"/>
          <w:numId w:val="1"/>
        </w:numPr>
        <w:jc w:val="both"/>
      </w:pPr>
      <w:r>
        <w:t>Képviselő-testület tagjai</w:t>
      </w:r>
    </w:p>
    <w:p w:rsidR="00F56625" w:rsidRDefault="00F56625" w:rsidP="00914CBF">
      <w:pPr>
        <w:numPr>
          <w:ilvl w:val="0"/>
          <w:numId w:val="1"/>
        </w:numPr>
        <w:jc w:val="both"/>
      </w:pPr>
      <w:r>
        <w:rPr>
          <w:bCs/>
        </w:rPr>
        <w:t>JNSZ Megyei Rendőr-főkapitányság</w:t>
      </w:r>
    </w:p>
    <w:p w:rsidR="00306FB5" w:rsidRDefault="00306FB5" w:rsidP="00914CBF">
      <w:pPr>
        <w:numPr>
          <w:ilvl w:val="0"/>
          <w:numId w:val="1"/>
        </w:numPr>
        <w:jc w:val="both"/>
      </w:pPr>
      <w:r>
        <w:t>Irattár</w:t>
      </w:r>
    </w:p>
    <w:p w:rsidR="00306FB5" w:rsidRDefault="00306FB5" w:rsidP="003E3839">
      <w:pPr>
        <w:jc w:val="both"/>
      </w:pPr>
    </w:p>
    <w:p w:rsidR="00F56625" w:rsidRDefault="00F56625" w:rsidP="003E3839">
      <w:pPr>
        <w:jc w:val="both"/>
      </w:pPr>
    </w:p>
    <w:p w:rsidR="00171345" w:rsidRDefault="00171345" w:rsidP="003E3839">
      <w:pPr>
        <w:jc w:val="both"/>
      </w:pPr>
    </w:p>
    <w:p w:rsidR="00171345" w:rsidRDefault="00171345" w:rsidP="003E3839">
      <w:pPr>
        <w:jc w:val="both"/>
      </w:pPr>
    </w:p>
    <w:p w:rsidR="00F56625" w:rsidRDefault="00F56625" w:rsidP="003E3839">
      <w:pPr>
        <w:jc w:val="both"/>
      </w:pPr>
      <w:r>
        <w:t>Martfű, 2017.11.21.</w:t>
      </w:r>
    </w:p>
    <w:p w:rsidR="00171345" w:rsidRDefault="00171345" w:rsidP="003E3839">
      <w:pPr>
        <w:jc w:val="both"/>
      </w:pPr>
    </w:p>
    <w:p w:rsidR="00171345" w:rsidRDefault="00171345" w:rsidP="003E3839">
      <w:pPr>
        <w:jc w:val="both"/>
      </w:pPr>
    </w:p>
    <w:p w:rsidR="00F56625" w:rsidRDefault="00F56625" w:rsidP="003E3839">
      <w:pPr>
        <w:jc w:val="both"/>
      </w:pPr>
    </w:p>
    <w:p w:rsidR="00306FB5" w:rsidRPr="00F56625" w:rsidRDefault="00306FB5" w:rsidP="003E3839">
      <w:pPr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56625">
        <w:rPr>
          <w:bCs/>
        </w:rPr>
        <w:t>dr.</w:t>
      </w:r>
      <w:proofErr w:type="gramEnd"/>
      <w:r w:rsidRPr="00F56625">
        <w:rPr>
          <w:bCs/>
        </w:rPr>
        <w:t xml:space="preserve"> </w:t>
      </w:r>
      <w:r w:rsidR="00F56625" w:rsidRPr="00F56625">
        <w:rPr>
          <w:bCs/>
        </w:rPr>
        <w:t>Papp Antal</w:t>
      </w:r>
    </w:p>
    <w:p w:rsidR="00306FB5" w:rsidRDefault="00306FB5" w:rsidP="003E3839">
      <w:pPr>
        <w:jc w:val="both"/>
      </w:pPr>
      <w:r w:rsidRPr="00F56625">
        <w:rPr>
          <w:bCs/>
        </w:rPr>
        <w:tab/>
      </w:r>
      <w:r w:rsidRPr="00F56625">
        <w:rPr>
          <w:bCs/>
        </w:rPr>
        <w:tab/>
      </w:r>
      <w:r w:rsidRPr="00F56625">
        <w:rPr>
          <w:bCs/>
        </w:rPr>
        <w:tab/>
      </w:r>
      <w:r w:rsidRPr="00F56625">
        <w:rPr>
          <w:bCs/>
        </w:rPr>
        <w:tab/>
      </w:r>
      <w:r w:rsidRPr="00F56625">
        <w:rPr>
          <w:bCs/>
        </w:rPr>
        <w:tab/>
      </w:r>
      <w:r w:rsidRPr="00F56625">
        <w:rPr>
          <w:bCs/>
        </w:rPr>
        <w:tab/>
      </w:r>
      <w:r w:rsidRPr="00F56625">
        <w:rPr>
          <w:bCs/>
        </w:rPr>
        <w:tab/>
      </w:r>
      <w:r w:rsidRPr="00F56625">
        <w:rPr>
          <w:bCs/>
        </w:rPr>
        <w:tab/>
      </w:r>
      <w:r w:rsidRPr="00F56625">
        <w:rPr>
          <w:bCs/>
        </w:rPr>
        <w:tab/>
      </w:r>
      <w:r w:rsidR="00F56625">
        <w:rPr>
          <w:bCs/>
        </w:rPr>
        <w:t xml:space="preserve"> </w:t>
      </w:r>
      <w:proofErr w:type="gramStart"/>
      <w:r w:rsidRPr="00F56625">
        <w:rPr>
          <w:bCs/>
        </w:rPr>
        <w:t>polgármester</w:t>
      </w:r>
      <w:proofErr w:type="gramEnd"/>
    </w:p>
    <w:p w:rsidR="00306FB5" w:rsidRDefault="00306FB5" w:rsidP="00914CBF"/>
    <w:p w:rsidR="00F56625" w:rsidRDefault="00F56625" w:rsidP="00914CBF"/>
    <w:p w:rsidR="00171345" w:rsidRDefault="00171345" w:rsidP="00914CBF"/>
    <w:p w:rsidR="00171345" w:rsidRDefault="00171345" w:rsidP="00914CBF"/>
    <w:p w:rsidR="00306FB5" w:rsidRDefault="005E08E9" w:rsidP="00914CBF">
      <w:r>
        <w:t>Látta: Szász Éva jegyző</w:t>
      </w:r>
    </w:p>
    <w:sectPr w:rsidR="00306FB5" w:rsidSect="00912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86" w:rsidRDefault="003A3286" w:rsidP="009122A1">
      <w:r>
        <w:separator/>
      </w:r>
    </w:p>
  </w:endnote>
  <w:endnote w:type="continuationSeparator" w:id="0">
    <w:p w:rsidR="003A3286" w:rsidRDefault="003A3286" w:rsidP="0091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A1" w:rsidRDefault="009122A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1450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122A1" w:rsidRDefault="009122A1">
            <w:pPr>
              <w:pStyle w:val="llb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122A1" w:rsidRDefault="009122A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A1" w:rsidRDefault="009122A1">
    <w:pPr>
      <w:pStyle w:val="llb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86" w:rsidRDefault="003A3286" w:rsidP="009122A1">
      <w:r>
        <w:separator/>
      </w:r>
    </w:p>
  </w:footnote>
  <w:footnote w:type="continuationSeparator" w:id="0">
    <w:p w:rsidR="003A3286" w:rsidRDefault="003A3286" w:rsidP="0091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A1" w:rsidRDefault="009122A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A1" w:rsidRDefault="009122A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A1" w:rsidRDefault="009122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FEF"/>
    <w:multiLevelType w:val="hybridMultilevel"/>
    <w:tmpl w:val="76E83F94"/>
    <w:lvl w:ilvl="0" w:tplc="E3803B26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6A118F"/>
    <w:multiLevelType w:val="hybridMultilevel"/>
    <w:tmpl w:val="11321960"/>
    <w:lvl w:ilvl="0" w:tplc="EE329F0C">
      <w:start w:val="500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5FF8"/>
    <w:multiLevelType w:val="hybridMultilevel"/>
    <w:tmpl w:val="FC3AE6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1060D"/>
    <w:multiLevelType w:val="hybridMultilevel"/>
    <w:tmpl w:val="E94A6DA6"/>
    <w:lvl w:ilvl="0" w:tplc="1A1ADB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8E6425"/>
    <w:multiLevelType w:val="hybridMultilevel"/>
    <w:tmpl w:val="5394E4A2"/>
    <w:lvl w:ilvl="0" w:tplc="4B148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CC"/>
    <w:rsid w:val="000256AF"/>
    <w:rsid w:val="00027F03"/>
    <w:rsid w:val="00035DBA"/>
    <w:rsid w:val="00041BC4"/>
    <w:rsid w:val="000F41D7"/>
    <w:rsid w:val="00121280"/>
    <w:rsid w:val="00141DD1"/>
    <w:rsid w:val="001611E9"/>
    <w:rsid w:val="00171345"/>
    <w:rsid w:val="001B4FCE"/>
    <w:rsid w:val="002463FB"/>
    <w:rsid w:val="00255B11"/>
    <w:rsid w:val="002F27F1"/>
    <w:rsid w:val="003021B8"/>
    <w:rsid w:val="00302FBE"/>
    <w:rsid w:val="00306FB5"/>
    <w:rsid w:val="00352A53"/>
    <w:rsid w:val="003555E2"/>
    <w:rsid w:val="0038050B"/>
    <w:rsid w:val="003A3286"/>
    <w:rsid w:val="003E3839"/>
    <w:rsid w:val="003E3B3F"/>
    <w:rsid w:val="003F245F"/>
    <w:rsid w:val="003F3849"/>
    <w:rsid w:val="004255B2"/>
    <w:rsid w:val="00441FFB"/>
    <w:rsid w:val="00442A7A"/>
    <w:rsid w:val="00454DCC"/>
    <w:rsid w:val="004570E1"/>
    <w:rsid w:val="00471ABF"/>
    <w:rsid w:val="00484EE0"/>
    <w:rsid w:val="004A21BC"/>
    <w:rsid w:val="00550B40"/>
    <w:rsid w:val="0059215F"/>
    <w:rsid w:val="00593E45"/>
    <w:rsid w:val="005A302B"/>
    <w:rsid w:val="005E08E9"/>
    <w:rsid w:val="005F687B"/>
    <w:rsid w:val="00603923"/>
    <w:rsid w:val="00606AA9"/>
    <w:rsid w:val="00613E1A"/>
    <w:rsid w:val="00665D9E"/>
    <w:rsid w:val="006A3CCC"/>
    <w:rsid w:val="007505EE"/>
    <w:rsid w:val="00773F15"/>
    <w:rsid w:val="00775290"/>
    <w:rsid w:val="007B6247"/>
    <w:rsid w:val="007F73C1"/>
    <w:rsid w:val="00811E5C"/>
    <w:rsid w:val="00882D7E"/>
    <w:rsid w:val="008852B9"/>
    <w:rsid w:val="00891237"/>
    <w:rsid w:val="008923A5"/>
    <w:rsid w:val="008B1C19"/>
    <w:rsid w:val="008E5E66"/>
    <w:rsid w:val="008E6C05"/>
    <w:rsid w:val="009122A1"/>
    <w:rsid w:val="00914CBF"/>
    <w:rsid w:val="00932975"/>
    <w:rsid w:val="00937675"/>
    <w:rsid w:val="00955656"/>
    <w:rsid w:val="00986A66"/>
    <w:rsid w:val="009A07B8"/>
    <w:rsid w:val="009E50B9"/>
    <w:rsid w:val="009F7933"/>
    <w:rsid w:val="00A11FC6"/>
    <w:rsid w:val="00A13295"/>
    <w:rsid w:val="00A364DF"/>
    <w:rsid w:val="00A942DE"/>
    <w:rsid w:val="00A97366"/>
    <w:rsid w:val="00AB2DD0"/>
    <w:rsid w:val="00B24E7C"/>
    <w:rsid w:val="00B35E6F"/>
    <w:rsid w:val="00B677E1"/>
    <w:rsid w:val="00BB3532"/>
    <w:rsid w:val="00BE06E6"/>
    <w:rsid w:val="00BF3E01"/>
    <w:rsid w:val="00C003C5"/>
    <w:rsid w:val="00C2039B"/>
    <w:rsid w:val="00C36A70"/>
    <w:rsid w:val="00C6620E"/>
    <w:rsid w:val="00C9264C"/>
    <w:rsid w:val="00CE4E79"/>
    <w:rsid w:val="00D26FE3"/>
    <w:rsid w:val="00D67D48"/>
    <w:rsid w:val="00D87809"/>
    <w:rsid w:val="00D92C86"/>
    <w:rsid w:val="00DA5503"/>
    <w:rsid w:val="00DC002A"/>
    <w:rsid w:val="00DD2279"/>
    <w:rsid w:val="00DF5A54"/>
    <w:rsid w:val="00E1349B"/>
    <w:rsid w:val="00E322FE"/>
    <w:rsid w:val="00E50EBC"/>
    <w:rsid w:val="00E93C38"/>
    <w:rsid w:val="00EB0F6E"/>
    <w:rsid w:val="00F3436A"/>
    <w:rsid w:val="00F522E5"/>
    <w:rsid w:val="00F53989"/>
    <w:rsid w:val="00F56625"/>
    <w:rsid w:val="00F6041C"/>
    <w:rsid w:val="00F6048F"/>
    <w:rsid w:val="00F84D7E"/>
    <w:rsid w:val="00FC4179"/>
    <w:rsid w:val="00FC514F"/>
    <w:rsid w:val="00FC7C89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1E565E-BAD9-44D2-8BB3-503C0A16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CC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rsid w:val="006A3CCC"/>
    <w:pPr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A3CCC"/>
    <w:rPr>
      <w:rFonts w:ascii="Bookman Old Style" w:hAnsi="Bookman Old Style" w:cs="Bookman Old Style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7B62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DBA"/>
    <w:rPr>
      <w:rFonts w:ascii="Times New Roman" w:hAnsi="Times New Roman" w:cs="Times New Roman"/>
      <w:sz w:val="2"/>
      <w:szCs w:val="2"/>
    </w:rPr>
  </w:style>
  <w:style w:type="paragraph" w:styleId="Listaszerbekezds">
    <w:name w:val="List Paragraph"/>
    <w:basedOn w:val="Norml"/>
    <w:uiPriority w:val="34"/>
    <w:qFormat/>
    <w:rsid w:val="003021B8"/>
    <w:pPr>
      <w:ind w:left="720"/>
      <w:contextualSpacing/>
    </w:pPr>
  </w:style>
  <w:style w:type="character" w:styleId="Hiperhivatkozs">
    <w:name w:val="Hyperlink"/>
    <w:semiHidden/>
    <w:unhideWhenUsed/>
    <w:rsid w:val="00550B40"/>
    <w:rPr>
      <w:color w:val="0000FF"/>
      <w:u w:val="single"/>
    </w:rPr>
  </w:style>
  <w:style w:type="paragraph" w:styleId="Nincstrkz">
    <w:name w:val="No Spacing"/>
    <w:uiPriority w:val="1"/>
    <w:qFormat/>
    <w:rsid w:val="00550B40"/>
    <w:rPr>
      <w:lang w:eastAsia="en-US"/>
    </w:rPr>
  </w:style>
  <w:style w:type="paragraph" w:styleId="lfej">
    <w:name w:val="header"/>
    <w:basedOn w:val="Norml"/>
    <w:link w:val="lfejChar"/>
    <w:uiPriority w:val="99"/>
    <w:unhideWhenUsed/>
    <w:rsid w:val="00912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22A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12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22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Martfű Város Polgármesterétől</vt:lpstr>
    </vt:vector>
  </TitlesOfParts>
  <Company>pmh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Polgármesterétől</dc:title>
  <dc:creator>eszasz</dc:creator>
  <cp:lastModifiedBy>Windows-felhasználó</cp:lastModifiedBy>
  <cp:revision>4</cp:revision>
  <cp:lastPrinted>2017-11-21T09:57:00Z</cp:lastPrinted>
  <dcterms:created xsi:type="dcterms:W3CDTF">2017-11-21T12:23:00Z</dcterms:created>
  <dcterms:modified xsi:type="dcterms:W3CDTF">2017-11-21T15:37:00Z</dcterms:modified>
</cp:coreProperties>
</file>