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0" w:rsidRPr="00E649DF" w:rsidRDefault="00625E10" w:rsidP="00625E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55E5FFE8" wp14:editId="73974DB5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625E10" w:rsidRPr="005C6526" w:rsidRDefault="00625E10" w:rsidP="00625E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625E10" w:rsidRPr="005C6526" w:rsidRDefault="00625E10" w:rsidP="00625E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625E10" w:rsidRPr="005C6526" w:rsidRDefault="00625E10" w:rsidP="00625E1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625E10" w:rsidRPr="005C6526" w:rsidRDefault="00625E10" w:rsidP="00625E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25E10" w:rsidRPr="005C6526" w:rsidRDefault="00625E10" w:rsidP="00625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25E10" w:rsidRPr="005C6526" w:rsidRDefault="00625E10" w:rsidP="00625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25E10" w:rsidRPr="005C6526" w:rsidRDefault="00625E10" w:rsidP="00625E1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625E10" w:rsidRPr="00E649DF" w:rsidRDefault="00625E10" w:rsidP="00625E1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625E10" w:rsidRDefault="00625E10" w:rsidP="00625E1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25E10" w:rsidRPr="00625E10" w:rsidRDefault="00625E10" w:rsidP="00625E1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Martfű Város Ö</w:t>
      </w:r>
      <w:r w:rsidRPr="00625E1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nkormányzata tulajdonában lévő, Martfű, Szolnoki út 123 szám alatti ingatlan társasítására</w:t>
      </w:r>
    </w:p>
    <w:p w:rsidR="00625E10" w:rsidRPr="00E649DF" w:rsidRDefault="00625E10" w:rsidP="00625E1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30-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126FAB"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E10" w:rsidRPr="00E649DF" w:rsidRDefault="00625E10" w:rsidP="0062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625E10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5E10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5E10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5E10" w:rsidRPr="005C6526" w:rsidRDefault="00625E10" w:rsidP="00625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5E10" w:rsidRPr="00E649DF" w:rsidRDefault="00625E10" w:rsidP="0062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2B3364" w:rsidRDefault="00625E10" w:rsidP="00C606EF">
      <w:pPr>
        <w:spacing w:after="120"/>
        <w:jc w:val="both"/>
        <w:rPr>
          <w:rFonts w:ascii="Times New Roman" w:hAnsi="Times New Roman" w:cs="Times New Roman"/>
        </w:rPr>
      </w:pPr>
      <w:r w:rsidRPr="00625E10">
        <w:rPr>
          <w:rFonts w:ascii="Times New Roman" w:hAnsi="Times New Roman" w:cs="Times New Roman"/>
        </w:rPr>
        <w:t>A</w:t>
      </w:r>
      <w:r w:rsidR="00C606EF">
        <w:rPr>
          <w:rFonts w:ascii="Times New Roman" w:hAnsi="Times New Roman" w:cs="Times New Roman"/>
        </w:rPr>
        <w:t xml:space="preserve"> Gold </w:t>
      </w:r>
      <w:proofErr w:type="spellStart"/>
      <w:r w:rsidR="00C606EF">
        <w:rPr>
          <w:rFonts w:ascii="Times New Roman" w:hAnsi="Times New Roman" w:cs="Times New Roman"/>
        </w:rPr>
        <w:t>Lacky</w:t>
      </w:r>
      <w:proofErr w:type="spellEnd"/>
      <w:r w:rsidR="00C606EF">
        <w:rPr>
          <w:rFonts w:ascii="Times New Roman" w:hAnsi="Times New Roman" w:cs="Times New Roman"/>
        </w:rPr>
        <w:t xml:space="preserve"> Dragon Kereskedelmi és Szolgáltató Kft. képviselője azzal a keresett meg, hogy az önkormányzatunk tulajdonában lévő, Martfű, Szolnoki út 123 szám alatti épületet vendéglátó ipari tevékenység céljára bérbe kívánja venni. </w:t>
      </w:r>
    </w:p>
    <w:p w:rsidR="00C606EF" w:rsidRDefault="00C606EF" w:rsidP="00C606E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bérbeadási kérelmével egyidejűleg jelezte, hogy 3 éven belül az ingatlant is meg kívánja vásárolni. A bérbeadásra vonatkozó szerződést 2017. november 3-ai hatállyal a Városfejlesztési Nonprofit Kft. megkötötte, tekintettel arra, hogy az ingatlan bérbeadói jogát a Képviselő- testület átadta.</w:t>
      </w:r>
    </w:p>
    <w:p w:rsidR="00C606EF" w:rsidRDefault="00C606EF" w:rsidP="00C606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vételi jog alapítására vonatkozó szerződés jóváhagyása azonban Képviselő- testületi hatáskör.</w:t>
      </w:r>
    </w:p>
    <w:p w:rsidR="005F2805" w:rsidRDefault="005F2805" w:rsidP="00C606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ingatlan egy részét önkormányzatunktól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UPC bérli, melyet javaslok továbbra is tulajdonunkban tartani.</w:t>
      </w:r>
    </w:p>
    <w:p w:rsidR="005F2805" w:rsidRDefault="005F2805" w:rsidP="00C606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leírtakra való tekintettel az épület társasítása szükséges, </w:t>
      </w:r>
      <w:r w:rsidRPr="005F2805">
        <w:rPr>
          <w:rFonts w:ascii="Times New Roman" w:hAnsi="Times New Roman" w:cs="Times New Roman"/>
        </w:rPr>
        <w:t>melynek eredményeként</w:t>
      </w:r>
      <w:r>
        <w:rPr>
          <w:rFonts w:ascii="Times New Roman" w:hAnsi="Times New Roman" w:cs="Times New Roman"/>
        </w:rPr>
        <w:t xml:space="preserve"> a</w:t>
      </w:r>
      <w:r w:rsidR="00517B2A">
        <w:rPr>
          <w:rFonts w:ascii="Times New Roman" w:hAnsi="Times New Roman" w:cs="Times New Roman"/>
        </w:rPr>
        <w:t>z épületrészek elkülönülnek és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Lacky</w:t>
      </w:r>
      <w:proofErr w:type="spellEnd"/>
      <w:r>
        <w:rPr>
          <w:rFonts w:ascii="Times New Roman" w:hAnsi="Times New Roman" w:cs="Times New Roman"/>
        </w:rPr>
        <w:t xml:space="preserve"> Dragon Kereskedelmi és Szolgáltató Kft.</w:t>
      </w:r>
      <w:r>
        <w:rPr>
          <w:rFonts w:ascii="Times New Roman" w:hAnsi="Times New Roman" w:cs="Times New Roman"/>
        </w:rPr>
        <w:t xml:space="preserve"> </w:t>
      </w:r>
      <w:r w:rsidR="001E47CE">
        <w:rPr>
          <w:rFonts w:ascii="Times New Roman" w:hAnsi="Times New Roman" w:cs="Times New Roman"/>
        </w:rPr>
        <w:t>által bérelt ingatlan</w:t>
      </w:r>
      <w:r>
        <w:rPr>
          <w:rFonts w:ascii="Times New Roman" w:hAnsi="Times New Roman" w:cs="Times New Roman"/>
        </w:rPr>
        <w:t xml:space="preserve">részre bejegyezhetővé válik a vételi </w:t>
      </w:r>
      <w:proofErr w:type="gramStart"/>
      <w:r>
        <w:rPr>
          <w:rFonts w:ascii="Times New Roman" w:hAnsi="Times New Roman" w:cs="Times New Roman"/>
        </w:rPr>
        <w:t>jog alapítás</w:t>
      </w:r>
      <w:proofErr w:type="gramEnd"/>
      <w:r>
        <w:rPr>
          <w:rFonts w:ascii="Times New Roman" w:hAnsi="Times New Roman" w:cs="Times New Roman"/>
        </w:rPr>
        <w:t>.</w:t>
      </w:r>
    </w:p>
    <w:p w:rsidR="005F2805" w:rsidRPr="00126FAB" w:rsidRDefault="00517B2A" w:rsidP="0012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7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megtárgyalni, </w:t>
      </w:r>
      <w:r w:rsidRPr="00517B2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határozati javaslatot elfogadni szíveskedjen.</w:t>
      </w:r>
    </w:p>
    <w:p w:rsidR="001E47CE" w:rsidRPr="001E47CE" w:rsidRDefault="001E47CE" w:rsidP="0012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javaslat:</w:t>
      </w:r>
    </w:p>
    <w:p w:rsidR="001E47CE" w:rsidRDefault="001E47CE" w:rsidP="0012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……/2017.(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</w:p>
    <w:p w:rsidR="001E47CE" w:rsidRPr="00625E10" w:rsidRDefault="001E47CE" w:rsidP="001E47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Martfű Város Ö</w:t>
      </w:r>
      <w:r w:rsidRPr="00625E1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nkormányzata tulajdonában lévő, Martfű, Szolnoki út 123 sz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ám alatti ingatlan társasításáról</w:t>
      </w:r>
    </w:p>
    <w:p w:rsid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7CE" w:rsidRPr="00625E10" w:rsidRDefault="001E47CE" w:rsidP="001E47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1E47CE">
        <w:rPr>
          <w:rFonts w:ascii="Times New Roman" w:hAnsi="Times New Roman" w:cs="Times New Roman"/>
        </w:rPr>
        <w:t>Martfű Város Önkormányzata Képviselő- testülete megtárgyalta a tulajdonában</w:t>
      </w:r>
      <w:r w:rsidRPr="001E47C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625E1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lévő, Martfű, Szolnoki út 123 sz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 alatti ingatlan társasítására vonatkozó előterjesztést és az alábbiak szerint döntött:</w:t>
      </w:r>
    </w:p>
    <w:p w:rsidR="001E47CE" w:rsidRP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</w:t>
      </w:r>
      <w:r w:rsidRPr="001E47C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625E1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Martfű, Szolnoki út 123 sz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 alatti </w:t>
      </w: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 társasházzá alakítása szükséges annak érdekében, hogy az épületrészek elkülönüljenek. </w:t>
      </w:r>
    </w:p>
    <w:p w:rsidR="001E47CE" w:rsidRP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 testület felhatalmazza a polgármestert, a társasházzá alakítási eljárás lefolytatására. </w:t>
      </w:r>
    </w:p>
    <w:p w:rsidR="001E47CE" w:rsidRDefault="001E47CE" w:rsidP="0012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társasítás után a Képviselő- testület dönt a</w:t>
      </w:r>
      <w:r w:rsidRPr="001E4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Lacky</w:t>
      </w:r>
      <w:proofErr w:type="spellEnd"/>
      <w:r>
        <w:rPr>
          <w:rFonts w:ascii="Times New Roman" w:hAnsi="Times New Roman" w:cs="Times New Roman"/>
        </w:rPr>
        <w:t xml:space="preserve"> Dragon Kereskedelmi és Szolgáltató Kft. </w:t>
      </w:r>
      <w:r>
        <w:rPr>
          <w:rFonts w:ascii="Times New Roman" w:hAnsi="Times New Roman" w:cs="Times New Roman"/>
        </w:rPr>
        <w:t>által bérelt ingatlan</w:t>
      </w:r>
      <w:r>
        <w:rPr>
          <w:rFonts w:ascii="Times New Roman" w:hAnsi="Times New Roman" w:cs="Times New Roman"/>
        </w:rPr>
        <w:t>részre</w:t>
      </w:r>
      <w:r>
        <w:rPr>
          <w:rFonts w:ascii="Times New Roman" w:hAnsi="Times New Roman" w:cs="Times New Roman"/>
        </w:rPr>
        <w:t xml:space="preserve"> 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 alapításról</w:t>
      </w:r>
      <w:proofErr w:type="gramEnd"/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47CE" w:rsidRP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1E47CE" w:rsidRP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7CE" w:rsidRPr="001E47CE" w:rsidRDefault="001E47CE" w:rsidP="001E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Erről értesülnek: </w:t>
      </w:r>
    </w:p>
    <w:p w:rsidR="001E47CE" w:rsidRPr="001E47CE" w:rsidRDefault="001E47CE" w:rsidP="001E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</w:t>
      </w:r>
    </w:p>
    <w:p w:rsidR="001E47CE" w:rsidRDefault="001E47CE" w:rsidP="001E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7C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1E47CE" w:rsidRPr="001E47CE" w:rsidRDefault="001E47CE" w:rsidP="001E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Lacky</w:t>
      </w:r>
      <w:proofErr w:type="spellEnd"/>
      <w:r>
        <w:rPr>
          <w:rFonts w:ascii="Times New Roman" w:hAnsi="Times New Roman" w:cs="Times New Roman"/>
        </w:rPr>
        <w:t xml:space="preserve"> Dragon Kereskedelmi és Szolgáltató Kft.</w:t>
      </w:r>
    </w:p>
    <w:p w:rsidR="001E47CE" w:rsidRPr="00E649DF" w:rsidRDefault="001E47CE" w:rsidP="001E47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1E47CE" w:rsidRDefault="00126FAB" w:rsidP="001E47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Pénzügyi és Adóügyi i</w:t>
      </w:r>
      <w:r w:rsidR="001E47CE" w:rsidRPr="00E649DF">
        <w:rPr>
          <w:rFonts w:ascii="Times New Roman" w:eastAsia="Times New Roman" w:hAnsi="Times New Roman" w:cs="Times New Roman"/>
          <w:sz w:val="24"/>
          <w:szCs w:val="24"/>
        </w:rPr>
        <w:t>roda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helyben</w:t>
      </w:r>
    </w:p>
    <w:p w:rsidR="00126FAB" w:rsidRDefault="00126FAB" w:rsidP="0012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AB" w:rsidRPr="00E649DF" w:rsidRDefault="00126FAB" w:rsidP="00126FAB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>
        <w:rPr>
          <w:rFonts w:ascii="Times New Roman" w:hAnsi="Times New Roman" w:cs="Times New Roman"/>
          <w:sz w:val="24"/>
          <w:szCs w:val="24"/>
        </w:rPr>
        <w:t>2017. november 20.</w:t>
      </w:r>
    </w:p>
    <w:p w:rsidR="00126FAB" w:rsidRPr="00E649DF" w:rsidRDefault="00126FAB" w:rsidP="00126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1E47CE" w:rsidRPr="001E47CE" w:rsidRDefault="00126FAB" w:rsidP="00126F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polgármester</w:t>
      </w:r>
      <w:bookmarkStart w:id="0" w:name="_GoBack"/>
      <w:bookmarkEnd w:id="0"/>
    </w:p>
    <w:p w:rsidR="001E47CE" w:rsidRDefault="001E47CE" w:rsidP="00C606EF">
      <w:pPr>
        <w:jc w:val="both"/>
        <w:rPr>
          <w:rFonts w:ascii="Times New Roman" w:hAnsi="Times New Roman" w:cs="Times New Roman"/>
        </w:rPr>
      </w:pPr>
    </w:p>
    <w:p w:rsidR="00C606EF" w:rsidRDefault="00C606EF" w:rsidP="00C606EF">
      <w:pPr>
        <w:jc w:val="both"/>
        <w:rPr>
          <w:rFonts w:ascii="Times New Roman" w:hAnsi="Times New Roman" w:cs="Times New Roman"/>
        </w:rPr>
      </w:pPr>
    </w:p>
    <w:p w:rsidR="00C606EF" w:rsidRDefault="00C606EF">
      <w:pPr>
        <w:rPr>
          <w:rFonts w:ascii="Times New Roman" w:hAnsi="Times New Roman" w:cs="Times New Roman"/>
        </w:rPr>
      </w:pPr>
    </w:p>
    <w:p w:rsidR="00C606EF" w:rsidRPr="00625E10" w:rsidRDefault="00C606EF">
      <w:pPr>
        <w:rPr>
          <w:rFonts w:ascii="Times New Roman" w:hAnsi="Times New Roman" w:cs="Times New Roman"/>
        </w:rPr>
      </w:pPr>
    </w:p>
    <w:sectPr w:rsidR="00C606EF" w:rsidRPr="0062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8B5381"/>
    <w:multiLevelType w:val="hybridMultilevel"/>
    <w:tmpl w:val="EA148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05"/>
    <w:rsid w:val="000B4BE3"/>
    <w:rsid w:val="00126FAB"/>
    <w:rsid w:val="001E47CE"/>
    <w:rsid w:val="00517B2A"/>
    <w:rsid w:val="005F2805"/>
    <w:rsid w:val="00625E10"/>
    <w:rsid w:val="00870605"/>
    <w:rsid w:val="00C45641"/>
    <w:rsid w:val="00C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E1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E1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2017-11-20T17:30:00Z</dcterms:created>
  <dcterms:modified xsi:type="dcterms:W3CDTF">2017-11-20T18:13:00Z</dcterms:modified>
</cp:coreProperties>
</file>