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F" w:rsidRPr="00124398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124398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4398">
        <w:rPr>
          <w:b/>
          <w:bCs/>
          <w:sz w:val="32"/>
          <w:szCs w:val="32"/>
        </w:rPr>
        <w:t>Martfű Város Polgármesterétől</w:t>
      </w:r>
    </w:p>
    <w:p w:rsidR="004606AF" w:rsidRPr="00124398" w:rsidRDefault="004606AF" w:rsidP="004606A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124398">
        <w:rPr>
          <w:noProof/>
          <w:sz w:val="18"/>
        </w:rPr>
        <w:t>5435 Martfű, Szent István tér 1. Tel: 56/450-222; Fax: 56/450-853</w:t>
      </w:r>
    </w:p>
    <w:p w:rsidR="004606AF" w:rsidRPr="00124398" w:rsidRDefault="004606AF" w:rsidP="004606A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18"/>
        </w:rPr>
      </w:pPr>
      <w:r w:rsidRPr="00124398">
        <w:rPr>
          <w:rFonts w:ascii="Times New Roman" w:hAnsi="Times New Roman"/>
          <w:noProof/>
          <w:sz w:val="18"/>
        </w:rPr>
        <w:t xml:space="preserve">E-mail: </w:t>
      </w:r>
      <w:hyperlink r:id="rId5" w:history="1">
        <w:r w:rsidRPr="00124398">
          <w:rPr>
            <w:rStyle w:val="Hiperhivatkozs"/>
            <w:rFonts w:ascii="Times New Roman" w:hAnsi="Times New Roman"/>
            <w:noProof/>
            <w:sz w:val="18"/>
          </w:rPr>
          <w:t>titkarsag@ph.martfu.hu</w:t>
        </w:r>
      </w:hyperlink>
    </w:p>
    <w:p w:rsidR="004606AF" w:rsidRPr="00124398" w:rsidRDefault="004606AF" w:rsidP="004606AF">
      <w:pPr>
        <w:spacing w:after="0"/>
        <w:jc w:val="center"/>
        <w:rPr>
          <w:rFonts w:ascii="Times New Roman" w:hAnsi="Times New Roman"/>
          <w:noProof/>
        </w:rPr>
      </w:pPr>
    </w:p>
    <w:p w:rsidR="002C0C9D" w:rsidRDefault="002C0C9D" w:rsidP="00E725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59D" w:rsidRPr="00124398" w:rsidRDefault="00E7259D" w:rsidP="00E7259D">
      <w:pPr>
        <w:jc w:val="center"/>
        <w:rPr>
          <w:rFonts w:ascii="Times New Roman" w:hAnsi="Times New Roman"/>
          <w:b/>
          <w:sz w:val="24"/>
          <w:szCs w:val="24"/>
        </w:rPr>
      </w:pPr>
      <w:r w:rsidRPr="00124398">
        <w:rPr>
          <w:rFonts w:ascii="Times New Roman" w:hAnsi="Times New Roman"/>
          <w:b/>
          <w:sz w:val="24"/>
          <w:szCs w:val="24"/>
        </w:rPr>
        <w:t xml:space="preserve">E L Ő T E R J E S Z T É S </w:t>
      </w:r>
    </w:p>
    <w:p w:rsidR="00124398" w:rsidRPr="00124398" w:rsidRDefault="00124398" w:rsidP="00E7259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24398">
        <w:rPr>
          <w:rFonts w:ascii="Times New Roman" w:hAnsi="Times New Roman"/>
          <w:sz w:val="24"/>
          <w:szCs w:val="24"/>
        </w:rPr>
        <w:t>a</w:t>
      </w:r>
      <w:proofErr w:type="gramEnd"/>
      <w:r w:rsidRPr="00124398">
        <w:rPr>
          <w:rFonts w:ascii="Times New Roman" w:hAnsi="Times New Roman"/>
          <w:sz w:val="24"/>
          <w:szCs w:val="24"/>
        </w:rPr>
        <w:t xml:space="preserve"> 2013/2014-es nevelési évben indítható óvodai és bölcsődei csoportok   meghatározásáról</w:t>
      </w:r>
    </w:p>
    <w:p w:rsidR="00E7259D" w:rsidRPr="00124398" w:rsidRDefault="00E7259D" w:rsidP="00E7259D">
      <w:pPr>
        <w:spacing w:line="240" w:lineRule="auto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Tisztelt Képviselő-testület!</w:t>
      </w:r>
    </w:p>
    <w:p w:rsidR="002C0C9D" w:rsidRDefault="00E7259D" w:rsidP="00E725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 xml:space="preserve">A </w:t>
      </w:r>
      <w:r w:rsidR="002C0C9D">
        <w:rPr>
          <w:rFonts w:ascii="Times New Roman" w:hAnsi="Times New Roman"/>
          <w:sz w:val="24"/>
          <w:szCs w:val="24"/>
        </w:rPr>
        <w:t xml:space="preserve">nemzeti köznevelésről szóló 2011. évi CXC. tv. 83. § (2) bekezdésének d.) pontjában foglaltak szerint a fenntartó meghatározza az adott nevelési évben indítandó óvodai csoportok számát. </w:t>
      </w:r>
    </w:p>
    <w:p w:rsidR="00E7259D" w:rsidRPr="00124398" w:rsidRDefault="002C0C9D" w:rsidP="00E725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7259D" w:rsidRPr="00124398">
        <w:rPr>
          <w:rFonts w:ascii="Times New Roman" w:hAnsi="Times New Roman"/>
          <w:sz w:val="24"/>
          <w:szCs w:val="24"/>
        </w:rPr>
        <w:t>Játékvár Óvoda és Bölcsőde intézményében 2013. május 6-10-ig megtörtént az óvodai és bölcs</w:t>
      </w:r>
      <w:r w:rsidR="00E7259D" w:rsidRPr="00124398">
        <w:rPr>
          <w:rFonts w:ascii="Times New Roman" w:hAnsi="Times New Roman"/>
          <w:sz w:val="24"/>
          <w:szCs w:val="24"/>
        </w:rPr>
        <w:t>ő</w:t>
      </w:r>
      <w:r w:rsidR="00E7259D" w:rsidRPr="00124398">
        <w:rPr>
          <w:rFonts w:ascii="Times New Roman" w:hAnsi="Times New Roman"/>
          <w:sz w:val="24"/>
          <w:szCs w:val="24"/>
        </w:rPr>
        <w:t xml:space="preserve">dei beiratkozás. Az intézmény vezetősége a meglévő születési adatok és az előzetesen jelzett igények alapján tesz javaslatot a 2013/2014-as nevelési év indítására, az óvodai és bölcsődei csoportok számának meghatározására, a feladatellátáshoz szükséges alkalmazotti létszám biztosítására. </w:t>
      </w:r>
    </w:p>
    <w:p w:rsidR="00E7259D" w:rsidRPr="00124398" w:rsidRDefault="00E7259D" w:rsidP="00E725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 xml:space="preserve">A tervezés szerint az óvodai és bölcsődei kérelmeket teljes körűen ki tudjuk elégíteni. </w:t>
      </w:r>
    </w:p>
    <w:p w:rsidR="00E7259D" w:rsidRPr="00124398" w:rsidRDefault="00E7259D" w:rsidP="00E725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Kérem a Tisztelt Képviselő-testületet az előterjesztés megtárgyalására, és az előterjesztés mellékletét képező óvodai, bölcsődei csoportok indításának jóváhagyásá</w:t>
      </w:r>
      <w:r w:rsidR="00124398" w:rsidRPr="00124398">
        <w:rPr>
          <w:rFonts w:ascii="Times New Roman" w:hAnsi="Times New Roman"/>
          <w:sz w:val="24"/>
          <w:szCs w:val="24"/>
        </w:rPr>
        <w:t>ra</w:t>
      </w:r>
      <w:r w:rsidRPr="00124398">
        <w:rPr>
          <w:rFonts w:ascii="Times New Roman" w:hAnsi="Times New Roman"/>
          <w:sz w:val="24"/>
          <w:szCs w:val="24"/>
        </w:rPr>
        <w:t>.</w:t>
      </w:r>
    </w:p>
    <w:p w:rsidR="00E7259D" w:rsidRPr="00124398" w:rsidRDefault="00E7259D" w:rsidP="00E725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Martfű, 2013. május 15.</w:t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  <w:t>Dr. Kiss Edit</w:t>
      </w:r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proofErr w:type="gramStart"/>
      <w:r w:rsidRPr="00124398">
        <w:rPr>
          <w:rFonts w:ascii="Times New Roman" w:hAnsi="Times New Roman"/>
          <w:sz w:val="24"/>
          <w:szCs w:val="24"/>
        </w:rPr>
        <w:t>polgármester</w:t>
      </w:r>
      <w:proofErr w:type="gramEnd"/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  <w:r w:rsidRPr="00124398">
        <w:rPr>
          <w:rFonts w:ascii="Times New Roman" w:hAnsi="Times New Roman"/>
          <w:sz w:val="24"/>
          <w:szCs w:val="24"/>
        </w:rPr>
        <w:tab/>
      </w:r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Készítette: Gonda Istvánné</w:t>
      </w:r>
    </w:p>
    <w:p w:rsidR="00E7259D" w:rsidRPr="00124398" w:rsidRDefault="00E7259D" w:rsidP="00E725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24398">
        <w:rPr>
          <w:rFonts w:ascii="Times New Roman" w:hAnsi="Times New Roman"/>
          <w:sz w:val="24"/>
          <w:szCs w:val="24"/>
        </w:rPr>
        <w:t>intézményvezető</w:t>
      </w:r>
      <w:proofErr w:type="gramEnd"/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Látta: Szász Éva</w:t>
      </w:r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24398">
        <w:rPr>
          <w:rFonts w:ascii="Times New Roman" w:hAnsi="Times New Roman"/>
          <w:sz w:val="24"/>
          <w:szCs w:val="24"/>
        </w:rPr>
        <w:t>jegyző</w:t>
      </w:r>
      <w:proofErr w:type="gramEnd"/>
    </w:p>
    <w:p w:rsidR="00E7259D" w:rsidRPr="00124398" w:rsidRDefault="00E7259D" w:rsidP="00E725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2AD" w:rsidRPr="00124398" w:rsidRDefault="00124398" w:rsidP="00E7259D">
      <w:pPr>
        <w:pStyle w:val="Nincstrkz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Határozati javaslat:</w:t>
      </w:r>
    </w:p>
    <w:p w:rsidR="00124398" w:rsidRDefault="00124398" w:rsidP="00E7259D">
      <w:pPr>
        <w:pStyle w:val="Nincstrkz"/>
        <w:rPr>
          <w:rFonts w:ascii="Times New Roman" w:hAnsi="Times New Roman"/>
          <w:sz w:val="24"/>
          <w:szCs w:val="24"/>
        </w:rPr>
      </w:pPr>
      <w:r w:rsidRPr="00124398">
        <w:rPr>
          <w:rFonts w:ascii="Times New Roman" w:hAnsi="Times New Roman"/>
          <w:sz w:val="24"/>
          <w:szCs w:val="24"/>
        </w:rPr>
        <w:t>…./2013.(V.21.) Ö. határozat</w:t>
      </w:r>
    </w:p>
    <w:p w:rsidR="00124398" w:rsidRDefault="00124398" w:rsidP="00E7259D">
      <w:pPr>
        <w:pStyle w:val="Nincstrkz"/>
        <w:rPr>
          <w:rFonts w:ascii="Times New Roman" w:hAnsi="Times New Roman"/>
          <w:sz w:val="24"/>
          <w:szCs w:val="24"/>
        </w:rPr>
      </w:pPr>
    </w:p>
    <w:p w:rsidR="00124398" w:rsidRPr="00124398" w:rsidRDefault="00124398" w:rsidP="0012439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24398">
        <w:rPr>
          <w:rFonts w:ascii="Times New Roman" w:hAnsi="Times New Roman"/>
          <w:sz w:val="24"/>
          <w:szCs w:val="24"/>
        </w:rPr>
        <w:t>a</w:t>
      </w:r>
      <w:proofErr w:type="gramEnd"/>
      <w:r w:rsidRPr="00124398">
        <w:rPr>
          <w:rFonts w:ascii="Times New Roman" w:hAnsi="Times New Roman"/>
          <w:sz w:val="24"/>
          <w:szCs w:val="24"/>
        </w:rPr>
        <w:t xml:space="preserve"> 2013/2014-es nevelési évben indítható óvodai és bölcsődei csoportok   meghatározásáról</w:t>
      </w:r>
    </w:p>
    <w:p w:rsidR="002C0C9D" w:rsidRDefault="00124398" w:rsidP="002C0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</w:t>
      </w:r>
      <w:r w:rsidR="002C0C9D">
        <w:rPr>
          <w:rFonts w:ascii="Times New Roman" w:hAnsi="Times New Roman"/>
          <w:sz w:val="24"/>
          <w:szCs w:val="24"/>
        </w:rPr>
        <w:t xml:space="preserve">áros Önkormányzatának Képviselő-testülete megtárgyalta a </w:t>
      </w:r>
      <w:r w:rsidR="002C0C9D" w:rsidRPr="00124398">
        <w:rPr>
          <w:rFonts w:ascii="Times New Roman" w:hAnsi="Times New Roman"/>
          <w:sz w:val="24"/>
          <w:szCs w:val="24"/>
        </w:rPr>
        <w:t>2013/2014-e</w:t>
      </w:r>
      <w:r w:rsidR="002C0C9D">
        <w:rPr>
          <w:rFonts w:ascii="Times New Roman" w:hAnsi="Times New Roman"/>
          <w:sz w:val="24"/>
          <w:szCs w:val="24"/>
        </w:rPr>
        <w:t>s nevelési</w:t>
      </w:r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24398">
        <w:rPr>
          <w:rFonts w:ascii="Times New Roman" w:hAnsi="Times New Roman"/>
          <w:sz w:val="24"/>
          <w:szCs w:val="24"/>
        </w:rPr>
        <w:t>évben</w:t>
      </w:r>
      <w:proofErr w:type="gramEnd"/>
      <w:r w:rsidRPr="00124398">
        <w:rPr>
          <w:rFonts w:ascii="Times New Roman" w:hAnsi="Times New Roman"/>
          <w:sz w:val="24"/>
          <w:szCs w:val="24"/>
        </w:rPr>
        <w:t xml:space="preserve"> indítható óvodai és bölcsődei csoportok   meghatározásáról</w:t>
      </w:r>
      <w:r>
        <w:rPr>
          <w:rFonts w:ascii="Times New Roman" w:hAnsi="Times New Roman"/>
          <w:sz w:val="24"/>
          <w:szCs w:val="24"/>
        </w:rPr>
        <w:t xml:space="preserve"> szóló előterjesztést, melyet a határozat melléklete szerinti óvodai, bölcsődei csoportok indítását jóváhagyja. </w:t>
      </w:r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Gonda Istvánné</w:t>
      </w:r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intézményvezető</w:t>
      </w:r>
      <w:proofErr w:type="gramEnd"/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JNSZ Megyei Kormányhivatal</w:t>
      </w:r>
    </w:p>
    <w:p w:rsidR="002C0C9D" w:rsidRDefault="002C0C9D" w:rsidP="002C0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Valamennyi képviselő helyben</w:t>
      </w:r>
    </w:p>
    <w:p w:rsidR="00124398" w:rsidRPr="00E7259D" w:rsidRDefault="002C0C9D" w:rsidP="002C0C9D">
      <w:pPr>
        <w:spacing w:after="0"/>
        <w:rPr>
          <w:rFonts w:ascii="Century" w:hAnsi="Century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Játékvár Óvoda és Bölcsőde vezetője</w:t>
      </w:r>
    </w:p>
    <w:sectPr w:rsidR="00124398" w:rsidRPr="00E7259D" w:rsidSect="002C0C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F"/>
    <w:rsid w:val="000B346F"/>
    <w:rsid w:val="00124398"/>
    <w:rsid w:val="00295403"/>
    <w:rsid w:val="002B24A6"/>
    <w:rsid w:val="002C0C9D"/>
    <w:rsid w:val="004606AF"/>
    <w:rsid w:val="00797373"/>
    <w:rsid w:val="007D2A24"/>
    <w:rsid w:val="009402AD"/>
    <w:rsid w:val="00AA22F5"/>
    <w:rsid w:val="00E7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2</cp:revision>
  <cp:lastPrinted>2013-05-15T14:19:00Z</cp:lastPrinted>
  <dcterms:created xsi:type="dcterms:W3CDTF">2013-05-15T14:19:00Z</dcterms:created>
  <dcterms:modified xsi:type="dcterms:W3CDTF">2013-05-15T14:19:00Z</dcterms:modified>
</cp:coreProperties>
</file>