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06" w:rsidRPr="00EE6506" w:rsidRDefault="00EE6506" w:rsidP="00EE6506">
      <w:pPr>
        <w:tabs>
          <w:tab w:val="left" w:pos="709"/>
          <w:tab w:val="left" w:pos="1843"/>
          <w:tab w:val="left" w:pos="4820"/>
          <w:tab w:val="left" w:pos="5387"/>
          <w:tab w:val="left" w:pos="6521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EE6506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66015792" wp14:editId="4F00B137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506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EE650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EE6506" w:rsidRPr="00EE6506" w:rsidRDefault="00EE6506" w:rsidP="00EE65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EE650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EE650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EE6506" w:rsidRPr="00EE6506" w:rsidRDefault="00EE6506" w:rsidP="00EE650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EE6506" w:rsidRPr="00EE6506" w:rsidRDefault="00EE6506" w:rsidP="00EE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E6506" w:rsidRPr="00EE6506" w:rsidRDefault="00EE6506" w:rsidP="00EE6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E6506" w:rsidRPr="00EE6506" w:rsidRDefault="00EE6506" w:rsidP="00EE6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E6506" w:rsidRPr="00EE6506" w:rsidRDefault="00EE6506" w:rsidP="00EE65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EE6506" w:rsidRPr="00EE6506" w:rsidRDefault="00EE6506" w:rsidP="00EE65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>Tájékoztató</w:t>
      </w:r>
      <w:r w:rsidRPr="00EE650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 </w:t>
      </w:r>
    </w:p>
    <w:p w:rsidR="00EE6506" w:rsidRPr="00EE6506" w:rsidRDefault="00EE6506" w:rsidP="00EE65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EE6506" w:rsidRPr="00EE6506" w:rsidRDefault="00EE6506" w:rsidP="00EE6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EE6506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EE65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Városfejlesztési Nonprofit Kft. megalakulása óta végzett tevékenységéről</w:t>
      </w:r>
    </w:p>
    <w:p w:rsidR="00EE6506" w:rsidRPr="00EE6506" w:rsidRDefault="00EE6506" w:rsidP="00EE65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EE6506" w:rsidRPr="00EE6506" w:rsidRDefault="00EE6506" w:rsidP="00EE65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  <w:bookmarkStart w:id="0" w:name="_GoBack"/>
      <w:bookmarkEnd w:id="0"/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506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506">
        <w:rPr>
          <w:rFonts w:ascii="Times New Roman" w:eastAsia="Times New Roman" w:hAnsi="Times New Roman" w:cs="Times New Roman"/>
          <w:sz w:val="24"/>
          <w:szCs w:val="24"/>
        </w:rPr>
        <w:t>2014. november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6506">
        <w:rPr>
          <w:rFonts w:ascii="Times New Roman" w:eastAsia="Times New Roman" w:hAnsi="Times New Roman" w:cs="Times New Roman"/>
          <w:sz w:val="24"/>
          <w:szCs w:val="24"/>
        </w:rPr>
        <w:t>-i ülésére</w:t>
      </w: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E6506">
        <w:rPr>
          <w:rFonts w:ascii="Times New Roman" w:eastAsia="Times New Roman" w:hAnsi="Times New Roman" w:cs="Times New Roman"/>
          <w:sz w:val="24"/>
          <w:szCs w:val="24"/>
        </w:rPr>
        <w:t xml:space="preserve">észítette: </w:t>
      </w:r>
      <w:r>
        <w:rPr>
          <w:rFonts w:ascii="Times New Roman" w:eastAsia="Times New Roman" w:hAnsi="Times New Roman" w:cs="Times New Roman"/>
          <w:sz w:val="24"/>
          <w:szCs w:val="24"/>
        </w:rPr>
        <w:t>Gálné Kiscsatári Lídia és Gonda Lajos ügyvezetők</w:t>
      </w:r>
    </w:p>
    <w:p w:rsidR="00EE6506" w:rsidRP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50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Bizottság,</w:t>
      </w:r>
    </w:p>
    <w:p w:rsid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50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EE6506" w:rsidRP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506" w:rsidRPr="00EE6506" w:rsidRDefault="00EE6506" w:rsidP="00E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50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EE6506" w:rsidRPr="00EE6506" w:rsidRDefault="00EE6506" w:rsidP="00EE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E6506" w:rsidRPr="00EE6506" w:rsidRDefault="00EE6506" w:rsidP="00EE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F1631" w:rsidRDefault="000F1631"/>
    <w:sectPr w:rsidR="000F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6"/>
    <w:rsid w:val="000F1631"/>
    <w:rsid w:val="00E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A343-E02B-4B77-87C6-2E77ECF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cp:lastPrinted>2014-11-19T15:12:00Z</cp:lastPrinted>
  <dcterms:created xsi:type="dcterms:W3CDTF">2014-11-19T15:09:00Z</dcterms:created>
  <dcterms:modified xsi:type="dcterms:W3CDTF">2014-11-19T15:12:00Z</dcterms:modified>
</cp:coreProperties>
</file>