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9" w:rsidRPr="00964260" w:rsidRDefault="001A6319" w:rsidP="001A63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  <w:r w:rsidRPr="00964260">
        <w:rPr>
          <w:rFonts w:ascii="Times New Roman" w:hAnsi="Times New Roman"/>
          <w:noProof/>
          <w:lang w:eastAsia="hu-HU"/>
        </w:rPr>
        <w:drawing>
          <wp:anchor distT="0" distB="0" distL="95250" distR="95250" simplePos="0" relativeHeight="251659264" behindDoc="0" locked="0" layoutInCell="1" allowOverlap="0" wp14:anchorId="7C433914" wp14:editId="39F1A51C">
            <wp:simplePos x="0" y="0"/>
            <wp:positionH relativeFrom="column">
              <wp:posOffset>0</wp:posOffset>
            </wp:positionH>
            <wp:positionV relativeFrom="line">
              <wp:posOffset>29845</wp:posOffset>
            </wp:positionV>
            <wp:extent cx="831215" cy="914400"/>
            <wp:effectExtent l="0" t="0" r="6985" b="0"/>
            <wp:wrapSquare wrapText="bothSides"/>
            <wp:docPr id="7" name="Kép 7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hu-HU"/>
        </w:rPr>
        <w:t>Martfű Város Polgármesterétől</w:t>
      </w: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964260">
        <w:rPr>
          <w:rFonts w:ascii="Times New Roman" w:hAnsi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1A6319" w:rsidRPr="00964260" w:rsidRDefault="001A6319" w:rsidP="001A63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hu-HU"/>
        </w:rPr>
      </w:pPr>
      <w:r w:rsidRPr="00964260">
        <w:rPr>
          <w:rFonts w:ascii="Times New Roman" w:hAnsi="Times New Roman"/>
          <w:noProof/>
          <w:sz w:val="24"/>
          <w:szCs w:val="24"/>
          <w:lang w:eastAsia="hu-HU"/>
        </w:rPr>
        <w:t xml:space="preserve">E-mail: </w:t>
      </w:r>
      <w:hyperlink r:id="rId9" w:history="1">
        <w:r w:rsidRPr="00964260">
          <w:rPr>
            <w:rFonts w:ascii="Times New Roman" w:hAnsi="Times New Roman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A6319" w:rsidRDefault="001A6319" w:rsidP="001A63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sz w:val="28"/>
          <w:szCs w:val="28"/>
          <w:lang w:eastAsia="hu-HU"/>
        </w:rPr>
        <w:t>Előterjesztés</w:t>
      </w:r>
    </w:p>
    <w:p w:rsidR="001A6319" w:rsidRDefault="001A6319" w:rsidP="001A63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u-HU"/>
        </w:rPr>
      </w:pPr>
    </w:p>
    <w:p w:rsidR="001A6319" w:rsidRPr="001A6319" w:rsidRDefault="001A6319" w:rsidP="001A63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1A6319">
        <w:rPr>
          <w:rFonts w:ascii="Times New Roman" w:hAnsi="Times New Roman"/>
          <w:b/>
          <w:bCs/>
          <w:sz w:val="24"/>
          <w:szCs w:val="24"/>
          <w:lang w:eastAsia="hu-HU"/>
        </w:rPr>
        <w:t>Körös-Tisza menti Önkormányzatok Hulladékrekultivációs Társulás megszüntetésére</w:t>
      </w:r>
    </w:p>
    <w:p w:rsidR="001A6319" w:rsidRDefault="001A6319" w:rsidP="001A631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1A6319" w:rsidRPr="00964260" w:rsidRDefault="00D077BD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2018. augusztus 9-e</w:t>
      </w:r>
      <w:r w:rsidR="001A6319" w:rsidRPr="00964260">
        <w:rPr>
          <w:rFonts w:ascii="Times New Roman" w:eastAsia="Times New Roman" w:hAnsi="Times New Roman"/>
          <w:sz w:val="24"/>
          <w:szCs w:val="24"/>
        </w:rPr>
        <w:t>i ülésére</w:t>
      </w: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Előkészítette: Szász Éva jegyző</w:t>
      </w: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Véleményező: Pénzügyi, Ügyrendi és Városfejlesztési Bizottság</w:t>
      </w: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Döntéshozatal: minősített</w:t>
      </w:r>
      <w:r w:rsidRPr="00964260">
        <w:rPr>
          <w:rFonts w:ascii="Times New Roman" w:eastAsia="Times New Roman" w:hAnsi="Times New Roman"/>
          <w:sz w:val="24"/>
          <w:szCs w:val="24"/>
        </w:rPr>
        <w:t xml:space="preserve"> többség </w:t>
      </w: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6319" w:rsidRPr="00964260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4260"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1A6319" w:rsidRDefault="001A6319" w:rsidP="001A63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017D" w:rsidRPr="00066974" w:rsidRDefault="003B017D" w:rsidP="003B017D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</w:rPr>
      </w:pPr>
    </w:p>
    <w:p w:rsidR="003B017D" w:rsidRPr="001A6319" w:rsidRDefault="003B017D" w:rsidP="005708C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319">
        <w:rPr>
          <w:rFonts w:ascii="Times New Roman" w:hAnsi="Times New Roman"/>
          <w:sz w:val="24"/>
          <w:szCs w:val="24"/>
        </w:rPr>
        <w:t>Tisztelt Képviselő-testület!</w:t>
      </w:r>
    </w:p>
    <w:p w:rsidR="0070435C" w:rsidRPr="00066974" w:rsidRDefault="0070435C" w:rsidP="001A6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8C5" w:rsidRPr="00066974" w:rsidRDefault="005708C5" w:rsidP="0006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>Magyarország helyi önkormányzatairól szóló 2011. évi CLXXXIX. törvény (a továbbiak</w:t>
      </w:r>
      <w:r w:rsidR="0070435C" w:rsidRPr="00066974">
        <w:rPr>
          <w:rFonts w:ascii="Times New Roman" w:hAnsi="Times New Roman"/>
          <w:i/>
          <w:sz w:val="24"/>
          <w:szCs w:val="24"/>
        </w:rPr>
        <w:t xml:space="preserve">ban: Mötv.) 88. </w:t>
      </w:r>
      <w:r w:rsidRPr="00066974">
        <w:rPr>
          <w:rFonts w:ascii="Times New Roman" w:hAnsi="Times New Roman"/>
          <w:i/>
          <w:sz w:val="24"/>
          <w:szCs w:val="24"/>
        </w:rPr>
        <w:t>§-a, ill. 91. §-a</w:t>
      </w:r>
      <w:r w:rsidRPr="00066974">
        <w:rPr>
          <w:rFonts w:ascii="Times New Roman" w:hAnsi="Times New Roman"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sz w:val="24"/>
          <w:szCs w:val="24"/>
        </w:rPr>
        <w:t>a társulás megszüntetéséről, megszűnéséről az alábbiak szerint rendelkezik: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>„</w:t>
      </w:r>
      <w:r w:rsidRPr="00066974">
        <w:rPr>
          <w:rFonts w:ascii="Times New Roman" w:hAnsi="Times New Roman"/>
          <w:b/>
          <w:i/>
          <w:sz w:val="24"/>
          <w:szCs w:val="24"/>
        </w:rPr>
        <w:t>88. §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(1)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társulást a helyi önkormányzatok képviselő-testületei írásbeli megállapodással hozzák létre. A megállapodást a polgármester írja alá.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(2) A társulásban részt vevő </w:t>
      </w:r>
      <w:r w:rsidRPr="00066974">
        <w:rPr>
          <w:rFonts w:ascii="Times New Roman" w:hAnsi="Times New Roman"/>
          <w:bCs/>
          <w:i/>
          <w:sz w:val="24"/>
          <w:szCs w:val="24"/>
        </w:rPr>
        <w:t>képviselő-testületek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mindegyikének minősített többséggel hozott döntése szükséges 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a társulási megállapodás jóváhagyásához, módosításához vagy 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>a társulás megszüntetéséhez.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/>
          <w:i/>
          <w:sz w:val="24"/>
          <w:szCs w:val="24"/>
        </w:rPr>
        <w:t>91. §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i/>
          <w:sz w:val="24"/>
          <w:szCs w:val="24"/>
        </w:rPr>
        <w:t>A társulás megszűnik: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i/>
          <w:iCs/>
          <w:sz w:val="24"/>
          <w:szCs w:val="24"/>
        </w:rPr>
        <w:t>a)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ha a megállapodásban meghatározott időtartam eltelt, vagy törvényben szabályozott megszűnési feltétel megvalósult;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/>
          <w:bCs/>
          <w:i/>
          <w:iCs/>
          <w:sz w:val="24"/>
          <w:szCs w:val="24"/>
        </w:rPr>
        <w:t>b)</w:t>
      </w:r>
      <w:r w:rsidRPr="00066974">
        <w:rPr>
          <w:rFonts w:ascii="Times New Roman" w:hAnsi="Times New Roman"/>
          <w:b/>
          <w:bCs/>
          <w:i/>
          <w:sz w:val="24"/>
          <w:szCs w:val="24"/>
        </w:rPr>
        <w:t xml:space="preserve"> ha a társulás tagjai a 88. § (2) bekezdés szerinti többséggel azt elhatározzák;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i/>
          <w:iCs/>
          <w:sz w:val="24"/>
          <w:szCs w:val="24"/>
        </w:rPr>
        <w:t>c)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törvény erejénél fogva;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066974">
        <w:rPr>
          <w:rFonts w:ascii="Times New Roman" w:hAnsi="Times New Roman"/>
          <w:bCs/>
          <w:i/>
          <w:iCs/>
          <w:sz w:val="24"/>
          <w:szCs w:val="24"/>
        </w:rPr>
        <w:t>d)</w:t>
      </w:r>
      <w:r w:rsidRPr="00066974">
        <w:rPr>
          <w:rFonts w:ascii="Times New Roman" w:hAnsi="Times New Roman"/>
          <w:bCs/>
          <w:i/>
          <w:sz w:val="24"/>
          <w:szCs w:val="24"/>
        </w:rPr>
        <w:t xml:space="preserve"> a bíróság jogerős döntése alapján.”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708C5" w:rsidRPr="00066974" w:rsidRDefault="005708C5" w:rsidP="007043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>Az Mötv. fenti rendelkezéseinek egybevetése alapján, ha a társuláshoz tartozó valamennyi önkormányzat képviselő-testülete minősített többséggel döntést hoz arról, hogy meg kívánja szüntetni a társulást, akkor a tagok határozzák meg a megszűnés időpontját.</w:t>
      </w:r>
      <w:r w:rsidRPr="00066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6974">
        <w:rPr>
          <w:rFonts w:ascii="Times New Roman" w:hAnsi="Times New Roman"/>
          <w:bCs/>
          <w:sz w:val="24"/>
          <w:szCs w:val="24"/>
        </w:rPr>
        <w:t xml:space="preserve">Nem kell tehát kivárni a csatlakozásra, ill. kiválásra törvényileg előírt 6 hónapot. </w:t>
      </w:r>
    </w:p>
    <w:p w:rsidR="005708C5" w:rsidRPr="00066974" w:rsidRDefault="005708C5" w:rsidP="00704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bCs/>
          <w:i/>
          <w:sz w:val="24"/>
          <w:szCs w:val="24"/>
        </w:rPr>
        <w:t>Az államháztartásról szóló 2011. évi CXCV. törvény (a továbbiakban: Áht.) 105/A. § (1) bekezdése</w:t>
      </w:r>
      <w:r w:rsidRPr="00066974">
        <w:rPr>
          <w:rFonts w:ascii="Times New Roman" w:hAnsi="Times New Roman"/>
          <w:bCs/>
          <w:sz w:val="24"/>
          <w:szCs w:val="24"/>
        </w:rPr>
        <w:t xml:space="preserve"> szerint a helyi önkormányzat, a nemzetiségi önkormányzat, a társulás, a térségi fejlesztési tanács és a jogszabály alapján a költségvetési szervek gazdálkodására vonatkozó szabályokat alkalmazó egyéb jogi személy (e § alkalmazásában a továbbiakban: nem költségvetési szerv törzskönyvi jogi személy) az alapító szerv által vagy törvényben meghatározott napon jön létre és szűnik meg.</w:t>
      </w:r>
      <w:r w:rsidRPr="00066974">
        <w:rPr>
          <w:rFonts w:ascii="Times New Roman" w:hAnsi="Times New Roman"/>
          <w:sz w:val="24"/>
          <w:szCs w:val="24"/>
        </w:rPr>
        <w:t xml:space="preserve"> 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>Az Áht. végrehajtásáról szóló 368/2011. (XII. 31.) Korm. rendelet (a továbbiakban: Ávr.) 167/C. § (3) bekezdés b) pontja, (5) bekezdése</w:t>
      </w:r>
      <w:r w:rsidRPr="00066974">
        <w:rPr>
          <w:rFonts w:ascii="Times New Roman" w:hAnsi="Times New Roman"/>
          <w:sz w:val="24"/>
          <w:szCs w:val="24"/>
        </w:rPr>
        <w:t xml:space="preserve">, valamint </w:t>
      </w:r>
      <w:r w:rsidRPr="00066974">
        <w:rPr>
          <w:rFonts w:ascii="Times New Roman" w:hAnsi="Times New Roman"/>
          <w:i/>
          <w:sz w:val="24"/>
          <w:szCs w:val="24"/>
        </w:rPr>
        <w:t>az Ávr. 167/E. § (3) bekezdés</w:t>
      </w:r>
      <w:r w:rsidRPr="00066974">
        <w:rPr>
          <w:rFonts w:ascii="Times New Roman" w:hAnsi="Times New Roman"/>
          <w:sz w:val="24"/>
          <w:szCs w:val="24"/>
        </w:rPr>
        <w:t xml:space="preserve"> d) pontja értelmében </w:t>
      </w:r>
      <w:r w:rsidRPr="00066974">
        <w:rPr>
          <w:rFonts w:ascii="Times New Roman" w:hAnsi="Times New Roman"/>
          <w:bCs/>
          <w:sz w:val="24"/>
          <w:szCs w:val="24"/>
        </w:rPr>
        <w:t xml:space="preserve">a társulás </w:t>
      </w:r>
      <w:r w:rsidRPr="00066974">
        <w:rPr>
          <w:rFonts w:ascii="Times New Roman" w:hAnsi="Times New Roman"/>
          <w:sz w:val="24"/>
          <w:szCs w:val="24"/>
        </w:rPr>
        <w:t>törzskönyvi nyilvántartásból történő törlését a társulás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sz w:val="24"/>
          <w:szCs w:val="24"/>
        </w:rPr>
        <w:t xml:space="preserve">E rendelkezések és </w:t>
      </w:r>
      <w:r w:rsidRPr="00066974">
        <w:rPr>
          <w:rFonts w:ascii="Times New Roman" w:hAnsi="Times New Roman"/>
          <w:i/>
          <w:sz w:val="24"/>
          <w:szCs w:val="24"/>
        </w:rPr>
        <w:t>az Mötv. 88. § (2) bekezdése</w:t>
      </w:r>
      <w:r w:rsidRPr="00066974">
        <w:rPr>
          <w:rFonts w:ascii="Times New Roman" w:hAnsi="Times New Roman"/>
          <w:sz w:val="24"/>
          <w:szCs w:val="24"/>
        </w:rPr>
        <w:t xml:space="preserve"> alapján a társulás a képviselő testületek döntésével, az ott meghatározott időpontban – és nem a törzskönyvi nyilvántartásból történő törléssel, annak napjával - szűnik meg.</w:t>
      </w:r>
    </w:p>
    <w:p w:rsidR="005708C5" w:rsidRPr="00066974" w:rsidRDefault="005708C5" w:rsidP="00570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CBB" w:rsidRPr="00C452D3" w:rsidRDefault="005708C5" w:rsidP="00134375">
      <w:pPr>
        <w:pStyle w:val="Szvegtrzs21"/>
        <w:spacing w:before="0" w:line="360" w:lineRule="auto"/>
        <w:rPr>
          <w:iCs/>
          <w:sz w:val="24"/>
          <w:szCs w:val="24"/>
        </w:rPr>
      </w:pPr>
      <w:r w:rsidRPr="00C452D3">
        <w:rPr>
          <w:sz w:val="24"/>
          <w:szCs w:val="24"/>
        </w:rPr>
        <w:t>A</w:t>
      </w:r>
      <w:r w:rsidR="002B5CBB" w:rsidRPr="00C452D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52D3">
        <w:rPr>
          <w:bCs/>
          <w:sz w:val="24"/>
          <w:szCs w:val="24"/>
        </w:rPr>
        <w:t xml:space="preserve">Körös-Tisza menti Önkormányzatok Hulladékrekultivációs </w:t>
      </w:r>
      <w:r w:rsidR="00C452D3" w:rsidRPr="00134375">
        <w:rPr>
          <w:bCs/>
          <w:sz w:val="24"/>
          <w:szCs w:val="24"/>
        </w:rPr>
        <w:t>Társulás</w:t>
      </w:r>
      <w:r w:rsidR="002B5CBB" w:rsidRPr="00C452D3">
        <w:rPr>
          <w:sz w:val="24"/>
          <w:szCs w:val="24"/>
        </w:rPr>
        <w:t xml:space="preserve">t </w:t>
      </w:r>
      <w:r w:rsidR="00C452D3" w:rsidRPr="00C452D3">
        <w:rPr>
          <w:sz w:val="24"/>
          <w:szCs w:val="24"/>
        </w:rPr>
        <w:t>28</w:t>
      </w:r>
      <w:r w:rsidRPr="00C452D3">
        <w:rPr>
          <w:sz w:val="24"/>
          <w:szCs w:val="24"/>
        </w:rPr>
        <w:t xml:space="preserve"> települési önkormányzat képviselő testülete határozatlan időre hozta létre.</w:t>
      </w:r>
      <w:r w:rsidRPr="00C452D3">
        <w:rPr>
          <w:bCs/>
          <w:sz w:val="24"/>
          <w:szCs w:val="24"/>
        </w:rPr>
        <w:t xml:space="preserve"> A Társuláshoz tartozó települések:</w:t>
      </w:r>
      <w:r w:rsidR="00C452D3">
        <w:rPr>
          <w:bCs/>
          <w:sz w:val="24"/>
          <w:szCs w:val="24"/>
        </w:rPr>
        <w:t xml:space="preserve"> Besenyszög, Cibakháza, </w:t>
      </w:r>
      <w:r w:rsidR="00134375" w:rsidRPr="00C452D3">
        <w:rPr>
          <w:iCs/>
          <w:sz w:val="24"/>
          <w:szCs w:val="24"/>
        </w:rPr>
        <w:t>Csépa</w:t>
      </w:r>
      <w:r w:rsidR="00C452D3">
        <w:rPr>
          <w:iCs/>
          <w:sz w:val="24"/>
          <w:szCs w:val="24"/>
        </w:rPr>
        <w:t>, Hunyadfalva, Kőtelek</w:t>
      </w:r>
      <w:r w:rsidR="00134375" w:rsidRPr="00C452D3">
        <w:rPr>
          <w:iCs/>
          <w:sz w:val="24"/>
          <w:szCs w:val="24"/>
        </w:rPr>
        <w:t>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Martfű,</w:t>
      </w:r>
      <w:r w:rsidR="00C452D3">
        <w:rPr>
          <w:iCs/>
          <w:sz w:val="24"/>
          <w:szCs w:val="24"/>
        </w:rPr>
        <w:t xml:space="preserve"> Mesterszállás, Mezőhék, </w:t>
      </w:r>
      <w:r w:rsidR="00134375" w:rsidRPr="00C452D3">
        <w:rPr>
          <w:iCs/>
          <w:sz w:val="24"/>
          <w:szCs w:val="24"/>
        </w:rPr>
        <w:t>Nagyrév,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Öcsöd,</w:t>
      </w:r>
      <w:r w:rsidR="00C452D3">
        <w:rPr>
          <w:iCs/>
          <w:sz w:val="24"/>
          <w:szCs w:val="24"/>
        </w:rPr>
        <w:t xml:space="preserve"> S</w:t>
      </w:r>
      <w:r w:rsidR="00134375" w:rsidRPr="00C452D3">
        <w:rPr>
          <w:iCs/>
          <w:sz w:val="24"/>
          <w:szCs w:val="24"/>
        </w:rPr>
        <w:t>zelevény,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Tiszaföldvár,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Tiszainoka,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Tiszakürt,</w:t>
      </w:r>
      <w:r w:rsidR="00C452D3">
        <w:rPr>
          <w:iCs/>
          <w:sz w:val="24"/>
          <w:szCs w:val="24"/>
        </w:rPr>
        <w:t xml:space="preserve"> </w:t>
      </w:r>
      <w:r w:rsidR="00134375" w:rsidRPr="00C452D3">
        <w:rPr>
          <w:iCs/>
          <w:sz w:val="24"/>
          <w:szCs w:val="24"/>
        </w:rPr>
        <w:t>Tiszasas,</w:t>
      </w:r>
      <w:r w:rsidR="00C452D3">
        <w:rPr>
          <w:iCs/>
          <w:sz w:val="24"/>
          <w:szCs w:val="24"/>
        </w:rPr>
        <w:t xml:space="preserve"> Tiszasüly, </w:t>
      </w:r>
      <w:r w:rsidR="00134375" w:rsidRPr="00C452D3">
        <w:rPr>
          <w:iCs/>
          <w:sz w:val="24"/>
          <w:szCs w:val="24"/>
        </w:rPr>
        <w:t>Tiszaug</w:t>
      </w:r>
      <w:r w:rsidR="00C452D3">
        <w:rPr>
          <w:iCs/>
          <w:sz w:val="24"/>
          <w:szCs w:val="24"/>
        </w:rPr>
        <w:t>, Fülöpháza, Soltszentimre, Páhi, Csengőd, Bugac, Szűcsi, Patak, Buják, Acsa, Albertirsa, Örkény</w:t>
      </w:r>
      <w:r w:rsidR="00134375" w:rsidRPr="00C452D3">
        <w:rPr>
          <w:iCs/>
          <w:sz w:val="24"/>
          <w:szCs w:val="24"/>
        </w:rPr>
        <w:t xml:space="preserve">. </w:t>
      </w:r>
    </w:p>
    <w:p w:rsidR="00883AC8" w:rsidRPr="00883AC8" w:rsidRDefault="005708C5" w:rsidP="00883AC8">
      <w:pPr>
        <w:jc w:val="both"/>
        <w:rPr>
          <w:rFonts w:ascii="Times New Roman" w:hAnsi="Times New Roman"/>
          <w:sz w:val="24"/>
          <w:szCs w:val="24"/>
        </w:rPr>
      </w:pPr>
      <w:r w:rsidRPr="00883AC8">
        <w:rPr>
          <w:rFonts w:ascii="Times New Roman" w:hAnsi="Times New Roman"/>
          <w:bCs/>
          <w:sz w:val="24"/>
          <w:szCs w:val="24"/>
        </w:rPr>
        <w:lastRenderedPageBreak/>
        <w:t xml:space="preserve">A Társulás működésének felülvizsgálata során, feladatellátás oldaláról megállapítható, hogy a </w:t>
      </w:r>
      <w:r w:rsidR="00C452D3" w:rsidRPr="00883AC8">
        <w:rPr>
          <w:rFonts w:ascii="Times New Roman" w:hAnsi="Times New Roman"/>
          <w:bCs/>
          <w:sz w:val="24"/>
          <w:szCs w:val="24"/>
        </w:rPr>
        <w:t xml:space="preserve">Körös-Tisza menti Önkormányzatok Hulladékrekultivációs </w:t>
      </w:r>
      <w:r w:rsidRPr="00883AC8">
        <w:rPr>
          <w:rFonts w:ascii="Times New Roman" w:hAnsi="Times New Roman"/>
          <w:bCs/>
          <w:sz w:val="24"/>
          <w:szCs w:val="24"/>
        </w:rPr>
        <w:t>Társulás</w:t>
      </w:r>
      <w:r w:rsidR="00C452D3" w:rsidRPr="00883AC8">
        <w:rPr>
          <w:rFonts w:ascii="Times New Roman" w:hAnsi="Times New Roman"/>
          <w:bCs/>
          <w:sz w:val="24"/>
          <w:szCs w:val="24"/>
        </w:rPr>
        <w:t>a</w:t>
      </w:r>
      <w:r w:rsidRPr="00883AC8">
        <w:rPr>
          <w:rFonts w:ascii="Times New Roman" w:hAnsi="Times New Roman"/>
          <w:bCs/>
          <w:sz w:val="24"/>
          <w:szCs w:val="24"/>
        </w:rPr>
        <w:t xml:space="preserve"> feladatköre –</w:t>
      </w:r>
      <w:r w:rsidR="00BE58EB" w:rsidRPr="00883AC8">
        <w:rPr>
          <w:rFonts w:ascii="Times New Roman" w:hAnsi="Times New Roman"/>
          <w:bCs/>
          <w:sz w:val="24"/>
          <w:szCs w:val="24"/>
        </w:rPr>
        <w:t xml:space="preserve"> </w:t>
      </w:r>
      <w:r w:rsidR="00883AC8" w:rsidRPr="00883AC8">
        <w:rPr>
          <w:rFonts w:ascii="Times New Roman" w:hAnsi="Times New Roman"/>
          <w:sz w:val="24"/>
          <w:szCs w:val="24"/>
        </w:rPr>
        <w:t>Társulásban részt vevő önkormányzatok feladata a Ht.</w:t>
      </w:r>
      <w:r w:rsidR="00883AC8" w:rsidRPr="00883AC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883AC8" w:rsidRPr="00883AC8">
        <w:rPr>
          <w:rFonts w:ascii="Times New Roman" w:hAnsi="Times New Roman"/>
          <w:sz w:val="24"/>
          <w:szCs w:val="24"/>
        </w:rPr>
        <w:t>valamint a hulladéklerakóval kapcsolatos egyes szabályokról és feltételekről szóló 20/2006. (IV.5.) KvVM rendelet 15-17.§ szerint a területükön lévő hulladéklerakó lezárása, utógondozás, rekultiváció.</w:t>
      </w:r>
    </w:p>
    <w:p w:rsidR="00883AC8" w:rsidRPr="00883AC8" w:rsidRDefault="00883AC8" w:rsidP="00883AC8">
      <w:pPr>
        <w:jc w:val="both"/>
        <w:rPr>
          <w:rFonts w:ascii="Times New Roman" w:hAnsi="Times New Roman"/>
          <w:sz w:val="24"/>
          <w:szCs w:val="24"/>
        </w:rPr>
      </w:pPr>
      <w:r w:rsidRPr="00883AC8">
        <w:rPr>
          <w:rFonts w:ascii="Times New Roman" w:hAnsi="Times New Roman"/>
          <w:sz w:val="24"/>
          <w:szCs w:val="24"/>
        </w:rPr>
        <w:t>A társult önkormányzatok ezen feladatukat együttműködve, összehangoltan a Társulás útján látják el oly módon, hogy a feladatok elvégzéséhez szükséges anyagi eszközök m</w:t>
      </w:r>
      <w:r w:rsidR="00DA1753">
        <w:rPr>
          <w:rFonts w:ascii="Times New Roman" w:hAnsi="Times New Roman"/>
          <w:sz w:val="24"/>
          <w:szCs w:val="24"/>
        </w:rPr>
        <w:t>egszerzésére pályázatot nyújtotta</w:t>
      </w:r>
      <w:r w:rsidRPr="00883AC8">
        <w:rPr>
          <w:rFonts w:ascii="Times New Roman" w:hAnsi="Times New Roman"/>
          <w:sz w:val="24"/>
          <w:szCs w:val="24"/>
        </w:rPr>
        <w:t>k be „A települési szilárdhulladék-lerakókat érintő térségi szintű rekultivációs programok elvégzése” KEOP 7.2.3.0 pályázati felhívásra, valamint a Bács-Kiskun, Heves, Pest, Nógrád megyei hulladékgazdálkodási rendszerekhez tartozó egyes települések térségi szintű rekultivációs program elvégzésére a KEOP 2.3.0. pályázati felhívásra.</w:t>
      </w: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 xml:space="preserve">Az Áht. alapján a jogi személyiségű társulás gazdálkodására a helyi önkormányzat gazdálkodására vonatkozó szabályokat kell alkalmazni.  A társulásoknak tehát önálló költségvetést, illetve zárszámadást kell készíteniük. Továbbá a társulásokat információ- és adatszolgáltatási, illetve beszámolási kötelezettség terheli, valamint kötelező pénzügyi szabályzatokkal is rendelkezniük kell. 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08C5" w:rsidRPr="00066974" w:rsidRDefault="005708C5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66974">
        <w:rPr>
          <w:rFonts w:ascii="Times New Roman" w:hAnsi="Times New Roman"/>
          <w:bCs/>
          <w:sz w:val="24"/>
          <w:szCs w:val="24"/>
        </w:rPr>
        <w:t>A pénzügyi tárgyú előterjesztéseket, valamint a társulások gazdálkodási tevékenységeit (költségvetési tervezés, az előirányzatok módosításának, átcsoportosításának és felhasználásának végrehajtása, a finanszírozási, adatszolgáltatási, beszámolási és a pénzügyi, számviteli rend betartása stb.) a</w:t>
      </w:r>
      <w:r w:rsidR="002B5CBB">
        <w:rPr>
          <w:rFonts w:ascii="Times New Roman" w:hAnsi="Times New Roman"/>
          <w:bCs/>
          <w:sz w:val="24"/>
          <w:szCs w:val="24"/>
        </w:rPr>
        <w:t>z Öcsödi</w:t>
      </w:r>
      <w:r w:rsidRPr="00066974">
        <w:rPr>
          <w:rFonts w:ascii="Times New Roman" w:hAnsi="Times New Roman"/>
          <w:bCs/>
          <w:sz w:val="24"/>
          <w:szCs w:val="24"/>
        </w:rPr>
        <w:t xml:space="preserve"> Polgármesteri Hivatal gazdasági szervezete látja el, mely feladatok ellátása jelentős többletterhet ró az ott dolgozó munkatársakra.</w:t>
      </w:r>
      <w:r w:rsidR="004D4F20">
        <w:rPr>
          <w:rFonts w:ascii="Times New Roman" w:hAnsi="Times New Roman"/>
          <w:bCs/>
          <w:sz w:val="24"/>
          <w:szCs w:val="24"/>
        </w:rPr>
        <w:t xml:space="preserve"> A többletterhet végző dolgozók díjazására a tagok lakosság szám arányában hozzájárulnak.</w:t>
      </w:r>
    </w:p>
    <w:p w:rsidR="005708C5" w:rsidRPr="00066974" w:rsidRDefault="005708C5" w:rsidP="0057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08C5" w:rsidRPr="001A6319" w:rsidRDefault="005708C5" w:rsidP="001A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b/>
          <w:sz w:val="24"/>
          <w:szCs w:val="24"/>
        </w:rPr>
        <w:t>Fentiek alapján</w:t>
      </w:r>
      <w:r w:rsidR="00F04759" w:rsidRPr="00066974">
        <w:rPr>
          <w:rFonts w:ascii="Times New Roman" w:hAnsi="Times New Roman"/>
          <w:b/>
          <w:sz w:val="24"/>
          <w:szCs w:val="24"/>
        </w:rPr>
        <w:t xml:space="preserve"> a Társulási Tanács javasolja</w:t>
      </w:r>
      <w:r w:rsidRPr="00066974">
        <w:rPr>
          <w:rFonts w:ascii="Times New Roman" w:hAnsi="Times New Roman"/>
          <w:b/>
          <w:sz w:val="24"/>
          <w:szCs w:val="24"/>
        </w:rPr>
        <w:t xml:space="preserve"> </w:t>
      </w:r>
      <w:r w:rsidRPr="00066974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C459A8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</w:t>
      </w:r>
      <w:r w:rsidR="002B5CB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59A8">
        <w:rPr>
          <w:rFonts w:ascii="Times New Roman" w:hAnsi="Times New Roman"/>
          <w:b/>
          <w:bCs/>
          <w:sz w:val="24"/>
          <w:szCs w:val="24"/>
        </w:rPr>
        <w:t xml:space="preserve">Önkormányzatok Hulladékrekultivációs </w:t>
      </w:r>
      <w:r w:rsidRPr="00066974">
        <w:rPr>
          <w:rFonts w:ascii="Times New Roman" w:hAnsi="Times New Roman"/>
          <w:b/>
          <w:bCs/>
          <w:sz w:val="24"/>
          <w:szCs w:val="24"/>
        </w:rPr>
        <w:t>Társulás</w:t>
      </w:r>
      <w:r w:rsidR="00C459A8">
        <w:rPr>
          <w:rFonts w:ascii="Times New Roman" w:hAnsi="Times New Roman"/>
          <w:b/>
          <w:bCs/>
          <w:sz w:val="24"/>
          <w:szCs w:val="24"/>
        </w:rPr>
        <w:t>a</w:t>
      </w:r>
      <w:r w:rsidR="00C459A8">
        <w:rPr>
          <w:rFonts w:ascii="Times New Roman" w:hAnsi="Times New Roman"/>
          <w:b/>
          <w:sz w:val="24"/>
          <w:szCs w:val="24"/>
        </w:rPr>
        <w:t xml:space="preserve"> megszüntetését 2018</w:t>
      </w:r>
      <w:r w:rsidR="002B5CBB">
        <w:rPr>
          <w:rFonts w:ascii="Times New Roman" w:hAnsi="Times New Roman"/>
          <w:b/>
          <w:sz w:val="24"/>
          <w:szCs w:val="24"/>
        </w:rPr>
        <w:t>. július 31</w:t>
      </w:r>
      <w:r w:rsidRPr="00066974">
        <w:rPr>
          <w:rFonts w:ascii="Times New Roman" w:hAnsi="Times New Roman"/>
          <w:b/>
          <w:sz w:val="24"/>
          <w:szCs w:val="24"/>
        </w:rPr>
        <w:t>. napjával.</w:t>
      </w:r>
      <w:r w:rsidRPr="00066974">
        <w:rPr>
          <w:rFonts w:ascii="Times New Roman" w:hAnsi="Times New Roman"/>
          <w:sz w:val="24"/>
          <w:szCs w:val="24"/>
        </w:rPr>
        <w:t xml:space="preserve"> Amennyiben a Társulás tagjai ezzel egyetértenek, úgy ezt követően a megszüntetést el kell fogadnia minden részes tagönkormányzat képviselő-testületének is. Ehhez </w:t>
      </w:r>
      <w:r w:rsidR="002B5CBB">
        <w:rPr>
          <w:rFonts w:ascii="Times New Roman" w:hAnsi="Times New Roman"/>
          <w:sz w:val="24"/>
          <w:szCs w:val="24"/>
        </w:rPr>
        <w:t xml:space="preserve">az Öcsödi </w:t>
      </w:r>
      <w:r w:rsidRPr="00066974">
        <w:rPr>
          <w:rFonts w:ascii="Times New Roman" w:hAnsi="Times New Roman"/>
          <w:sz w:val="24"/>
          <w:szCs w:val="24"/>
        </w:rPr>
        <w:t>Polgármesteri Hivatala, mint a Társulás munkaszervezete elkészít</w:t>
      </w:r>
      <w:r w:rsidR="00BA0912" w:rsidRPr="00066974">
        <w:rPr>
          <w:rFonts w:ascii="Times New Roman" w:hAnsi="Times New Roman"/>
          <w:sz w:val="24"/>
          <w:szCs w:val="24"/>
        </w:rPr>
        <w:t>ette</w:t>
      </w:r>
      <w:r w:rsidRPr="00066974">
        <w:rPr>
          <w:rFonts w:ascii="Times New Roman" w:hAnsi="Times New Roman"/>
          <w:sz w:val="24"/>
          <w:szCs w:val="24"/>
        </w:rPr>
        <w:t xml:space="preserve"> a szükséges előterjesztést és határozati javaslatot. Amint a tagönkormányzatok a megszüntetést elfogadják, szükséges az aláírt megszüntető megállapodás Magyar Államkincstárhoz történő benyújtása annak érdekében, hogy a Társulás a törzskönyvi nyilvántartásból törlésre kerüljön. Intézkedni kell továbbá </w:t>
      </w:r>
      <w:r w:rsidRPr="00066974">
        <w:rPr>
          <w:rFonts w:ascii="Times New Roman" w:hAnsi="Times New Roman"/>
          <w:i/>
          <w:sz w:val="24"/>
          <w:szCs w:val="24"/>
        </w:rPr>
        <w:t>az államháztartás számviteléről szóló 4/2013. (I. 11.) Korm. rendelet</w:t>
      </w:r>
      <w:r w:rsidRPr="00066974">
        <w:rPr>
          <w:rFonts w:ascii="Times New Roman" w:hAnsi="Times New Roman"/>
          <w:sz w:val="24"/>
          <w:szCs w:val="24"/>
        </w:rPr>
        <w:t xml:space="preserve"> társulás megszűnése esetre előírt beszámoló készítési és egyéb kötelezettség teljesítéséről. Erről </w:t>
      </w:r>
      <w:r w:rsidR="002B5CBB">
        <w:rPr>
          <w:rFonts w:ascii="Times New Roman" w:hAnsi="Times New Roman"/>
          <w:sz w:val="24"/>
          <w:szCs w:val="24"/>
        </w:rPr>
        <w:t>az Öcsödi Polgármesteri Hivatal</w:t>
      </w:r>
      <w:r w:rsidRPr="00066974">
        <w:rPr>
          <w:rFonts w:ascii="Times New Roman" w:hAnsi="Times New Roman"/>
          <w:sz w:val="24"/>
          <w:szCs w:val="24"/>
        </w:rPr>
        <w:t>, mint m</w:t>
      </w:r>
      <w:r w:rsidR="001A6319">
        <w:rPr>
          <w:rFonts w:ascii="Times New Roman" w:hAnsi="Times New Roman"/>
          <w:sz w:val="24"/>
          <w:szCs w:val="24"/>
        </w:rPr>
        <w:t xml:space="preserve">unkaszervezet fog gondoskodni. </w:t>
      </w:r>
    </w:p>
    <w:p w:rsidR="00A55317" w:rsidRDefault="00A55317" w:rsidP="001A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319" w:rsidRPr="00066974" w:rsidRDefault="001A6319" w:rsidP="001A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759" w:rsidRPr="00066974" w:rsidRDefault="00F04759" w:rsidP="00F04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sz w:val="24"/>
          <w:szCs w:val="24"/>
        </w:rPr>
        <w:t xml:space="preserve">A fentiekre figyelemmel javasolom, hogy a képviselő-testület az alábbi határozati javaslat elfogadásával támogassa a </w:t>
      </w:r>
      <w:r w:rsidR="00C459A8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</w:t>
      </w:r>
      <w:r w:rsidR="002B5CB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66974">
        <w:rPr>
          <w:rFonts w:ascii="Times New Roman" w:hAnsi="Times New Roman"/>
          <w:sz w:val="24"/>
          <w:szCs w:val="24"/>
        </w:rPr>
        <w:t>Önkormányzat</w:t>
      </w:r>
      <w:r w:rsidR="00C459A8">
        <w:rPr>
          <w:rFonts w:ascii="Times New Roman" w:hAnsi="Times New Roman"/>
          <w:sz w:val="24"/>
          <w:szCs w:val="24"/>
        </w:rPr>
        <w:t>ok</w:t>
      </w:r>
      <w:r w:rsidRPr="00066974">
        <w:rPr>
          <w:rFonts w:ascii="Times New Roman" w:hAnsi="Times New Roman"/>
          <w:sz w:val="24"/>
          <w:szCs w:val="24"/>
        </w:rPr>
        <w:t xml:space="preserve"> </w:t>
      </w:r>
      <w:r w:rsidR="00C459A8">
        <w:rPr>
          <w:rFonts w:ascii="Times New Roman" w:hAnsi="Times New Roman"/>
          <w:sz w:val="24"/>
          <w:szCs w:val="24"/>
        </w:rPr>
        <w:t xml:space="preserve">Hulladékrekultivációs </w:t>
      </w:r>
      <w:r w:rsidRPr="00066974">
        <w:rPr>
          <w:rFonts w:ascii="Times New Roman" w:hAnsi="Times New Roman"/>
          <w:sz w:val="24"/>
          <w:szCs w:val="24"/>
        </w:rPr>
        <w:t>Társulás</w:t>
      </w:r>
      <w:r w:rsidR="00C459A8">
        <w:rPr>
          <w:rFonts w:ascii="Times New Roman" w:hAnsi="Times New Roman"/>
          <w:sz w:val="24"/>
          <w:szCs w:val="24"/>
        </w:rPr>
        <w:t>a</w:t>
      </w:r>
      <w:r w:rsidRPr="00066974">
        <w:rPr>
          <w:rFonts w:ascii="Times New Roman" w:hAnsi="Times New Roman"/>
          <w:sz w:val="24"/>
          <w:szCs w:val="24"/>
        </w:rPr>
        <w:t xml:space="preserve"> megszüntetését:</w:t>
      </w:r>
    </w:p>
    <w:p w:rsidR="003B017D" w:rsidRPr="00066974" w:rsidRDefault="003B017D" w:rsidP="001A6319">
      <w:pPr>
        <w:tabs>
          <w:tab w:val="left" w:pos="77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753" w:rsidRDefault="00DA1753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6319" w:rsidRDefault="001A6319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6319" w:rsidRDefault="001A6319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6319" w:rsidRDefault="001A6319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6319" w:rsidRDefault="001A6319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6319" w:rsidRPr="001A6319" w:rsidRDefault="001A6319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A6319" w:rsidRDefault="001A6319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1A6319">
        <w:rPr>
          <w:rFonts w:ascii="Times New Roman" w:hAnsi="Times New Roman"/>
          <w:sz w:val="24"/>
          <w:szCs w:val="24"/>
          <w:u w:val="single"/>
        </w:rPr>
        <w:lastRenderedPageBreak/>
        <w:t>Határozati javaslat:</w:t>
      </w:r>
    </w:p>
    <w:p w:rsidR="0035187C" w:rsidRDefault="0035187C" w:rsidP="001A6319">
      <w:pPr>
        <w:tabs>
          <w:tab w:val="left" w:pos="567"/>
          <w:tab w:val="left" w:pos="623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187C" w:rsidRPr="007313C0" w:rsidRDefault="0035187C" w:rsidP="0035187C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13C0">
        <w:rPr>
          <w:rFonts w:ascii="Times New Roman" w:hAnsi="Times New Roman"/>
          <w:sz w:val="24"/>
          <w:szCs w:val="24"/>
        </w:rPr>
        <w:t>Martfű Város Önkormányzata Képviselő-testületének</w:t>
      </w:r>
    </w:p>
    <w:p w:rsidR="0035187C" w:rsidRPr="007313C0" w:rsidRDefault="0035187C" w:rsidP="0035187C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13C0">
        <w:rPr>
          <w:rFonts w:ascii="Times New Roman" w:hAnsi="Times New Roman"/>
          <w:sz w:val="24"/>
          <w:szCs w:val="24"/>
        </w:rPr>
        <w:t>../2018.(VII.13.) határozata</w:t>
      </w:r>
    </w:p>
    <w:p w:rsidR="007313C0" w:rsidRPr="007313C0" w:rsidRDefault="007313C0" w:rsidP="0035187C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3C0" w:rsidRPr="007313C0" w:rsidRDefault="007313C0" w:rsidP="00731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313C0">
        <w:rPr>
          <w:rFonts w:ascii="Times New Roman" w:hAnsi="Times New Roman"/>
          <w:bCs/>
          <w:sz w:val="24"/>
          <w:szCs w:val="24"/>
          <w:lang w:eastAsia="hu-HU"/>
        </w:rPr>
        <w:t>Körös-Tisza menti Önkormányzatok Hulladékrekultivációs Társulás megszüntetéséről</w:t>
      </w:r>
    </w:p>
    <w:p w:rsidR="007313C0" w:rsidRDefault="007313C0" w:rsidP="007313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FDC" w:rsidRPr="00E10FDC" w:rsidRDefault="00E10FDC" w:rsidP="00E10F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10FDC">
        <w:rPr>
          <w:rFonts w:ascii="Times New Roman" w:eastAsiaTheme="minorHAnsi" w:hAnsi="Times New Roman"/>
          <w:sz w:val="24"/>
          <w:szCs w:val="24"/>
        </w:rPr>
        <w:t xml:space="preserve">Martfű Város Önkormányzatának Képviselő-testülete megtárgyalta a </w:t>
      </w:r>
      <w:r w:rsidRPr="007313C0">
        <w:rPr>
          <w:rFonts w:ascii="Times New Roman" w:hAnsi="Times New Roman"/>
          <w:bCs/>
          <w:sz w:val="24"/>
          <w:szCs w:val="24"/>
          <w:lang w:eastAsia="hu-HU"/>
        </w:rPr>
        <w:t>Körös-Tisza menti Önkormányzatok Hulladékrekulti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vációs Társulás megszüntetésére </w:t>
      </w:r>
      <w:r w:rsidRPr="00E10FDC">
        <w:rPr>
          <w:rFonts w:ascii="Times New Roman" w:eastAsiaTheme="minorHAnsi" w:hAnsi="Times New Roman"/>
          <w:sz w:val="24"/>
          <w:szCs w:val="24"/>
        </w:rPr>
        <w:t>vonatkozó előterjesztést, és az alábbi döntést hozta:</w:t>
      </w:r>
    </w:p>
    <w:p w:rsidR="007313C0" w:rsidRPr="0035187C" w:rsidRDefault="007313C0" w:rsidP="0035187C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1753" w:rsidRPr="00066974" w:rsidRDefault="001A6319" w:rsidP="001A6319">
      <w:pPr>
        <w:widowControl w:val="0"/>
        <w:tabs>
          <w:tab w:val="left" w:pos="360"/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</w:t>
      </w:r>
      <w:r w:rsidR="00DA1753" w:rsidRPr="00066974">
        <w:rPr>
          <w:rFonts w:ascii="Times New Roman" w:hAnsi="Times New Roman"/>
          <w:sz w:val="24"/>
          <w:szCs w:val="24"/>
        </w:rPr>
        <w:t>Önkor</w:t>
      </w:r>
      <w:r w:rsidR="00DA1753">
        <w:rPr>
          <w:rFonts w:ascii="Times New Roman" w:hAnsi="Times New Roman"/>
          <w:sz w:val="24"/>
          <w:szCs w:val="24"/>
        </w:rPr>
        <w:t>mányzatának Képviselő-testülete</w:t>
      </w:r>
    </w:p>
    <w:p w:rsidR="00DA1753" w:rsidRDefault="00DA1753" w:rsidP="001A6319">
      <w:pPr>
        <w:widowControl w:val="0"/>
        <w:numPr>
          <w:ilvl w:val="0"/>
          <w:numId w:val="3"/>
        </w:numPr>
        <w:tabs>
          <w:tab w:val="clear" w:pos="3494"/>
          <w:tab w:val="left" w:pos="36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66974">
        <w:rPr>
          <w:rFonts w:ascii="Times New Roman" w:hAnsi="Times New Roman"/>
          <w:i/>
          <w:sz w:val="24"/>
          <w:szCs w:val="24"/>
        </w:rPr>
        <w:t xml:space="preserve">Magyarország helyi önkormányzatairól szóló 2011. évi. CLXXXIX. törvény 88. § (2) bekezdésében és 91. § b.) </w:t>
      </w:r>
      <w:r w:rsidRPr="00066974">
        <w:rPr>
          <w:rFonts w:ascii="Times New Roman" w:hAnsi="Times New Roman"/>
          <w:sz w:val="24"/>
          <w:szCs w:val="24"/>
        </w:rPr>
        <w:t xml:space="preserve">pontjában foglaltakra figyelemmel </w:t>
      </w:r>
      <w:r w:rsidR="00D077BD">
        <w:rPr>
          <w:rFonts w:ascii="Times New Roman" w:hAnsi="Times New Roman"/>
          <w:sz w:val="24"/>
          <w:szCs w:val="24"/>
        </w:rPr>
        <w:t xml:space="preserve">jóváhagyólag hozzájárul </w:t>
      </w:r>
      <w:r w:rsidRPr="0006697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Körös-Tisza menti Önkormányzatok Hulladékrekultivációs</w:t>
      </w:r>
      <w:r w:rsidRPr="00066974">
        <w:rPr>
          <w:rFonts w:ascii="Times New Roman" w:hAnsi="Times New Roman"/>
          <w:sz w:val="24"/>
          <w:szCs w:val="24"/>
        </w:rPr>
        <w:t xml:space="preserve"> Társulás</w:t>
      </w:r>
      <w:r>
        <w:rPr>
          <w:rFonts w:ascii="Times New Roman" w:hAnsi="Times New Roman"/>
          <w:sz w:val="24"/>
          <w:szCs w:val="24"/>
        </w:rPr>
        <w:t>a</w:t>
      </w:r>
      <w:r w:rsidRPr="00066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2018</w:t>
      </w:r>
      <w:r w:rsidRPr="00066974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július 31</w:t>
      </w:r>
      <w:r w:rsidRPr="00066974">
        <w:rPr>
          <w:rFonts w:ascii="Times New Roman" w:hAnsi="Times New Roman"/>
          <w:i/>
          <w:sz w:val="24"/>
          <w:szCs w:val="24"/>
          <w:u w:val="single"/>
        </w:rPr>
        <w:t>. napjával</w:t>
      </w:r>
      <w:r w:rsidRPr="00066974">
        <w:rPr>
          <w:rFonts w:ascii="Times New Roman" w:hAnsi="Times New Roman"/>
          <w:sz w:val="24"/>
          <w:szCs w:val="24"/>
        </w:rPr>
        <w:t xml:space="preserve"> történő megszüntetésé</w:t>
      </w:r>
      <w:r>
        <w:rPr>
          <w:rFonts w:ascii="Times New Roman" w:hAnsi="Times New Roman"/>
          <w:sz w:val="24"/>
          <w:szCs w:val="24"/>
        </w:rPr>
        <w:t xml:space="preserve">hez, ezért a </w:t>
      </w:r>
      <w:r w:rsidR="00D077BD">
        <w:rPr>
          <w:rFonts w:ascii="Times New Roman" w:hAnsi="Times New Roman"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 xml:space="preserve"> jóváhagyja és elfogadja a társulás megszüntetéséről szóló megállapodást,</w:t>
      </w:r>
    </w:p>
    <w:p w:rsidR="00DA1753" w:rsidRPr="00914EBC" w:rsidRDefault="00DA1753" w:rsidP="001A6319">
      <w:pPr>
        <w:widowControl w:val="0"/>
        <w:numPr>
          <w:ilvl w:val="0"/>
          <w:numId w:val="3"/>
        </w:numPr>
        <w:tabs>
          <w:tab w:val="clear" w:pos="3494"/>
          <w:tab w:val="left" w:pos="36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4EBC">
        <w:rPr>
          <w:rFonts w:ascii="Times New Roman" w:hAnsi="Times New Roman"/>
          <w:sz w:val="24"/>
          <w:szCs w:val="24"/>
        </w:rPr>
        <w:t>elfogadja az együttműködési megállapodást, am</w:t>
      </w:r>
      <w:r>
        <w:rPr>
          <w:rFonts w:ascii="Times New Roman" w:hAnsi="Times New Roman"/>
          <w:sz w:val="24"/>
          <w:szCs w:val="24"/>
        </w:rPr>
        <w:t xml:space="preserve">ely a KEOP-7.2.3.0-2008-0036 </w:t>
      </w:r>
      <w:r w:rsidR="0097363F">
        <w:rPr>
          <w:rFonts w:ascii="Times New Roman" w:hAnsi="Times New Roman"/>
          <w:sz w:val="24"/>
          <w:szCs w:val="24"/>
        </w:rPr>
        <w:t xml:space="preserve">és KEOP-2.3.0/2F/09-11-2011-0002 </w:t>
      </w:r>
      <w:r w:rsidRPr="00914EBC">
        <w:rPr>
          <w:rFonts w:ascii="Times New Roman" w:hAnsi="Times New Roman"/>
          <w:sz w:val="24"/>
          <w:szCs w:val="24"/>
        </w:rPr>
        <w:t>pály</w:t>
      </w:r>
      <w:r>
        <w:rPr>
          <w:rFonts w:ascii="Times New Roman" w:hAnsi="Times New Roman"/>
          <w:sz w:val="24"/>
          <w:szCs w:val="24"/>
        </w:rPr>
        <w:t>ázat fenntartási idejére 2021.03</w:t>
      </w:r>
      <w:r w:rsidRPr="00914EBC">
        <w:rPr>
          <w:rFonts w:ascii="Times New Roman" w:hAnsi="Times New Roman"/>
          <w:sz w:val="24"/>
          <w:szCs w:val="24"/>
        </w:rPr>
        <w:t>.31. vonatkozóan, hogy a gesztor önkormányzat Öcsöd Nagyközség,</w:t>
      </w:r>
    </w:p>
    <w:p w:rsidR="00926313" w:rsidRPr="00066974" w:rsidRDefault="00926313" w:rsidP="001A6319">
      <w:pPr>
        <w:widowControl w:val="0"/>
        <w:numPr>
          <w:ilvl w:val="0"/>
          <w:numId w:val="3"/>
        </w:numPr>
        <w:tabs>
          <w:tab w:val="clear" w:pos="3494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Molnár Bálint polgármester</w:t>
      </w:r>
      <w:r w:rsidRPr="00066974">
        <w:rPr>
          <w:rFonts w:ascii="Times New Roman" w:hAnsi="Times New Roman"/>
          <w:sz w:val="24"/>
          <w:szCs w:val="24"/>
        </w:rPr>
        <w:t xml:space="preserve">t, hogy a társulás megszüntetéséről szóló </w:t>
      </w:r>
      <w:r>
        <w:rPr>
          <w:rFonts w:ascii="Times New Roman" w:hAnsi="Times New Roman"/>
          <w:sz w:val="24"/>
          <w:szCs w:val="24"/>
        </w:rPr>
        <w:t>megállapodást, illetve az együttműködési megállapodást</w:t>
      </w:r>
      <w:r w:rsidRPr="00066974">
        <w:rPr>
          <w:rFonts w:ascii="Times New Roman" w:hAnsi="Times New Roman"/>
          <w:sz w:val="24"/>
          <w:szCs w:val="24"/>
        </w:rPr>
        <w:t xml:space="preserve"> aláírja.</w:t>
      </w:r>
    </w:p>
    <w:p w:rsidR="00DA1753" w:rsidRPr="00066974" w:rsidRDefault="00DA1753" w:rsidP="001A6319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A1753" w:rsidRPr="00E10FDC" w:rsidRDefault="00DA1753" w:rsidP="00E10FDC">
      <w:pPr>
        <w:tabs>
          <w:tab w:val="left" w:pos="567"/>
          <w:tab w:val="left" w:pos="993"/>
          <w:tab w:val="left" w:pos="6237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iCs/>
          <w:sz w:val="24"/>
          <w:szCs w:val="24"/>
        </w:rPr>
        <w:t>Határidő:</w:t>
      </w:r>
      <w:r w:rsidR="00E10FDC">
        <w:rPr>
          <w:rFonts w:ascii="Times New Roman" w:hAnsi="Times New Roman"/>
          <w:sz w:val="24"/>
          <w:szCs w:val="24"/>
        </w:rPr>
        <w:tab/>
      </w:r>
      <w:r w:rsidR="00D077BD">
        <w:rPr>
          <w:rFonts w:ascii="Times New Roman" w:hAnsi="Times New Roman"/>
          <w:sz w:val="24"/>
          <w:szCs w:val="24"/>
        </w:rPr>
        <w:t xml:space="preserve">2018. augusztus </w:t>
      </w:r>
      <w:r w:rsidRPr="00E10FDC">
        <w:rPr>
          <w:rFonts w:ascii="Times New Roman" w:hAnsi="Times New Roman"/>
          <w:sz w:val="24"/>
          <w:szCs w:val="24"/>
        </w:rPr>
        <w:t>31.</w:t>
      </w:r>
    </w:p>
    <w:p w:rsidR="00DA1753" w:rsidRPr="00E10FDC" w:rsidRDefault="00DA1753" w:rsidP="00E10FDC">
      <w:pPr>
        <w:tabs>
          <w:tab w:val="left" w:pos="567"/>
          <w:tab w:val="left" w:pos="993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E10FDC">
        <w:rPr>
          <w:rFonts w:ascii="Times New Roman" w:hAnsi="Times New Roman"/>
          <w:iCs/>
          <w:sz w:val="24"/>
          <w:szCs w:val="24"/>
        </w:rPr>
        <w:t>Felelős:</w:t>
      </w:r>
      <w:r w:rsidR="00E10FDC">
        <w:rPr>
          <w:rFonts w:ascii="Times New Roman" w:hAnsi="Times New Roman"/>
          <w:sz w:val="24"/>
          <w:szCs w:val="24"/>
        </w:rPr>
        <w:tab/>
      </w:r>
      <w:r w:rsidRPr="00E10FDC">
        <w:rPr>
          <w:rFonts w:ascii="Times New Roman" w:hAnsi="Times New Roman"/>
          <w:sz w:val="24"/>
          <w:szCs w:val="24"/>
        </w:rPr>
        <w:t>polgármester</w:t>
      </w:r>
    </w:p>
    <w:p w:rsidR="002B5CBB" w:rsidRDefault="002B5CBB" w:rsidP="00C459A8">
      <w:pPr>
        <w:spacing w:before="120" w:after="120"/>
        <w:rPr>
          <w:rFonts w:ascii="Times New Roman" w:hAnsi="Times New Roman"/>
          <w:i/>
          <w:iCs/>
          <w:sz w:val="24"/>
          <w:szCs w:val="24"/>
        </w:rPr>
      </w:pPr>
    </w:p>
    <w:p w:rsidR="00BD71E2" w:rsidRPr="00066974" w:rsidRDefault="00BD71E2" w:rsidP="00BD71E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66974">
        <w:rPr>
          <w:rFonts w:ascii="Times New Roman" w:hAnsi="Times New Roman"/>
          <w:b/>
          <w:sz w:val="24"/>
          <w:szCs w:val="24"/>
        </w:rPr>
        <w:t>MEGÁLLAPODÁS</w:t>
      </w:r>
    </w:p>
    <w:p w:rsidR="00BD71E2" w:rsidRPr="00C459A8" w:rsidRDefault="002B5CBB" w:rsidP="002B5CBB">
      <w:pPr>
        <w:spacing w:before="120" w:after="120"/>
        <w:ind w:left="708"/>
        <w:rPr>
          <w:rFonts w:ascii="Times New Roman" w:hAnsi="Times New Roman"/>
          <w:b/>
          <w:sz w:val="24"/>
          <w:szCs w:val="24"/>
        </w:rPr>
      </w:pPr>
      <w:r w:rsidRPr="00C459A8">
        <w:rPr>
          <w:rFonts w:ascii="Times New Roman" w:hAnsi="Times New Roman"/>
          <w:b/>
          <w:sz w:val="24"/>
          <w:szCs w:val="24"/>
        </w:rPr>
        <w:t xml:space="preserve">a </w:t>
      </w:r>
      <w:r w:rsidR="00C459A8" w:rsidRPr="00C459A8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="00BD71E2" w:rsidRPr="00C459A8">
        <w:rPr>
          <w:rFonts w:ascii="Times New Roman" w:hAnsi="Times New Roman"/>
          <w:b/>
          <w:sz w:val="24"/>
          <w:szCs w:val="24"/>
        </w:rPr>
        <w:t xml:space="preserve"> Társulás</w:t>
      </w:r>
      <w:r w:rsidR="00C459A8" w:rsidRPr="00C459A8">
        <w:rPr>
          <w:rFonts w:ascii="Times New Roman" w:hAnsi="Times New Roman"/>
          <w:b/>
          <w:sz w:val="24"/>
          <w:szCs w:val="24"/>
        </w:rPr>
        <w:t>a</w:t>
      </w:r>
      <w:r w:rsidR="00BD71E2" w:rsidRPr="00C459A8">
        <w:rPr>
          <w:rFonts w:ascii="Times New Roman" w:hAnsi="Times New Roman"/>
          <w:b/>
          <w:sz w:val="24"/>
          <w:szCs w:val="24"/>
        </w:rPr>
        <w:t xml:space="preserve"> megszüntetéséről</w:t>
      </w:r>
    </w:p>
    <w:p w:rsidR="00BD71E2" w:rsidRPr="00066974" w:rsidRDefault="00BD71E2" w:rsidP="00BD71E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BD71E2" w:rsidRPr="00DA1753" w:rsidRDefault="00BD71E2" w:rsidP="00BD71E2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DA1753">
        <w:rPr>
          <w:rFonts w:ascii="Times New Roman" w:hAnsi="Times New Roman"/>
          <w:b/>
          <w:sz w:val="24"/>
          <w:szCs w:val="24"/>
        </w:rPr>
        <w:t>A</w:t>
      </w:r>
      <w:r w:rsidR="002B5CBB" w:rsidRPr="00DA1753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59A8" w:rsidRPr="00DA1753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DA1753">
        <w:rPr>
          <w:rFonts w:ascii="Times New Roman" w:hAnsi="Times New Roman"/>
          <w:b/>
          <w:sz w:val="24"/>
          <w:szCs w:val="24"/>
        </w:rPr>
        <w:t xml:space="preserve"> Társulás</w:t>
      </w:r>
      <w:r w:rsidR="00C459A8" w:rsidRPr="00DA1753">
        <w:rPr>
          <w:rFonts w:ascii="Times New Roman" w:hAnsi="Times New Roman"/>
          <w:b/>
          <w:sz w:val="24"/>
          <w:szCs w:val="24"/>
        </w:rPr>
        <w:t>a</w:t>
      </w:r>
      <w:r w:rsidRPr="00DA1753">
        <w:rPr>
          <w:rFonts w:ascii="Times New Roman" w:hAnsi="Times New Roman"/>
          <w:b/>
          <w:sz w:val="24"/>
          <w:szCs w:val="24"/>
        </w:rPr>
        <w:t xml:space="preserve"> tagjai: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Besenyszög Város Önkormányzata, székhelye: 5071 Besenyszög, Dózsa György út 4.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Cibakháza Nagyközségi Önkormányzat, székhelye:5462 Cibakháza, Szabadság tér 5.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Csépa Községi Önkormányzata, székhelye: 5475 Csépa, Rákóczi út 24.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Hunyadfalva Községi Önkormányzat, székhelye: 5063 Hunyadfalva, Árpád út 2.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Kőtelek Községi Önkormányzat, székhelye: 5062 Kőtelek, Szabadság út 1.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Martfű Város Önkormányzata, székhelye: 5435 Martfű, Szent István tér 1.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Mesterszállás Községi Önkormányzat, székhelye: 5452 Mesterszállás, Szabadság út 24.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Mezőhék Községi Önkormányzat, székhelye: 5453 Mezőhék, Felszabadulás út 3.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Nagyrév Község Önkormányzat, székhelye: 5463 Nagyrév, Árpád út 78.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Öcsöd Nagyközségi Önkormányzat, székhelye: 5451 Öcsöd, Kossuth tér 1.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Szelevény Községi Önkormányzat, székhelye: 5479 Szelevény, Kossuth út 4.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Tiszaföldvár Város Önkormányzata, székhelye: 5430 Tiszaföldvár, Bajcsy-Zsilinszky utca 2.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Tiszainoka Község Önkormányzat, székhelye: 5464 Tiszainoka, Kossuth út 2.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Tiszakürt Községi Önkormányzat, székhelye: 5471 Tiszakürt, Hősök tere 1.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lastRenderedPageBreak/>
        <w:t>Tiszasas Községi Önkormányzat, székhelye: 5474 Tiszasas, Rákóczi út 32.</w:t>
      </w:r>
    </w:p>
    <w:p w:rsidR="0092430D" w:rsidRPr="0092430D" w:rsidRDefault="0092430D" w:rsidP="0092430D">
      <w:pPr>
        <w:pStyle w:val="Szvegtrzs21"/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Tiszasüly Község Önkormányzata, székhelye: 5061 Tiszasüly, Kiséri út 47.</w:t>
      </w:r>
    </w:p>
    <w:p w:rsidR="0092430D" w:rsidRPr="0092430D" w:rsidRDefault="0092430D" w:rsidP="0092430D">
      <w:pPr>
        <w:pStyle w:val="Szvegtrzs21"/>
        <w:spacing w:before="0"/>
        <w:rPr>
          <w:sz w:val="24"/>
          <w:szCs w:val="24"/>
        </w:rPr>
      </w:pPr>
      <w:r w:rsidRPr="0092430D">
        <w:rPr>
          <w:iCs/>
          <w:sz w:val="24"/>
          <w:szCs w:val="24"/>
        </w:rPr>
        <w:t>Tiszaug Községi Önkormányzat, székhelye: 6064 Tiszaug, Rákóczi út 51.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71E2" w:rsidRPr="00066974" w:rsidRDefault="00BD71E2" w:rsidP="00924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6974"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államháztartásról szóló </w:t>
      </w:r>
      <w:r w:rsidRPr="00066974">
        <w:rPr>
          <w:rFonts w:ascii="Times New Roman" w:hAnsi="Times New Roman"/>
          <w:bCs/>
          <w:sz w:val="24"/>
          <w:szCs w:val="24"/>
        </w:rPr>
        <w:t xml:space="preserve">2011. évi CXCV. törvény (a továbbiakban: Áht.) 105/A. §-ban foglalt felhatalmazás, valamint Magyarország helyi önkormányzatairól szóló 2011. évi CLXXXIX. törvény </w:t>
      </w:r>
      <w:r w:rsidRPr="00066974">
        <w:rPr>
          <w:rFonts w:ascii="Times New Roman" w:hAnsi="Times New Roman"/>
          <w:sz w:val="24"/>
          <w:szCs w:val="24"/>
        </w:rPr>
        <w:t xml:space="preserve">(a továbbiakban: Mötv.) 88. § (2) bekezdése </w:t>
      </w:r>
      <w:r w:rsidRPr="00066974">
        <w:rPr>
          <w:rFonts w:ascii="Times New Roman" w:hAnsi="Times New Roman"/>
          <w:bCs/>
          <w:sz w:val="24"/>
          <w:szCs w:val="24"/>
        </w:rPr>
        <w:t xml:space="preserve">szerint – képviselő-testületeik minősített többséggel hozott döntései alapján – megállapodnak, hogy </w:t>
      </w:r>
      <w:r w:rsidRPr="00066974">
        <w:rPr>
          <w:rFonts w:ascii="Times New Roman" w:hAnsi="Times New Roman"/>
          <w:sz w:val="24"/>
          <w:szCs w:val="24"/>
        </w:rPr>
        <w:t xml:space="preserve">a </w:t>
      </w:r>
      <w:r w:rsidR="0092430D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 Társulást</w:t>
      </w:r>
      <w:r w:rsidR="00BE58EB">
        <w:rPr>
          <w:rFonts w:ascii="Times New Roman" w:hAnsi="Times New Roman"/>
          <w:sz w:val="24"/>
          <w:szCs w:val="24"/>
        </w:rPr>
        <w:t xml:space="preserve"> 2018</w:t>
      </w:r>
      <w:r w:rsidRPr="00066974">
        <w:rPr>
          <w:rFonts w:ascii="Times New Roman" w:hAnsi="Times New Roman"/>
          <w:sz w:val="24"/>
          <w:szCs w:val="24"/>
        </w:rPr>
        <w:t xml:space="preserve">. </w:t>
      </w:r>
      <w:r w:rsidR="00BE58EB">
        <w:rPr>
          <w:rFonts w:ascii="Times New Roman" w:hAnsi="Times New Roman"/>
          <w:sz w:val="24"/>
          <w:szCs w:val="24"/>
        </w:rPr>
        <w:t>július 31. nap</w:t>
      </w:r>
      <w:r w:rsidRPr="00066974">
        <w:rPr>
          <w:rFonts w:ascii="Times New Roman" w:hAnsi="Times New Roman"/>
          <w:sz w:val="24"/>
          <w:szCs w:val="24"/>
        </w:rPr>
        <w:t xml:space="preserve">i hatállyal jogutód nélkül megszűnik. </w:t>
      </w:r>
    </w:p>
    <w:p w:rsidR="00BD71E2" w:rsidRDefault="00BD71E2" w:rsidP="0013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0A8C" w:rsidRPr="00066974" w:rsidRDefault="009E0A8C" w:rsidP="0013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Pr="00066974" w:rsidRDefault="00BD71E2" w:rsidP="00BD71E2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6974">
        <w:rPr>
          <w:rFonts w:ascii="Times New Roman" w:hAnsi="Times New Roman"/>
          <w:b/>
          <w:sz w:val="24"/>
          <w:szCs w:val="24"/>
          <w:u w:val="single"/>
        </w:rPr>
        <w:t>Előzmények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8EB" w:rsidRDefault="00BD71E2" w:rsidP="00BE58EB">
      <w:pPr>
        <w:jc w:val="both"/>
      </w:pPr>
      <w:r w:rsidRPr="00BE58EB">
        <w:rPr>
          <w:rFonts w:ascii="Times New Roman" w:hAnsi="Times New Roman"/>
          <w:sz w:val="24"/>
          <w:szCs w:val="24"/>
        </w:rPr>
        <w:t>A tagönkormányzatok a</w:t>
      </w:r>
      <w:r w:rsidR="00BE58EB" w:rsidRPr="00BE58EB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430D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Körös-Tisza menti Önkormányzatok Hulladékrekultivációs </w:t>
      </w:r>
      <w:r w:rsidR="0092430D">
        <w:rPr>
          <w:rFonts w:ascii="Times New Roman" w:hAnsi="Times New Roman"/>
          <w:sz w:val="24"/>
          <w:szCs w:val="24"/>
        </w:rPr>
        <w:t>Társulása</w:t>
      </w:r>
      <w:r w:rsidRPr="00BE58EB">
        <w:rPr>
          <w:rFonts w:ascii="Times New Roman" w:hAnsi="Times New Roman"/>
          <w:sz w:val="24"/>
          <w:szCs w:val="24"/>
        </w:rPr>
        <w:t xml:space="preserve"> 201</w:t>
      </w:r>
      <w:r w:rsidR="0092430D">
        <w:rPr>
          <w:rFonts w:ascii="Times New Roman" w:hAnsi="Times New Roman"/>
          <w:sz w:val="24"/>
          <w:szCs w:val="24"/>
        </w:rPr>
        <w:t>0.12.9</w:t>
      </w:r>
      <w:r w:rsidRPr="00BE58EB">
        <w:rPr>
          <w:rFonts w:ascii="Times New Roman" w:hAnsi="Times New Roman"/>
          <w:sz w:val="24"/>
          <w:szCs w:val="24"/>
        </w:rPr>
        <w:t>. napján alapították - az Mötv. 87. §-ának felhatalmazása alapján - a társult településeken</w:t>
      </w:r>
      <w:r w:rsidR="00BE58EB">
        <w:rPr>
          <w:rFonts w:ascii="Times New Roman" w:hAnsi="Times New Roman"/>
        </w:rPr>
        <w:t xml:space="preserve"> </w:t>
      </w:r>
    </w:p>
    <w:p w:rsidR="0092430D" w:rsidRPr="00883AC8" w:rsidRDefault="0092430D" w:rsidP="0092430D">
      <w:pPr>
        <w:jc w:val="both"/>
        <w:rPr>
          <w:rFonts w:ascii="Times New Roman" w:hAnsi="Times New Roman"/>
          <w:sz w:val="24"/>
          <w:szCs w:val="24"/>
        </w:rPr>
      </w:pPr>
      <w:r w:rsidRPr="00883AC8">
        <w:rPr>
          <w:rFonts w:ascii="Times New Roman" w:hAnsi="Times New Roman"/>
          <w:sz w:val="24"/>
          <w:szCs w:val="24"/>
        </w:rPr>
        <w:t>Társulásban részt vevő önkormányzatok feladata a Ht.</w:t>
      </w:r>
      <w:r w:rsidRPr="00883AC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883AC8">
        <w:rPr>
          <w:rFonts w:ascii="Times New Roman" w:hAnsi="Times New Roman"/>
          <w:sz w:val="24"/>
          <w:szCs w:val="24"/>
        </w:rPr>
        <w:t>valamint a hulladéklerakóval kapcsolatos egyes szabályokról és feltételekről szóló 20/2006. (IV.5.) KvVM rendelet 15-17.§ szerint a területükön lévő hulladéklerakó lezárása, utógondozás, rekultiváció.</w:t>
      </w:r>
    </w:p>
    <w:p w:rsidR="0092430D" w:rsidRPr="00883AC8" w:rsidRDefault="0092430D" w:rsidP="0092430D">
      <w:pPr>
        <w:jc w:val="both"/>
        <w:rPr>
          <w:rFonts w:ascii="Times New Roman" w:hAnsi="Times New Roman"/>
          <w:sz w:val="24"/>
          <w:szCs w:val="24"/>
        </w:rPr>
      </w:pPr>
      <w:r w:rsidRPr="00883AC8">
        <w:rPr>
          <w:rFonts w:ascii="Times New Roman" w:hAnsi="Times New Roman"/>
          <w:sz w:val="24"/>
          <w:szCs w:val="24"/>
        </w:rPr>
        <w:t>A társult önkormányzatok ezen feladatukat együttműködve, összehangoltan a Társulás útján látják el oly módon, hogy a feladatok elvégzéséhez szükséges anyagi eszközök megszerzésére pályázatot nyújtanak be „A települési szilárdhulladék-lerakókat érintő térségi szintű rekultivációs programok elvégzése” KEOP 7.2.3.0 pályázati felhívásra, valamint a Bács-Kiskun, Heves, Pest, Nógrád megyei hulladékgazdálkodási rendszerekhez tartozó egyes települések térségi szintű rekultivációs program elvégzésére a KEOP 2.3.0. pályázati felhívásra.</w:t>
      </w:r>
    </w:p>
    <w:p w:rsidR="00BE58EB" w:rsidRDefault="00BE58EB" w:rsidP="00BE58EB">
      <w:pPr>
        <w:jc w:val="both"/>
      </w:pPr>
    </w:p>
    <w:p w:rsidR="00134375" w:rsidRPr="00DA1753" w:rsidRDefault="00BD71E2" w:rsidP="00134375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 w:val="0"/>
        </w:rPr>
      </w:pPr>
      <w:r w:rsidRPr="00BE58EB">
        <w:rPr>
          <w:rFonts w:ascii="Times New Roman" w:hAnsi="Times New Roman" w:cs="Times New Roman"/>
        </w:rPr>
        <w:t xml:space="preserve"> </w:t>
      </w:r>
      <w:r w:rsidRPr="00134375">
        <w:rPr>
          <w:rFonts w:ascii="Times New Roman" w:hAnsi="Times New Roman" w:cs="Times New Roman"/>
        </w:rPr>
        <w:t xml:space="preserve">A megszűnő társulás megnevezése: </w:t>
      </w:r>
      <w:r w:rsidR="00BE58EB" w:rsidRPr="00DA1753">
        <w:rPr>
          <w:rFonts w:ascii="Times New Roman" w:hAnsi="Times New Roman" w:cs="Times New Roman"/>
          <w:b w:val="0"/>
        </w:rPr>
        <w:t xml:space="preserve">A </w:t>
      </w:r>
      <w:r w:rsidR="0092430D" w:rsidRPr="00DA1753">
        <w:rPr>
          <w:rFonts w:ascii="Times New Roman" w:hAnsi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Körös-Tisza menti Önkormányzatok Hulladékrekultivációs </w:t>
      </w:r>
      <w:r w:rsidRPr="00DA1753">
        <w:rPr>
          <w:rFonts w:ascii="Times New Roman" w:hAnsi="Times New Roman" w:cs="Times New Roman"/>
          <w:b w:val="0"/>
        </w:rPr>
        <w:t>Társulás</w:t>
      </w:r>
      <w:r w:rsidR="0092430D" w:rsidRPr="00DA1753">
        <w:rPr>
          <w:rFonts w:ascii="Times New Roman" w:hAnsi="Times New Roman" w:cs="Times New Roman"/>
          <w:b w:val="0"/>
        </w:rPr>
        <w:t>a</w:t>
      </w:r>
      <w:r w:rsidRPr="00DA1753">
        <w:rPr>
          <w:rFonts w:ascii="Times New Roman" w:hAnsi="Times New Roman" w:cs="Times New Roman"/>
          <w:b w:val="0"/>
        </w:rPr>
        <w:t xml:space="preserve">. </w:t>
      </w:r>
    </w:p>
    <w:p w:rsidR="00BD71E2" w:rsidRPr="00134375" w:rsidRDefault="00BD71E2" w:rsidP="00134375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134375">
        <w:rPr>
          <w:rFonts w:ascii="Times New Roman" w:hAnsi="Times New Roman" w:cs="Times New Roman"/>
        </w:rPr>
        <w:t>A megszűnő társulás székhelye:</w:t>
      </w:r>
      <w:r w:rsidR="00BE58EB" w:rsidRPr="00BE58EB">
        <w:t xml:space="preserve"> </w:t>
      </w:r>
      <w:r w:rsidR="00BE58EB" w:rsidRPr="00DA1753">
        <w:rPr>
          <w:b w:val="0"/>
        </w:rPr>
        <w:t>5451 Öcsöd, Kossuth tér 1.</w:t>
      </w:r>
      <w:r w:rsidRPr="00134375">
        <w:rPr>
          <w:rFonts w:ascii="Times New Roman" w:hAnsi="Times New Roman" w:cs="Times New Roman"/>
        </w:rPr>
        <w:t xml:space="preserve"> 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megszűnő társulás törzskönyvi nyilvántartási száma: </w:t>
      </w:r>
      <w:r w:rsidR="0092430D" w:rsidRPr="00DA1753">
        <w:rPr>
          <w:b w:val="0"/>
        </w:rPr>
        <w:t>784944</w:t>
      </w:r>
    </w:p>
    <w:p w:rsidR="00BD71E2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A8C" w:rsidRPr="00066974" w:rsidRDefault="009E0A8C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134375" w:rsidRDefault="00BD71E2" w:rsidP="00BD71E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4375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CE04CE">
        <w:rPr>
          <w:rFonts w:ascii="Times New Roman" w:hAnsi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Hulladékrekulticáiós Társulása</w:t>
      </w:r>
      <w:r w:rsidRPr="00134375">
        <w:rPr>
          <w:rFonts w:ascii="Times New Roman" w:hAnsi="Times New Roman"/>
          <w:b/>
          <w:sz w:val="24"/>
          <w:szCs w:val="24"/>
          <w:u w:val="single"/>
        </w:rPr>
        <w:t xml:space="preserve"> megszüntetése</w:t>
      </w:r>
    </w:p>
    <w:p w:rsidR="00BD71E2" w:rsidRPr="00066974" w:rsidRDefault="00BD71E2" w:rsidP="00BD71E2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Pr="00066974" w:rsidRDefault="00BD71E2" w:rsidP="00BD71E2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</w:t>
      </w:r>
      <w:r w:rsidR="00CE04CE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066974">
        <w:rPr>
          <w:rFonts w:ascii="Times New Roman" w:hAnsi="Times New Roman" w:cs="Times New Roman"/>
        </w:rPr>
        <w:t xml:space="preserve"> Társulás</w:t>
      </w:r>
      <w:r w:rsidR="00CE04CE">
        <w:rPr>
          <w:rFonts w:ascii="Times New Roman" w:hAnsi="Times New Roman" w:cs="Times New Roman"/>
        </w:rPr>
        <w:t>a</w:t>
      </w:r>
      <w:r w:rsidRPr="00066974">
        <w:rPr>
          <w:rFonts w:ascii="Times New Roman" w:hAnsi="Times New Roman" w:cs="Times New Roman"/>
        </w:rPr>
        <w:t xml:space="preserve"> Társulási Tanácsa minősített többséggel elhatározta a jogi személyiséggel rendelkező Társulás megszűnését és döntött arról, hogy megköti jelen megszüntető megállapodást.</w:t>
      </w: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Default="00BD71E2" w:rsidP="00BD71E2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</w:t>
      </w:r>
      <w:r w:rsidR="00CE04CE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066974">
        <w:rPr>
          <w:rFonts w:ascii="Times New Roman" w:hAnsi="Times New Roman" w:cs="Times New Roman"/>
        </w:rPr>
        <w:t xml:space="preserve"> Társulást megszüntető szerv neve, székhelye:</w:t>
      </w:r>
      <w:r w:rsidR="00DA1753">
        <w:rPr>
          <w:rFonts w:ascii="Times New Roman" w:hAnsi="Times New Roman" w:cs="Times New Roman"/>
        </w:rPr>
        <w:t xml:space="preserve"> 5451 Öcsöd, Kossuth tér 1.</w:t>
      </w:r>
    </w:p>
    <w:p w:rsidR="009E0A8C" w:rsidRDefault="009E0A8C" w:rsidP="009E0A8C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</w:p>
    <w:p w:rsidR="000532A4" w:rsidRPr="00DA1753" w:rsidRDefault="00134375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DA1753">
        <w:rPr>
          <w:rFonts w:ascii="Times New Roman" w:hAnsi="Times New Roman" w:cs="Times New Roman"/>
        </w:rPr>
        <w:lastRenderedPageBreak/>
        <w:t>A</w:t>
      </w:r>
      <w:r w:rsidRPr="00DA175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04CE" w:rsidRPr="00DA1753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DA1753">
        <w:rPr>
          <w:rFonts w:ascii="Times New Roman" w:hAnsi="Times New Roman" w:cs="Times New Roman"/>
        </w:rPr>
        <w:t xml:space="preserve"> Társulás tagjai:</w:t>
      </w:r>
    </w:p>
    <w:p w:rsidR="00025044" w:rsidRPr="00025044" w:rsidRDefault="00025044" w:rsidP="00DA1753">
      <w:pPr>
        <w:pStyle w:val="Listaszerbekezds"/>
        <w:numPr>
          <w:ilvl w:val="0"/>
          <w:numId w:val="10"/>
        </w:numPr>
        <w:ind w:left="1071" w:hanging="357"/>
        <w:jc w:val="both"/>
        <w:rPr>
          <w:rFonts w:ascii="Times New Roman" w:hAnsi="Times New Roman"/>
          <w:b w:val="0"/>
        </w:rPr>
      </w:pPr>
      <w:r w:rsidRPr="00025044">
        <w:rPr>
          <w:rFonts w:ascii="Times New Roman" w:hAnsi="Times New Roman"/>
          <w:b w:val="0"/>
          <w:iCs/>
          <w:lang w:eastAsia="zh-CN"/>
        </w:rPr>
        <w:t>Acsa Község Önkormányzata, székhelye: 2683 Acsa, Kossuth út 83.</w:t>
      </w:r>
    </w:p>
    <w:p w:rsidR="00025044" w:rsidRPr="00025044" w:rsidRDefault="00025044" w:rsidP="00DA1753">
      <w:pPr>
        <w:pStyle w:val="Listaszerbekezds"/>
        <w:numPr>
          <w:ilvl w:val="0"/>
          <w:numId w:val="10"/>
        </w:numPr>
        <w:ind w:left="1071" w:hanging="357"/>
        <w:jc w:val="both"/>
        <w:rPr>
          <w:rFonts w:ascii="Times New Roman" w:hAnsi="Times New Roman"/>
          <w:b w:val="0"/>
        </w:rPr>
      </w:pPr>
      <w:r w:rsidRPr="00025044">
        <w:rPr>
          <w:rFonts w:ascii="Times New Roman" w:hAnsi="Times New Roman"/>
          <w:b w:val="0"/>
          <w:iCs/>
          <w:lang w:eastAsia="zh-CN"/>
        </w:rPr>
        <w:t xml:space="preserve">Albertirsa Város Önkormányzata, székhelye: </w:t>
      </w:r>
      <w:r w:rsidRPr="00CE04CE">
        <w:rPr>
          <w:rFonts w:ascii="Times New Roman" w:hAnsi="Times New Roman"/>
          <w:b w:val="0"/>
          <w:iCs/>
          <w:lang w:eastAsia="zh-CN"/>
        </w:rPr>
        <w:t xml:space="preserve">2730 </w:t>
      </w:r>
      <w:r w:rsidRPr="00025044">
        <w:rPr>
          <w:rFonts w:ascii="Times New Roman" w:hAnsi="Times New Roman"/>
          <w:b w:val="0"/>
          <w:iCs/>
          <w:lang w:eastAsia="zh-CN"/>
        </w:rPr>
        <w:t>Albertirsa, Irsay Károly utca 2.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Besenyszög Város Önkormányzata, székhelye: 5071 Besenyszög, Dózsa György út 4.</w:t>
      </w:r>
    </w:p>
    <w:p w:rsidR="000532A4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Bugac Nagyközség Önkormányzata, székhelye: 6114 Bugac, Béke utca 10.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Buják Község Önkormányzata, székhelye: 3047 Buják, Kossuth út 9.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Cibakháza Nagyközségi Önkormányzat, székhelye:5462 Cibakháza, Szabadság tér 5.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 xml:space="preserve">Csengőd Község Önkormányzata, székhelye: </w:t>
      </w:r>
      <w:r w:rsidRPr="00CE04CE">
        <w:rPr>
          <w:iCs/>
          <w:sz w:val="24"/>
          <w:szCs w:val="24"/>
        </w:rPr>
        <w:t>622</w:t>
      </w:r>
      <w:r w:rsidRPr="00025044">
        <w:rPr>
          <w:iCs/>
          <w:sz w:val="24"/>
          <w:szCs w:val="24"/>
        </w:rPr>
        <w:t>2 Csengőd, Dózsa György utca 35.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Csépa Községi Önkormányzata, székhelye: 5475 Csépa, Rákóczi út 24.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Fülöpháza Község Önkormányzata, székhelye: 6042 Fülöpháza, Kossuth utca 5.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Hunyadfalva Községi Önkormányzat, székhelye: 5063 Hunyadfalva, Árpád út 2.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Kőtelek Községi Önkormányzat, székhelye: 5062 Kőtelek, Szabadság út 1.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Martfű Város Önkormányzata, székhelye: 5435 Martfű, Szent István tér 1.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Mesterszállás Községi Önkormányzat, székhelye: 5452 Mesterszállás, Szabadság út 24.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Mezőhék Községi Önkormányzat, székhelye: 5453 Mezőhék, Felszabadulás út 3.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Nagyrév Község Önkormányzat, székhelye: 5463 Nagyrév, Árpád út 78.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Öcsöd Nagyközségi Önkormányzat, székhelye: 5451 Öcsöd, Kossuth tér 1.</w:t>
      </w:r>
    </w:p>
    <w:p w:rsidR="000532A4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 xml:space="preserve">Örkény Város Önkormányzata, székhelye: </w:t>
      </w:r>
      <w:r w:rsidRPr="00CE04CE">
        <w:rPr>
          <w:iCs/>
          <w:sz w:val="24"/>
          <w:szCs w:val="24"/>
        </w:rPr>
        <w:t>23</w:t>
      </w:r>
      <w:r w:rsidRPr="00025044">
        <w:rPr>
          <w:iCs/>
          <w:sz w:val="24"/>
          <w:szCs w:val="24"/>
        </w:rPr>
        <w:t>77 Örkény, Kossuth Lajos utca 2.</w:t>
      </w:r>
    </w:p>
    <w:p w:rsidR="000532A4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Patak Község Önkormányzata, székhelye: 2648 Patak, Kossuth út 6.</w:t>
      </w:r>
    </w:p>
    <w:p w:rsidR="000532A4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>Páhi Község Önkormányzata, székhelye: 6075 Páhi, Vasút utca 2.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 xml:space="preserve">Soltszentimre Község Önkormányzata, székhelye: </w:t>
      </w:r>
      <w:r w:rsidRPr="00CE04CE">
        <w:rPr>
          <w:iCs/>
          <w:sz w:val="24"/>
          <w:szCs w:val="24"/>
        </w:rPr>
        <w:t>6</w:t>
      </w:r>
      <w:r w:rsidRPr="00025044">
        <w:rPr>
          <w:iCs/>
          <w:sz w:val="24"/>
          <w:szCs w:val="24"/>
        </w:rPr>
        <w:t>223 Soltszentimre, Hősök tere 1.</w:t>
      </w:r>
    </w:p>
    <w:p w:rsidR="00CE04CE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Szelevény Községi Önkormányzat, székhelye: 5479 Szelevény, Kossuth út 4.</w:t>
      </w:r>
    </w:p>
    <w:p w:rsidR="000532A4" w:rsidRPr="0092430D" w:rsidRDefault="000532A4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025044">
        <w:rPr>
          <w:iCs/>
          <w:sz w:val="24"/>
          <w:szCs w:val="24"/>
        </w:rPr>
        <w:t xml:space="preserve">Szűcsi Községi Önkormányzata, székhelye: </w:t>
      </w:r>
      <w:r w:rsidRPr="00CE04CE">
        <w:rPr>
          <w:iCs/>
          <w:sz w:val="24"/>
          <w:szCs w:val="24"/>
        </w:rPr>
        <w:t>3034 Szűc</w:t>
      </w:r>
      <w:r w:rsidRPr="00025044">
        <w:rPr>
          <w:iCs/>
          <w:sz w:val="24"/>
          <w:szCs w:val="24"/>
        </w:rPr>
        <w:t>si, Petőfi Sándor utca 117.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Tiszaföldvár Város Önkormányzata, székhelye: 5430 Tiszaföldvár, Bajcsy-Zsilinszky utca 2.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Tiszainoka Község Önkormányzat, székhelye: 5464 Tiszainoka, Kossuth út 2.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Tiszakürt Községi Önkormányzat, székhelye: 5471 Tiszakürt, Hősök tere 1.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Tiszasas Községi Önkormányzat, székhelye: 5474 Tiszasas, Rákóczi út 32.</w:t>
      </w:r>
    </w:p>
    <w:p w:rsidR="00CE04CE" w:rsidRPr="0092430D" w:rsidRDefault="00CE04CE" w:rsidP="00DA1753">
      <w:pPr>
        <w:pStyle w:val="Szvegtrzs21"/>
        <w:numPr>
          <w:ilvl w:val="0"/>
          <w:numId w:val="10"/>
        </w:numPr>
        <w:spacing w:before="0"/>
        <w:rPr>
          <w:iCs/>
          <w:sz w:val="24"/>
          <w:szCs w:val="24"/>
        </w:rPr>
      </w:pPr>
      <w:r w:rsidRPr="0092430D">
        <w:rPr>
          <w:iCs/>
          <w:sz w:val="24"/>
          <w:szCs w:val="24"/>
        </w:rPr>
        <w:t>Tiszasüly Község Önkormányzata, székhelye: 5061 Tiszasüly, Kiséri út 47.</w:t>
      </w:r>
    </w:p>
    <w:p w:rsidR="00134375" w:rsidRPr="00025044" w:rsidRDefault="00CE04CE" w:rsidP="00DA1753">
      <w:pPr>
        <w:pStyle w:val="Szvegtrzs21"/>
        <w:numPr>
          <w:ilvl w:val="0"/>
          <w:numId w:val="10"/>
        </w:numPr>
        <w:spacing w:before="0"/>
        <w:rPr>
          <w:sz w:val="24"/>
          <w:szCs w:val="24"/>
        </w:rPr>
      </w:pPr>
      <w:r w:rsidRPr="0092430D">
        <w:rPr>
          <w:iCs/>
          <w:sz w:val="24"/>
          <w:szCs w:val="24"/>
        </w:rPr>
        <w:t>Tiszaug Községi Önkormányzat, székhelye: 6064 Tiszaug, Rákóczi út 51.</w:t>
      </w:r>
    </w:p>
    <w:tbl>
      <w:tblPr>
        <w:tblW w:w="5184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CE04CE" w:rsidRPr="00CE04CE" w:rsidTr="000532A4">
        <w:trPr>
          <w:tblCellSpacing w:w="0" w:type="dxa"/>
        </w:trPr>
        <w:tc>
          <w:tcPr>
            <w:tcW w:w="0" w:type="auto"/>
            <w:vAlign w:val="center"/>
          </w:tcPr>
          <w:p w:rsidR="00CE04CE" w:rsidRPr="00CE04CE" w:rsidRDefault="00CE04CE" w:rsidP="000532A4">
            <w:pPr>
              <w:pStyle w:val="Szvegtrzs21"/>
              <w:spacing w:before="0"/>
              <w:ind w:left="720"/>
              <w:rPr>
                <w:iCs/>
                <w:sz w:val="24"/>
                <w:szCs w:val="24"/>
              </w:rPr>
            </w:pPr>
          </w:p>
        </w:tc>
      </w:tr>
    </w:tbl>
    <w:p w:rsidR="00BD71E2" w:rsidRPr="00066974" w:rsidRDefault="00BD71E2" w:rsidP="00DA1753">
      <w:pPr>
        <w:pStyle w:val="Listaszerbekezds"/>
        <w:numPr>
          <w:ilvl w:val="0"/>
          <w:numId w:val="4"/>
        </w:numPr>
        <w:ind w:left="0" w:hanging="357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megszüntetés módja: az Áht. 11. § (1) bekezdése alapján az alapító szerv általi jogutód nélküli megszüntetés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megszünt</w:t>
      </w:r>
      <w:r w:rsidR="00BF374F">
        <w:rPr>
          <w:rFonts w:ascii="Times New Roman" w:hAnsi="Times New Roman" w:cs="Times New Roman"/>
        </w:rPr>
        <w:t>etés időpontja: 2018. július 31</w:t>
      </w:r>
      <w:r w:rsidRPr="00066974">
        <w:rPr>
          <w:rFonts w:ascii="Times New Roman" w:hAnsi="Times New Roman" w:cs="Times New Roman"/>
        </w:rPr>
        <w:t>.</w:t>
      </w: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megszüntetés oka: az Mötv. 91. § b) pontja és a társulási megállapodás </w:t>
      </w:r>
      <w:r w:rsidR="00DA1753">
        <w:rPr>
          <w:rFonts w:ascii="Times New Roman" w:hAnsi="Times New Roman" w:cs="Times New Roman"/>
        </w:rPr>
        <w:t>XII</w:t>
      </w:r>
      <w:r w:rsidRPr="00066974">
        <w:rPr>
          <w:rFonts w:ascii="Times New Roman" w:hAnsi="Times New Roman" w:cs="Times New Roman"/>
        </w:rPr>
        <w:t>I.</w:t>
      </w:r>
      <w:r w:rsidR="00DA1753">
        <w:rPr>
          <w:rFonts w:ascii="Times New Roman" w:hAnsi="Times New Roman" w:cs="Times New Roman"/>
        </w:rPr>
        <w:t xml:space="preserve"> fejezet </w:t>
      </w:r>
      <w:r w:rsidRPr="00066974">
        <w:rPr>
          <w:rFonts w:ascii="Times New Roman" w:hAnsi="Times New Roman" w:cs="Times New Roman"/>
        </w:rPr>
        <w:t xml:space="preserve">alapján: </w:t>
      </w:r>
      <w:r w:rsidR="00DA1753">
        <w:rPr>
          <w:rFonts w:ascii="Times New Roman" w:hAnsi="Times New Roman" w:cs="Times New Roman"/>
        </w:rPr>
        <w:t>valamennyi tag elhatározta a Társulás megszüntetését.</w:t>
      </w:r>
    </w:p>
    <w:p w:rsidR="00BD71E2" w:rsidRPr="00350AF3" w:rsidRDefault="00BD71E2" w:rsidP="00350AF3">
      <w:pPr>
        <w:rPr>
          <w:rFonts w:ascii="Times New Roman" w:hAnsi="Times New Roman"/>
          <w:color w:val="FF0000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kötelezettségvállalásának rendje: 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Társulás, illetve a Társulási Tanács elnö</w:t>
      </w:r>
      <w:r w:rsidR="00BF374F">
        <w:rPr>
          <w:rFonts w:ascii="Times New Roman" w:hAnsi="Times New Roman" w:cs="Times New Roman"/>
        </w:rPr>
        <w:t>ke a megszűnés időpontjáig, 2018</w:t>
      </w:r>
      <w:r w:rsidRPr="00066974">
        <w:rPr>
          <w:rFonts w:ascii="Times New Roman" w:hAnsi="Times New Roman" w:cs="Times New Roman"/>
        </w:rPr>
        <w:t>.</w:t>
      </w:r>
      <w:r w:rsidR="00BF374F">
        <w:rPr>
          <w:rFonts w:ascii="Times New Roman" w:hAnsi="Times New Roman" w:cs="Times New Roman"/>
        </w:rPr>
        <w:t>július 31</w:t>
      </w:r>
      <w:r w:rsidRPr="00066974">
        <w:rPr>
          <w:rFonts w:ascii="Times New Roman" w:hAnsi="Times New Roman" w:cs="Times New Roman"/>
        </w:rPr>
        <w:t>. napjáig vállalhat kötelezettségeket.</w:t>
      </w: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 megszüntetésének napjával megszűnik a Társulás elnökének aláírási és bélyegzőhasználati joga.</w:t>
      </w:r>
    </w:p>
    <w:p w:rsidR="00BD71E2" w:rsidRPr="00066974" w:rsidRDefault="00BD71E2" w:rsidP="00BD71E2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lastRenderedPageBreak/>
        <w:t>A Tá</w:t>
      </w:r>
      <w:r w:rsidR="00BF374F">
        <w:rPr>
          <w:rFonts w:ascii="Times New Roman" w:hAnsi="Times New Roman" w:cs="Times New Roman"/>
        </w:rPr>
        <w:t>rsulás pénzforgalmi számlái 2018</w:t>
      </w:r>
      <w:r w:rsidRPr="00066974">
        <w:rPr>
          <w:rFonts w:ascii="Times New Roman" w:hAnsi="Times New Roman" w:cs="Times New Roman"/>
        </w:rPr>
        <w:t>.</w:t>
      </w:r>
      <w:r w:rsidR="00BF374F">
        <w:rPr>
          <w:rFonts w:ascii="Times New Roman" w:hAnsi="Times New Roman" w:cs="Times New Roman"/>
        </w:rPr>
        <w:t xml:space="preserve"> július 31</w:t>
      </w:r>
      <w:r w:rsidRPr="00066974">
        <w:rPr>
          <w:rFonts w:ascii="Times New Roman" w:hAnsi="Times New Roman" w:cs="Times New Roman"/>
        </w:rPr>
        <w:t xml:space="preserve">. napjával megszüntetésre kerülnek. Ezen bankszámlákra a későbbiekben érkező teljesítéseket </w:t>
      </w:r>
      <w:r w:rsidR="00BF374F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Öcsöd Nagyközség </w:t>
      </w:r>
      <w:r w:rsidRPr="00066974">
        <w:rPr>
          <w:rFonts w:ascii="Times New Roman" w:hAnsi="Times New Roman" w:cs="Times New Roman"/>
        </w:rPr>
        <w:t>Önkormányzatának kijelölt számlájára kell átutalni.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megszűnő Társulás jogairól és kötelezettségeiről való rendelkezés: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 Társulás a megszüntetés időpontjában fennálló magánjogi jogait és kötelezettségeit - ideértve a vagyonkezelői jogot is – az al</w:t>
      </w:r>
      <w:r w:rsidR="00BF374F">
        <w:rPr>
          <w:rFonts w:ascii="Times New Roman" w:hAnsi="Times New Roman" w:cs="Times New Roman"/>
        </w:rPr>
        <w:t xml:space="preserve">apító szerv, jelen esetben a </w:t>
      </w:r>
      <w:r w:rsidR="00350AF3">
        <w:rPr>
          <w:rFonts w:ascii="Times New Roman" w:hAnsi="Times New Roman" w:cs="Times New Roman"/>
        </w:rPr>
        <w:t>28</w:t>
      </w:r>
      <w:r w:rsidR="00BF374F">
        <w:rPr>
          <w:rFonts w:ascii="Times New Roman" w:hAnsi="Times New Roman" w:cs="Times New Roman"/>
        </w:rPr>
        <w:t xml:space="preserve"> </w:t>
      </w:r>
      <w:r w:rsidRPr="00066974">
        <w:rPr>
          <w:rFonts w:ascii="Times New Roman" w:hAnsi="Times New Roman" w:cs="Times New Roman"/>
        </w:rPr>
        <w:t>tagönkormányzat gyakorolja és teljesíti.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Munkajogi kérdések a Társulás megszűnéséhez kapcsolódóan nem merülnek fel, mivel a Társulásnak nincs munkavállalója.</w:t>
      </w:r>
    </w:p>
    <w:p w:rsidR="00BD71E2" w:rsidRDefault="00BD71E2" w:rsidP="00BD7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0A8C" w:rsidRPr="00066974" w:rsidRDefault="009E0A8C" w:rsidP="00BD7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71E2" w:rsidRPr="00BF374F" w:rsidRDefault="00BD71E2" w:rsidP="00BA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74F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CE04CE">
        <w:rPr>
          <w:rFonts w:ascii="Times New Roman" w:hAnsi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Körös-Tisza menti Önkormányzatok Hulladékrekultivációs</w:t>
      </w:r>
      <w:r w:rsidRPr="00BF374F">
        <w:rPr>
          <w:rFonts w:ascii="Times New Roman" w:hAnsi="Times New Roman"/>
          <w:b/>
          <w:sz w:val="24"/>
          <w:szCs w:val="24"/>
          <w:u w:val="single"/>
        </w:rPr>
        <w:t xml:space="preserve"> Társulás</w:t>
      </w:r>
      <w:r w:rsidR="00CE04CE">
        <w:rPr>
          <w:rFonts w:ascii="Times New Roman" w:hAnsi="Times New Roman"/>
          <w:b/>
          <w:sz w:val="24"/>
          <w:szCs w:val="24"/>
          <w:u w:val="single"/>
        </w:rPr>
        <w:t>a</w:t>
      </w:r>
      <w:r w:rsidRPr="00BF374F">
        <w:rPr>
          <w:rFonts w:ascii="Times New Roman" w:hAnsi="Times New Roman"/>
          <w:b/>
          <w:sz w:val="24"/>
          <w:szCs w:val="24"/>
          <w:u w:val="single"/>
        </w:rPr>
        <w:t xml:space="preserve"> vagyona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Az államháztartás számviteléről szóló 4/2013. (I. 11.) Korm. rendelet 7. § (3) bekezdése alapján a mérleg fordulónapja jogutód nélkül megszűnés miatt megszűnő társulásnál a megszűnés napja. Az éves költségvetési beszámolót jogutód nélkül megszűnő társulás esetén a Társulási Tanács munkaszervezeti feladatait ellátó költségvetési szervként </w:t>
      </w:r>
      <w:r w:rsidR="00BF374F">
        <w:rPr>
          <w:rFonts w:ascii="Times New Roman" w:hAnsi="Times New Roman" w:cs="Times New Roman"/>
        </w:rPr>
        <w:t>Öcsöd Nagyközség</w:t>
      </w:r>
      <w:r w:rsidRPr="00066974">
        <w:rPr>
          <w:rFonts w:ascii="Times New Roman" w:hAnsi="Times New Roman" w:cs="Times New Roman"/>
        </w:rPr>
        <w:t xml:space="preserve"> Polgármesteri Hivatala készíti el. 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vagyoni elszámolás módja: 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  <w:i/>
        </w:rPr>
      </w:pPr>
      <w:r w:rsidRPr="00066974">
        <w:rPr>
          <w:rFonts w:ascii="Times New Roman" w:hAnsi="Times New Roman" w:cs="Times New Roman"/>
        </w:rPr>
        <w:t xml:space="preserve">Figyelemmel a társulási megállapodás </w:t>
      </w:r>
      <w:r w:rsidR="00350AF3" w:rsidRPr="00350AF3">
        <w:rPr>
          <w:rFonts w:ascii="Times New Roman" w:hAnsi="Times New Roman" w:cs="Times New Roman"/>
        </w:rPr>
        <w:t>XIII. fejezet</w:t>
      </w:r>
      <w:r w:rsidRPr="00066974">
        <w:rPr>
          <w:rFonts w:ascii="Times New Roman" w:hAnsi="Times New Roman" w:cs="Times New Roman"/>
          <w:i/>
        </w:rPr>
        <w:t xml:space="preserve">, </w:t>
      </w:r>
      <w:r w:rsidRPr="00066974">
        <w:rPr>
          <w:rFonts w:ascii="Times New Roman" w:hAnsi="Times New Roman" w:cs="Times New Roman"/>
        </w:rPr>
        <w:t>a Társulás a vagyonáról, valamint pénzkészletéről az alábbiak szerint rendelkezik:</w:t>
      </w:r>
    </w:p>
    <w:p w:rsidR="00350AF3" w:rsidRPr="00066974" w:rsidRDefault="00350AF3" w:rsidP="00350A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0AF3" w:rsidRPr="00066974" w:rsidRDefault="00350AF3" w:rsidP="00350AF3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066974">
        <w:rPr>
          <w:rFonts w:ascii="Times New Roman" w:eastAsia="Calibri" w:hAnsi="Times New Roman" w:cs="Times New Roman"/>
        </w:rPr>
        <w:t xml:space="preserve">A Társulás kis értékű tárgyi eszközei, valamint immateriális javai </w:t>
      </w:r>
      <w:r>
        <w:rPr>
          <w:rFonts w:ascii="Times New Roman" w:eastAsia="Calibri" w:hAnsi="Times New Roman" w:cs="Times New Roman"/>
        </w:rPr>
        <w:t xml:space="preserve">Öcsöd Nagyközség </w:t>
      </w:r>
      <w:r w:rsidRPr="00066974">
        <w:rPr>
          <w:rFonts w:ascii="Times New Roman" w:eastAsia="Calibri" w:hAnsi="Times New Roman" w:cs="Times New Roman"/>
        </w:rPr>
        <w:t>Önkormányzatának tulajdonába kerülnek.</w:t>
      </w:r>
    </w:p>
    <w:p w:rsidR="00350AF3" w:rsidRDefault="00350AF3" w:rsidP="00350AF3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2018EB">
        <w:rPr>
          <w:rFonts w:ascii="Times New Roman" w:eastAsia="Calibri" w:hAnsi="Times New Roman" w:cs="Times New Roman"/>
        </w:rPr>
        <w:t xml:space="preserve">A Társulás a bankszámláján lévő pénzeszköz átkerül Öcsöd Nagyközség </w:t>
      </w:r>
      <w:r w:rsidR="00926313">
        <w:rPr>
          <w:rFonts w:ascii="Times New Roman" w:eastAsia="Calibri" w:hAnsi="Times New Roman" w:cs="Times New Roman"/>
        </w:rPr>
        <w:t xml:space="preserve">Önkormányzata </w:t>
      </w:r>
      <w:r w:rsidRPr="002018EB">
        <w:rPr>
          <w:rFonts w:ascii="Times New Roman" w:eastAsia="Calibri" w:hAnsi="Times New Roman" w:cs="Times New Roman"/>
        </w:rPr>
        <w:t>kijelölt számláj</w:t>
      </w:r>
      <w:r>
        <w:rPr>
          <w:rFonts w:ascii="Times New Roman" w:eastAsia="Calibri" w:hAnsi="Times New Roman" w:cs="Times New Roman"/>
        </w:rPr>
        <w:t>á</w:t>
      </w:r>
      <w:r w:rsidRPr="002018EB">
        <w:rPr>
          <w:rFonts w:ascii="Times New Roman" w:eastAsia="Calibri" w:hAnsi="Times New Roman" w:cs="Times New Roman"/>
        </w:rPr>
        <w:t xml:space="preserve">ra.  </w:t>
      </w:r>
    </w:p>
    <w:p w:rsidR="00350AF3" w:rsidRPr="002018EB" w:rsidRDefault="00350AF3" w:rsidP="00350AF3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tulajdonjogi kérdésekről a társulási megállapodás IX. fejezete A) része rendelkezik.</w:t>
      </w:r>
    </w:p>
    <w:p w:rsidR="00350AF3" w:rsidRPr="00066974" w:rsidRDefault="00350AF3" w:rsidP="00350AF3">
      <w:pPr>
        <w:pStyle w:val="Listaszerbekezds"/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</w:rPr>
      </w:pPr>
      <w:r w:rsidRPr="00066974">
        <w:rPr>
          <w:rFonts w:ascii="Times New Roman" w:eastAsia="Calibri" w:hAnsi="Times New Roman" w:cs="Times New Roman"/>
        </w:rPr>
        <w:t>A Társulás tartozással nem rendelkezik.</w:t>
      </w:r>
    </w:p>
    <w:p w:rsidR="00BD71E2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9E0A8C" w:rsidRPr="00066974" w:rsidRDefault="009E0A8C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BA0912">
      <w:pPr>
        <w:pStyle w:val="Listaszerbekezds"/>
        <w:ind w:left="0"/>
        <w:jc w:val="center"/>
        <w:rPr>
          <w:rFonts w:ascii="Times New Roman" w:hAnsi="Times New Roman" w:cs="Times New Roman"/>
          <w:b w:val="0"/>
          <w:u w:val="single"/>
        </w:rPr>
      </w:pPr>
      <w:r w:rsidRPr="00066974">
        <w:rPr>
          <w:rFonts w:ascii="Times New Roman" w:hAnsi="Times New Roman" w:cs="Times New Roman"/>
          <w:u w:val="single"/>
        </w:rPr>
        <w:t>Vegyes rendelkezések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  <w:b w:val="0"/>
          <w:u w:val="single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Az Áht. végrehajtásáról szóló 368/2011. (XII. 31.) Kormányrendelet (a továbbiakban: Ávr.)  167/C. § (3) bekezdés b) pontja, (5) bekezdése, valamint az Ávr. 167/E. § (3) bekezdés d) pontja értelmében a Társulás törzskönyvi nyilvántartásból történő törlését a Társulás megszüntetésére vonatkozó megállapodás és az azt elfogadó önkormányzati képviselő-testületi határozatok csatolásával - az adat keletkezésétől, illetve megváltozásától számított nyolc napon belül - törlési kérelem Kincstárhoz történő benyújtásával kérheti.</w:t>
      </w:r>
    </w:p>
    <w:p w:rsidR="00BD71E2" w:rsidRPr="00066974" w:rsidRDefault="00BD71E2" w:rsidP="00BD71E2">
      <w:pPr>
        <w:pStyle w:val="Listaszerbekezds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BD71E2" w:rsidRPr="00BF374F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tagönkormányzatok rögzítik, hogy az Ávr. által előírt határidőben a törzskönyvi nyilvántartásból való törlés iránt a Társulás elnöke intézkedik a Magyar Államkincstár </w:t>
      </w:r>
      <w:r w:rsidR="00BF374F">
        <w:rPr>
          <w:rFonts w:ascii="Times New Roman" w:hAnsi="Times New Roman" w:cs="Times New Roman"/>
        </w:rPr>
        <w:t xml:space="preserve">Jász-Nagykun-Szolnok </w:t>
      </w:r>
      <w:r w:rsidRPr="00BF374F">
        <w:rPr>
          <w:rFonts w:ascii="Times New Roman" w:hAnsi="Times New Roman" w:cs="Times New Roman"/>
        </w:rPr>
        <w:t xml:space="preserve">Megyei Igazgatóságán. A megszűnés napjával a Kincstár adatszolgáltatása alapján az adóhatóság hivatalból megszünteti a szerv adószámát. 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lastRenderedPageBreak/>
        <w:t xml:space="preserve">Az Mötv. VII. fejezetében foglaltak alapján </w:t>
      </w:r>
      <w:r w:rsidR="00BF374F">
        <w:rPr>
          <w:rFonts w:ascii="Times New Roman" w:hAnsi="Times New Roman" w:cs="Times New Roman"/>
        </w:rPr>
        <w:t xml:space="preserve">Öcsöd Nagyközség </w:t>
      </w:r>
      <w:r w:rsidRPr="00066974">
        <w:rPr>
          <w:rFonts w:ascii="Times New Roman" w:hAnsi="Times New Roman" w:cs="Times New Roman"/>
        </w:rPr>
        <w:t xml:space="preserve">Polgármesteri Hivatala a megfelelő dokumentumok megküldésével tájékoztatja a törvényességi felügyeletet ellátó </w:t>
      </w:r>
      <w:r w:rsidR="00BF374F">
        <w:rPr>
          <w:rFonts w:ascii="Times New Roman" w:hAnsi="Times New Roman" w:cs="Times New Roman"/>
        </w:rPr>
        <w:t xml:space="preserve">Jász-Nagykun-Szolnok </w:t>
      </w:r>
      <w:r w:rsidRPr="00066974">
        <w:rPr>
          <w:rFonts w:ascii="Times New Roman" w:hAnsi="Times New Roman" w:cs="Times New Roman"/>
        </w:rPr>
        <w:t>Megyei Kormányhivatalt.</w:t>
      </w:r>
    </w:p>
    <w:p w:rsidR="00BD71E2" w:rsidRPr="00066974" w:rsidRDefault="00BD71E2" w:rsidP="00BD71E2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>Jelen megállapodásban nem szabályozott kérdésekben az Mötv., az Áht., az Ávr., valamint a Polgári Törvénykönyvről szóló 2013. évi V. törvény rendelkezései az irányadóak.</w:t>
      </w:r>
    </w:p>
    <w:p w:rsidR="00BD71E2" w:rsidRPr="00066974" w:rsidRDefault="00BD71E2" w:rsidP="00BD71E2">
      <w:pPr>
        <w:pStyle w:val="Listaszerbekezds"/>
        <w:rPr>
          <w:rFonts w:ascii="Times New Roman" w:hAnsi="Times New Roman" w:cs="Times New Roman"/>
        </w:rPr>
      </w:pPr>
    </w:p>
    <w:p w:rsidR="00BD71E2" w:rsidRPr="00066974" w:rsidRDefault="00BD71E2" w:rsidP="00DA1753">
      <w:pPr>
        <w:pStyle w:val="Listaszerbekezds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</w:rPr>
      </w:pPr>
      <w:r w:rsidRPr="00066974">
        <w:rPr>
          <w:rFonts w:ascii="Times New Roman" w:hAnsi="Times New Roman" w:cs="Times New Roman"/>
        </w:rPr>
        <w:t xml:space="preserve">A tagönkormányzatok kijelentik, hogy képviselő-testületeik a jelen megszüntető megállapodást megfelelően előzetesen - minősített </w:t>
      </w:r>
      <w:r w:rsidRPr="00066974">
        <w:rPr>
          <w:rFonts w:ascii="Times New Roman" w:hAnsi="Times New Roman" w:cs="Times New Roman"/>
          <w:b w:val="0"/>
        </w:rPr>
        <w:t>többségű</w:t>
      </w:r>
      <w:r w:rsidRPr="00066974">
        <w:rPr>
          <w:rFonts w:ascii="Times New Roman" w:hAnsi="Times New Roman" w:cs="Times New Roman"/>
        </w:rPr>
        <w:t xml:space="preserve"> határozattal - jóváhagyták (2. sz. melléklet), jelen megszüntető megállapodásban foglalt feltételekkel egyetértenek, azokat elfogadják, és azt, mint akaratukkal megegyezőt, jóváhagyólag aláírják.</w:t>
      </w: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Pr="00066974" w:rsidRDefault="00BD71E2" w:rsidP="00BD7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E2" w:rsidRDefault="00350AF3" w:rsidP="00350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Öcsöd, 2018. július</w:t>
      </w:r>
    </w:p>
    <w:p w:rsidR="00350AF3" w:rsidRDefault="00350AF3" w:rsidP="00350AF3">
      <w:pPr>
        <w:spacing w:after="0" w:line="240" w:lineRule="auto"/>
        <w:jc w:val="both"/>
        <w:rPr>
          <w:rFonts w:ascii="Times New Roman" w:hAnsi="Times New Roman"/>
        </w:rPr>
      </w:pPr>
    </w:p>
    <w:p w:rsidR="00926313" w:rsidRPr="00134375" w:rsidRDefault="00926313" w:rsidP="00350AF3">
      <w:pPr>
        <w:spacing w:after="0" w:line="240" w:lineRule="auto"/>
        <w:jc w:val="both"/>
        <w:rPr>
          <w:rFonts w:ascii="Times New Roman" w:hAnsi="Times New Roman"/>
        </w:rPr>
      </w:pPr>
    </w:p>
    <w:p w:rsidR="00BD71E2" w:rsidRPr="00134375" w:rsidRDefault="00BD71E2" w:rsidP="00134375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  <w:r w:rsidRPr="00134375">
        <w:rPr>
          <w:rFonts w:ascii="Times New Roman" w:hAnsi="Times New Roman" w:cs="Times New Roman"/>
        </w:rPr>
        <w:t>Záradék:</w:t>
      </w:r>
    </w:p>
    <w:p w:rsidR="00BD71E2" w:rsidRPr="00134375" w:rsidRDefault="00BD71E2" w:rsidP="00134375">
      <w:pPr>
        <w:pStyle w:val="Listaszerbekezds"/>
        <w:ind w:left="0"/>
        <w:contextualSpacing/>
        <w:jc w:val="both"/>
        <w:rPr>
          <w:rFonts w:ascii="Times New Roman" w:hAnsi="Times New Roman" w:cs="Times New Roman"/>
        </w:rPr>
      </w:pPr>
      <w:r w:rsidRPr="00134375">
        <w:rPr>
          <w:rFonts w:ascii="Times New Roman" w:hAnsi="Times New Roman" w:cs="Times New Roman"/>
        </w:rPr>
        <w:t xml:space="preserve">A </w:t>
      </w:r>
      <w:r w:rsidR="00916D9F">
        <w:rPr>
          <w:rFonts w:ascii="Times New Roman" w:hAnsi="Times New Roman" w:cs="Times New Roman"/>
        </w:rPr>
        <w:t>Körös-Tisza menti</w:t>
      </w:r>
      <w:r w:rsidR="00BF374F" w:rsidRPr="00134375">
        <w:rPr>
          <w:rFonts w:ascii="Times New Roman" w:hAnsi="Times New Roman" w:cs="Times New Roman"/>
        </w:rPr>
        <w:t xml:space="preserve"> </w:t>
      </w:r>
      <w:r w:rsidR="00916D9F">
        <w:rPr>
          <w:rFonts w:ascii="Times New Roman" w:hAnsi="Times New Roman" w:cs="Times New Roman"/>
        </w:rPr>
        <w:t>Önkormányzatok Hulladékrekultivációs</w:t>
      </w:r>
      <w:r w:rsidRPr="00134375">
        <w:rPr>
          <w:rFonts w:ascii="Times New Roman" w:hAnsi="Times New Roman" w:cs="Times New Roman"/>
        </w:rPr>
        <w:t xml:space="preserve"> Társulás</w:t>
      </w:r>
      <w:r w:rsidR="00916D9F">
        <w:rPr>
          <w:rFonts w:ascii="Times New Roman" w:hAnsi="Times New Roman" w:cs="Times New Roman"/>
        </w:rPr>
        <w:t>a</w:t>
      </w:r>
      <w:r w:rsidRPr="00134375">
        <w:rPr>
          <w:rFonts w:ascii="Times New Roman" w:hAnsi="Times New Roman" w:cs="Times New Roman"/>
        </w:rPr>
        <w:t xml:space="preserve"> megszüntető megállapodását a Társulás tagjait alkotó önkormányzatok képviselő-testületei </w:t>
      </w:r>
      <w:r w:rsidR="00350AF3">
        <w:rPr>
          <w:rFonts w:ascii="Times New Roman" w:hAnsi="Times New Roman" w:cs="Times New Roman"/>
        </w:rPr>
        <w:t>elfogadták</w:t>
      </w:r>
      <w:r w:rsidRPr="00134375">
        <w:rPr>
          <w:rFonts w:ascii="Times New Roman" w:hAnsi="Times New Roman" w:cs="Times New Roman"/>
        </w:rPr>
        <w:t>:</w:t>
      </w:r>
    </w:p>
    <w:p w:rsidR="007C59EC" w:rsidRPr="007C59EC" w:rsidRDefault="007C59EC" w:rsidP="009E0A8C">
      <w:pPr>
        <w:spacing w:line="360" w:lineRule="auto"/>
        <w:rPr>
          <w:b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2127"/>
        <w:gridCol w:w="1707"/>
        <w:gridCol w:w="1830"/>
        <w:gridCol w:w="6"/>
        <w:gridCol w:w="1252"/>
      </w:tblGrid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  <w:rPr>
                <w:b/>
              </w:rPr>
            </w:pPr>
            <w:r>
              <w:rPr>
                <w:b/>
              </w:rPr>
              <w:t>Település megnevezése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>
            <w:pPr>
              <w:jc w:val="center"/>
              <w:rPr>
                <w:b/>
              </w:rPr>
            </w:pPr>
            <w:r>
              <w:rPr>
                <w:b/>
              </w:rPr>
              <w:t>Elfogadó önkormányzati határozat száma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  <w:rPr>
                <w:b/>
              </w:rPr>
            </w:pPr>
            <w:r>
              <w:rPr>
                <w:b/>
              </w:rPr>
              <w:t>Képviselő neve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  <w:rPr>
                <w:b/>
              </w:rPr>
            </w:pPr>
            <w:r>
              <w:rPr>
                <w:b/>
              </w:rPr>
              <w:t>Képviselő aláírása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jc w:val="center"/>
              <w:rPr>
                <w:b/>
              </w:rPr>
            </w:pPr>
            <w:r>
              <w:rPr>
                <w:b/>
              </w:rPr>
              <w:t>Bélyegző lenyomata</w:t>
            </w: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Besenyszög Város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Balogh Zoltán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Cibakháza Nagyközség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Hegyes Zoltán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Csépa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Fialka György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Hunyadfalva Község</w:t>
            </w:r>
          </w:p>
          <w:p w:rsidR="00916D9F" w:rsidRDefault="00916D9F" w:rsidP="009E0A8C">
            <w:pPr>
              <w:jc w:val="center"/>
            </w:pPr>
            <w:r>
              <w:t>Önkormányzata</w:t>
            </w:r>
          </w:p>
          <w:p w:rsidR="006544B9" w:rsidRDefault="006544B9" w:rsidP="009E0A8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9E0A8C">
            <w:r>
              <w:t>Vékonyné Házi Eszter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Kőtelek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Lovász Tibor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Mesterszállás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Default="00916D9F" w:rsidP="00426210"/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9EC" w:rsidRDefault="007C59EC" w:rsidP="00426210"/>
          <w:p w:rsidR="00916D9F" w:rsidRDefault="00916D9F" w:rsidP="00426210">
            <w:pPr>
              <w:jc w:val="center"/>
            </w:pPr>
            <w:r>
              <w:t>Kiss Gábor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Mezőhék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Default="00916D9F" w:rsidP="00426210"/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Fórizs Ágnes Karolina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Nagyrév Község Önkormányzata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  <w:jc w:val="center"/>
            </w:pPr>
          </w:p>
          <w:p w:rsidR="00916D9F" w:rsidRDefault="00916D9F" w:rsidP="00426210">
            <w:pPr>
              <w:jc w:val="center"/>
            </w:pPr>
            <w:r>
              <w:t>Burka István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Öcsöd Nagyközség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Molnár Bálint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Szelevény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Pánczél Ferenc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6544B9">
            <w:pPr>
              <w:pStyle w:val="Szvegtrzs2"/>
            </w:pPr>
            <w:r>
              <w:t>Tiszaföldvár Város Önkormányzata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Hegedűs István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  <w:p w:rsidR="00916D9F" w:rsidRDefault="00916D9F" w:rsidP="00426210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6544B9">
            <w:pPr>
              <w:jc w:val="center"/>
            </w:pPr>
            <w:r>
              <w:t>Tiszainoka Község Önkormányzata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Szendreiné Kiss Erzsébet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  <w:p w:rsidR="006544B9" w:rsidRDefault="006544B9" w:rsidP="00426210">
            <w:pPr>
              <w:jc w:val="center"/>
            </w:pPr>
          </w:p>
          <w:p w:rsidR="006544B9" w:rsidRDefault="006544B9" w:rsidP="0042621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Tiszakürt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pStyle w:val="Szvegtrzs2"/>
            </w:pPr>
            <w:r>
              <w:t>Dr. Kiss Györgyné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  <w:p w:rsidR="00916D9F" w:rsidRDefault="00916D9F" w:rsidP="0042621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Tiszasas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Gyói Gábor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Tiszasüly Község Önkormányzata</w:t>
            </w:r>
          </w:p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916D9F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Pollák Tibor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  <w:tr w:rsidR="00916D9F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Tiszaug Község Önkormányzata</w:t>
            </w:r>
          </w:p>
          <w:p w:rsidR="00916D9F" w:rsidRDefault="00916D9F" w:rsidP="00426210"/>
          <w:p w:rsidR="00916D9F" w:rsidRDefault="00916D9F" w:rsidP="0042621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D9F" w:rsidRPr="00C55066" w:rsidRDefault="00916D9F" w:rsidP="00426210"/>
          <w:p w:rsidR="00916D9F" w:rsidRPr="00C55066" w:rsidRDefault="00916D9F" w:rsidP="0042621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>
            <w:pPr>
              <w:jc w:val="center"/>
            </w:pPr>
            <w:r>
              <w:t>Káré Gábor</w:t>
            </w:r>
          </w:p>
          <w:p w:rsidR="00916D9F" w:rsidRDefault="00916D9F" w:rsidP="00426210">
            <w:pPr>
              <w:jc w:val="center"/>
            </w:pPr>
            <w:r>
              <w:t>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Default="00916D9F" w:rsidP="00426210">
            <w:pPr>
              <w:snapToGrid w:val="0"/>
            </w:pPr>
          </w:p>
        </w:tc>
      </w:tr>
    </w:tbl>
    <w:p w:rsidR="009E0A8C" w:rsidRDefault="009E0A8C" w:rsidP="00916D9F">
      <w:pPr>
        <w:jc w:val="both"/>
        <w:rPr>
          <w:szCs w:val="24"/>
        </w:rPr>
      </w:pPr>
    </w:p>
    <w:p w:rsidR="009D3BD4" w:rsidRPr="00F951D6" w:rsidRDefault="00916D9F" w:rsidP="009E0A8C">
      <w:pPr>
        <w:pStyle w:val="Szvegtrzs2"/>
        <w:jc w:val="center"/>
      </w:pPr>
      <w:r w:rsidRPr="007D0C12">
        <w:t>KEOP2 keret</w:t>
      </w:r>
      <w:r>
        <w:t>ében megvalósuló beruházásokhoz</w:t>
      </w: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2058"/>
        <w:gridCol w:w="1770"/>
        <w:gridCol w:w="1830"/>
        <w:gridCol w:w="1264"/>
      </w:tblGrid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</w:p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Település megnevezése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Elfogadó önkormányzati határozat száma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</w:p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Képviselő neve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Képviselő aláírása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jc w:val="center"/>
              <w:rPr>
                <w:b/>
              </w:rPr>
            </w:pPr>
            <w:r w:rsidRPr="00832F04">
              <w:rPr>
                <w:b/>
              </w:rPr>
              <w:t>Bélyegző lenyomata</w:t>
            </w: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da-DK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da-DK"/>
              </w:rPr>
            </w:pPr>
            <w:r w:rsidRPr="00832F04">
              <w:rPr>
                <w:bCs/>
                <w:szCs w:val="24"/>
                <w:lang w:eastAsia="da-DK"/>
              </w:rPr>
              <w:t>Fülöpháza Község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</w:pPr>
          </w:p>
          <w:p w:rsidR="00916D9F" w:rsidRDefault="00916D9F" w:rsidP="00426210">
            <w:pPr>
              <w:jc w:val="center"/>
            </w:pPr>
          </w:p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Balogh József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  <w:jc w:val="center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da-DK"/>
              </w:rPr>
            </w:pPr>
          </w:p>
          <w:p w:rsidR="00916D9F" w:rsidRPr="009E0A8C" w:rsidRDefault="00916D9F" w:rsidP="00426210">
            <w:pPr>
              <w:rPr>
                <w:bCs/>
                <w:szCs w:val="24"/>
                <w:lang w:eastAsia="da-DK"/>
              </w:rPr>
            </w:pPr>
            <w:r w:rsidRPr="00832F04">
              <w:rPr>
                <w:bCs/>
                <w:szCs w:val="24"/>
                <w:lang w:eastAsia="da-DK"/>
              </w:rPr>
              <w:t>Soltszentimre 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Default="00916D9F" w:rsidP="00426210">
            <w:pPr>
              <w:jc w:val="center"/>
            </w:pPr>
            <w:r w:rsidRPr="00832F04">
              <w:t>Nagy István polgármester</w:t>
            </w:r>
          </w:p>
          <w:p w:rsidR="006544B9" w:rsidRDefault="006544B9" w:rsidP="00426210">
            <w:pPr>
              <w:jc w:val="center"/>
            </w:pPr>
          </w:p>
          <w:p w:rsidR="006544B9" w:rsidRPr="00832F04" w:rsidRDefault="006544B9" w:rsidP="0042621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  <w:jc w:val="center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Páhi Község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916D9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  <w:r w:rsidRPr="00832F04">
              <w:t>Oroszi István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4B9" w:rsidRDefault="006544B9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Csengőd Község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  <w:r w:rsidRPr="00832F04">
              <w:t>Lajter Ferenc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Pr="00D437E0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Bugac Nagyközség Önkormányzata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Szabó László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Patak Község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Fekete Tibor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 xml:space="preserve">Buják Község Önkormányzata 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Default="00916D9F" w:rsidP="00426210"/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/>
          <w:p w:rsidR="00916D9F" w:rsidRPr="00832F04" w:rsidRDefault="00916D9F" w:rsidP="00426210">
            <w:pPr>
              <w:jc w:val="center"/>
            </w:pPr>
            <w:r w:rsidRPr="00832F04">
              <w:t>Borbély Gábor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Albertirsa Város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</w:pPr>
          </w:p>
          <w:p w:rsidR="00916D9F" w:rsidRDefault="00916D9F" w:rsidP="00426210">
            <w:pPr>
              <w:jc w:val="center"/>
            </w:pPr>
          </w:p>
          <w:p w:rsidR="00916D9F" w:rsidRPr="00832F04" w:rsidRDefault="00916D9F" w:rsidP="00916D9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Fazekas László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  <w:tr w:rsidR="00916D9F" w:rsidRPr="00832F04" w:rsidTr="0042621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</w:p>
          <w:p w:rsidR="00916D9F" w:rsidRDefault="00916D9F" w:rsidP="00426210">
            <w:pPr>
              <w:rPr>
                <w:bCs/>
                <w:szCs w:val="24"/>
                <w:lang w:eastAsia="hu-HU"/>
              </w:rPr>
            </w:pPr>
            <w:r w:rsidRPr="00832F04">
              <w:rPr>
                <w:bCs/>
                <w:szCs w:val="24"/>
                <w:lang w:eastAsia="hu-HU"/>
              </w:rPr>
              <w:t>Örkény Város Önkormányzata</w:t>
            </w:r>
          </w:p>
          <w:p w:rsidR="00916D9F" w:rsidRPr="00832F04" w:rsidRDefault="00916D9F" w:rsidP="00426210">
            <w:pPr>
              <w:rPr>
                <w:bCs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426210">
            <w:pPr>
              <w:jc w:val="center"/>
            </w:pPr>
          </w:p>
          <w:p w:rsidR="00916D9F" w:rsidRDefault="00916D9F" w:rsidP="00426210">
            <w:pPr>
              <w:jc w:val="center"/>
            </w:pPr>
          </w:p>
          <w:p w:rsidR="00916D9F" w:rsidRPr="00832F04" w:rsidRDefault="00916D9F" w:rsidP="00426210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Default="00916D9F" w:rsidP="006544B9"/>
          <w:p w:rsidR="00916D9F" w:rsidRPr="00832F04" w:rsidRDefault="00916D9F" w:rsidP="00426210">
            <w:pPr>
              <w:jc w:val="center"/>
            </w:pPr>
            <w:r w:rsidRPr="00832F04">
              <w:t>Kovács István polgármester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9F" w:rsidRPr="00832F04" w:rsidRDefault="00916D9F" w:rsidP="00426210">
            <w:pPr>
              <w:snapToGrid w:val="0"/>
            </w:pPr>
          </w:p>
        </w:tc>
      </w:tr>
    </w:tbl>
    <w:p w:rsidR="00BD71E2" w:rsidRDefault="00BD71E2" w:rsidP="00134375">
      <w:pPr>
        <w:contextualSpacing/>
        <w:jc w:val="both"/>
        <w:rPr>
          <w:rFonts w:ascii="Times New Roman" w:hAnsi="Times New Roman"/>
        </w:rPr>
      </w:pP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Erről értesülnek: 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JNSZ Megyei Kormányhivatal, Szolnok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Valamennyi Képviselő, Helyben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 w:rsidR="007270C5">
        <w:rPr>
          <w:rFonts w:ascii="Times New Roman" w:hAnsi="Times New Roman"/>
        </w:rPr>
        <w:t>Körös-Tisza menti</w:t>
      </w:r>
      <w:r w:rsidR="007270C5" w:rsidRPr="00134375">
        <w:rPr>
          <w:rFonts w:ascii="Times New Roman" w:hAnsi="Times New Roman"/>
        </w:rPr>
        <w:t xml:space="preserve"> </w:t>
      </w:r>
      <w:r w:rsidR="007270C5">
        <w:rPr>
          <w:rFonts w:ascii="Times New Roman" w:hAnsi="Times New Roman"/>
        </w:rPr>
        <w:t>Önkormányzatok Hulladékrekultivációs</w:t>
      </w:r>
      <w:r w:rsidR="007270C5" w:rsidRPr="00134375">
        <w:rPr>
          <w:rFonts w:ascii="Times New Roman" w:hAnsi="Times New Roman"/>
        </w:rPr>
        <w:t xml:space="preserve"> Társulás</w:t>
      </w:r>
      <w:r>
        <w:rPr>
          <w:rFonts w:ascii="Times New Roman" w:hAnsi="Times New Roman"/>
        </w:rPr>
        <w:t>, Öcsöd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Martfűi Polgármesteri Hivatal Pénzügyi, és Adóügyi Iroda</w:t>
      </w:r>
    </w:p>
    <w:p w:rsidR="003B152E" w:rsidRDefault="003B152E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Martfűi Polgármesteri Hivatal Műszaki Iroda</w:t>
      </w:r>
    </w:p>
    <w:p w:rsidR="00D437E0" w:rsidRDefault="00D437E0" w:rsidP="003B152E">
      <w:pPr>
        <w:contextualSpacing/>
        <w:jc w:val="both"/>
        <w:rPr>
          <w:rFonts w:ascii="Times New Roman" w:hAnsi="Times New Roman"/>
        </w:rPr>
      </w:pPr>
    </w:p>
    <w:p w:rsidR="003B152E" w:rsidRDefault="00D437E0" w:rsidP="003B152E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Martfű, </w:t>
      </w:r>
      <w:r w:rsidR="00D077BD">
        <w:rPr>
          <w:rFonts w:ascii="Times New Roman" w:hAnsi="Times New Roman"/>
        </w:rPr>
        <w:t>2018. augusztus 7.</w:t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152E">
        <w:rPr>
          <w:rFonts w:ascii="Times New Roman" w:hAnsi="Times New Roman"/>
        </w:rPr>
        <w:tab/>
      </w:r>
      <w:r w:rsidR="003B152E">
        <w:rPr>
          <w:rFonts w:ascii="Times New Roman" w:hAnsi="Times New Roman"/>
        </w:rPr>
        <w:tab/>
        <w:t xml:space="preserve">Dr. Papp Antal </w:t>
      </w:r>
    </w:p>
    <w:p w:rsidR="006544B9" w:rsidRPr="00134375" w:rsidRDefault="003B152E" w:rsidP="00134375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polgármester</w:t>
      </w:r>
    </w:p>
    <w:sectPr w:rsidR="006544B9" w:rsidRPr="00134375" w:rsidSect="0079535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2F" w:rsidRDefault="00204D2F" w:rsidP="0079535F">
      <w:pPr>
        <w:spacing w:after="0" w:line="240" w:lineRule="auto"/>
      </w:pPr>
      <w:r>
        <w:separator/>
      </w:r>
    </w:p>
  </w:endnote>
  <w:endnote w:type="continuationSeparator" w:id="0">
    <w:p w:rsidR="00204D2F" w:rsidRDefault="00204D2F" w:rsidP="0079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57947"/>
      <w:docPartObj>
        <w:docPartGallery w:val="Page Numbers (Bottom of Page)"/>
        <w:docPartUnique/>
      </w:docPartObj>
    </w:sdtPr>
    <w:sdtEndPr/>
    <w:sdtContent>
      <w:p w:rsidR="001A6319" w:rsidRDefault="001A63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0D6">
          <w:rPr>
            <w:noProof/>
          </w:rPr>
          <w:t>11</w:t>
        </w:r>
        <w:r>
          <w:fldChar w:fldCharType="end"/>
        </w:r>
      </w:p>
    </w:sdtContent>
  </w:sdt>
  <w:p w:rsidR="00BD71E2" w:rsidRDefault="00BD71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2F" w:rsidRDefault="00204D2F" w:rsidP="0079535F">
      <w:pPr>
        <w:spacing w:after="0" w:line="240" w:lineRule="auto"/>
      </w:pPr>
      <w:r>
        <w:separator/>
      </w:r>
    </w:p>
  </w:footnote>
  <w:footnote w:type="continuationSeparator" w:id="0">
    <w:p w:rsidR="00204D2F" w:rsidRDefault="00204D2F" w:rsidP="0079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.)"/>
      <w:lvlJc w:val="left"/>
      <w:pPr>
        <w:tabs>
          <w:tab w:val="num" w:pos="3494"/>
        </w:tabs>
        <w:ind w:left="3494" w:hanging="375"/>
      </w:pPr>
    </w:lvl>
  </w:abstractNum>
  <w:abstractNum w:abstractNumId="1" w15:restartNumberingAfterBreak="0">
    <w:nsid w:val="0000000C"/>
    <w:multiLevelType w:val="singleLevel"/>
    <w:tmpl w:val="5F62B4A8"/>
    <w:name w:val="WW8Num1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BE62E27"/>
    <w:multiLevelType w:val="hybridMultilevel"/>
    <w:tmpl w:val="CA441CC2"/>
    <w:lvl w:ilvl="0" w:tplc="0502670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96C"/>
    <w:multiLevelType w:val="hybridMultilevel"/>
    <w:tmpl w:val="E22AF584"/>
    <w:lvl w:ilvl="0" w:tplc="4EBCE7D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C7B3F69"/>
    <w:multiLevelType w:val="hybridMultilevel"/>
    <w:tmpl w:val="C9A432D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3558"/>
    <w:multiLevelType w:val="hybridMultilevel"/>
    <w:tmpl w:val="899487FC"/>
    <w:lvl w:ilvl="0" w:tplc="724ADF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7762"/>
    <w:multiLevelType w:val="hybridMultilevel"/>
    <w:tmpl w:val="9C16613A"/>
    <w:lvl w:ilvl="0" w:tplc="E394678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 w15:restartNumberingAfterBreak="0">
    <w:nsid w:val="47EE379D"/>
    <w:multiLevelType w:val="hybridMultilevel"/>
    <w:tmpl w:val="C8E20DC6"/>
    <w:lvl w:ilvl="0" w:tplc="2EF4B29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783"/>
    <w:multiLevelType w:val="hybridMultilevel"/>
    <w:tmpl w:val="A8BCB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F"/>
    <w:rsid w:val="00025044"/>
    <w:rsid w:val="00032E5C"/>
    <w:rsid w:val="000532A4"/>
    <w:rsid w:val="00066974"/>
    <w:rsid w:val="00077938"/>
    <w:rsid w:val="00114E78"/>
    <w:rsid w:val="00134375"/>
    <w:rsid w:val="001A6319"/>
    <w:rsid w:val="001F4075"/>
    <w:rsid w:val="00204D2F"/>
    <w:rsid w:val="002121AD"/>
    <w:rsid w:val="002B5CBB"/>
    <w:rsid w:val="00350AF3"/>
    <w:rsid w:val="0035187C"/>
    <w:rsid w:val="003B017D"/>
    <w:rsid w:val="003B152E"/>
    <w:rsid w:val="00471A3F"/>
    <w:rsid w:val="004857E3"/>
    <w:rsid w:val="004A2692"/>
    <w:rsid w:val="004D4F20"/>
    <w:rsid w:val="00557C89"/>
    <w:rsid w:val="005708C5"/>
    <w:rsid w:val="00593508"/>
    <w:rsid w:val="005B0776"/>
    <w:rsid w:val="005C5498"/>
    <w:rsid w:val="005F757E"/>
    <w:rsid w:val="006051B3"/>
    <w:rsid w:val="00606403"/>
    <w:rsid w:val="00635D07"/>
    <w:rsid w:val="00652FCA"/>
    <w:rsid w:val="006544B9"/>
    <w:rsid w:val="0067136C"/>
    <w:rsid w:val="006B60D8"/>
    <w:rsid w:val="006C5675"/>
    <w:rsid w:val="006F640B"/>
    <w:rsid w:val="0070435C"/>
    <w:rsid w:val="007220DF"/>
    <w:rsid w:val="007270C5"/>
    <w:rsid w:val="007313C0"/>
    <w:rsid w:val="0079535F"/>
    <w:rsid w:val="00795A41"/>
    <w:rsid w:val="007C59EC"/>
    <w:rsid w:val="007E0A6C"/>
    <w:rsid w:val="007F41CE"/>
    <w:rsid w:val="00883AC8"/>
    <w:rsid w:val="008859B9"/>
    <w:rsid w:val="008A2FE2"/>
    <w:rsid w:val="008B6B50"/>
    <w:rsid w:val="008D2C65"/>
    <w:rsid w:val="00916D9F"/>
    <w:rsid w:val="0092430D"/>
    <w:rsid w:val="00926313"/>
    <w:rsid w:val="0097363F"/>
    <w:rsid w:val="009D3BD4"/>
    <w:rsid w:val="009E0A8C"/>
    <w:rsid w:val="00A55317"/>
    <w:rsid w:val="00A600E8"/>
    <w:rsid w:val="00B16996"/>
    <w:rsid w:val="00B24496"/>
    <w:rsid w:val="00BA0912"/>
    <w:rsid w:val="00BA7945"/>
    <w:rsid w:val="00BD042C"/>
    <w:rsid w:val="00BD71E2"/>
    <w:rsid w:val="00BE58EB"/>
    <w:rsid w:val="00BF374F"/>
    <w:rsid w:val="00C0153F"/>
    <w:rsid w:val="00C31930"/>
    <w:rsid w:val="00C452D3"/>
    <w:rsid w:val="00C459A8"/>
    <w:rsid w:val="00C95DE6"/>
    <w:rsid w:val="00CA4386"/>
    <w:rsid w:val="00CC4A34"/>
    <w:rsid w:val="00CE04CE"/>
    <w:rsid w:val="00CE10D3"/>
    <w:rsid w:val="00CF60D6"/>
    <w:rsid w:val="00D077BD"/>
    <w:rsid w:val="00D21A6B"/>
    <w:rsid w:val="00D437E0"/>
    <w:rsid w:val="00D56206"/>
    <w:rsid w:val="00D63FEE"/>
    <w:rsid w:val="00D9625E"/>
    <w:rsid w:val="00D96A6F"/>
    <w:rsid w:val="00DA1753"/>
    <w:rsid w:val="00E10FDC"/>
    <w:rsid w:val="00ED4A8F"/>
    <w:rsid w:val="00F04759"/>
    <w:rsid w:val="00F43F5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3D9CF-A679-46A5-A842-B50C22C7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35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35F"/>
  </w:style>
  <w:style w:type="paragraph" w:styleId="llb">
    <w:name w:val="footer"/>
    <w:basedOn w:val="Norml"/>
    <w:link w:val="llbChar"/>
    <w:uiPriority w:val="99"/>
    <w:unhideWhenUsed/>
    <w:rsid w:val="0079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35F"/>
  </w:style>
  <w:style w:type="paragraph" w:styleId="Listaszerbekezds">
    <w:name w:val="List Paragraph"/>
    <w:basedOn w:val="Norml"/>
    <w:uiPriority w:val="34"/>
    <w:qFormat/>
    <w:rsid w:val="0079535F"/>
    <w:pPr>
      <w:spacing w:after="0" w:line="240" w:lineRule="auto"/>
      <w:ind w:left="708"/>
    </w:pPr>
    <w:rPr>
      <w:rFonts w:ascii="Times" w:eastAsia="Times New Roman" w:hAnsi="Times" w:cs="Times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B017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B01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3B017D"/>
  </w:style>
  <w:style w:type="paragraph" w:customStyle="1" w:styleId="Bekezds">
    <w:name w:val="Bekezdés"/>
    <w:basedOn w:val="Norml"/>
    <w:rsid w:val="00BD71E2"/>
    <w:pPr>
      <w:keepLines/>
      <w:widowControl w:val="0"/>
      <w:autoSpaceDE w:val="0"/>
      <w:autoSpaceDN w:val="0"/>
      <w:adjustRightInd w:val="0"/>
      <w:spacing w:after="0" w:line="240" w:lineRule="auto"/>
      <w:ind w:firstLine="202"/>
      <w:jc w:val="both"/>
    </w:pPr>
    <w:rPr>
      <w:rFonts w:ascii="H-Times-Roman" w:eastAsia="Times New Roman" w:hAnsi="H-Times-Roman"/>
      <w:sz w:val="24"/>
      <w:szCs w:val="24"/>
      <w:lang w:val="da-DK" w:eastAsia="hu-HU"/>
    </w:rPr>
  </w:style>
  <w:style w:type="paragraph" w:customStyle="1" w:styleId="Szvegtrzs21">
    <w:name w:val="Szövegtörzs 21"/>
    <w:basedOn w:val="Norml"/>
    <w:rsid w:val="00BE58E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53F"/>
    <w:rPr>
      <w:rFonts w:ascii="Segoe UI" w:eastAsia="Calibr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916D9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916D9F"/>
    <w:rPr>
      <w:rFonts w:ascii="Calibri" w:eastAsia="Calibri" w:hAnsi="Calibri" w:cs="Times New Roman"/>
    </w:rPr>
  </w:style>
  <w:style w:type="paragraph" w:customStyle="1" w:styleId="Szvegtrzs31">
    <w:name w:val="Szövegtörzs 31"/>
    <w:basedOn w:val="Norml"/>
    <w:rsid w:val="00916D9F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1D24-545E-485C-BA23-32E9E3A2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2486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Körmendi Andrásné</cp:lastModifiedBy>
  <cp:revision>3</cp:revision>
  <cp:lastPrinted>2018-07-11T12:38:00Z</cp:lastPrinted>
  <dcterms:created xsi:type="dcterms:W3CDTF">2018-08-07T07:07:00Z</dcterms:created>
  <dcterms:modified xsi:type="dcterms:W3CDTF">2018-08-07T07:07:00Z</dcterms:modified>
</cp:coreProperties>
</file>