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764E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3FB701BB" wp14:editId="6ACA37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6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5435 Martfű, Szent István tér 1. Tel: 56/450-222; Fax: 56/450-853</w:t>
      </w:r>
    </w:p>
    <w:p w:rsidR="00AE764E" w:rsidRPr="00AE764E" w:rsidRDefault="00AE764E" w:rsidP="00AE764E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AE7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2018. szeptember 27-én (csütörtök) 14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soros</w:t>
      </w:r>
      <w:proofErr w:type="gramEnd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</w:t>
      </w:r>
    </w:p>
    <w:p w:rsidR="00AE764E" w:rsidRPr="00AE764E" w:rsidRDefault="00AE764E" w:rsidP="00AE764E">
      <w:pPr>
        <w:autoSpaceDN w:val="0"/>
        <w:spacing w:after="0" w:line="240" w:lineRule="auto"/>
        <w:ind w:left="708" w:firstLine="70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(5435 Martfű, Szent István tér 1.)</w:t>
      </w: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Napirendi javaslat: </w:t>
      </w: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Interpelláció</w:t>
      </w:r>
    </w:p>
    <w:p w:rsidR="00AE764E" w:rsidRDefault="00AE764E" w:rsidP="00AE764E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a városi főépítész tevékenységéről. 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: Városi főépítész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Martfű Város Önkormányzata Képviselő-testülete Programjának (2015-2019) időarányos végrehajtásáról.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Játékvár Óvoda és Bölcsőde tevékenységéről.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Gonda Istvánné vezető 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944FD0" w:rsidP="00AE764E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az Önkormányzat 2018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költségvetésének I. féléves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teljesítéséről</w:t>
      </w:r>
      <w:r w:rsidR="00AE764E"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az önkormányzat 2018. évi költségvetésének módosítására. </w:t>
      </w:r>
    </w:p>
    <w:p w:rsidR="00AE764E" w:rsidRDefault="00AE764E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55A5" w:rsidRPr="00B012B2" w:rsidRDefault="00D855A5" w:rsidP="00D855A5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12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 a TOP-1.4.1-15-JN1-2016-00001 azonosító számú „Bölcsőde bővítése, óvodai férőhelyek felújítása Martfűn” című pályázat keretében a bölcsőde épület építési munkái során felmerült pótmunkáról.</w:t>
      </w:r>
    </w:p>
    <w:p w:rsidR="00D855A5" w:rsidRDefault="00D855A5" w:rsidP="00D855A5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6D0A04" w:rsidRDefault="006D0A04" w:rsidP="00D855A5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A04" w:rsidRDefault="006D0A04" w:rsidP="006D0A04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 Játékvár Óvoda és Bölcsőde alapító okiratának módosítására. </w:t>
      </w:r>
    </w:p>
    <w:p w:rsidR="006D0A04" w:rsidRDefault="006D0A04" w:rsidP="006D0A04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6D0A04" w:rsidRDefault="006D0A04" w:rsidP="006D0A04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B012B2" w:rsidRDefault="00B012B2" w:rsidP="00B012B2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12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B012B2">
        <w:rPr>
          <w:rFonts w:ascii="Times New Roman" w:hAnsi="Times New Roman"/>
          <w:b/>
          <w:sz w:val="24"/>
          <w:szCs w:val="24"/>
        </w:rPr>
        <w:t>a Játékvár Óvoda és Bölcsőde Pedagógiai Programjának módosítására.</w:t>
      </w:r>
    </w:p>
    <w:p w:rsidR="00B012B2" w:rsidRDefault="00B012B2" w:rsidP="00B012B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6D0A04" w:rsidRDefault="006D0A04" w:rsidP="00B012B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A04" w:rsidRPr="006D0A04" w:rsidRDefault="006D0A04" w:rsidP="006D0A04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6D0A04">
        <w:rPr>
          <w:rFonts w:ascii="Times New Roman" w:hAnsi="Times New Roman" w:cs="Times New Roman"/>
          <w:b/>
          <w:sz w:val="24"/>
          <w:szCs w:val="24"/>
        </w:rPr>
        <w:t>Gonda Istvánné intézményvezető nyugdíjba vonulása miatti felmentésére.</w:t>
      </w:r>
    </w:p>
    <w:p w:rsidR="006D0A04" w:rsidRDefault="006D0A04" w:rsidP="006D0A04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D855A5" w:rsidRDefault="00D855A5" w:rsidP="00AE764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12B2" w:rsidRPr="006D0A04" w:rsidRDefault="00B012B2" w:rsidP="006D0A04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 vízi közművek gördülő fejlesztési tervére. </w:t>
      </w:r>
    </w:p>
    <w:p w:rsidR="00B012B2" w:rsidRDefault="00B012B2" w:rsidP="00B012B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B403BA" w:rsidRDefault="00B403BA" w:rsidP="00B012B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03BA" w:rsidRPr="0049760D" w:rsidRDefault="00B403BA" w:rsidP="00B403BA">
      <w:pPr>
        <w:pStyle w:val="Listaszerbekezds"/>
        <w:numPr>
          <w:ilvl w:val="0"/>
          <w:numId w:val="4"/>
        </w:numPr>
        <w:autoSpaceDN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976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49760D">
        <w:rPr>
          <w:rFonts w:ascii="Times New Roman" w:hAnsi="Times New Roman" w:cs="Times New Roman"/>
          <w:b/>
          <w:sz w:val="24"/>
          <w:szCs w:val="24"/>
        </w:rPr>
        <w:t>Martfű Város Önkormányzata Képviselő- testületének 122/2018. (VII. 23.) és 130/2018. (VIII. 09.) határozatainak kijavítására</w:t>
      </w:r>
    </w:p>
    <w:p w:rsidR="00B403BA" w:rsidRDefault="00B403BA" w:rsidP="00B403BA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B403BA" w:rsidRDefault="00B403BA" w:rsidP="00B403BA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60D" w:rsidRPr="0049760D" w:rsidRDefault="0049760D" w:rsidP="006E209B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6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 VP6-7.2.1-7.4.1.3-17 kódszámú „Helyi termék értékesítést szolgáló piacok infrastrukturális fejlesztése, közétkeztetés fejlesztése” című pályázat Támogatói Okiratában meghatározottaknak megfelelő saját erő biztosítására és előleg összegének igénylésére</w:t>
      </w:r>
    </w:p>
    <w:p w:rsidR="00AE2EBE" w:rsidRDefault="0049760D" w:rsidP="00AE2EB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E2EBE" w:rsidRDefault="00AE2EBE" w:rsidP="00AE2EB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Pr="00CF62B9" w:rsidRDefault="00CF62B9" w:rsidP="00F42C59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 lakóépületek energetikai felújításához, korszerűsítéséhez nyújtandó támogatás pályázati kiírására</w:t>
      </w:r>
    </w:p>
    <w:p w:rsidR="00CF62B9" w:rsidRDefault="00CF62B9" w:rsidP="00CF62B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E2EBE" w:rsidRDefault="00AE2EBE" w:rsidP="00AE2E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Pr="00CF62B9" w:rsidRDefault="00CF62B9" w:rsidP="00F42C59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 Martfű Városi Művelődési Központ és Könyvtár igazgatói megbízására.  </w:t>
      </w:r>
    </w:p>
    <w:p w:rsidR="00CF62B9" w:rsidRDefault="00CF62B9" w:rsidP="00CF62B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F42C59" w:rsidRDefault="00F42C59" w:rsidP="00F42C5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Default="00F42C59" w:rsidP="00F42C59">
      <w:pPr>
        <w:pStyle w:val="Listaszerbekezds"/>
        <w:numPr>
          <w:ilvl w:val="0"/>
          <w:numId w:val="4"/>
        </w:num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Jelentés a lejárt határidejű határozatok végrehajtásáról </w:t>
      </w:r>
    </w:p>
    <w:p w:rsidR="00F42C59" w:rsidRDefault="00F42C59" w:rsidP="00F42C5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F42C59" w:rsidRPr="00F42C59" w:rsidRDefault="00F42C59" w:rsidP="00F42C59">
      <w:pPr>
        <w:pStyle w:val="Listaszerbekezds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C59" w:rsidRPr="00F42C59" w:rsidRDefault="00F42C59" w:rsidP="00F42C59">
      <w:pPr>
        <w:pStyle w:val="Listaszerbekezds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Képviselő-testület két ülése közötti eseményekről, a tett intézkedésekről, átruházott hatáskörben hozott döntésekről</w:t>
      </w:r>
    </w:p>
    <w:p w:rsidR="00F42C59" w:rsidRDefault="00F42C59" w:rsidP="00F42C5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F42C59" w:rsidRPr="00F42C59" w:rsidRDefault="00F42C59" w:rsidP="00F42C5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Default="00F42C59" w:rsidP="00F42C59">
      <w:pPr>
        <w:pStyle w:val="Listaszerbekezds"/>
        <w:numPr>
          <w:ilvl w:val="0"/>
          <w:numId w:val="4"/>
        </w:num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kérdések </w:t>
      </w:r>
    </w:p>
    <w:p w:rsidR="000A2E67" w:rsidRDefault="000A2E67" w:rsidP="000A2E67">
      <w:pPr>
        <w:pStyle w:val="Listaszerbekezds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2B9" w:rsidRPr="00CF62B9" w:rsidRDefault="00CF62B9" w:rsidP="00CF62B9">
      <w:pPr>
        <w:pStyle w:val="Listaszerbekezds"/>
        <w:numPr>
          <w:ilvl w:val="0"/>
          <w:numId w:val="4"/>
        </w:num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 martfűi 086/5 hrsz-ú valamint a martfűi 086/6 hrsz-ú földterületek adás-vétele kapcsán benyújtott kifogás </w:t>
      </w:r>
      <w:proofErr w:type="gramStart"/>
      <w:r w:rsidRPr="00CF6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elbírálása  </w:t>
      </w:r>
      <w:r w:rsidR="000A2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A2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A2E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ZÁRT</w:t>
      </w:r>
      <w:proofErr w:type="gramEnd"/>
      <w:r w:rsidRPr="000A2E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ülésen</w:t>
      </w:r>
      <w:r w:rsidRPr="00CF6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F62B9" w:rsidRPr="000A2E67" w:rsidRDefault="00CF62B9" w:rsidP="00CF62B9">
      <w:pPr>
        <w:pStyle w:val="Listaszerbekezds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E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0A2E67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F42C59" w:rsidRPr="00F42C59" w:rsidRDefault="00F42C59" w:rsidP="00F42C5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Martfű, 2018. szeptember 18.</w:t>
      </w:r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Dr. Papp Antal </w:t>
      </w:r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AE764E" w:rsidRP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0A2E6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1. napirendi pont tárgyalásához meghívottak:</w:t>
      </w: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0A2E67" w:rsidRPr="000A2E67" w:rsidRDefault="000A2E67" w:rsidP="000A2E6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E67">
        <w:rPr>
          <w:rFonts w:ascii="Times New Roman" w:eastAsia="Times New Roman" w:hAnsi="Times New Roman" w:cs="Times New Roman"/>
          <w:sz w:val="24"/>
          <w:szCs w:val="24"/>
          <w:lang w:eastAsia="hu-HU"/>
        </w:rPr>
        <w:t>Honti Gyula főépítész</w:t>
      </w:r>
    </w:p>
    <w:p w:rsidR="000A2E67" w:rsidRDefault="000A2E67" w:rsidP="000A2E6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E6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Műszaki Iroda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</w:t>
      </w:r>
    </w:p>
    <w:p w:rsidR="000A2E67" w:rsidRDefault="000A2E67" w:rsidP="000A2E67">
      <w:pPr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D6C" w:rsidRDefault="00CD0D6C" w:rsidP="00CD0D6C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2</w:t>
      </w:r>
      <w:r w:rsidRPr="000A2E6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meghívottak:</w:t>
      </w:r>
    </w:p>
    <w:p w:rsidR="00CD0D6C" w:rsidRPr="000A2E67" w:rsidRDefault="00CD0D6C" w:rsidP="000A2E67">
      <w:pPr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D6C" w:rsidRPr="00CD0D6C" w:rsidRDefault="00CD0D6C" w:rsidP="00CD0D6C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D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szervezeti egységei</w:t>
      </w:r>
    </w:p>
    <w:p w:rsidR="00CD0D6C" w:rsidRPr="00CD0D6C" w:rsidRDefault="00CD0D6C" w:rsidP="00CD0D6C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D6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 vezetői</w:t>
      </w:r>
    </w:p>
    <w:p w:rsidR="000A2E67" w:rsidRPr="00A21A21" w:rsidRDefault="00CD0D6C" w:rsidP="00CD0D6C">
      <w:pPr>
        <w:pStyle w:val="Listaszerbekezds"/>
        <w:numPr>
          <w:ilvl w:val="0"/>
          <w:numId w:val="2"/>
        </w:numPr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CD0D6C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képviselői</w:t>
      </w:r>
    </w:p>
    <w:p w:rsidR="00A21A21" w:rsidRPr="00CD0D6C" w:rsidRDefault="00A21A21" w:rsidP="00A21A21">
      <w:pPr>
        <w:pStyle w:val="Listaszerbekezds"/>
        <w:autoSpaceDN w:val="0"/>
        <w:spacing w:after="0" w:line="240" w:lineRule="auto"/>
        <w:ind w:left="1290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A21A21" w:rsidRDefault="00A21A21" w:rsidP="00A21A21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0A2E6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0</w:t>
      </w:r>
      <w:r w:rsidRPr="000A2E6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meghívottak:</w:t>
      </w:r>
    </w:p>
    <w:p w:rsidR="00A21A21" w:rsidRDefault="00A21A21" w:rsidP="00A21A21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A21A21" w:rsidRPr="00A21A21" w:rsidRDefault="00A21A21" w:rsidP="00A21A21">
      <w:pPr>
        <w:pStyle w:val="Listaszerbekezds"/>
        <w:numPr>
          <w:ilvl w:val="0"/>
          <w:numId w:val="7"/>
        </w:num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A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BÁCSVÍZ Zrt.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Kecskemét </w:t>
      </w:r>
      <w:bookmarkStart w:id="0" w:name="_GoBack"/>
      <w:bookmarkEnd w:id="0"/>
    </w:p>
    <w:p w:rsidR="000A2E67" w:rsidRPr="00AE764E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45238" w:rsidRDefault="00045238"/>
    <w:sectPr w:rsidR="0004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23C"/>
    <w:multiLevelType w:val="hybridMultilevel"/>
    <w:tmpl w:val="70D644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6F5F45"/>
    <w:multiLevelType w:val="hybridMultilevel"/>
    <w:tmpl w:val="FB5698FE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817545C"/>
    <w:multiLevelType w:val="hybridMultilevel"/>
    <w:tmpl w:val="4FC47FC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EB2"/>
    <w:multiLevelType w:val="hybridMultilevel"/>
    <w:tmpl w:val="E4E24350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4E"/>
    <w:rsid w:val="00045238"/>
    <w:rsid w:val="000A2E67"/>
    <w:rsid w:val="0049760D"/>
    <w:rsid w:val="00596592"/>
    <w:rsid w:val="006D0A04"/>
    <w:rsid w:val="006D2543"/>
    <w:rsid w:val="00944FD0"/>
    <w:rsid w:val="00A21A21"/>
    <w:rsid w:val="00AE2EBE"/>
    <w:rsid w:val="00AE764E"/>
    <w:rsid w:val="00B012B2"/>
    <w:rsid w:val="00B403BA"/>
    <w:rsid w:val="00CD0D6C"/>
    <w:rsid w:val="00CF62B9"/>
    <w:rsid w:val="00D855A5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C4DA-7042-4508-8B76-56B6387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9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764E"/>
    <w:pPr>
      <w:ind w:left="720"/>
      <w:contextualSpacing/>
    </w:pPr>
  </w:style>
  <w:style w:type="paragraph" w:styleId="Nincstrkz">
    <w:name w:val="No Spacing"/>
    <w:uiPriority w:val="1"/>
    <w:qFormat/>
    <w:rsid w:val="006D0A04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4976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F62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62B9"/>
  </w:style>
  <w:style w:type="paragraph" w:styleId="Buborkszveg">
    <w:name w:val="Balloon Text"/>
    <w:basedOn w:val="Norml"/>
    <w:link w:val="BuborkszvegChar"/>
    <w:uiPriority w:val="99"/>
    <w:semiHidden/>
    <w:unhideWhenUsed/>
    <w:rsid w:val="00CD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6</cp:revision>
  <cp:lastPrinted>2018-09-19T11:45:00Z</cp:lastPrinted>
  <dcterms:created xsi:type="dcterms:W3CDTF">2018-09-18T08:16:00Z</dcterms:created>
  <dcterms:modified xsi:type="dcterms:W3CDTF">2018-09-19T13:21:00Z</dcterms:modified>
</cp:coreProperties>
</file>