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83" w:rsidRDefault="00143183" w:rsidP="00143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1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3473CAA" wp14:editId="7EEF133B">
            <wp:simplePos x="0" y="0"/>
            <wp:positionH relativeFrom="column">
              <wp:posOffset>0</wp:posOffset>
            </wp:positionH>
            <wp:positionV relativeFrom="line">
              <wp:posOffset>10160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Martfű Város Önkormányzata Képviselő-testületének</w:t>
      </w:r>
    </w:p>
    <w:p w:rsidR="00143183" w:rsidRPr="00143183" w:rsidRDefault="00143183" w:rsidP="00143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Pénzügyi, Ügyrendi és Városfejlesztési Bizottság Elnökétől</w:t>
      </w:r>
    </w:p>
    <w:p w:rsidR="00143183" w:rsidRPr="00143183" w:rsidRDefault="00143183" w:rsidP="00143183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43183">
        <w:rPr>
          <w:rFonts w:ascii="Times New Roman" w:eastAsia="Times New Roman" w:hAnsi="Times New Roman" w:cs="Times New Roman"/>
          <w:sz w:val="24"/>
          <w:szCs w:val="24"/>
        </w:rPr>
        <w:t>5435 Martfű, Szent István tér 1. Tel: 56/450-222; Fax: 56/450-853</w:t>
      </w:r>
    </w:p>
    <w:p w:rsidR="00143183" w:rsidRPr="00143183" w:rsidRDefault="00143183" w:rsidP="00143183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43183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143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titkarsag@ph.martfu.hu</w:t>
        </w:r>
      </w:hyperlink>
    </w:p>
    <w:p w:rsidR="00143183" w:rsidRPr="00143183" w:rsidRDefault="00143183" w:rsidP="001431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11E" w:rsidRDefault="00BD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3183" w:rsidRDefault="00143183" w:rsidP="00885392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8"/>
        </w:rPr>
      </w:pPr>
    </w:p>
    <w:p w:rsidR="00885392" w:rsidRDefault="00885392" w:rsidP="00885392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8"/>
        </w:rPr>
      </w:pPr>
    </w:p>
    <w:p w:rsidR="00BD411E" w:rsidRDefault="006F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</w:rPr>
        <w:t>MEGHÍVÓ</w:t>
      </w:r>
    </w:p>
    <w:p w:rsidR="00BD411E" w:rsidRDefault="00BD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</w:rPr>
      </w:pPr>
    </w:p>
    <w:p w:rsidR="009E680E" w:rsidRDefault="009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</w:rPr>
      </w:pPr>
    </w:p>
    <w:p w:rsidR="00BD411E" w:rsidRDefault="006F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 Város Önkormányzata Képviselő-testületének Pénzügyi, Ügyrendi és Városfejlesztési Bizottsága </w:t>
      </w:r>
    </w:p>
    <w:p w:rsidR="00BD411E" w:rsidRDefault="00D9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2019. </w:t>
      </w:r>
      <w:r w:rsidR="00187051">
        <w:rPr>
          <w:rFonts w:ascii="Times New Roman" w:eastAsia="Times New Roman" w:hAnsi="Times New Roman" w:cs="Times New Roman"/>
          <w:b/>
          <w:sz w:val="24"/>
          <w:u w:val="single"/>
        </w:rPr>
        <w:t>május 27-én (hétfőn</w:t>
      </w:r>
      <w:r w:rsidR="006F621F">
        <w:rPr>
          <w:rFonts w:ascii="Times New Roman" w:eastAsia="Times New Roman" w:hAnsi="Times New Roman" w:cs="Times New Roman"/>
          <w:b/>
          <w:sz w:val="24"/>
          <w:u w:val="single"/>
        </w:rPr>
        <w:t>) 13</w:t>
      </w:r>
      <w:r w:rsidR="006F621F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00</w:t>
      </w:r>
      <w:r w:rsidR="006F621F">
        <w:rPr>
          <w:rFonts w:ascii="Times New Roman" w:eastAsia="Times New Roman" w:hAnsi="Times New Roman" w:cs="Times New Roman"/>
          <w:b/>
          <w:sz w:val="24"/>
          <w:u w:val="single"/>
        </w:rPr>
        <w:t xml:space="preserve"> órai</w:t>
      </w:r>
      <w:r w:rsidR="006F621F" w:rsidRPr="003F0038">
        <w:rPr>
          <w:rFonts w:ascii="Times New Roman" w:eastAsia="Times New Roman" w:hAnsi="Times New Roman" w:cs="Times New Roman"/>
          <w:sz w:val="24"/>
        </w:rPr>
        <w:t xml:space="preserve"> </w:t>
      </w:r>
      <w:r w:rsidR="006F621F">
        <w:rPr>
          <w:rFonts w:ascii="Times New Roman" w:eastAsia="Times New Roman" w:hAnsi="Times New Roman" w:cs="Times New Roman"/>
          <w:sz w:val="24"/>
        </w:rPr>
        <w:t xml:space="preserve">kezdettel </w:t>
      </w:r>
    </w:p>
    <w:p w:rsidR="00BD411E" w:rsidRDefault="006F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munkaterv szerinti ülést tart</w:t>
      </w:r>
      <w:r>
        <w:rPr>
          <w:rFonts w:ascii="Times New Roman" w:eastAsia="Times New Roman" w:hAnsi="Times New Roman" w:cs="Times New Roman"/>
          <w:sz w:val="24"/>
        </w:rPr>
        <w:t>, melyre tisztelettel meghívom.</w:t>
      </w:r>
    </w:p>
    <w:p w:rsidR="00BD411E" w:rsidRDefault="00BD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11E" w:rsidRDefault="006F6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Az ülés helye:</w:t>
      </w:r>
      <w:r>
        <w:rPr>
          <w:rFonts w:ascii="Times New Roman" w:eastAsia="Times New Roman" w:hAnsi="Times New Roman" w:cs="Times New Roman"/>
          <w:sz w:val="24"/>
        </w:rPr>
        <w:t xml:space="preserve"> Martfűi Polgármesteri Hivatal földszinti tanácskozó terme (5435 Martfű, Szent István tér 1.)</w:t>
      </w:r>
    </w:p>
    <w:p w:rsidR="00B46277" w:rsidRDefault="00B462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392" w:rsidRDefault="008853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411E" w:rsidRDefault="006F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Napirendi javaslat:</w:t>
      </w:r>
    </w:p>
    <w:p w:rsidR="00187051" w:rsidRDefault="00187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Beszámoló a Szolnoki Hivatásos Tűzoltó Parancsnokság tevékenységéről, tájékoztató a Tiszaföldvári Önkormányzati Tűzoltó Parancsnokság városunkban végzett 2018. évi munkájától.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Előadók: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Szolnoki Hivatásos Tűzoltó Parancsnokság vezetője, a Tiszaföldvári Önkormányzati Tűzoltó Parancsnokság Parancsnoka </w:t>
      </w:r>
    </w:p>
    <w:p w:rsidR="00187051" w:rsidRPr="00187051" w:rsidRDefault="00187051" w:rsidP="001870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Beszámoló az önkormányzat 2018. évi költségvetésének végrehajtásáról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Előterjesztő: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Dr. Papp Antal polgármester</w:t>
      </w:r>
    </w:p>
    <w:p w:rsidR="00187051" w:rsidRPr="00187051" w:rsidRDefault="00187051" w:rsidP="001870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Beszámoló a belső ellenőrzési tevékenységről 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Előterjesztő: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Szász Éva jegyző 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Előterjesztés az önkormányzat 2019. évi költségvetésének megállapításáról szóló 1/2019.(III.1.) Önkormányzati rendelet módosítására.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>: Dr. Papp Antal polgármester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Előterjesztés vagyonkezelési szerződés jóváhagyására (Damjanich János Szakképző Iskola és Kollégium)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>: Dr. Papp Antal polgármester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Előterjesztés a nyári szünidei gyermekfelügyelet biztosítására. </w:t>
      </w:r>
    </w:p>
    <w:p w:rsidR="00187051" w:rsidRDefault="00187051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>: Dr. Papp Antal polgármester</w:t>
      </w:r>
    </w:p>
    <w:p w:rsidR="009E680E" w:rsidRDefault="009E680E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80E" w:rsidRDefault="009E680E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80E" w:rsidRDefault="009E680E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51" w:rsidRPr="00187051" w:rsidRDefault="00187051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Előterjesztés az Önkormányzati rendeletek felülvizsgálatára. </w:t>
      </w:r>
    </w:p>
    <w:p w:rsidR="00187051" w:rsidRPr="00187051" w:rsidRDefault="00187051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Szász Éva jegyző </w:t>
      </w:r>
    </w:p>
    <w:p w:rsidR="00187051" w:rsidRPr="00187051" w:rsidRDefault="00187051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51" w:rsidRPr="00187051" w:rsidRDefault="008C4D46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Előterjesztés napelem</w:t>
      </w:r>
      <w:r w:rsidR="00187051"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park (090/4, 090/5, 090/6, 090/7,090/8, 090/9) kialakításával kapcsolatos szerződések jóváhagyására.  </w:t>
      </w:r>
    </w:p>
    <w:p w:rsidR="00187051" w:rsidRPr="00187051" w:rsidRDefault="00187051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Előterjesztő: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Dr. Papp Antal polgármester</w:t>
      </w:r>
    </w:p>
    <w:p w:rsidR="00187051" w:rsidRPr="00187051" w:rsidRDefault="00187051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7051" w:rsidRPr="00187051" w:rsidRDefault="009E680E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Előterjesztés az I</w:t>
      </w:r>
      <w:r w:rsidR="00187051"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seki kistraktor értékesítésére.</w:t>
      </w:r>
    </w:p>
    <w:p w:rsidR="00187051" w:rsidRPr="00187051" w:rsidRDefault="00187051" w:rsidP="00187051">
      <w:pPr>
        <w:autoSpaceDN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>: Dr. Papp Antal polgármester</w:t>
      </w:r>
    </w:p>
    <w:p w:rsidR="006720D9" w:rsidRPr="00084176" w:rsidRDefault="006720D9" w:rsidP="006720D9">
      <w:pPr>
        <w:pStyle w:val="Listaszerbekezds"/>
        <w:numPr>
          <w:ilvl w:val="0"/>
          <w:numId w:val="4"/>
        </w:numPr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084176">
        <w:rPr>
          <w:rFonts w:ascii="Times New Roman" w:hAnsi="Times New Roman"/>
          <w:b/>
          <w:sz w:val="24"/>
          <w:szCs w:val="24"/>
        </w:rPr>
        <w:t>Előterjesztés a 2019/2020-as nevelési évben indítható óvodai, bölcsődei csoportok számáról.</w:t>
      </w:r>
    </w:p>
    <w:p w:rsidR="006720D9" w:rsidRPr="006720D9" w:rsidRDefault="006720D9" w:rsidP="006720D9">
      <w:pPr>
        <w:pStyle w:val="Listaszerbekezds"/>
        <w:autoSpaceDN w:val="0"/>
        <w:jc w:val="both"/>
        <w:rPr>
          <w:rFonts w:ascii="Times New Roman" w:hAnsi="Times New Roman"/>
          <w:sz w:val="24"/>
          <w:szCs w:val="24"/>
        </w:rPr>
      </w:pPr>
      <w:r w:rsidRPr="008403B5">
        <w:rPr>
          <w:rFonts w:ascii="Times New Roman" w:hAnsi="Times New Roman"/>
          <w:sz w:val="24"/>
          <w:szCs w:val="24"/>
          <w:u w:val="single"/>
        </w:rPr>
        <w:t>Előterjesztő</w:t>
      </w:r>
      <w:r w:rsidRPr="008403B5">
        <w:rPr>
          <w:rFonts w:ascii="Times New Roman" w:hAnsi="Times New Roman"/>
          <w:sz w:val="24"/>
          <w:szCs w:val="24"/>
        </w:rPr>
        <w:t>: Dr. Papp Antal polgármester</w:t>
      </w:r>
    </w:p>
    <w:p w:rsidR="00187051" w:rsidRPr="00187051" w:rsidRDefault="00187051" w:rsidP="00187051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Előterjesztés a polgármester jutalmazására. 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</w:t>
      </w:r>
      <w:r w:rsidRPr="00187051">
        <w:rPr>
          <w:rFonts w:ascii="Times New Roman" w:eastAsia="Calibri" w:hAnsi="Times New Roman" w:cs="Times New Roman"/>
          <w:sz w:val="24"/>
          <w:szCs w:val="24"/>
          <w:lang w:eastAsia="en-US"/>
        </w:rPr>
        <w:t>: Gonda Istvánné alpolgármester</w:t>
      </w:r>
    </w:p>
    <w:p w:rsidR="00187051" w:rsidRDefault="00187051" w:rsidP="005413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13B1" w:rsidRPr="008C4D46" w:rsidRDefault="008C4D46" w:rsidP="001870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4D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Előterjesztés </w:t>
      </w:r>
      <w:r w:rsidR="005413B1" w:rsidRPr="008C4D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Martfű Város Önkormányzata tulajdonában lévő átadott vagyoni eszközök használatának és az eszközökkel tör</w:t>
      </w:r>
      <w:r w:rsidRPr="008C4D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ténő gazdálkodás ellenőrzéséről.</w:t>
      </w:r>
    </w:p>
    <w:p w:rsidR="005413B1" w:rsidRPr="008C4D46" w:rsidRDefault="005413B1" w:rsidP="005413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4D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Előterjesztő</w:t>
      </w:r>
      <w:r w:rsidRPr="008C4D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Dr. Urbán-Szabó Béla a bizottság elnöke </w:t>
      </w:r>
    </w:p>
    <w:p w:rsidR="005413B1" w:rsidRPr="005413B1" w:rsidRDefault="005413B1" w:rsidP="005413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87051" w:rsidRPr="00187051" w:rsidRDefault="00187051" w:rsidP="001870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70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Jelentés a lejárt határidejű határozatok végrehajtásáról </w:t>
      </w:r>
    </w:p>
    <w:p w:rsidR="00187051" w:rsidRPr="00187051" w:rsidRDefault="00187051" w:rsidP="00187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051">
        <w:rPr>
          <w:rFonts w:ascii="Times New Roman" w:eastAsia="Times New Roman" w:hAnsi="Times New Roman" w:cs="Times New Roman"/>
          <w:sz w:val="24"/>
          <w:szCs w:val="24"/>
          <w:u w:val="single"/>
        </w:rPr>
        <w:t>Előterjesztő</w:t>
      </w:r>
      <w:r w:rsidRPr="00187051">
        <w:rPr>
          <w:rFonts w:ascii="Times New Roman" w:eastAsia="Times New Roman" w:hAnsi="Times New Roman" w:cs="Times New Roman"/>
          <w:sz w:val="24"/>
          <w:szCs w:val="24"/>
        </w:rPr>
        <w:t>: Dr. Papp Antal polgármester</w:t>
      </w:r>
    </w:p>
    <w:p w:rsidR="00187051" w:rsidRPr="00187051" w:rsidRDefault="00187051" w:rsidP="00187051">
      <w:pPr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51" w:rsidRPr="00187051" w:rsidRDefault="00187051" w:rsidP="001870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051">
        <w:rPr>
          <w:rFonts w:ascii="Times New Roman" w:eastAsia="Times New Roman" w:hAnsi="Times New Roman" w:cs="Times New Roman"/>
          <w:b/>
          <w:sz w:val="24"/>
          <w:szCs w:val="24"/>
        </w:rPr>
        <w:t>Egyéb kérdések</w:t>
      </w:r>
    </w:p>
    <w:p w:rsidR="00187051" w:rsidRDefault="00187051" w:rsidP="00187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E680E" w:rsidRDefault="00D97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Martfű, 2019. </w:t>
      </w:r>
      <w:r w:rsidR="005413B1">
        <w:rPr>
          <w:rFonts w:ascii="Times New Roman" w:eastAsia="Times New Roman" w:hAnsi="Times New Roman" w:cs="Times New Roman"/>
          <w:sz w:val="24"/>
        </w:rPr>
        <w:t>május 22.</w:t>
      </w:r>
      <w:r w:rsidR="006F621F">
        <w:rPr>
          <w:rFonts w:ascii="Times New Roman" w:eastAsia="Times New Roman" w:hAnsi="Times New Roman" w:cs="Times New Roman"/>
          <w:sz w:val="24"/>
        </w:rPr>
        <w:tab/>
      </w:r>
      <w:r w:rsidR="006F621F">
        <w:rPr>
          <w:rFonts w:ascii="Times New Roman" w:eastAsia="Times New Roman" w:hAnsi="Times New Roman" w:cs="Times New Roman"/>
          <w:sz w:val="24"/>
        </w:rPr>
        <w:tab/>
      </w:r>
    </w:p>
    <w:p w:rsidR="009E680E" w:rsidRDefault="009E6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411E" w:rsidRDefault="006F62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D411E" w:rsidRDefault="006F621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Dr. Urbán-Szabó Béla sk.</w:t>
      </w:r>
    </w:p>
    <w:p w:rsidR="00BD411E" w:rsidRDefault="006F621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bizottság elnöke</w:t>
      </w:r>
    </w:p>
    <w:p w:rsidR="00BD411E" w:rsidRDefault="006F6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Kiadmány hiteléül: </w:t>
      </w:r>
    </w:p>
    <w:p w:rsidR="00BD411E" w:rsidRDefault="00D97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Martfű, 2019. </w:t>
      </w:r>
      <w:r w:rsidR="005413B1">
        <w:rPr>
          <w:rFonts w:ascii="Times New Roman" w:eastAsia="Times New Roman" w:hAnsi="Times New Roman" w:cs="Times New Roman"/>
          <w:sz w:val="24"/>
        </w:rPr>
        <w:t>május 22.</w:t>
      </w:r>
    </w:p>
    <w:p w:rsidR="00BD411E" w:rsidRDefault="00BD411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D411E" w:rsidRDefault="0054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Körmendi Andrásné</w:t>
      </w:r>
    </w:p>
    <w:p w:rsidR="005413B1" w:rsidRDefault="0054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főelőadó</w:t>
      </w:r>
    </w:p>
    <w:p w:rsidR="005413B1" w:rsidRDefault="0054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11E" w:rsidRDefault="00BD4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FEC" w:rsidRDefault="00396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11E" w:rsidRDefault="007A6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Valamennyi</w:t>
      </w:r>
      <w:r w:rsidR="00AE782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6F621F">
        <w:rPr>
          <w:rFonts w:ascii="Times New Roman" w:eastAsia="Times New Roman" w:hAnsi="Times New Roman" w:cs="Times New Roman"/>
          <w:b/>
          <w:sz w:val="24"/>
          <w:u w:val="single"/>
        </w:rPr>
        <w:t xml:space="preserve">napirendi pont tárgyalásához meghívottak: </w:t>
      </w:r>
    </w:p>
    <w:p w:rsidR="00BD411E" w:rsidRDefault="006F621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Valamennyi bizottsági tag, helyben</w:t>
      </w:r>
    </w:p>
    <w:p w:rsidR="00BD411E" w:rsidRDefault="006F621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Dr. Papp Antal polgármester</w:t>
      </w:r>
    </w:p>
    <w:p w:rsidR="00BD411E" w:rsidRDefault="006F621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Gonda Istvánné alpolgármester</w:t>
      </w:r>
    </w:p>
    <w:p w:rsidR="00BD411E" w:rsidRDefault="006F621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Szász Éva Polgármesteri Hivatal Jegyzője</w:t>
      </w:r>
    </w:p>
    <w:p w:rsidR="00BD411E" w:rsidRDefault="006F621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Hegedűsné Blaskó Anikó Aljegyző</w:t>
      </w:r>
    </w:p>
    <w:p w:rsidR="00BD411E" w:rsidRDefault="006F621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 Lajos irodavezető</w:t>
      </w:r>
    </w:p>
    <w:p w:rsidR="00AE782A" w:rsidRDefault="00AE782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Molnár György </w:t>
      </w:r>
      <w:r w:rsidR="00396FEC">
        <w:rPr>
          <w:rFonts w:ascii="Times New Roman" w:eastAsia="Times New Roman" w:hAnsi="Times New Roman" w:cs="Times New Roman"/>
          <w:sz w:val="24"/>
        </w:rPr>
        <w:t>mb.irodavezető</w:t>
      </w:r>
      <w:bookmarkStart w:id="0" w:name="_GoBack"/>
      <w:bookmarkEnd w:id="0"/>
    </w:p>
    <w:p w:rsidR="009E680E" w:rsidRDefault="009E680E" w:rsidP="009E6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680E" w:rsidRDefault="009E680E" w:rsidP="009E6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411E" w:rsidRDefault="00BD4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EB2" w:rsidRPr="00536EB2" w:rsidRDefault="00536EB2" w:rsidP="0053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Pr="00536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napirendi ponthoz meghívottak:</w:t>
      </w:r>
    </w:p>
    <w:p w:rsidR="00536EB2" w:rsidRPr="00536EB2" w:rsidRDefault="00536EB2" w:rsidP="0053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EB2">
        <w:rPr>
          <w:rFonts w:ascii="Times New Roman" w:eastAsiaTheme="minorHAnsi" w:hAnsi="Times New Roman" w:cs="Times New Roman"/>
          <w:sz w:val="24"/>
          <w:szCs w:val="24"/>
          <w:lang w:eastAsia="en-US"/>
        </w:rPr>
        <w:t>a Szolnoki Hivatásos Tűzoltó Parancsnokság vezetőjét,</w:t>
      </w:r>
    </w:p>
    <w:p w:rsidR="00536EB2" w:rsidRPr="00536EB2" w:rsidRDefault="00536EB2" w:rsidP="0053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EB2">
        <w:rPr>
          <w:rFonts w:ascii="Times New Roman" w:eastAsiaTheme="minorHAnsi" w:hAnsi="Times New Roman" w:cs="Times New Roman"/>
          <w:sz w:val="24"/>
          <w:szCs w:val="24"/>
          <w:lang w:eastAsia="en-US"/>
        </w:rPr>
        <w:t>a Tiszaföldvári Önkormányzati Tűzoltó Parancsnokság Parancsnoka</w:t>
      </w:r>
    </w:p>
    <w:p w:rsidR="00536EB2" w:rsidRPr="00536EB2" w:rsidRDefault="00536EB2" w:rsidP="0053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EB2" w:rsidRPr="00536EB2" w:rsidRDefault="00FC2B98" w:rsidP="0053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36EB2" w:rsidRPr="00536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napirendi ponthoz meghívottak:</w:t>
      </w:r>
    </w:p>
    <w:p w:rsidR="00536EB2" w:rsidRPr="00536EB2" w:rsidRDefault="00536EB2" w:rsidP="00536EB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EB2">
        <w:rPr>
          <w:rFonts w:ascii="Times New Roman" w:eastAsia="Calibri" w:hAnsi="Times New Roman" w:cs="Times New Roman"/>
          <w:sz w:val="24"/>
          <w:szCs w:val="24"/>
          <w:lang w:eastAsia="en-US"/>
        </w:rPr>
        <w:t>az Önkormányzati Intézmények vezetői</w:t>
      </w:r>
    </w:p>
    <w:p w:rsidR="00536EB2" w:rsidRPr="00536EB2" w:rsidRDefault="00536EB2" w:rsidP="00536EB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EB2">
        <w:rPr>
          <w:rFonts w:ascii="Times New Roman" w:eastAsia="Calibri" w:hAnsi="Times New Roman" w:cs="Times New Roman"/>
          <w:sz w:val="24"/>
          <w:szCs w:val="24"/>
          <w:lang w:eastAsia="en-US"/>
        </w:rPr>
        <w:t>a Polgármesteri Hivatal Irodái</w:t>
      </w:r>
    </w:p>
    <w:p w:rsidR="00536EB2" w:rsidRPr="00536EB2" w:rsidRDefault="00536EB2" w:rsidP="0053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EB2" w:rsidRPr="00536EB2" w:rsidRDefault="00FC2B98" w:rsidP="0053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36EB2" w:rsidRPr="00536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ponthoz meghívottak: </w:t>
      </w:r>
    </w:p>
    <w:p w:rsidR="00FB3108" w:rsidRPr="009E680E" w:rsidRDefault="00536EB2" w:rsidP="00493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6EB2">
        <w:rPr>
          <w:rFonts w:ascii="Times New Roman" w:eastAsiaTheme="minorHAnsi" w:hAnsi="Times New Roman" w:cs="Times New Roman"/>
          <w:sz w:val="24"/>
          <w:szCs w:val="24"/>
          <w:lang w:eastAsia="en-US"/>
        </w:rPr>
        <w:t>az Önkormányzati Intézmények vezetői</w:t>
      </w:r>
    </w:p>
    <w:p w:rsidR="009E680E" w:rsidRPr="009E680E" w:rsidRDefault="009E680E" w:rsidP="009E680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9E680E" w:rsidRDefault="009E680E" w:rsidP="009E6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536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ponthoz meghívottak: </w:t>
      </w:r>
    </w:p>
    <w:p w:rsidR="009E680E" w:rsidRDefault="009E680E" w:rsidP="009E6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680E" w:rsidRPr="00D85928" w:rsidRDefault="009E680E" w:rsidP="009E680E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5928">
        <w:rPr>
          <w:rFonts w:ascii="Times New Roman" w:hAnsi="Times New Roman"/>
          <w:sz w:val="24"/>
          <w:szCs w:val="24"/>
        </w:rPr>
        <w:t>Molnár Aranka</w:t>
      </w:r>
      <w:r>
        <w:rPr>
          <w:rFonts w:ascii="Times New Roman" w:hAnsi="Times New Roman"/>
          <w:sz w:val="24"/>
          <w:szCs w:val="24"/>
        </w:rPr>
        <w:t xml:space="preserve"> tagintézmény-vezető Szolnoki Szolgáltatási SZC Damjanich János Szakképző Iskolája</w:t>
      </w:r>
      <w:r w:rsidRPr="00D85928">
        <w:rPr>
          <w:rFonts w:ascii="Times New Roman" w:hAnsi="Times New Roman"/>
          <w:sz w:val="24"/>
          <w:szCs w:val="24"/>
        </w:rPr>
        <w:t xml:space="preserve"> és Kollégium</w:t>
      </w:r>
      <w:r>
        <w:rPr>
          <w:rFonts w:ascii="Times New Roman" w:hAnsi="Times New Roman"/>
          <w:sz w:val="24"/>
          <w:szCs w:val="24"/>
        </w:rPr>
        <w:t>a</w:t>
      </w:r>
      <w:r w:rsidRPr="00D85928">
        <w:rPr>
          <w:rFonts w:ascii="Times New Roman" w:hAnsi="Times New Roman"/>
          <w:sz w:val="24"/>
          <w:szCs w:val="24"/>
        </w:rPr>
        <w:t xml:space="preserve"> </w:t>
      </w:r>
    </w:p>
    <w:p w:rsidR="009E680E" w:rsidRPr="00D85928" w:rsidRDefault="009E680E" w:rsidP="009E680E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5928">
        <w:rPr>
          <w:rFonts w:ascii="Times New Roman" w:hAnsi="Times New Roman"/>
          <w:sz w:val="24"/>
          <w:szCs w:val="24"/>
        </w:rPr>
        <w:t xml:space="preserve">Kalmár Andrea a Szolnoki </w:t>
      </w:r>
      <w:r>
        <w:rPr>
          <w:rFonts w:ascii="Times New Roman" w:hAnsi="Times New Roman"/>
          <w:sz w:val="24"/>
          <w:szCs w:val="24"/>
        </w:rPr>
        <w:t xml:space="preserve">Szolgáltatási </w:t>
      </w:r>
      <w:r w:rsidRPr="00D85928">
        <w:rPr>
          <w:rFonts w:ascii="Times New Roman" w:hAnsi="Times New Roman"/>
          <w:sz w:val="24"/>
          <w:szCs w:val="24"/>
        </w:rPr>
        <w:t xml:space="preserve">Szakképzési Centrum </w:t>
      </w:r>
      <w:r>
        <w:rPr>
          <w:rFonts w:ascii="Times New Roman" w:hAnsi="Times New Roman"/>
          <w:sz w:val="24"/>
          <w:szCs w:val="24"/>
        </w:rPr>
        <w:t>Fői</w:t>
      </w:r>
      <w:r w:rsidRPr="00D85928">
        <w:rPr>
          <w:rFonts w:ascii="Times New Roman" w:hAnsi="Times New Roman"/>
          <w:sz w:val="24"/>
          <w:szCs w:val="24"/>
        </w:rPr>
        <w:t xml:space="preserve">gazgatója </w:t>
      </w:r>
    </w:p>
    <w:p w:rsidR="009E680E" w:rsidRPr="00536EB2" w:rsidRDefault="009E680E" w:rsidP="009E6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680E" w:rsidRPr="00FC2B98" w:rsidRDefault="009E680E" w:rsidP="009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E680E" w:rsidRPr="00FC2B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E7" w:rsidRDefault="00F121E7" w:rsidP="00BC002C">
      <w:pPr>
        <w:spacing w:after="0" w:line="240" w:lineRule="auto"/>
      </w:pPr>
      <w:r>
        <w:separator/>
      </w:r>
    </w:p>
  </w:endnote>
  <w:endnote w:type="continuationSeparator" w:id="0">
    <w:p w:rsidR="00F121E7" w:rsidRDefault="00F121E7" w:rsidP="00B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3778"/>
      <w:docPartObj>
        <w:docPartGallery w:val="Page Numbers (Bottom of Page)"/>
        <w:docPartUnique/>
      </w:docPartObj>
    </w:sdtPr>
    <w:sdtEndPr/>
    <w:sdtContent>
      <w:p w:rsidR="00BC002C" w:rsidRDefault="00BC00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EC">
          <w:rPr>
            <w:noProof/>
          </w:rPr>
          <w:t>3</w:t>
        </w:r>
        <w:r>
          <w:fldChar w:fldCharType="end"/>
        </w:r>
      </w:p>
    </w:sdtContent>
  </w:sdt>
  <w:p w:rsidR="00BC002C" w:rsidRDefault="00BC00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E7" w:rsidRDefault="00F121E7" w:rsidP="00BC002C">
      <w:pPr>
        <w:spacing w:after="0" w:line="240" w:lineRule="auto"/>
      </w:pPr>
      <w:r>
        <w:separator/>
      </w:r>
    </w:p>
  </w:footnote>
  <w:footnote w:type="continuationSeparator" w:id="0">
    <w:p w:rsidR="00F121E7" w:rsidRDefault="00F121E7" w:rsidP="00BC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809"/>
    <w:multiLevelType w:val="multilevel"/>
    <w:tmpl w:val="6B7E5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41F61"/>
    <w:multiLevelType w:val="hybridMultilevel"/>
    <w:tmpl w:val="F8CA09E2"/>
    <w:lvl w:ilvl="0" w:tplc="78528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020AB9"/>
    <w:multiLevelType w:val="hybridMultilevel"/>
    <w:tmpl w:val="D1BE247C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79776B"/>
    <w:multiLevelType w:val="hybridMultilevel"/>
    <w:tmpl w:val="E04ECAEE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63F8B"/>
    <w:multiLevelType w:val="hybridMultilevel"/>
    <w:tmpl w:val="F11A0C26"/>
    <w:lvl w:ilvl="0" w:tplc="78528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82C3304"/>
    <w:multiLevelType w:val="hybridMultilevel"/>
    <w:tmpl w:val="A0EAD6F8"/>
    <w:lvl w:ilvl="0" w:tplc="24380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E"/>
    <w:rsid w:val="00023E19"/>
    <w:rsid w:val="00143183"/>
    <w:rsid w:val="00187051"/>
    <w:rsid w:val="0030354C"/>
    <w:rsid w:val="00396FEC"/>
    <w:rsid w:val="003C0E09"/>
    <w:rsid w:val="003F0038"/>
    <w:rsid w:val="00435EAD"/>
    <w:rsid w:val="00536EB2"/>
    <w:rsid w:val="005413B1"/>
    <w:rsid w:val="005F3DB2"/>
    <w:rsid w:val="00605F20"/>
    <w:rsid w:val="006720D9"/>
    <w:rsid w:val="00695075"/>
    <w:rsid w:val="006A0E9A"/>
    <w:rsid w:val="006F621F"/>
    <w:rsid w:val="00763290"/>
    <w:rsid w:val="007A64E9"/>
    <w:rsid w:val="00800016"/>
    <w:rsid w:val="008370B6"/>
    <w:rsid w:val="00837F79"/>
    <w:rsid w:val="00885392"/>
    <w:rsid w:val="008A2496"/>
    <w:rsid w:val="008C4D46"/>
    <w:rsid w:val="00950E3B"/>
    <w:rsid w:val="009E680E"/>
    <w:rsid w:val="00AE782A"/>
    <w:rsid w:val="00B46277"/>
    <w:rsid w:val="00B74969"/>
    <w:rsid w:val="00BC002C"/>
    <w:rsid w:val="00BD411E"/>
    <w:rsid w:val="00BF1FE0"/>
    <w:rsid w:val="00C629F9"/>
    <w:rsid w:val="00CB55CB"/>
    <w:rsid w:val="00CD7EC0"/>
    <w:rsid w:val="00D12E4F"/>
    <w:rsid w:val="00D4159B"/>
    <w:rsid w:val="00D97C06"/>
    <w:rsid w:val="00DC61B7"/>
    <w:rsid w:val="00DF49E0"/>
    <w:rsid w:val="00E70900"/>
    <w:rsid w:val="00EE350F"/>
    <w:rsid w:val="00F121E7"/>
    <w:rsid w:val="00F147E1"/>
    <w:rsid w:val="00F908FB"/>
    <w:rsid w:val="00F93362"/>
    <w:rsid w:val="00FB3108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CC58-BC4E-428A-9468-DB9821F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8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0E3B"/>
    <w:pPr>
      <w:spacing w:after="0" w:line="240" w:lineRule="auto"/>
    </w:pPr>
  </w:style>
  <w:style w:type="table" w:styleId="Rcsostblzat">
    <w:name w:val="Table Grid"/>
    <w:basedOn w:val="Normltblzat"/>
    <w:uiPriority w:val="39"/>
    <w:rsid w:val="0095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02C"/>
  </w:style>
  <w:style w:type="paragraph" w:styleId="llb">
    <w:name w:val="footer"/>
    <w:basedOn w:val="Norml"/>
    <w:link w:val="llbChar"/>
    <w:uiPriority w:val="99"/>
    <w:unhideWhenUsed/>
    <w:rsid w:val="00B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02C"/>
  </w:style>
  <w:style w:type="paragraph" w:styleId="Listaszerbekezds">
    <w:name w:val="List Paragraph"/>
    <w:basedOn w:val="Norml"/>
    <w:uiPriority w:val="34"/>
    <w:qFormat/>
    <w:rsid w:val="006720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Körmendi Andrásné</cp:lastModifiedBy>
  <cp:revision>6</cp:revision>
  <cp:lastPrinted>2019-05-22T14:00:00Z</cp:lastPrinted>
  <dcterms:created xsi:type="dcterms:W3CDTF">2019-05-22T09:26:00Z</dcterms:created>
  <dcterms:modified xsi:type="dcterms:W3CDTF">2019-05-22T14:21:00Z</dcterms:modified>
</cp:coreProperties>
</file>