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81" w:rsidRDefault="002F5481" w:rsidP="00D0425B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Alpolgármesterétől</w:t>
      </w:r>
    </w:p>
    <w:p w:rsidR="002F5481" w:rsidRDefault="002F5481" w:rsidP="00D0425B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2F5481" w:rsidRDefault="002F5481" w:rsidP="00D0425B">
      <w:pPr>
        <w:pBdr>
          <w:bottom w:val="single" w:sz="12" w:space="1" w:color="auto"/>
        </w:pBdr>
        <w:spacing w:after="0"/>
        <w:jc w:val="center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DA1D75" w:rsidRDefault="00DA1D75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5481" w:rsidRDefault="002F5481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5481" w:rsidRDefault="002F5481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5481" w:rsidRDefault="002F5481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502C" w:rsidRDefault="00B7502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2CF9" w:rsidRDefault="00752CF9" w:rsidP="00752CF9">
      <w:pPr>
        <w:pStyle w:val="Nincstrkz"/>
        <w:jc w:val="both"/>
        <w:rPr>
          <w:b/>
          <w:bCs/>
        </w:rPr>
      </w:pPr>
    </w:p>
    <w:p w:rsidR="00752CF9" w:rsidRDefault="00752CF9" w:rsidP="00752CF9">
      <w:pPr>
        <w:pStyle w:val="Nincstrkz"/>
        <w:jc w:val="both"/>
        <w:rPr>
          <w:b/>
          <w:bCs/>
        </w:rPr>
      </w:pPr>
    </w:p>
    <w:p w:rsidR="00752CF9" w:rsidRDefault="00752CF9" w:rsidP="00752CF9">
      <w:pPr>
        <w:pStyle w:val="Nincstrkz"/>
        <w:jc w:val="both"/>
        <w:rPr>
          <w:b/>
          <w:bCs/>
        </w:rPr>
      </w:pPr>
    </w:p>
    <w:p w:rsidR="00752CF9" w:rsidRDefault="00752CF9" w:rsidP="00752CF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52CF9" w:rsidRDefault="00752CF9" w:rsidP="00752CF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9" w:rsidRPr="00223F79" w:rsidRDefault="00752CF9" w:rsidP="00752CF9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3F7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23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polgármester jutalmazására</w:t>
      </w:r>
    </w:p>
    <w:p w:rsidR="00752CF9" w:rsidRDefault="00752CF9" w:rsidP="00752CF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9" w:rsidRDefault="00752CF9" w:rsidP="00752CF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9" w:rsidRPr="001D1723" w:rsidRDefault="00752CF9" w:rsidP="00752CF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9" w:rsidRPr="001D1723" w:rsidRDefault="00752CF9" w:rsidP="00752CF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2CF9" w:rsidRPr="001D1723" w:rsidRDefault="00752CF9" w:rsidP="00752CF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2CF9" w:rsidRPr="001D1723" w:rsidRDefault="00752CF9" w:rsidP="00752CF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2CF9" w:rsidRPr="001D1723" w:rsidRDefault="00752CF9" w:rsidP="00752CF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CF9" w:rsidRPr="001D1723" w:rsidRDefault="00752CF9" w:rsidP="00752CF9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752CF9" w:rsidRPr="001D1723" w:rsidRDefault="00F861F8" w:rsidP="00752C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752CF9"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 30</w:t>
      </w:r>
      <w:r w:rsidR="00752CF9">
        <w:rPr>
          <w:rFonts w:ascii="Times New Roman" w:hAnsi="Times New Roman"/>
          <w:sz w:val="24"/>
          <w:szCs w:val="24"/>
        </w:rPr>
        <w:t>-</w:t>
      </w:r>
      <w:r w:rsidR="00752CF9" w:rsidRPr="001D1723">
        <w:rPr>
          <w:rFonts w:ascii="Times New Roman" w:hAnsi="Times New Roman"/>
          <w:sz w:val="24"/>
          <w:szCs w:val="24"/>
        </w:rPr>
        <w:t>i ülésére</w:t>
      </w:r>
    </w:p>
    <w:p w:rsidR="00752CF9" w:rsidRPr="001D1723" w:rsidRDefault="00752CF9" w:rsidP="00752CF9">
      <w:pPr>
        <w:jc w:val="center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752CF9">
      <w:pPr>
        <w:jc w:val="center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752CF9">
      <w:pPr>
        <w:jc w:val="center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752CF9">
      <w:pPr>
        <w:jc w:val="center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752CF9">
      <w:pPr>
        <w:jc w:val="center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752CF9">
      <w:pPr>
        <w:jc w:val="center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0B2EEA">
      <w:pPr>
        <w:spacing w:after="0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752CF9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752CF9" w:rsidRPr="001D1723" w:rsidRDefault="00752CF9" w:rsidP="00752CF9">
      <w:pPr>
        <w:spacing w:after="0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752CF9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 w:rsidR="000B2EEA">
        <w:rPr>
          <w:rFonts w:ascii="Times New Roman" w:hAnsi="Times New Roman"/>
          <w:sz w:val="24"/>
          <w:szCs w:val="24"/>
        </w:rPr>
        <w:t>Pénzügyi</w:t>
      </w:r>
      <w:r w:rsidR="00BD4FBE">
        <w:rPr>
          <w:rFonts w:ascii="Times New Roman" w:hAnsi="Times New Roman"/>
          <w:sz w:val="24"/>
          <w:szCs w:val="24"/>
        </w:rPr>
        <w:t xml:space="preserve">, </w:t>
      </w:r>
      <w:r w:rsidR="000B2EEA">
        <w:rPr>
          <w:rFonts w:ascii="Times New Roman" w:hAnsi="Times New Roman"/>
          <w:sz w:val="24"/>
          <w:szCs w:val="24"/>
        </w:rPr>
        <w:t xml:space="preserve">Ügyrendi </w:t>
      </w:r>
      <w:r w:rsidR="00BD4FBE">
        <w:rPr>
          <w:rFonts w:ascii="Times New Roman" w:hAnsi="Times New Roman"/>
          <w:sz w:val="24"/>
          <w:szCs w:val="24"/>
        </w:rPr>
        <w:t xml:space="preserve">és Városfejlesztési </w:t>
      </w:r>
      <w:r w:rsidR="000B2EEA">
        <w:rPr>
          <w:rFonts w:ascii="Times New Roman" w:hAnsi="Times New Roman"/>
          <w:sz w:val="24"/>
          <w:szCs w:val="24"/>
        </w:rPr>
        <w:t>Bizottság</w:t>
      </w:r>
    </w:p>
    <w:p w:rsidR="00752CF9" w:rsidRPr="001D1723" w:rsidRDefault="00752CF9" w:rsidP="00752CF9">
      <w:pPr>
        <w:spacing w:after="0"/>
        <w:rPr>
          <w:rFonts w:ascii="Times New Roman" w:hAnsi="Times New Roman"/>
          <w:sz w:val="24"/>
          <w:szCs w:val="24"/>
        </w:rPr>
      </w:pPr>
    </w:p>
    <w:p w:rsidR="00752CF9" w:rsidRPr="001D1723" w:rsidRDefault="00752CF9" w:rsidP="00752CF9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752CF9" w:rsidRPr="001D1723" w:rsidRDefault="00752CF9" w:rsidP="00752CF9">
      <w:pPr>
        <w:spacing w:after="0"/>
        <w:rPr>
          <w:rFonts w:ascii="Times New Roman" w:hAnsi="Times New Roman"/>
          <w:sz w:val="24"/>
          <w:szCs w:val="24"/>
        </w:rPr>
      </w:pPr>
    </w:p>
    <w:p w:rsidR="00752CF9" w:rsidRPr="007C686D" w:rsidRDefault="00752CF9" w:rsidP="00752CF9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B7502C" w:rsidRDefault="00B7502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502C" w:rsidRDefault="00B7502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502C" w:rsidRDefault="00B7502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502C" w:rsidRDefault="00B7502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502C" w:rsidRDefault="00B7502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502C" w:rsidRDefault="00B7502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2CF9" w:rsidRDefault="00752CF9" w:rsidP="002F54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CF9" w:rsidRDefault="00752CF9" w:rsidP="002F54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481" w:rsidRDefault="002F5481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2F5481" w:rsidRDefault="002F5481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5481" w:rsidRDefault="002F5481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5481" w:rsidRDefault="0099536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polgármestere 2014. október 12-én került meg</w:t>
      </w:r>
      <w:r w:rsidR="00B7502C">
        <w:rPr>
          <w:rFonts w:ascii="Times New Roman" w:hAnsi="Times New Roman" w:cs="Times New Roman"/>
          <w:sz w:val="24"/>
          <w:szCs w:val="24"/>
        </w:rPr>
        <w:t xml:space="preserve">választásra, azóta látja el folyamatosan a polgármesteri tisztséggel kapcsolatos feladatait. </w:t>
      </w:r>
    </w:p>
    <w:p w:rsidR="00B7502C" w:rsidRDefault="00B7502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eltelt</w:t>
      </w:r>
      <w:r w:rsidR="00A22E2F">
        <w:rPr>
          <w:rFonts w:ascii="Times New Roman" w:hAnsi="Times New Roman" w:cs="Times New Roman"/>
          <w:sz w:val="24"/>
          <w:szCs w:val="24"/>
        </w:rPr>
        <w:t xml:space="preserve"> i</w:t>
      </w:r>
      <w:r w:rsidR="000D6724">
        <w:rPr>
          <w:rFonts w:ascii="Times New Roman" w:hAnsi="Times New Roman" w:cs="Times New Roman"/>
          <w:sz w:val="24"/>
          <w:szCs w:val="24"/>
        </w:rPr>
        <w:t xml:space="preserve">dőszakban munkájának </w:t>
      </w:r>
      <w:r w:rsidR="00AD770C">
        <w:rPr>
          <w:rFonts w:ascii="Times New Roman" w:hAnsi="Times New Roman" w:cs="Times New Roman"/>
          <w:sz w:val="24"/>
          <w:szCs w:val="24"/>
        </w:rPr>
        <w:t xml:space="preserve">elismeréseként </w:t>
      </w:r>
      <w:r w:rsidR="00CA79B3">
        <w:rPr>
          <w:rFonts w:ascii="Times New Roman" w:hAnsi="Times New Roman" w:cs="Times New Roman"/>
          <w:sz w:val="24"/>
          <w:szCs w:val="24"/>
        </w:rPr>
        <w:t>tavaly került sor jutalmazására, három havi illetményének megfelelő, 1.794.900 Ft összeggel.</w:t>
      </w:r>
    </w:p>
    <w:p w:rsidR="000D6724" w:rsidRDefault="000D6724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közszolgálati tisztviselőkről szóló 2011. évi CXCIX. törvény 225/H § (1) bekezdése alapján:</w:t>
      </w:r>
    </w:p>
    <w:p w:rsidR="000D6724" w:rsidRDefault="000D6724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határozatával jutalmat állapíthat meg a polgármesternek meghatározott időszakban végzett munkája értékelése alapján. A jutalom évi mértéke nem haladhatja meg a polgármester</w:t>
      </w:r>
      <w:r w:rsidR="00A87502">
        <w:rPr>
          <w:rFonts w:ascii="Times New Roman" w:hAnsi="Times New Roman" w:cs="Times New Roman"/>
          <w:sz w:val="24"/>
          <w:szCs w:val="24"/>
        </w:rPr>
        <w:t>t</w:t>
      </w:r>
      <w:r w:rsidR="00267CFA">
        <w:rPr>
          <w:rFonts w:ascii="Times New Roman" w:hAnsi="Times New Roman" w:cs="Times New Roman"/>
          <w:sz w:val="24"/>
          <w:szCs w:val="24"/>
        </w:rPr>
        <w:t xml:space="preserve"> megillető illetmény</w:t>
      </w:r>
      <w:r>
        <w:rPr>
          <w:rFonts w:ascii="Times New Roman" w:hAnsi="Times New Roman" w:cs="Times New Roman"/>
          <w:sz w:val="24"/>
          <w:szCs w:val="24"/>
        </w:rPr>
        <w:t xml:space="preserve"> vag</w:t>
      </w:r>
      <w:r w:rsidR="008C7B72">
        <w:rPr>
          <w:rFonts w:ascii="Times New Roman" w:hAnsi="Times New Roman" w:cs="Times New Roman"/>
          <w:sz w:val="24"/>
          <w:szCs w:val="24"/>
        </w:rPr>
        <w:t xml:space="preserve">y tiszteletdíj hat havi összegét, amely </w:t>
      </w:r>
      <w:r w:rsidR="00AC78B1">
        <w:rPr>
          <w:rFonts w:ascii="Times New Roman" w:hAnsi="Times New Roman" w:cs="Times New Roman"/>
          <w:sz w:val="24"/>
          <w:szCs w:val="24"/>
        </w:rPr>
        <w:t xml:space="preserve">az esetében </w:t>
      </w:r>
      <w:r w:rsidR="00267CFA">
        <w:rPr>
          <w:rFonts w:ascii="Times New Roman" w:hAnsi="Times New Roman" w:cs="Times New Roman"/>
          <w:sz w:val="24"/>
          <w:szCs w:val="24"/>
        </w:rPr>
        <w:t xml:space="preserve">maximum </w:t>
      </w:r>
      <w:r w:rsidR="00AD770C">
        <w:rPr>
          <w:rFonts w:ascii="Times New Roman" w:hAnsi="Times New Roman" w:cs="Times New Roman"/>
          <w:sz w:val="24"/>
          <w:szCs w:val="24"/>
        </w:rPr>
        <w:t>3.589.8</w:t>
      </w:r>
      <w:r w:rsidR="00A87502">
        <w:rPr>
          <w:rFonts w:ascii="Times New Roman" w:hAnsi="Times New Roman" w:cs="Times New Roman"/>
          <w:sz w:val="24"/>
          <w:szCs w:val="24"/>
        </w:rPr>
        <w:t xml:space="preserve">00 </w:t>
      </w:r>
      <w:r w:rsidR="008C7B72">
        <w:rPr>
          <w:rFonts w:ascii="Times New Roman" w:hAnsi="Times New Roman" w:cs="Times New Roman"/>
          <w:sz w:val="24"/>
          <w:szCs w:val="24"/>
        </w:rPr>
        <w:t xml:space="preserve">Ft lehet. </w:t>
      </w:r>
    </w:p>
    <w:p w:rsidR="005A7DE8" w:rsidRDefault="005A7DE8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7DE8" w:rsidRDefault="005A7DE8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5A7DE8" w:rsidRDefault="005A7DE8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7DE8" w:rsidRDefault="005A7DE8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 polgármester megválasztásától kezdődően a város lakosságának megelégedésére végezte és végzi a munkáját.</w:t>
      </w:r>
    </w:p>
    <w:p w:rsidR="005A7DE8" w:rsidRDefault="005A7DE8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Tevékenységének is köszönhetőek azok a megvalósult és </w:t>
      </w:r>
      <w:r w:rsidR="00A87502">
        <w:rPr>
          <w:rFonts w:ascii="Times New Roman" w:hAnsi="Times New Roman" w:cs="Times New Roman"/>
          <w:sz w:val="24"/>
          <w:szCs w:val="24"/>
        </w:rPr>
        <w:t xml:space="preserve">a jelenleg még </w:t>
      </w:r>
      <w:r>
        <w:rPr>
          <w:rFonts w:ascii="Times New Roman" w:hAnsi="Times New Roman" w:cs="Times New Roman"/>
          <w:sz w:val="24"/>
          <w:szCs w:val="24"/>
        </w:rPr>
        <w:t>folyamatban lévő fejlesztések, amelyek hosszabb táv</w:t>
      </w:r>
      <w:r w:rsidR="00267CFA">
        <w:rPr>
          <w:rFonts w:ascii="Times New Roman" w:hAnsi="Times New Roman" w:cs="Times New Roman"/>
          <w:sz w:val="24"/>
          <w:szCs w:val="24"/>
        </w:rPr>
        <w:t>on</w:t>
      </w:r>
      <w:r w:rsidR="008F2423">
        <w:rPr>
          <w:rFonts w:ascii="Times New Roman" w:hAnsi="Times New Roman" w:cs="Times New Roman"/>
          <w:sz w:val="24"/>
          <w:szCs w:val="24"/>
        </w:rPr>
        <w:t xml:space="preserve"> javítják a martfűiek</w:t>
      </w:r>
      <w:r>
        <w:rPr>
          <w:rFonts w:ascii="Times New Roman" w:hAnsi="Times New Roman" w:cs="Times New Roman"/>
          <w:sz w:val="24"/>
          <w:szCs w:val="24"/>
        </w:rPr>
        <w:t xml:space="preserve"> életminőségét.</w:t>
      </w:r>
    </w:p>
    <w:p w:rsidR="00DC1F6F" w:rsidRDefault="00DC1F6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7DE8" w:rsidRDefault="009C2EE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eltelt időszakban vezetésével az Ö</w:t>
      </w:r>
      <w:r w:rsidR="005A7DE8">
        <w:rPr>
          <w:rFonts w:ascii="Times New Roman" w:hAnsi="Times New Roman" w:cs="Times New Roman"/>
          <w:sz w:val="24"/>
          <w:szCs w:val="24"/>
        </w:rPr>
        <w:t xml:space="preserve">nkormányzat </w:t>
      </w:r>
      <w:r w:rsidR="00490EEF">
        <w:rPr>
          <w:rFonts w:ascii="Times New Roman" w:hAnsi="Times New Roman" w:cs="Times New Roman"/>
          <w:sz w:val="24"/>
          <w:szCs w:val="24"/>
        </w:rPr>
        <w:t xml:space="preserve">folyamatosan </w:t>
      </w:r>
      <w:r w:rsidR="005A7DE8">
        <w:rPr>
          <w:rFonts w:ascii="Times New Roman" w:hAnsi="Times New Roman" w:cs="Times New Roman"/>
          <w:sz w:val="24"/>
          <w:szCs w:val="24"/>
        </w:rPr>
        <w:t xml:space="preserve">eredményesen gazdálkodott, </w:t>
      </w:r>
      <w:r w:rsidR="00A87502">
        <w:rPr>
          <w:rFonts w:ascii="Times New Roman" w:hAnsi="Times New Roman" w:cs="Times New Roman"/>
          <w:sz w:val="24"/>
          <w:szCs w:val="24"/>
        </w:rPr>
        <w:t xml:space="preserve">jelentős pénzügyi </w:t>
      </w:r>
      <w:r w:rsidR="005A7DE8">
        <w:rPr>
          <w:rFonts w:ascii="Times New Roman" w:hAnsi="Times New Roman" w:cs="Times New Roman"/>
          <w:sz w:val="24"/>
          <w:szCs w:val="24"/>
        </w:rPr>
        <w:t xml:space="preserve">tartalékot </w:t>
      </w:r>
      <w:r w:rsidR="002D775E">
        <w:rPr>
          <w:rFonts w:ascii="Times New Roman" w:hAnsi="Times New Roman" w:cs="Times New Roman"/>
          <w:sz w:val="24"/>
          <w:szCs w:val="24"/>
        </w:rPr>
        <w:t>– az idei évben nem kötött tartalék</w:t>
      </w:r>
      <w:r w:rsidR="00DA2EE4">
        <w:rPr>
          <w:rFonts w:ascii="Times New Roman" w:hAnsi="Times New Roman" w:cs="Times New Roman"/>
          <w:sz w:val="24"/>
          <w:szCs w:val="24"/>
        </w:rPr>
        <w:t>ként</w:t>
      </w:r>
      <w:r w:rsidR="002D775E">
        <w:rPr>
          <w:rFonts w:ascii="Times New Roman" w:hAnsi="Times New Roman" w:cs="Times New Roman"/>
          <w:sz w:val="24"/>
          <w:szCs w:val="24"/>
        </w:rPr>
        <w:t xml:space="preserve"> </w:t>
      </w:r>
      <w:r w:rsidR="00F861F8">
        <w:rPr>
          <w:rFonts w:ascii="Times New Roman" w:hAnsi="Times New Roman" w:cs="Times New Roman"/>
          <w:sz w:val="24"/>
          <w:szCs w:val="24"/>
        </w:rPr>
        <w:t xml:space="preserve">a tavalyi </w:t>
      </w:r>
      <w:r w:rsidR="002D775E">
        <w:rPr>
          <w:rFonts w:ascii="Times New Roman" w:hAnsi="Times New Roman" w:cs="Times New Roman"/>
          <w:sz w:val="24"/>
          <w:szCs w:val="24"/>
        </w:rPr>
        <w:t>135</w:t>
      </w:r>
      <w:r w:rsidR="00F861F8">
        <w:rPr>
          <w:rFonts w:ascii="Times New Roman" w:hAnsi="Times New Roman" w:cs="Times New Roman"/>
          <w:sz w:val="24"/>
          <w:szCs w:val="24"/>
        </w:rPr>
        <w:t xml:space="preserve"> M Ft-nál többet, 290 M Ft-ot</w:t>
      </w:r>
      <w:r w:rsidR="001D01FC">
        <w:rPr>
          <w:rFonts w:ascii="Times New Roman" w:hAnsi="Times New Roman" w:cs="Times New Roman"/>
          <w:sz w:val="24"/>
          <w:szCs w:val="24"/>
        </w:rPr>
        <w:t xml:space="preserve">, összes tartalékként </w:t>
      </w:r>
      <w:r w:rsidR="00F861F8">
        <w:rPr>
          <w:rFonts w:ascii="Times New Roman" w:hAnsi="Times New Roman" w:cs="Times New Roman"/>
          <w:sz w:val="24"/>
          <w:szCs w:val="24"/>
        </w:rPr>
        <w:t>a tavalyi 221 908 M Ft-hoz képest 311 000 Ft-ot</w:t>
      </w:r>
      <w:r w:rsidR="00C334FC">
        <w:rPr>
          <w:rFonts w:ascii="Times New Roman" w:hAnsi="Times New Roman" w:cs="Times New Roman"/>
          <w:sz w:val="24"/>
          <w:szCs w:val="24"/>
        </w:rPr>
        <w:t xml:space="preserve"> - </w:t>
      </w:r>
      <w:r w:rsidR="002D775E">
        <w:rPr>
          <w:rFonts w:ascii="Times New Roman" w:hAnsi="Times New Roman" w:cs="Times New Roman"/>
          <w:sz w:val="24"/>
          <w:szCs w:val="24"/>
        </w:rPr>
        <w:t>kép</w:t>
      </w:r>
      <w:r w:rsidR="005A7DE8">
        <w:rPr>
          <w:rFonts w:ascii="Times New Roman" w:hAnsi="Times New Roman" w:cs="Times New Roman"/>
          <w:sz w:val="24"/>
          <w:szCs w:val="24"/>
        </w:rPr>
        <w:t>zett</w:t>
      </w:r>
      <w:r w:rsidR="00A87502">
        <w:rPr>
          <w:rFonts w:ascii="Times New Roman" w:hAnsi="Times New Roman" w:cs="Times New Roman"/>
          <w:sz w:val="24"/>
          <w:szCs w:val="24"/>
        </w:rPr>
        <w:t>, ezzel együtt</w:t>
      </w:r>
      <w:r w:rsidR="005A7DE8">
        <w:rPr>
          <w:rFonts w:ascii="Times New Roman" w:hAnsi="Times New Roman" w:cs="Times New Roman"/>
          <w:sz w:val="24"/>
          <w:szCs w:val="24"/>
        </w:rPr>
        <w:t xml:space="preserve"> az önkormányzati törvényben rögzített feladatait</w:t>
      </w:r>
      <w:r w:rsidR="008F2423">
        <w:rPr>
          <w:rFonts w:ascii="Times New Roman" w:hAnsi="Times New Roman" w:cs="Times New Roman"/>
          <w:sz w:val="24"/>
          <w:szCs w:val="24"/>
        </w:rPr>
        <w:t xml:space="preserve"> is</w:t>
      </w:r>
      <w:r w:rsidR="005A7DE8">
        <w:rPr>
          <w:rFonts w:ascii="Times New Roman" w:hAnsi="Times New Roman" w:cs="Times New Roman"/>
          <w:sz w:val="24"/>
          <w:szCs w:val="24"/>
        </w:rPr>
        <w:t xml:space="preserve"> jó színvonalon tel</w:t>
      </w:r>
      <w:r>
        <w:rPr>
          <w:rFonts w:ascii="Times New Roman" w:hAnsi="Times New Roman" w:cs="Times New Roman"/>
          <w:sz w:val="24"/>
          <w:szCs w:val="24"/>
        </w:rPr>
        <w:t>jesítette, mellyel</w:t>
      </w:r>
      <w:r w:rsidR="008F2423">
        <w:rPr>
          <w:rFonts w:ascii="Times New Roman" w:hAnsi="Times New Roman" w:cs="Times New Roman"/>
          <w:sz w:val="24"/>
          <w:szCs w:val="24"/>
        </w:rPr>
        <w:t xml:space="preserve"> biztosította</w:t>
      </w:r>
      <w:r>
        <w:rPr>
          <w:rFonts w:ascii="Times New Roman" w:hAnsi="Times New Roman" w:cs="Times New Roman"/>
          <w:sz w:val="24"/>
          <w:szCs w:val="24"/>
        </w:rPr>
        <w:t xml:space="preserve"> a település folyamatos, kiegyensúlyozott</w:t>
      </w:r>
      <w:r w:rsidR="008F2423">
        <w:rPr>
          <w:rFonts w:ascii="Times New Roman" w:hAnsi="Times New Roman" w:cs="Times New Roman"/>
          <w:sz w:val="24"/>
          <w:szCs w:val="24"/>
        </w:rPr>
        <w:t xml:space="preserve"> működését.</w:t>
      </w:r>
      <w:r w:rsidR="00C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6F" w:rsidRDefault="00DC1F6F" w:rsidP="00DC1F6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takarékos gazdálkodás eredményeként az önkormányzati költségvetés 2018. évi </w:t>
      </w:r>
      <w:r w:rsidR="00F172C4">
        <w:rPr>
          <w:rFonts w:ascii="Times New Roman" w:hAnsi="Times New Roman" w:cs="Times New Roman"/>
          <w:sz w:val="24"/>
          <w:szCs w:val="24"/>
        </w:rPr>
        <w:t xml:space="preserve">pénzügyi </w:t>
      </w:r>
      <w:r>
        <w:rPr>
          <w:rFonts w:ascii="Times New Roman" w:hAnsi="Times New Roman" w:cs="Times New Roman"/>
          <w:sz w:val="24"/>
          <w:szCs w:val="24"/>
        </w:rPr>
        <w:t>maradványa tavaly 945 029 000 Ft volt.</w:t>
      </w:r>
    </w:p>
    <w:p w:rsidR="00DC1F6F" w:rsidRDefault="00DC1F6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4C8E" w:rsidRDefault="00FE4C8E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megválasztását követő id</w:t>
      </w:r>
      <w:r w:rsidR="00A51B60">
        <w:rPr>
          <w:rFonts w:ascii="Times New Roman" w:hAnsi="Times New Roman" w:cs="Times New Roman"/>
          <w:sz w:val="24"/>
          <w:szCs w:val="24"/>
        </w:rPr>
        <w:t>őszakban az Önkormányzat vagyonának értéke</w:t>
      </w:r>
      <w:r w:rsidR="00F861F8">
        <w:rPr>
          <w:rFonts w:ascii="Times New Roman" w:hAnsi="Times New Roman" w:cs="Times New Roman"/>
          <w:sz w:val="24"/>
          <w:szCs w:val="24"/>
        </w:rPr>
        <w:t xml:space="preserve"> 2 607 466</w:t>
      </w:r>
      <w:r w:rsidR="00351F94">
        <w:rPr>
          <w:rFonts w:ascii="Times New Roman" w:hAnsi="Times New Roman" w:cs="Times New Roman"/>
          <w:sz w:val="24"/>
          <w:szCs w:val="24"/>
        </w:rPr>
        <w:t xml:space="preserve"> 000</w:t>
      </w:r>
      <w:r w:rsidR="00A51B60">
        <w:rPr>
          <w:rFonts w:ascii="Times New Roman" w:hAnsi="Times New Roman" w:cs="Times New Roman"/>
          <w:sz w:val="24"/>
          <w:szCs w:val="24"/>
        </w:rPr>
        <w:t xml:space="preserve"> Ft-tal nőtt, így a 2014. december 31-i állapothoz ké</w:t>
      </w:r>
      <w:r w:rsidR="00F861F8">
        <w:rPr>
          <w:rFonts w:ascii="Times New Roman" w:hAnsi="Times New Roman" w:cs="Times New Roman"/>
          <w:sz w:val="24"/>
          <w:szCs w:val="24"/>
        </w:rPr>
        <w:t>pest a 4.774.615.000 Ft-ról 2018</w:t>
      </w:r>
      <w:r w:rsidR="00351F94">
        <w:rPr>
          <w:rFonts w:ascii="Times New Roman" w:hAnsi="Times New Roman" w:cs="Times New Roman"/>
          <w:sz w:val="24"/>
          <w:szCs w:val="24"/>
        </w:rPr>
        <w:t xml:space="preserve">. december 31-ig </w:t>
      </w:r>
      <w:r w:rsidR="00F861F8">
        <w:rPr>
          <w:rFonts w:ascii="Times New Roman" w:hAnsi="Times New Roman" w:cs="Times New Roman"/>
          <w:sz w:val="24"/>
          <w:szCs w:val="24"/>
        </w:rPr>
        <w:t xml:space="preserve">7 382.081 000 Ft-ra </w:t>
      </w:r>
      <w:r w:rsidR="00A51B60">
        <w:rPr>
          <w:rFonts w:ascii="Times New Roman" w:hAnsi="Times New Roman" w:cs="Times New Roman"/>
          <w:sz w:val="24"/>
          <w:szCs w:val="24"/>
        </w:rPr>
        <w:t>változott, amely rendkívül je</w:t>
      </w:r>
      <w:r w:rsidR="00405ABB">
        <w:rPr>
          <w:rFonts w:ascii="Times New Roman" w:hAnsi="Times New Roman" w:cs="Times New Roman"/>
          <w:sz w:val="24"/>
          <w:szCs w:val="24"/>
        </w:rPr>
        <w:t xml:space="preserve">lentős eredmény a város </w:t>
      </w:r>
      <w:r w:rsidR="004E7610">
        <w:rPr>
          <w:rFonts w:ascii="Times New Roman" w:hAnsi="Times New Roman" w:cs="Times New Roman"/>
          <w:sz w:val="24"/>
          <w:szCs w:val="24"/>
        </w:rPr>
        <w:t>szempontjából.</w:t>
      </w:r>
    </w:p>
    <w:p w:rsidR="00AD770C" w:rsidRDefault="00AD770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költségvetési tervezés során fontos volt a számára, hogy a dologi k</w:t>
      </w:r>
      <w:r w:rsidR="004C7556">
        <w:rPr>
          <w:rFonts w:ascii="Times New Roman" w:hAnsi="Times New Roman" w:cs="Times New Roman"/>
          <w:sz w:val="24"/>
          <w:szCs w:val="24"/>
        </w:rPr>
        <w:t>iadások évről évre csökkenjenek. Lehetőséget teremtett</w:t>
      </w:r>
      <w:r>
        <w:rPr>
          <w:rFonts w:ascii="Times New Roman" w:hAnsi="Times New Roman" w:cs="Times New Roman"/>
          <w:sz w:val="24"/>
          <w:szCs w:val="24"/>
        </w:rPr>
        <w:t xml:space="preserve"> ezzel arra</w:t>
      </w:r>
      <w:r w:rsidR="0057421E">
        <w:rPr>
          <w:rFonts w:ascii="Times New Roman" w:hAnsi="Times New Roman" w:cs="Times New Roman"/>
          <w:sz w:val="24"/>
          <w:szCs w:val="24"/>
        </w:rPr>
        <w:t>, hogy további beruházásokra kerülhessen sor, valamint arra</w:t>
      </w:r>
      <w:r w:rsidR="004C755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, hogy a minimálbér emelések, valamint a köztisztviselői </w:t>
      </w:r>
      <w:r w:rsidR="003642D0">
        <w:rPr>
          <w:rFonts w:ascii="Times New Roman" w:hAnsi="Times New Roman" w:cs="Times New Roman"/>
          <w:sz w:val="24"/>
          <w:szCs w:val="24"/>
        </w:rPr>
        <w:t xml:space="preserve">illetményalap </w:t>
      </w:r>
      <w:r>
        <w:rPr>
          <w:rFonts w:ascii="Times New Roman" w:hAnsi="Times New Roman" w:cs="Times New Roman"/>
          <w:sz w:val="24"/>
          <w:szCs w:val="24"/>
        </w:rPr>
        <w:t>emelés költségeit az</w:t>
      </w:r>
      <w:r w:rsidR="004C7556">
        <w:rPr>
          <w:rFonts w:ascii="Times New Roman" w:hAnsi="Times New Roman" w:cs="Times New Roman"/>
          <w:sz w:val="24"/>
          <w:szCs w:val="24"/>
        </w:rPr>
        <w:t xml:space="preserve"> Önkormányzat kigazdálkodhassa. A</w:t>
      </w:r>
      <w:r>
        <w:rPr>
          <w:rFonts w:ascii="Times New Roman" w:hAnsi="Times New Roman" w:cs="Times New Roman"/>
          <w:sz w:val="24"/>
          <w:szCs w:val="24"/>
        </w:rPr>
        <w:t xml:space="preserve"> megfelelő bérekkel a létszám gazdálkodási problémák</w:t>
      </w:r>
      <w:r w:rsidR="004C7556">
        <w:rPr>
          <w:rFonts w:ascii="Times New Roman" w:hAnsi="Times New Roman" w:cs="Times New Roman"/>
          <w:sz w:val="24"/>
          <w:szCs w:val="24"/>
        </w:rPr>
        <w:t xml:space="preserve"> – az országos tendencia ellenére - </w:t>
      </w:r>
      <w:r w:rsidR="00267CFA">
        <w:rPr>
          <w:rFonts w:ascii="Times New Roman" w:hAnsi="Times New Roman" w:cs="Times New Roman"/>
          <w:sz w:val="24"/>
          <w:szCs w:val="24"/>
        </w:rPr>
        <w:t xml:space="preserve">nálunk </w:t>
      </w:r>
      <w:r>
        <w:rPr>
          <w:rFonts w:ascii="Times New Roman" w:hAnsi="Times New Roman" w:cs="Times New Roman"/>
          <w:sz w:val="24"/>
          <w:szCs w:val="24"/>
        </w:rPr>
        <w:t>kiküszöbölhetőek</w:t>
      </w:r>
      <w:r w:rsidR="004C7556">
        <w:rPr>
          <w:rFonts w:ascii="Times New Roman" w:hAnsi="Times New Roman" w:cs="Times New Roman"/>
          <w:sz w:val="24"/>
          <w:szCs w:val="24"/>
        </w:rPr>
        <w:t xml:space="preserve"> voltak</w:t>
      </w:r>
      <w:r>
        <w:rPr>
          <w:rFonts w:ascii="Times New Roman" w:hAnsi="Times New Roman" w:cs="Times New Roman"/>
          <w:sz w:val="24"/>
          <w:szCs w:val="24"/>
        </w:rPr>
        <w:t xml:space="preserve">, amely az önkormányzati intézmények, valamint a Polgármesteri Hivatal megfelelő működtetése szempontjából </w:t>
      </w:r>
      <w:r w:rsidR="00267CFA">
        <w:rPr>
          <w:rFonts w:ascii="Times New Roman" w:hAnsi="Times New Roman" w:cs="Times New Roman"/>
          <w:sz w:val="24"/>
          <w:szCs w:val="24"/>
        </w:rPr>
        <w:t>rendkívüli fontosságú.</w:t>
      </w:r>
    </w:p>
    <w:p w:rsidR="003642D0" w:rsidRDefault="003642D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C78B1" w:rsidRDefault="00AC78B1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kiadások csökkentése mellett sikerült az</w:t>
      </w:r>
      <w:r w:rsidR="00267CFA">
        <w:rPr>
          <w:rFonts w:ascii="Times New Roman" w:hAnsi="Times New Roman" w:cs="Times New Roman"/>
          <w:sz w:val="24"/>
          <w:szCs w:val="24"/>
        </w:rPr>
        <w:t xml:space="preserve"> önkormányzati bevételek növel</w:t>
      </w:r>
      <w:r>
        <w:rPr>
          <w:rFonts w:ascii="Times New Roman" w:hAnsi="Times New Roman" w:cs="Times New Roman"/>
          <w:sz w:val="24"/>
          <w:szCs w:val="24"/>
        </w:rPr>
        <w:t xml:space="preserve">ését </w:t>
      </w:r>
      <w:r w:rsidR="004C755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elérni </w:t>
      </w:r>
      <w:r w:rsidR="004C7556">
        <w:rPr>
          <w:rFonts w:ascii="Times New Roman" w:hAnsi="Times New Roman" w:cs="Times New Roman"/>
          <w:sz w:val="24"/>
          <w:szCs w:val="24"/>
        </w:rPr>
        <w:t xml:space="preserve">attól függetlenül, </w:t>
      </w:r>
      <w:r>
        <w:rPr>
          <w:rFonts w:ascii="Times New Roman" w:hAnsi="Times New Roman" w:cs="Times New Roman"/>
          <w:sz w:val="24"/>
          <w:szCs w:val="24"/>
        </w:rPr>
        <w:t>hogy a város számára magas adóbevételt jelentő</w:t>
      </w:r>
      <w:r w:rsidR="004C7556">
        <w:rPr>
          <w:rFonts w:ascii="Times New Roman" w:hAnsi="Times New Roman" w:cs="Times New Roman"/>
          <w:sz w:val="24"/>
          <w:szCs w:val="24"/>
        </w:rPr>
        <w:t>, nagy összegű helyi adót fizető</w:t>
      </w:r>
      <w:r>
        <w:rPr>
          <w:rFonts w:ascii="Times New Roman" w:hAnsi="Times New Roman" w:cs="Times New Roman"/>
          <w:sz w:val="24"/>
          <w:szCs w:val="24"/>
        </w:rPr>
        <w:t xml:space="preserve"> vállalkozások ebből </w:t>
      </w:r>
      <w:r w:rsidR="00267CFA">
        <w:rPr>
          <w:rFonts w:ascii="Times New Roman" w:hAnsi="Times New Roman" w:cs="Times New Roman"/>
          <w:sz w:val="24"/>
          <w:szCs w:val="24"/>
        </w:rPr>
        <w:t xml:space="preserve">esetenként </w:t>
      </w:r>
      <w:r>
        <w:rPr>
          <w:rFonts w:ascii="Times New Roman" w:hAnsi="Times New Roman" w:cs="Times New Roman"/>
          <w:sz w:val="24"/>
          <w:szCs w:val="24"/>
        </w:rPr>
        <w:t>jelentős</w:t>
      </w:r>
      <w:r w:rsidR="00490EEF">
        <w:rPr>
          <w:rFonts w:ascii="Times New Roman" w:hAnsi="Times New Roman" w:cs="Times New Roman"/>
          <w:sz w:val="24"/>
          <w:szCs w:val="24"/>
        </w:rPr>
        <w:t>ebb összeget visszaigényeltek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8B1" w:rsidRDefault="00AC78B1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6510">
        <w:rPr>
          <w:rFonts w:ascii="Times New Roman" w:hAnsi="Times New Roman" w:cs="Times New Roman"/>
          <w:sz w:val="24"/>
          <w:szCs w:val="24"/>
        </w:rPr>
        <w:t>z éves</w:t>
      </w:r>
      <w:r w:rsidR="004C7556">
        <w:rPr>
          <w:rFonts w:ascii="Times New Roman" w:hAnsi="Times New Roman" w:cs="Times New Roman"/>
          <w:sz w:val="24"/>
          <w:szCs w:val="24"/>
        </w:rPr>
        <w:t xml:space="preserve"> költségvetése</w:t>
      </w:r>
      <w:r w:rsidR="00267CFA">
        <w:rPr>
          <w:rFonts w:ascii="Times New Roman" w:hAnsi="Times New Roman" w:cs="Times New Roman"/>
          <w:sz w:val="24"/>
          <w:szCs w:val="24"/>
        </w:rPr>
        <w:t>in</w:t>
      </w:r>
      <w:r w:rsidR="004C7556">
        <w:rPr>
          <w:rFonts w:ascii="Times New Roman" w:hAnsi="Times New Roman" w:cs="Times New Roman"/>
          <w:sz w:val="24"/>
          <w:szCs w:val="24"/>
        </w:rPr>
        <w:t>k alapján a</w:t>
      </w:r>
      <w:r>
        <w:rPr>
          <w:rFonts w:ascii="Times New Roman" w:hAnsi="Times New Roman" w:cs="Times New Roman"/>
          <w:sz w:val="24"/>
          <w:szCs w:val="24"/>
        </w:rPr>
        <w:t xml:space="preserve"> szociális védőhálót a környező településekhez viszonyítva magas színvonalon sikerült fenntartani</w:t>
      </w:r>
      <w:r w:rsidR="00267CF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úgy is, hogy az állami finanszírozás folyamatosan csökkent erre a területre vonatkozóan. </w:t>
      </w:r>
    </w:p>
    <w:p w:rsidR="00A51B60" w:rsidRDefault="005A7DE8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elmúlt évek során számos </w:t>
      </w:r>
      <w:r w:rsidR="009C2EEF">
        <w:rPr>
          <w:rFonts w:ascii="Times New Roman" w:hAnsi="Times New Roman" w:cs="Times New Roman"/>
          <w:sz w:val="24"/>
          <w:szCs w:val="24"/>
        </w:rPr>
        <w:t xml:space="preserve">beruházás koordinálásában, pályázati források felkutatásában végzett kiemelkedő munkát, amely </w:t>
      </w:r>
      <w:r w:rsidR="00267CFA">
        <w:rPr>
          <w:rFonts w:ascii="Times New Roman" w:hAnsi="Times New Roman" w:cs="Times New Roman"/>
          <w:sz w:val="24"/>
          <w:szCs w:val="24"/>
        </w:rPr>
        <w:t xml:space="preserve">szintén </w:t>
      </w:r>
      <w:r w:rsidR="009C2EEF">
        <w:rPr>
          <w:rFonts w:ascii="Times New Roman" w:hAnsi="Times New Roman" w:cs="Times New Roman"/>
          <w:sz w:val="24"/>
          <w:szCs w:val="24"/>
        </w:rPr>
        <w:t>a helybeliek érdekeit szolgálta.</w:t>
      </w:r>
    </w:p>
    <w:p w:rsidR="008F2423" w:rsidRDefault="0057421E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Önkormányzati szinten az épületek </w:t>
      </w:r>
      <w:r w:rsidR="00490EEF">
        <w:rPr>
          <w:rFonts w:ascii="Times New Roman" w:hAnsi="Times New Roman" w:cs="Times New Roman"/>
          <w:sz w:val="24"/>
          <w:szCs w:val="24"/>
        </w:rPr>
        <w:t xml:space="preserve">energiaellátása </w:t>
      </w:r>
      <w:r>
        <w:rPr>
          <w:rFonts w:ascii="Times New Roman" w:hAnsi="Times New Roman" w:cs="Times New Roman"/>
          <w:sz w:val="24"/>
          <w:szCs w:val="24"/>
        </w:rPr>
        <w:t xml:space="preserve">korszerűsítésének köszönhetően jelentősen csökkent a villamos áram és a gáz energia </w:t>
      </w:r>
      <w:r w:rsidR="003642D0">
        <w:rPr>
          <w:rFonts w:ascii="Times New Roman" w:hAnsi="Times New Roman" w:cs="Times New Roman"/>
          <w:sz w:val="24"/>
          <w:szCs w:val="24"/>
        </w:rPr>
        <w:t>felhasználás, bár az időközben bekövetkező díjemelkedések miatt ez nem jelentett megtakarítást, azonban nem is nőtt az erre felhasznált költségvetési forrás összege.</w:t>
      </w:r>
      <w:r w:rsidR="00F86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423" w:rsidRDefault="00E7651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beruházások megvalósítására </w:t>
      </w:r>
      <w:r w:rsidR="008F2423">
        <w:rPr>
          <w:rFonts w:ascii="Times New Roman" w:hAnsi="Times New Roman" w:cs="Times New Roman"/>
          <w:sz w:val="24"/>
          <w:szCs w:val="24"/>
        </w:rPr>
        <w:t xml:space="preserve">az idei költségvetési rendeletben </w:t>
      </w:r>
      <w:r w:rsidR="009F0E80">
        <w:rPr>
          <w:rFonts w:ascii="Times New Roman" w:hAnsi="Times New Roman" w:cs="Times New Roman"/>
          <w:sz w:val="24"/>
          <w:szCs w:val="24"/>
        </w:rPr>
        <w:t xml:space="preserve">jelentős összeg, </w:t>
      </w:r>
      <w:r w:rsidR="00F861F8">
        <w:rPr>
          <w:rFonts w:ascii="Times New Roman" w:hAnsi="Times New Roman" w:cs="Times New Roman"/>
          <w:sz w:val="24"/>
          <w:szCs w:val="24"/>
        </w:rPr>
        <w:t xml:space="preserve">a tavalyi </w:t>
      </w:r>
      <w:r w:rsidR="009F0E80">
        <w:rPr>
          <w:rFonts w:ascii="Times New Roman" w:hAnsi="Times New Roman" w:cs="Times New Roman"/>
          <w:sz w:val="24"/>
          <w:szCs w:val="24"/>
        </w:rPr>
        <w:t>551</w:t>
      </w:r>
      <w:r>
        <w:rPr>
          <w:rFonts w:ascii="Times New Roman" w:hAnsi="Times New Roman" w:cs="Times New Roman"/>
          <w:sz w:val="24"/>
          <w:szCs w:val="24"/>
        </w:rPr>
        <w:t xml:space="preserve"> M Ft</w:t>
      </w:r>
      <w:r w:rsidR="00F861F8">
        <w:rPr>
          <w:rFonts w:ascii="Times New Roman" w:hAnsi="Times New Roman" w:cs="Times New Roman"/>
          <w:sz w:val="24"/>
          <w:szCs w:val="24"/>
        </w:rPr>
        <w:t>-nál több, 632 M Ft</w:t>
      </w:r>
      <w:r>
        <w:rPr>
          <w:rFonts w:ascii="Times New Roman" w:hAnsi="Times New Roman" w:cs="Times New Roman"/>
          <w:sz w:val="24"/>
          <w:szCs w:val="24"/>
        </w:rPr>
        <w:t xml:space="preserve"> került betervezésre, </w:t>
      </w:r>
      <w:r w:rsidR="00267CFA">
        <w:rPr>
          <w:rFonts w:ascii="Times New Roman" w:hAnsi="Times New Roman" w:cs="Times New Roman"/>
          <w:sz w:val="24"/>
          <w:szCs w:val="24"/>
        </w:rPr>
        <w:t xml:space="preserve">ez </w:t>
      </w:r>
      <w:r>
        <w:rPr>
          <w:rFonts w:ascii="Times New Roman" w:hAnsi="Times New Roman" w:cs="Times New Roman"/>
          <w:sz w:val="24"/>
          <w:szCs w:val="24"/>
        </w:rPr>
        <w:t>hatalmas lehetőséget jelent majd az Önkormányzat számára, s amely azt m</w:t>
      </w:r>
      <w:r w:rsidR="008F2423">
        <w:rPr>
          <w:rFonts w:ascii="Times New Roman" w:hAnsi="Times New Roman" w:cs="Times New Roman"/>
          <w:sz w:val="24"/>
          <w:szCs w:val="24"/>
        </w:rPr>
        <w:t>utatja, hogy jó irányba halad</w:t>
      </w:r>
      <w:r>
        <w:rPr>
          <w:rFonts w:ascii="Times New Roman" w:hAnsi="Times New Roman" w:cs="Times New Roman"/>
          <w:sz w:val="24"/>
          <w:szCs w:val="24"/>
        </w:rPr>
        <w:t>, folyamatos fejlődést mutat a város és</w:t>
      </w:r>
      <w:r w:rsidR="008F2423">
        <w:rPr>
          <w:rFonts w:ascii="Times New Roman" w:hAnsi="Times New Roman" w:cs="Times New Roman"/>
          <w:sz w:val="24"/>
          <w:szCs w:val="24"/>
        </w:rPr>
        <w:t xml:space="preserve"> nagyon jó színvonalon folyik a gazdálkodás</w:t>
      </w:r>
      <w:r w:rsidR="0057421E">
        <w:rPr>
          <w:rFonts w:ascii="Times New Roman" w:hAnsi="Times New Roman" w:cs="Times New Roman"/>
          <w:sz w:val="24"/>
          <w:szCs w:val="24"/>
        </w:rPr>
        <w:t>.</w:t>
      </w:r>
    </w:p>
    <w:p w:rsidR="008F2423" w:rsidRDefault="008F2423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igazolja az előterjesztés mellékletét képező táblázat szerinti beadott és még el nem bírált, valamint a sikeres önkormányzati pályázatok nagy száma is, amely a város működtetésének szinte minden szegmensét lefedi.</w:t>
      </w:r>
    </w:p>
    <w:p w:rsidR="0057421E" w:rsidRDefault="0057421E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eredményeként</w:t>
      </w:r>
      <w:r w:rsidR="00F67DA2">
        <w:rPr>
          <w:rFonts w:ascii="Times New Roman" w:hAnsi="Times New Roman" w:cs="Times New Roman"/>
          <w:sz w:val="24"/>
          <w:szCs w:val="24"/>
        </w:rPr>
        <w:t>, valamint saját erőből megvalósított</w:t>
      </w:r>
      <w:r>
        <w:rPr>
          <w:rFonts w:ascii="Times New Roman" w:hAnsi="Times New Roman" w:cs="Times New Roman"/>
          <w:sz w:val="24"/>
          <w:szCs w:val="24"/>
        </w:rPr>
        <w:t xml:space="preserve"> létszámbővítésre is volt lehetőség, amely nagyban segíti majd az Önkormányzatnál a továbbiakban is a magas szí</w:t>
      </w:r>
      <w:r w:rsidR="00F67DA2">
        <w:rPr>
          <w:rFonts w:ascii="Times New Roman" w:hAnsi="Times New Roman" w:cs="Times New Roman"/>
          <w:sz w:val="24"/>
          <w:szCs w:val="24"/>
        </w:rPr>
        <w:t>nvonalú szakmaiság biztosítását, intézményi rehabilitációs foglalkoztatott alkalmazásával pedig további költségvetési megtakarítást is eredményez.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D0" w:rsidRDefault="003642D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2FD4" w:rsidRDefault="009C2EE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2423">
        <w:rPr>
          <w:rFonts w:ascii="Times New Roman" w:hAnsi="Times New Roman" w:cs="Times New Roman"/>
          <w:sz w:val="24"/>
          <w:szCs w:val="24"/>
        </w:rPr>
        <w:t xml:space="preserve"> polgármester munkájának </w:t>
      </w:r>
      <w:r w:rsidR="00267CFA">
        <w:rPr>
          <w:rFonts w:ascii="Times New Roman" w:hAnsi="Times New Roman" w:cs="Times New Roman"/>
          <w:sz w:val="24"/>
          <w:szCs w:val="24"/>
        </w:rPr>
        <w:t xml:space="preserve">köszönhetően </w:t>
      </w:r>
      <w:r w:rsidR="008F24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kistérséggel való önkormányzati együttműködést új alapokra helyezve, a kapcsolat rendezését követően pozitív </w:t>
      </w:r>
      <w:r w:rsidR="00210F60">
        <w:rPr>
          <w:rFonts w:ascii="Times New Roman" w:hAnsi="Times New Roman" w:cs="Times New Roman"/>
          <w:sz w:val="24"/>
          <w:szCs w:val="24"/>
        </w:rPr>
        <w:t>elmozdulás történ</w:t>
      </w:r>
      <w:r w:rsidR="00F67DA2">
        <w:rPr>
          <w:rFonts w:ascii="Times New Roman" w:hAnsi="Times New Roman" w:cs="Times New Roman"/>
          <w:sz w:val="24"/>
          <w:szCs w:val="24"/>
        </w:rPr>
        <w:t xml:space="preserve">t több területre vonatkozóan az elmúlt években, amelyek azt követően is folyamatosan jól működnek. </w:t>
      </w:r>
      <w:r w:rsidR="00210F60">
        <w:rPr>
          <w:rFonts w:ascii="Times New Roman" w:hAnsi="Times New Roman" w:cs="Times New Roman"/>
          <w:sz w:val="24"/>
          <w:szCs w:val="24"/>
        </w:rPr>
        <w:t xml:space="preserve"> </w:t>
      </w:r>
      <w:r w:rsidR="00D02FD4">
        <w:rPr>
          <w:rFonts w:ascii="Times New Roman" w:hAnsi="Times New Roman" w:cs="Times New Roman"/>
          <w:sz w:val="24"/>
          <w:szCs w:val="24"/>
        </w:rPr>
        <w:t>(</w:t>
      </w:r>
      <w:r w:rsidR="00210F60">
        <w:rPr>
          <w:rFonts w:ascii="Times New Roman" w:hAnsi="Times New Roman" w:cs="Times New Roman"/>
          <w:sz w:val="24"/>
          <w:szCs w:val="24"/>
        </w:rPr>
        <w:t>Például</w:t>
      </w:r>
      <w:r w:rsidR="00D02FD4">
        <w:rPr>
          <w:rFonts w:ascii="Times New Roman" w:hAnsi="Times New Roman" w:cs="Times New Roman"/>
          <w:sz w:val="24"/>
          <w:szCs w:val="24"/>
        </w:rPr>
        <w:t>: a hulladékgazdálkodás, a személyes gondoskodást nyújtó szociális ellátás,</w:t>
      </w:r>
      <w:r w:rsidR="00210F60">
        <w:rPr>
          <w:rFonts w:ascii="Times New Roman" w:hAnsi="Times New Roman" w:cs="Times New Roman"/>
          <w:sz w:val="24"/>
          <w:szCs w:val="24"/>
        </w:rPr>
        <w:t xml:space="preserve"> a fogászati ügyeleti ellátásba való bekapcsolódás</w:t>
      </w:r>
      <w:r w:rsidR="00D02FD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334FC" w:rsidRDefault="0057421E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Előrelépést jelent az elmúlt évekhez képest a város lakossága színvonalas szórakozási lehetőségeinek önkormányzati finanszírozású rendezvényekkel való bővítése, például az ismét megrendezésre kerülő</w:t>
      </w:r>
      <w:r w:rsidR="00F67DA2">
        <w:rPr>
          <w:rFonts w:ascii="Times New Roman" w:hAnsi="Times New Roman" w:cs="Times New Roman"/>
          <w:sz w:val="24"/>
          <w:szCs w:val="24"/>
        </w:rPr>
        <w:t xml:space="preserve"> kiemelt programok: </w:t>
      </w:r>
      <w:r w:rsidR="003642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Kolbásztöltő Fesztivál,</w:t>
      </w:r>
      <w:r w:rsidR="00C334FC">
        <w:rPr>
          <w:rFonts w:ascii="Times New Roman" w:hAnsi="Times New Roman" w:cs="Times New Roman"/>
          <w:sz w:val="24"/>
          <w:szCs w:val="24"/>
        </w:rPr>
        <w:t xml:space="preserve"> </w:t>
      </w:r>
      <w:r w:rsidR="003642D0">
        <w:rPr>
          <w:rFonts w:ascii="Times New Roman" w:hAnsi="Times New Roman" w:cs="Times New Roman"/>
          <w:sz w:val="24"/>
          <w:szCs w:val="24"/>
        </w:rPr>
        <w:t xml:space="preserve">a városi Majális, a városi Gyermeknap, a Zöld Tisza Fesztivál, a Mindenki Karácsonya </w:t>
      </w:r>
      <w:r w:rsidR="00F67DA2">
        <w:rPr>
          <w:rFonts w:ascii="Times New Roman" w:hAnsi="Times New Roman" w:cs="Times New Roman"/>
          <w:sz w:val="24"/>
          <w:szCs w:val="24"/>
        </w:rPr>
        <w:t xml:space="preserve">és </w:t>
      </w:r>
      <w:r w:rsidR="00C334FC">
        <w:rPr>
          <w:rFonts w:ascii="Times New Roman" w:hAnsi="Times New Roman" w:cs="Times New Roman"/>
          <w:sz w:val="24"/>
          <w:szCs w:val="24"/>
        </w:rPr>
        <w:t xml:space="preserve">az ART Mozi </w:t>
      </w:r>
      <w:r w:rsidR="00F67DA2">
        <w:rPr>
          <w:rFonts w:ascii="Times New Roman" w:hAnsi="Times New Roman" w:cs="Times New Roman"/>
          <w:sz w:val="24"/>
          <w:szCs w:val="24"/>
        </w:rPr>
        <w:t xml:space="preserve">folyamatos </w:t>
      </w:r>
      <w:r w:rsidR="001E1D1F">
        <w:rPr>
          <w:rFonts w:ascii="Times New Roman" w:hAnsi="Times New Roman" w:cs="Times New Roman"/>
          <w:sz w:val="24"/>
          <w:szCs w:val="24"/>
        </w:rPr>
        <w:t>működtetése.</w:t>
      </w:r>
      <w:r w:rsidR="00C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34FC" w:rsidRDefault="00C334F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C334FC" w:rsidRDefault="00C334F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34FC" w:rsidRDefault="00C334FC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alapján javasolom, hogy a munkáját elismerve, a vonatkozó jogszabályi rendelkezés figyelembevételével a Képviselő-testület állapítson meg </w:t>
      </w:r>
      <w:r w:rsidR="00FE2870">
        <w:rPr>
          <w:rFonts w:ascii="Times New Roman" w:hAnsi="Times New Roman" w:cs="Times New Roman"/>
          <w:sz w:val="24"/>
          <w:szCs w:val="24"/>
        </w:rPr>
        <w:t xml:space="preserve">3 havi illetményének megfelelő, azaz 1. 794.900 Ft </w:t>
      </w:r>
      <w:r>
        <w:rPr>
          <w:rFonts w:ascii="Times New Roman" w:hAnsi="Times New Roman" w:cs="Times New Roman"/>
          <w:sz w:val="24"/>
          <w:szCs w:val="24"/>
        </w:rPr>
        <w:t>jutalmat Dr. P</w:t>
      </w:r>
      <w:r w:rsidR="00FE2870">
        <w:rPr>
          <w:rFonts w:ascii="Times New Roman" w:hAnsi="Times New Roman" w:cs="Times New Roman"/>
          <w:sz w:val="24"/>
          <w:szCs w:val="24"/>
        </w:rPr>
        <w:t>app Antal polgármester részére, az alábbi határozati javaslat elfogadásával:</w:t>
      </w:r>
    </w:p>
    <w:p w:rsidR="00FE2870" w:rsidRDefault="00FE287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2870" w:rsidRDefault="00FE287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DA2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F67DA2" w:rsidRDefault="00F67DA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7DA2" w:rsidRPr="00F67DA2" w:rsidRDefault="00F67DA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FE2870" w:rsidRDefault="00FE287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2870" w:rsidRDefault="00F67DA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……/2019</w:t>
      </w:r>
      <w:r w:rsidR="00BE4CB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BE4CB9">
        <w:rPr>
          <w:rFonts w:ascii="Times New Roman" w:hAnsi="Times New Roman" w:cs="Times New Roman"/>
          <w:sz w:val="24"/>
          <w:szCs w:val="24"/>
        </w:rPr>
        <w:t>…..</w:t>
      </w:r>
      <w:r w:rsidR="00FE2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870">
        <w:rPr>
          <w:rFonts w:ascii="Times New Roman" w:hAnsi="Times New Roman" w:cs="Times New Roman"/>
          <w:sz w:val="24"/>
          <w:szCs w:val="24"/>
        </w:rPr>
        <w:t>) határozat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67DA2" w:rsidRDefault="00F67DA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polgármester jutalmazásáról</w:t>
      </w:r>
    </w:p>
    <w:p w:rsidR="00FE2870" w:rsidRDefault="00FE287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2870" w:rsidRDefault="00FE287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polgármester jutalmazásáról szó</w:t>
      </w:r>
      <w:r w:rsidR="00F5788E">
        <w:rPr>
          <w:rFonts w:ascii="Times New Roman" w:hAnsi="Times New Roman" w:cs="Times New Roman"/>
          <w:sz w:val="24"/>
          <w:szCs w:val="24"/>
        </w:rPr>
        <w:t>ló előterjesztést és az alábbi döntést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hozza:</w:t>
      </w:r>
    </w:p>
    <w:p w:rsidR="00FE2870" w:rsidRDefault="00FE287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2870" w:rsidRDefault="00FE2870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</w:t>
      </w:r>
      <w:r w:rsidR="003642D0">
        <w:rPr>
          <w:rFonts w:ascii="Times New Roman" w:hAnsi="Times New Roman" w:cs="Times New Roman"/>
          <w:sz w:val="24"/>
          <w:szCs w:val="24"/>
        </w:rPr>
        <w:t xml:space="preserve">ete Dr. Papp Antal </w:t>
      </w:r>
      <w:r w:rsidR="001E1D1F">
        <w:rPr>
          <w:rFonts w:ascii="Times New Roman" w:hAnsi="Times New Roman" w:cs="Times New Roman"/>
          <w:sz w:val="24"/>
          <w:szCs w:val="24"/>
        </w:rPr>
        <w:t>polgármesternek</w:t>
      </w:r>
      <w:r w:rsidR="003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2D0">
        <w:rPr>
          <w:rFonts w:ascii="Times New Roman" w:hAnsi="Times New Roman" w:cs="Times New Roman"/>
          <w:sz w:val="24"/>
          <w:szCs w:val="24"/>
        </w:rPr>
        <w:t xml:space="preserve">az </w:t>
      </w:r>
      <w:r w:rsidR="00F6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eredményes</w:t>
      </w:r>
      <w:proofErr w:type="gramEnd"/>
      <w:r w:rsidR="001E1D1F">
        <w:rPr>
          <w:rFonts w:ascii="Times New Roman" w:hAnsi="Times New Roman" w:cs="Times New Roman"/>
          <w:sz w:val="24"/>
          <w:szCs w:val="24"/>
        </w:rPr>
        <w:t xml:space="preserve"> munkája</w:t>
      </w:r>
      <w:r>
        <w:rPr>
          <w:rFonts w:ascii="Times New Roman" w:hAnsi="Times New Roman" w:cs="Times New Roman"/>
          <w:sz w:val="24"/>
          <w:szCs w:val="24"/>
        </w:rPr>
        <w:t xml:space="preserve"> elismeréseként 3 havi illetményének megfelelő, </w:t>
      </w:r>
      <w:r w:rsidR="001E1D1F">
        <w:rPr>
          <w:rFonts w:ascii="Times New Roman" w:hAnsi="Times New Roman" w:cs="Times New Roman"/>
          <w:sz w:val="24"/>
          <w:szCs w:val="24"/>
        </w:rPr>
        <w:t xml:space="preserve">azaz </w:t>
      </w:r>
      <w:r>
        <w:rPr>
          <w:rFonts w:ascii="Times New Roman" w:hAnsi="Times New Roman" w:cs="Times New Roman"/>
          <w:sz w:val="24"/>
          <w:szCs w:val="24"/>
        </w:rPr>
        <w:t xml:space="preserve">bruttó 1.794.900 Ft összegű </w:t>
      </w:r>
      <w:r w:rsidR="001E1D1F">
        <w:rPr>
          <w:rFonts w:ascii="Times New Roman" w:hAnsi="Times New Roman" w:cs="Times New Roman"/>
          <w:sz w:val="24"/>
          <w:szCs w:val="24"/>
        </w:rPr>
        <w:t>jutalmat állapít meg a költségvetés általános tartalékkerete terhére.</w:t>
      </w: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F67DA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Kifizetési határidő: 2019</w:t>
      </w:r>
      <w:r w:rsidR="001E1D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június 15.</w:t>
      </w: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Szász Éva jegyző</w:t>
      </w:r>
    </w:p>
    <w:p w:rsidR="00990825" w:rsidRDefault="00990825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0825" w:rsidRDefault="00990825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990825" w:rsidRDefault="00990825" w:rsidP="0099082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N. Szolnok Megyei Kormányhivatal, Szolnok,</w:t>
      </w:r>
    </w:p>
    <w:p w:rsidR="00990825" w:rsidRDefault="00990825" w:rsidP="0099082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Antal, polgármester, Helyben,</w:t>
      </w:r>
    </w:p>
    <w:p w:rsidR="00990825" w:rsidRDefault="00990825" w:rsidP="0099082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990825" w:rsidRDefault="00990825" w:rsidP="0099082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Martfűi Polgármesteri Hivatal Pénzügyi és Adóügyi Iroda, Helyben,</w:t>
      </w:r>
    </w:p>
    <w:p w:rsidR="00990825" w:rsidRDefault="00990825" w:rsidP="0099082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F67DA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2019</w:t>
      </w:r>
      <w:r w:rsidR="00CA79B3">
        <w:rPr>
          <w:rFonts w:ascii="Times New Roman" w:hAnsi="Times New Roman" w:cs="Times New Roman"/>
          <w:sz w:val="24"/>
          <w:szCs w:val="24"/>
        </w:rPr>
        <w:t xml:space="preserve">. </w:t>
      </w:r>
      <w:r w:rsidR="00332FE2">
        <w:rPr>
          <w:rFonts w:ascii="Times New Roman" w:hAnsi="Times New Roman" w:cs="Times New Roman"/>
          <w:sz w:val="24"/>
          <w:szCs w:val="24"/>
        </w:rPr>
        <w:t>május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Gonda Istvánné</w:t>
      </w: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1E1D1F" w:rsidRDefault="001E1D1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7502" w:rsidRDefault="00A8750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C2EEF" w:rsidRDefault="009C2EEF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7B72" w:rsidRDefault="008C7B7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7B72" w:rsidRDefault="008C7B72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D6724" w:rsidRDefault="000D6724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D6724" w:rsidRPr="002F5481" w:rsidRDefault="000D6724" w:rsidP="002F54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0D6724" w:rsidRPr="002F5481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89C"/>
    <w:multiLevelType w:val="hybridMultilevel"/>
    <w:tmpl w:val="A198EFC6"/>
    <w:lvl w:ilvl="0" w:tplc="98903D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81"/>
    <w:rsid w:val="00077589"/>
    <w:rsid w:val="00090443"/>
    <w:rsid w:val="000B29E0"/>
    <w:rsid w:val="000B2EEA"/>
    <w:rsid w:val="000B4345"/>
    <w:rsid w:val="000C174D"/>
    <w:rsid w:val="000D4ADA"/>
    <w:rsid w:val="000D6724"/>
    <w:rsid w:val="000E68C7"/>
    <w:rsid w:val="0010368D"/>
    <w:rsid w:val="00144768"/>
    <w:rsid w:val="001812CC"/>
    <w:rsid w:val="001A1E4E"/>
    <w:rsid w:val="001C443E"/>
    <w:rsid w:val="001D01FC"/>
    <w:rsid w:val="001E1D1F"/>
    <w:rsid w:val="00210F60"/>
    <w:rsid w:val="00227408"/>
    <w:rsid w:val="0023723D"/>
    <w:rsid w:val="00267CFA"/>
    <w:rsid w:val="00267E7B"/>
    <w:rsid w:val="0027464B"/>
    <w:rsid w:val="00277BBD"/>
    <w:rsid w:val="002B3C22"/>
    <w:rsid w:val="002B4ECF"/>
    <w:rsid w:val="002D775E"/>
    <w:rsid w:val="002F074C"/>
    <w:rsid w:val="002F5481"/>
    <w:rsid w:val="00304D7D"/>
    <w:rsid w:val="00332FE2"/>
    <w:rsid w:val="003347BC"/>
    <w:rsid w:val="00351F94"/>
    <w:rsid w:val="003548A7"/>
    <w:rsid w:val="00355240"/>
    <w:rsid w:val="003642D0"/>
    <w:rsid w:val="00385335"/>
    <w:rsid w:val="0038554E"/>
    <w:rsid w:val="003F0732"/>
    <w:rsid w:val="00401918"/>
    <w:rsid w:val="00405ABB"/>
    <w:rsid w:val="00490EEF"/>
    <w:rsid w:val="004B1DBD"/>
    <w:rsid w:val="004C7556"/>
    <w:rsid w:val="004E053B"/>
    <w:rsid w:val="004E7610"/>
    <w:rsid w:val="005079F1"/>
    <w:rsid w:val="0057421E"/>
    <w:rsid w:val="005A7DE8"/>
    <w:rsid w:val="005B1BF9"/>
    <w:rsid w:val="005B7433"/>
    <w:rsid w:val="00691EC4"/>
    <w:rsid w:val="006A0F71"/>
    <w:rsid w:val="006D7B58"/>
    <w:rsid w:val="00702C2A"/>
    <w:rsid w:val="00742D9F"/>
    <w:rsid w:val="00752CF9"/>
    <w:rsid w:val="0077658C"/>
    <w:rsid w:val="007E0AA4"/>
    <w:rsid w:val="007E4406"/>
    <w:rsid w:val="008258CE"/>
    <w:rsid w:val="008606B8"/>
    <w:rsid w:val="00887810"/>
    <w:rsid w:val="008C7AAF"/>
    <w:rsid w:val="008C7B72"/>
    <w:rsid w:val="008F2423"/>
    <w:rsid w:val="00913A23"/>
    <w:rsid w:val="00990825"/>
    <w:rsid w:val="0099536F"/>
    <w:rsid w:val="009C2EEF"/>
    <w:rsid w:val="009C3087"/>
    <w:rsid w:val="009E2632"/>
    <w:rsid w:val="009F0E80"/>
    <w:rsid w:val="00A17F2E"/>
    <w:rsid w:val="00A22E2F"/>
    <w:rsid w:val="00A458F1"/>
    <w:rsid w:val="00A51B60"/>
    <w:rsid w:val="00A52C84"/>
    <w:rsid w:val="00A606BB"/>
    <w:rsid w:val="00A87502"/>
    <w:rsid w:val="00AC78B1"/>
    <w:rsid w:val="00AD770C"/>
    <w:rsid w:val="00B105E1"/>
    <w:rsid w:val="00B32E9E"/>
    <w:rsid w:val="00B7502C"/>
    <w:rsid w:val="00BD4FBE"/>
    <w:rsid w:val="00BE4CB9"/>
    <w:rsid w:val="00BF4ADC"/>
    <w:rsid w:val="00C334FC"/>
    <w:rsid w:val="00C86929"/>
    <w:rsid w:val="00CA79B3"/>
    <w:rsid w:val="00CD29FB"/>
    <w:rsid w:val="00D02FD4"/>
    <w:rsid w:val="00D0425B"/>
    <w:rsid w:val="00D36CF2"/>
    <w:rsid w:val="00DA1D75"/>
    <w:rsid w:val="00DA2EE4"/>
    <w:rsid w:val="00DC1F6F"/>
    <w:rsid w:val="00DD4F04"/>
    <w:rsid w:val="00DE42DD"/>
    <w:rsid w:val="00E76510"/>
    <w:rsid w:val="00E81A16"/>
    <w:rsid w:val="00EA31BE"/>
    <w:rsid w:val="00EF5F87"/>
    <w:rsid w:val="00F00F7E"/>
    <w:rsid w:val="00F136AB"/>
    <w:rsid w:val="00F172C4"/>
    <w:rsid w:val="00F5788E"/>
    <w:rsid w:val="00F65FF9"/>
    <w:rsid w:val="00F67DA2"/>
    <w:rsid w:val="00F861F8"/>
    <w:rsid w:val="00FA4302"/>
    <w:rsid w:val="00FB438F"/>
    <w:rsid w:val="00FC0A07"/>
    <w:rsid w:val="00FE2870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88AE-1DD7-4AA3-BD82-3148C8DE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481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F5481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2F5481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5481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54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8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871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Windows-felhasználó</cp:lastModifiedBy>
  <cp:revision>8</cp:revision>
  <cp:lastPrinted>2019-05-14T13:20:00Z</cp:lastPrinted>
  <dcterms:created xsi:type="dcterms:W3CDTF">2019-05-14T13:20:00Z</dcterms:created>
  <dcterms:modified xsi:type="dcterms:W3CDTF">2019-05-21T08:54:00Z</dcterms:modified>
</cp:coreProperties>
</file>