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DE4" w:rsidRDefault="00493DE4" w:rsidP="00493DE4">
      <w:pPr>
        <w:rPr>
          <w:b/>
          <w:noProof/>
          <w:sz w:val="28"/>
          <w:szCs w:val="28"/>
          <w:lang w:eastAsia="hu-HU"/>
        </w:rPr>
      </w:pPr>
      <w:r>
        <w:rPr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100330</wp:posOffset>
            </wp:positionH>
            <wp:positionV relativeFrom="line">
              <wp:posOffset>100330</wp:posOffset>
            </wp:positionV>
            <wp:extent cx="831215" cy="914400"/>
            <wp:effectExtent l="19050" t="0" r="6985" b="0"/>
            <wp:wrapSquare wrapText="bothSides"/>
            <wp:docPr id="4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DE4" w:rsidRPr="00954891" w:rsidRDefault="00493DE4" w:rsidP="00493DE4">
      <w:pPr>
        <w:rPr>
          <w:b/>
          <w:noProof/>
          <w:sz w:val="28"/>
          <w:szCs w:val="28"/>
          <w:lang w:eastAsia="hu-HU"/>
        </w:rPr>
      </w:pPr>
      <w:r>
        <w:rPr>
          <w:b/>
          <w:noProof/>
          <w:sz w:val="28"/>
          <w:szCs w:val="28"/>
          <w:lang w:eastAsia="hu-HU"/>
        </w:rPr>
        <w:t xml:space="preserve">MARTFŰ VÁROS  POLGÁRMESTERÉTŐL                                                </w:t>
      </w:r>
      <w:r w:rsidRPr="00954891">
        <w:rPr>
          <w:b/>
          <w:sz w:val="28"/>
          <w:szCs w:val="28"/>
        </w:rPr>
        <w:t xml:space="preserve"> </w:t>
      </w:r>
    </w:p>
    <w:p w:rsidR="00493DE4" w:rsidRDefault="00493DE4" w:rsidP="00493DE4">
      <w:pPr>
        <w:pBdr>
          <w:top w:val="triple" w:sz="4" w:space="1" w:color="auto"/>
        </w:pBdr>
        <w:rPr>
          <w:sz w:val="28"/>
          <w:szCs w:val="28"/>
        </w:rPr>
      </w:pPr>
    </w:p>
    <w:p w:rsidR="00493DE4" w:rsidRDefault="00493DE4" w:rsidP="00493DE4">
      <w:pPr>
        <w:pBdr>
          <w:top w:val="triple" w:sz="4" w:space="1" w:color="auto"/>
        </w:pBdr>
        <w:rPr>
          <w:sz w:val="28"/>
          <w:szCs w:val="28"/>
        </w:rPr>
      </w:pPr>
    </w:p>
    <w:p w:rsidR="00493DE4" w:rsidRPr="00954891" w:rsidRDefault="00493DE4" w:rsidP="00493DE4">
      <w:pPr>
        <w:pBdr>
          <w:top w:val="triple" w:sz="4" w:space="1" w:color="auto"/>
        </w:pBdr>
        <w:rPr>
          <w:sz w:val="28"/>
          <w:szCs w:val="28"/>
        </w:rPr>
      </w:pPr>
    </w:p>
    <w:p w:rsidR="00493DE4" w:rsidRPr="003A5F82" w:rsidRDefault="00493DE4" w:rsidP="00493D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 E L E N T É S </w:t>
      </w:r>
    </w:p>
    <w:p w:rsidR="00493DE4" w:rsidRPr="00954891" w:rsidRDefault="00493DE4" w:rsidP="00493DE4">
      <w:pPr>
        <w:jc w:val="center"/>
        <w:rPr>
          <w:b/>
          <w:sz w:val="28"/>
          <w:szCs w:val="28"/>
        </w:rPr>
      </w:pPr>
    </w:p>
    <w:p w:rsidR="00493DE4" w:rsidRPr="0007063E" w:rsidRDefault="00493DE4" w:rsidP="00493DE4">
      <w:pPr>
        <w:jc w:val="center"/>
        <w:rPr>
          <w:b/>
        </w:rPr>
      </w:pPr>
      <w:proofErr w:type="gramStart"/>
      <w:r w:rsidRPr="0007063E">
        <w:rPr>
          <w:b/>
        </w:rPr>
        <w:t>a</w:t>
      </w:r>
      <w:proofErr w:type="gramEnd"/>
      <w:r w:rsidRPr="0007063E">
        <w:rPr>
          <w:b/>
        </w:rPr>
        <w:t xml:space="preserve"> lejárt határidejű határozatok végrehajtásáról</w:t>
      </w:r>
    </w:p>
    <w:p w:rsidR="00493DE4" w:rsidRPr="0007063E" w:rsidRDefault="00493DE4" w:rsidP="00493DE4">
      <w:pPr>
        <w:jc w:val="center"/>
        <w:rPr>
          <w:b/>
        </w:rPr>
      </w:pPr>
    </w:p>
    <w:p w:rsidR="00493DE4" w:rsidRDefault="00493DE4" w:rsidP="00493DE4">
      <w:pPr>
        <w:jc w:val="center"/>
        <w:rPr>
          <w:b/>
          <w:sz w:val="28"/>
          <w:szCs w:val="28"/>
        </w:rPr>
      </w:pPr>
    </w:p>
    <w:p w:rsidR="00493DE4" w:rsidRPr="0070075E" w:rsidRDefault="00493DE4" w:rsidP="00493DE4">
      <w:r w:rsidRPr="0070075E">
        <w:t>Tisztelt Képviselő-testület!</w:t>
      </w:r>
    </w:p>
    <w:p w:rsidR="00493DE4" w:rsidRPr="0070075E" w:rsidRDefault="00493DE4" w:rsidP="00493DE4">
      <w:pPr>
        <w:jc w:val="both"/>
        <w:rPr>
          <w:rFonts w:eastAsia="Times New Roman"/>
          <w:noProof/>
          <w:lang w:eastAsia="hu-HU"/>
        </w:rPr>
      </w:pPr>
    </w:p>
    <w:p w:rsidR="00493DE4" w:rsidRDefault="00493DE4" w:rsidP="00493DE4">
      <w:r w:rsidRPr="0070075E">
        <w:t>A lejárt határidejű határozatok végrehajtásáról az alábbiakban adok számot:</w:t>
      </w:r>
    </w:p>
    <w:p w:rsidR="0054072F" w:rsidRDefault="0054072F" w:rsidP="00493DE4"/>
    <w:p w:rsidR="0054072F" w:rsidRPr="00A04A77" w:rsidRDefault="0054072F" w:rsidP="0054072F">
      <w:pPr>
        <w:spacing w:line="360" w:lineRule="auto"/>
        <w:jc w:val="both"/>
        <w:rPr>
          <w:b/>
          <w:noProof/>
        </w:rPr>
      </w:pPr>
      <w:r w:rsidRPr="00A04A77">
        <w:rPr>
          <w:b/>
          <w:noProof/>
        </w:rPr>
        <w:t>7/2012. (II.9.) önkormányzati határozat</w:t>
      </w:r>
    </w:p>
    <w:p w:rsidR="0054072F" w:rsidRPr="00A04A77" w:rsidRDefault="0054072F" w:rsidP="0054072F">
      <w:pPr>
        <w:spacing w:line="360" w:lineRule="auto"/>
        <w:ind w:firstLine="708"/>
        <w:jc w:val="both"/>
        <w:rPr>
          <w:b/>
          <w:noProof/>
        </w:rPr>
      </w:pPr>
      <w:r w:rsidRPr="00A04A77">
        <w:rPr>
          <w:b/>
          <w:noProof/>
        </w:rPr>
        <w:t xml:space="preserve">a gyermekvédelmi és szociális feladatok ellátásáról. 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Martfű Város Önkormányzatának Képviselő-testülete a gyermekek védelméről és a gyámügyi igazgatásról szóló 1997. évi XXXI. törvény 96. §.(6) bekezdésében rögzített szabályozásnak eleget téve megtárgyalta a gyámhivatal tevékenységéről, a gyermekjóléti, valamint a szociális feladatok ellátásáról szóló beszámolót, melyet jóváhagyólag elfogad.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A Képviselő-testület elismerését és köszönetét fejezi ki az e területen dolgozók munkájáért.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 xml:space="preserve">Az ellátottak igényeihez alkalmazkodó ellátás biztosítás érdekében a Képviselő-testület a következő feladatokat határozza meg: 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1./ A változó jogszabályi környezet, az új önkormányzati törvény szabályainak figyelembe vételével ki kell dolgozni a lakossági igények teljes körű kielégítését célzó szociális koncepciót, mely alapul szolgálhat az előttünk álló rövid- és hosszútávú feladatok megfogalmazásához.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 xml:space="preserve">Határidő: folyamatos, és 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 xml:space="preserve">                2013. január 31.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Felelős: Egészségügyi és Szociális Bizottság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2./ Az ellátási szerződés alapján szocoiális alapfeladatokat biztosító Gondoskodás Háza Nonprofit Kft. működését érintő gazdálkodási körülmények esetlegesen várható hatásaival számolva, fel kell készülni a feladatellátás folyamatosságának biztosítására.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 xml:space="preserve">Határidő: 2012. március 1. 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Felelős: Egészségügyi és Szociális Bizottság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 xml:space="preserve">              Balogh Edith címzetes főjegyző</w:t>
      </w:r>
    </w:p>
    <w:p w:rsidR="0054072F" w:rsidRDefault="0054072F" w:rsidP="0054072F">
      <w:pPr>
        <w:spacing w:line="360" w:lineRule="auto"/>
        <w:jc w:val="both"/>
        <w:rPr>
          <w:noProof/>
        </w:rPr>
      </w:pPr>
    </w:p>
    <w:p w:rsidR="0054072F" w:rsidRPr="00A66E39" w:rsidRDefault="0054072F" w:rsidP="0054072F">
      <w:pPr>
        <w:spacing w:line="360" w:lineRule="auto"/>
        <w:jc w:val="both"/>
        <w:rPr>
          <w:b/>
          <w:noProof/>
          <w:sz w:val="28"/>
          <w:szCs w:val="28"/>
        </w:rPr>
      </w:pPr>
      <w:r w:rsidRPr="00A66E39">
        <w:rPr>
          <w:b/>
          <w:noProof/>
          <w:sz w:val="28"/>
          <w:szCs w:val="28"/>
        </w:rPr>
        <w:lastRenderedPageBreak/>
        <w:t xml:space="preserve">3./ A fiatalok és gyermekek védelme érdekében ebben az évben is meg kell szervezni a vendéglátó egységekre és a közterületekre kiterjedő ifjúsági őrjáratokat. </w:t>
      </w:r>
    </w:p>
    <w:p w:rsidR="0054072F" w:rsidRPr="00A66E39" w:rsidRDefault="0054072F" w:rsidP="0054072F">
      <w:pPr>
        <w:spacing w:line="360" w:lineRule="auto"/>
        <w:jc w:val="both"/>
        <w:rPr>
          <w:b/>
          <w:noProof/>
          <w:sz w:val="28"/>
          <w:szCs w:val="28"/>
        </w:rPr>
      </w:pPr>
      <w:r w:rsidRPr="00A66E39">
        <w:rPr>
          <w:b/>
          <w:noProof/>
          <w:sz w:val="28"/>
          <w:szCs w:val="28"/>
        </w:rPr>
        <w:t>Határidó: 2012. május 30. illetve folyamatos</w:t>
      </w:r>
    </w:p>
    <w:p w:rsidR="0054072F" w:rsidRPr="00A66E39" w:rsidRDefault="0054072F" w:rsidP="0054072F">
      <w:pPr>
        <w:spacing w:line="360" w:lineRule="auto"/>
        <w:jc w:val="both"/>
        <w:rPr>
          <w:b/>
          <w:noProof/>
          <w:sz w:val="28"/>
          <w:szCs w:val="28"/>
        </w:rPr>
      </w:pPr>
      <w:r w:rsidRPr="00A66E39">
        <w:rPr>
          <w:b/>
          <w:noProof/>
          <w:sz w:val="28"/>
          <w:szCs w:val="28"/>
        </w:rPr>
        <w:t>Felelős: Balogh Edith címzetes főjegyző</w:t>
      </w:r>
    </w:p>
    <w:p w:rsidR="0054072F" w:rsidRPr="00A66E39" w:rsidRDefault="0054072F" w:rsidP="0054072F">
      <w:pPr>
        <w:spacing w:line="360" w:lineRule="auto"/>
        <w:jc w:val="both"/>
        <w:rPr>
          <w:b/>
          <w:noProof/>
          <w:sz w:val="28"/>
          <w:szCs w:val="28"/>
        </w:rPr>
      </w:pPr>
      <w:r w:rsidRPr="00A66E39">
        <w:rPr>
          <w:b/>
          <w:noProof/>
          <w:sz w:val="28"/>
          <w:szCs w:val="28"/>
        </w:rPr>
        <w:tab/>
        <w:t xml:space="preserve">  dr. Veres Éva Gyámhivatal vezető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4./ Továbbra is fontos feladatnak kell tekinteni a gyermekjóléti és szociális feladatokhoz kapcsolódó folyamatos tájékoztatás biztosítását a jelzőrendszer jó működése, illetve a különböző ellátások igénybevétele érdekében.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Határidő: folyamatos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Felelős: dr. Veres Éva Gyámhivatal vezető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 xml:space="preserve">              Herczegné Horváth Eszter Művelődési és Szociális Iroda vezető</w:t>
      </w:r>
    </w:p>
    <w:p w:rsidR="0054072F" w:rsidRDefault="0054072F" w:rsidP="0054072F">
      <w:pPr>
        <w:spacing w:line="360" w:lineRule="auto"/>
        <w:jc w:val="both"/>
        <w:rPr>
          <w:noProof/>
        </w:rPr>
      </w:pPr>
      <w:r>
        <w:rPr>
          <w:noProof/>
        </w:rPr>
        <w:t>A Képviselő-testület hatályon kívül helyezi a gyermekjóléti, szociális és gyermekvédelmi feladatok ellátásáról szóló 1/2011.(I.27.) önkormányzati határozatát.</w:t>
      </w:r>
    </w:p>
    <w:p w:rsidR="0054072F" w:rsidRDefault="0054072F" w:rsidP="0054072F">
      <w:pPr>
        <w:jc w:val="both"/>
        <w:rPr>
          <w:noProof/>
        </w:rPr>
      </w:pPr>
      <w:r>
        <w:rPr>
          <w:noProof/>
        </w:rPr>
        <w:t xml:space="preserve">Erről értesülnek: </w:t>
      </w:r>
    </w:p>
    <w:p w:rsidR="0054072F" w:rsidRDefault="0054072F" w:rsidP="0054072F">
      <w:pPr>
        <w:pStyle w:val="Listaszerbekezds"/>
        <w:numPr>
          <w:ilvl w:val="0"/>
          <w:numId w:val="2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Jász-Nagykun-Szolnok Megyei Kormányhivatal</w:t>
      </w:r>
    </w:p>
    <w:p w:rsidR="0054072F" w:rsidRDefault="0054072F" w:rsidP="0054072F">
      <w:pPr>
        <w:pStyle w:val="Listaszerbekezds"/>
        <w:numPr>
          <w:ilvl w:val="0"/>
          <w:numId w:val="2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Valamennyi képviselő helyben</w:t>
      </w:r>
    </w:p>
    <w:p w:rsidR="0054072F" w:rsidRPr="00A66E39" w:rsidRDefault="0054072F" w:rsidP="00A66E39">
      <w:pPr>
        <w:pStyle w:val="Listaszerbekezds"/>
        <w:numPr>
          <w:ilvl w:val="0"/>
          <w:numId w:val="2"/>
        </w:numPr>
        <w:rPr>
          <w:sz w:val="24"/>
          <w:szCs w:val="24"/>
        </w:rPr>
      </w:pPr>
      <w:r w:rsidRPr="00A66E39">
        <w:rPr>
          <w:noProof/>
          <w:sz w:val="24"/>
          <w:szCs w:val="24"/>
        </w:rPr>
        <w:t>Valamennyi a határozatban  felsorolt felelős</w:t>
      </w:r>
    </w:p>
    <w:p w:rsidR="0054072F" w:rsidRDefault="0054072F" w:rsidP="00493DE4"/>
    <w:p w:rsidR="00A66E39" w:rsidRDefault="00A66E39" w:rsidP="00493DE4"/>
    <w:p w:rsidR="00CE2F5C" w:rsidRDefault="00CE2F5C" w:rsidP="00493DE4"/>
    <w:p w:rsidR="00A66E39" w:rsidRPr="00A66E39" w:rsidRDefault="00A66E39" w:rsidP="00493DE4">
      <w:pPr>
        <w:rPr>
          <w:b/>
        </w:rPr>
      </w:pPr>
      <w:r w:rsidRPr="00A66E39">
        <w:rPr>
          <w:b/>
        </w:rPr>
        <w:t>Végrehajtás:</w:t>
      </w:r>
    </w:p>
    <w:p w:rsidR="00A66E39" w:rsidRDefault="00A66E39" w:rsidP="00493DE4"/>
    <w:p w:rsidR="00A66E39" w:rsidRDefault="00A66E39" w:rsidP="00CE2F5C">
      <w:pPr>
        <w:jc w:val="both"/>
      </w:pPr>
      <w:r>
        <w:t xml:space="preserve">2012. május </w:t>
      </w:r>
      <w:proofErr w:type="gramStart"/>
      <w:r>
        <w:t>18-án</w:t>
      </w:r>
      <w:proofErr w:type="gramEnd"/>
      <w:r>
        <w:t xml:space="preserve"> ifjúsági őrjáraton vett részt a Polgármesteri Hivatal ügyintézője, a Polgárőrség a Rendőrség és a Gyermekjóléti Szolgálat munkatársai. Eredményes volt az őrjárat több intézkedésre került sor. </w:t>
      </w:r>
    </w:p>
    <w:p w:rsidR="00A66E39" w:rsidRDefault="00A66E39" w:rsidP="00493DE4"/>
    <w:p w:rsidR="0054072F" w:rsidRDefault="0054072F" w:rsidP="00493DE4"/>
    <w:p w:rsidR="00CE2F5C" w:rsidRDefault="00CE2F5C" w:rsidP="00493DE4"/>
    <w:p w:rsidR="0054072F" w:rsidRPr="007F6A5F" w:rsidRDefault="0054072F" w:rsidP="0054072F">
      <w:pPr>
        <w:jc w:val="both"/>
        <w:rPr>
          <w:b/>
          <w:i/>
        </w:rPr>
      </w:pPr>
      <w:r w:rsidRPr="007F6A5F">
        <w:rPr>
          <w:rFonts w:ascii="Sylfaen" w:hAnsi="Sylfaen"/>
          <w:b/>
        </w:rPr>
        <w:t>Martfű Város Önkormányzata Képviselő-testületének</w:t>
      </w:r>
    </w:p>
    <w:p w:rsidR="0054072F" w:rsidRPr="00DA744B" w:rsidRDefault="0054072F" w:rsidP="0054072F"/>
    <w:p w:rsidR="0054072F" w:rsidRPr="00274387" w:rsidRDefault="0054072F" w:rsidP="0054072F">
      <w:pPr>
        <w:rPr>
          <w:rFonts w:ascii="Sylfaen" w:hAnsi="Sylfaen"/>
          <w:b/>
        </w:rPr>
      </w:pPr>
      <w:r>
        <w:rPr>
          <w:rFonts w:ascii="Sylfaen" w:hAnsi="Sylfaen"/>
          <w:b/>
        </w:rPr>
        <w:t>38/2012.(III.30.) Ö. h</w:t>
      </w:r>
      <w:r w:rsidRPr="00274387">
        <w:rPr>
          <w:rFonts w:ascii="Sylfaen" w:hAnsi="Sylfaen"/>
          <w:b/>
        </w:rPr>
        <w:t>atározat</w:t>
      </w:r>
    </w:p>
    <w:p w:rsidR="0054072F" w:rsidRPr="00770531" w:rsidRDefault="0054072F" w:rsidP="0054072F">
      <w:pPr>
        <w:rPr>
          <w:rFonts w:ascii="Sylfaen" w:hAnsi="Sylfaen"/>
        </w:rPr>
      </w:pPr>
    </w:p>
    <w:p w:rsidR="0054072F" w:rsidRPr="00770531" w:rsidRDefault="0054072F" w:rsidP="0054072F">
      <w:pPr>
        <w:rPr>
          <w:rFonts w:ascii="Sylfaen" w:hAnsi="Sylfaen"/>
        </w:rPr>
      </w:pPr>
      <w:proofErr w:type="gramStart"/>
      <w:r w:rsidRPr="00770531">
        <w:rPr>
          <w:rFonts w:ascii="Sylfaen" w:hAnsi="Sylfaen"/>
        </w:rPr>
        <w:t>víziközmű-szolgáltatás</w:t>
      </w:r>
      <w:proofErr w:type="gramEnd"/>
      <w:r w:rsidRPr="00770531">
        <w:rPr>
          <w:rFonts w:ascii="Sylfaen" w:hAnsi="Sylfaen"/>
        </w:rPr>
        <w:t xml:space="preserve"> megszervezéséről</w:t>
      </w:r>
    </w:p>
    <w:p w:rsidR="0054072F" w:rsidRPr="00770531" w:rsidRDefault="0054072F" w:rsidP="0054072F">
      <w:pPr>
        <w:rPr>
          <w:rFonts w:ascii="Sylfaen" w:hAnsi="Sylfaen"/>
        </w:rPr>
      </w:pP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</w:rPr>
        <w:t>Martfű Város Önkormányzatának Képviselő-testülete egyetért azzal, hogy a település víziközmű-vezetékes ivóvíz és szennyvízelvezetés, kezelés – közszolgáltatása olyan gazdasági társaság útján legyen biztosított, melyben az önkormányzat részesedéssel rendelkezik.</w:t>
      </w:r>
    </w:p>
    <w:p w:rsidR="0054072F" w:rsidRPr="00770531" w:rsidRDefault="0054072F" w:rsidP="0054072F">
      <w:pPr>
        <w:rPr>
          <w:rFonts w:ascii="Sylfaen" w:hAnsi="Sylfaen"/>
        </w:rPr>
      </w:pP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</w:rPr>
        <w:lastRenderedPageBreak/>
        <w:t xml:space="preserve">A gazdasági társaság létrehozása során az önkormányzat együttműködik </w:t>
      </w: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</w:rPr>
        <w:t>Karcag</w:t>
      </w: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</w:rPr>
        <w:t>Kisújszállás</w:t>
      </w: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Mezőtúr</w:t>
      </w: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Oroszlány</w:t>
      </w: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Tiszafüred</w:t>
      </w: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Törökszentmiklós</w:t>
      </w: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Túrkeve Önkormányzataival. </w:t>
      </w: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A csatlakozás lehetőségét más önkormányzatok számára is nyitva hagyják. </w:t>
      </w:r>
    </w:p>
    <w:p w:rsidR="0054072F" w:rsidRPr="00770531" w:rsidRDefault="0054072F" w:rsidP="0054072F">
      <w:pPr>
        <w:jc w:val="both"/>
        <w:rPr>
          <w:rFonts w:ascii="Sylfaen" w:hAnsi="Sylfaen"/>
        </w:rPr>
      </w:pP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A Képviselő-testület felkéri a Polgármestert és a Jegyzőt, hogy gondoskodjanak hatásvizsgálat készítéséről a következő szempontok figyelembevételével: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>A létrejövő gazdasági társaság a jelenleg működő cégek összeolvadásával vagy új gazdasági társaság alapításával, vagy holding rendszerű üzemeltetéssel folytassa tevékenységét.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A jelenlegi közszolgáltató összeolvadás vagy holding alapítás esetén szervezeti egysége vagy tagja legyen a létrejövő új gazdasági társaságnak, vagy tagja a holdingnak. 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>A szervezeti struktúrát úgy kell kialakítani, hogy az működési többletköltséget ne okozzon, a szolgáltatás színvonala ne csökkenjen.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>A törvényi kötelezettségnek eleget téve biztosított legyen a felújítás és a szükség szerinti beruházás, melynek mindkét számításba jöhető formáját a bérleti üzemeltetési szerződés, vagy vagyonkezelési szerződés keretében történő biztosítását meg kell vizsgálni.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>A szervezeti struktúra létrehozása során biztosítani kell, hogy a közös üzemeltetés során a legköltséghatékonyabb elemek érvényesüljenek, átvéve egymástól az eddigi működési tapasztalatokat és gyakorlatokat.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Előzetesen fel kell mérni, hogy a közszolgáltatással összefüggésben milyen kötelezettségek terhelik az önkormányzatot, mint feladatellátásért felelőst, és gondoskodni kell e kötelezettségek teljesítéséről. </w:t>
      </w:r>
    </w:p>
    <w:p w:rsidR="0054072F" w:rsidRPr="00770531" w:rsidRDefault="0054072F" w:rsidP="0054072F">
      <w:pPr>
        <w:pStyle w:val="Listaszerbekezds"/>
        <w:numPr>
          <w:ilvl w:val="0"/>
          <w:numId w:val="3"/>
        </w:numPr>
        <w:jc w:val="both"/>
        <w:rPr>
          <w:rFonts w:ascii="Sylfaen" w:hAnsi="Sylfaen"/>
        </w:rPr>
      </w:pPr>
      <w:r w:rsidRPr="00770531">
        <w:rPr>
          <w:rFonts w:ascii="Sylfaen" w:hAnsi="Sylfaen"/>
        </w:rPr>
        <w:t>Előzetesen el kell végezni a víziközmű-vagyon vezetékes elemeinek, továbbá a szennyvízkezelő létesítmények, valamint a működtetői vagyon egyszerűsített vagyonértékelését.</w:t>
      </w:r>
    </w:p>
    <w:p w:rsidR="0054072F" w:rsidRPr="00770531" w:rsidRDefault="0054072F" w:rsidP="0054072F">
      <w:pPr>
        <w:rPr>
          <w:rFonts w:ascii="Sylfaen" w:hAnsi="Sylfaen"/>
        </w:rPr>
      </w:pP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  <w:u w:val="single"/>
        </w:rPr>
        <w:t>Végrehajtásért felelős</w:t>
      </w:r>
      <w:r w:rsidRPr="00770531">
        <w:rPr>
          <w:rFonts w:ascii="Sylfaen" w:hAnsi="Sylfaen"/>
        </w:rPr>
        <w:t>: dr. Kiss Edit polgármester</w:t>
      </w: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</w:rPr>
        <w:tab/>
      </w:r>
      <w:r w:rsidRPr="00770531">
        <w:rPr>
          <w:rFonts w:ascii="Sylfaen" w:hAnsi="Sylfaen"/>
        </w:rPr>
        <w:tab/>
      </w:r>
      <w:r w:rsidRPr="00770531">
        <w:rPr>
          <w:rFonts w:ascii="Sylfaen" w:hAnsi="Sylfaen"/>
        </w:rPr>
        <w:tab/>
        <w:t xml:space="preserve">      Balogh </w:t>
      </w:r>
      <w:proofErr w:type="spellStart"/>
      <w:r w:rsidRPr="00770531">
        <w:rPr>
          <w:rFonts w:ascii="Sylfaen" w:hAnsi="Sylfaen"/>
        </w:rPr>
        <w:t>Edith</w:t>
      </w:r>
      <w:proofErr w:type="spellEnd"/>
      <w:r w:rsidRPr="00770531">
        <w:rPr>
          <w:rFonts w:ascii="Sylfaen" w:hAnsi="Sylfaen"/>
        </w:rPr>
        <w:t xml:space="preserve"> címzetes főjegyző</w:t>
      </w:r>
    </w:p>
    <w:p w:rsidR="0054072F" w:rsidRPr="00770531" w:rsidRDefault="0054072F" w:rsidP="0054072F">
      <w:pPr>
        <w:rPr>
          <w:rFonts w:ascii="Sylfaen" w:hAnsi="Sylfaen"/>
        </w:rPr>
      </w:pPr>
    </w:p>
    <w:p w:rsidR="0054072F" w:rsidRPr="00770531" w:rsidRDefault="0054072F" w:rsidP="0054072F">
      <w:pPr>
        <w:rPr>
          <w:rFonts w:ascii="Sylfaen" w:hAnsi="Sylfaen"/>
        </w:rPr>
      </w:pPr>
      <w:r w:rsidRPr="00770531">
        <w:rPr>
          <w:rFonts w:ascii="Sylfaen" w:hAnsi="Sylfaen"/>
          <w:u w:val="single"/>
        </w:rPr>
        <w:t>Határidő:</w:t>
      </w:r>
      <w:r w:rsidRPr="00770531">
        <w:rPr>
          <w:rFonts w:ascii="Sylfaen" w:hAnsi="Sylfaen"/>
        </w:rPr>
        <w:t xml:space="preserve"> 2012. május 15. </w:t>
      </w:r>
    </w:p>
    <w:p w:rsidR="0054072F" w:rsidRPr="00770531" w:rsidRDefault="0054072F" w:rsidP="0054072F">
      <w:pPr>
        <w:rPr>
          <w:rFonts w:ascii="Sylfaen" w:hAnsi="Sylfaen"/>
        </w:rPr>
      </w:pPr>
    </w:p>
    <w:p w:rsidR="0054072F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Erről értesülnek:</w:t>
      </w:r>
    </w:p>
    <w:p w:rsidR="0054072F" w:rsidRPr="00770531" w:rsidRDefault="0054072F" w:rsidP="0054072F">
      <w:pPr>
        <w:jc w:val="both"/>
        <w:rPr>
          <w:rFonts w:ascii="Sylfaen" w:hAnsi="Sylfaen"/>
        </w:rPr>
      </w:pPr>
    </w:p>
    <w:p w:rsidR="0054072F" w:rsidRPr="00770531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1./ JNSZ Megyei Kormányhivatal, Szolnok</w:t>
      </w:r>
    </w:p>
    <w:p w:rsidR="0054072F" w:rsidRDefault="0054072F" w:rsidP="0054072F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2./ Képviselő-testület tagjai</w:t>
      </w:r>
    </w:p>
    <w:p w:rsidR="0054072F" w:rsidRDefault="0054072F" w:rsidP="0054072F">
      <w:pPr>
        <w:rPr>
          <w:rFonts w:ascii="Sylfaen" w:hAnsi="Sylfaen"/>
        </w:rPr>
      </w:pPr>
    </w:p>
    <w:p w:rsidR="00CE2F5C" w:rsidRDefault="00CE2F5C" w:rsidP="0054072F">
      <w:pPr>
        <w:rPr>
          <w:rFonts w:ascii="Sylfaen" w:hAnsi="Sylfaen"/>
        </w:rPr>
      </w:pPr>
    </w:p>
    <w:p w:rsidR="00CE2F5C" w:rsidRPr="00770531" w:rsidRDefault="00CE2F5C" w:rsidP="0054072F">
      <w:pPr>
        <w:rPr>
          <w:rFonts w:ascii="Sylfaen" w:hAnsi="Sylfaen"/>
        </w:rPr>
      </w:pPr>
    </w:p>
    <w:p w:rsidR="0054072F" w:rsidRPr="00A66E39" w:rsidRDefault="00B647BA" w:rsidP="00493DE4">
      <w:pPr>
        <w:rPr>
          <w:b/>
          <w:u w:val="single"/>
        </w:rPr>
      </w:pPr>
      <w:proofErr w:type="gramStart"/>
      <w:r w:rsidRPr="00A66E39">
        <w:rPr>
          <w:b/>
          <w:u w:val="single"/>
        </w:rPr>
        <w:t>Végrehajtás :</w:t>
      </w:r>
      <w:proofErr w:type="gramEnd"/>
    </w:p>
    <w:p w:rsidR="00B647BA" w:rsidRDefault="00B647BA" w:rsidP="00493DE4"/>
    <w:p w:rsidR="00B647BA" w:rsidRDefault="00B647BA" w:rsidP="00493DE4">
      <w:r>
        <w:t xml:space="preserve">A BÁCSVÍZ </w:t>
      </w:r>
      <w:proofErr w:type="spellStart"/>
      <w:r>
        <w:t>Zrt-vel</w:t>
      </w:r>
      <w:proofErr w:type="spellEnd"/>
      <w:r>
        <w:t xml:space="preserve"> megtörtént a szerződés </w:t>
      </w:r>
      <w:r w:rsidR="00A66E39">
        <w:t>aláírása 2012. május 24-én.</w:t>
      </w:r>
    </w:p>
    <w:p w:rsidR="00CE2F5C" w:rsidRDefault="00CE2F5C" w:rsidP="00493DE4"/>
    <w:p w:rsidR="00CE2F5C" w:rsidRDefault="00CE2F5C" w:rsidP="00493DE4"/>
    <w:p w:rsidR="0054072F" w:rsidRPr="0070075E" w:rsidRDefault="0054072F" w:rsidP="00493DE4"/>
    <w:p w:rsidR="00493DE4" w:rsidRDefault="00493DE4" w:rsidP="00493DE4">
      <w:pPr>
        <w:tabs>
          <w:tab w:val="left" w:pos="6120"/>
        </w:tabs>
        <w:ind w:right="-34"/>
        <w:jc w:val="both"/>
        <w:rPr>
          <w:b/>
        </w:rPr>
      </w:pPr>
      <w:r w:rsidRPr="002B5F75">
        <w:rPr>
          <w:b/>
        </w:rPr>
        <w:t>Kérem a Tisztelt Képviselő-testületet tájékoztatásom elfogadására, és az alábbi határozati javaslat elfogadására.</w:t>
      </w:r>
    </w:p>
    <w:p w:rsidR="00493DE4" w:rsidRDefault="00493DE4" w:rsidP="00493DE4"/>
    <w:p w:rsidR="0054072F" w:rsidRDefault="0054072F" w:rsidP="00493DE4"/>
    <w:p w:rsidR="00493DE4" w:rsidRDefault="00493DE4" w:rsidP="00493DE4">
      <w:pPr>
        <w:rPr>
          <w:b/>
        </w:rPr>
      </w:pPr>
    </w:p>
    <w:p w:rsidR="00493DE4" w:rsidRPr="00A66E39" w:rsidRDefault="00493DE4" w:rsidP="00493DE4">
      <w:pPr>
        <w:pStyle w:val="Cmsor1"/>
        <w:jc w:val="left"/>
      </w:pPr>
      <w:r w:rsidRPr="00A66E39">
        <w:t>Határozati javaslat</w:t>
      </w:r>
    </w:p>
    <w:p w:rsidR="00493DE4" w:rsidRPr="00A66E39" w:rsidRDefault="00493DE4" w:rsidP="00493DE4">
      <w:pPr>
        <w:jc w:val="both"/>
        <w:rPr>
          <w:b/>
          <w:bCs/>
        </w:rPr>
      </w:pPr>
    </w:p>
    <w:p w:rsidR="00493DE4" w:rsidRPr="00A66E39" w:rsidRDefault="00493DE4" w:rsidP="00493DE4">
      <w:pPr>
        <w:jc w:val="both"/>
        <w:rPr>
          <w:b/>
          <w:bCs/>
        </w:rPr>
      </w:pPr>
    </w:p>
    <w:p w:rsidR="00493DE4" w:rsidRPr="00A66E39" w:rsidRDefault="00A66E39" w:rsidP="00493DE4">
      <w:pPr>
        <w:jc w:val="both"/>
        <w:rPr>
          <w:b/>
          <w:bCs/>
        </w:rPr>
      </w:pPr>
      <w:r w:rsidRPr="00A66E39">
        <w:rPr>
          <w:b/>
          <w:bCs/>
        </w:rPr>
        <w:t>…………./2012.(VI.28</w:t>
      </w:r>
      <w:r w:rsidR="00493DE4" w:rsidRPr="00A66E39">
        <w:rPr>
          <w:b/>
          <w:bCs/>
        </w:rPr>
        <w:t xml:space="preserve">) Határozat </w:t>
      </w:r>
    </w:p>
    <w:p w:rsidR="00493DE4" w:rsidRPr="00A66E39" w:rsidRDefault="00493DE4" w:rsidP="00493DE4">
      <w:pPr>
        <w:jc w:val="both"/>
        <w:rPr>
          <w:b/>
          <w:bCs/>
        </w:rPr>
      </w:pPr>
    </w:p>
    <w:p w:rsidR="00493DE4" w:rsidRPr="00A66E39" w:rsidRDefault="00493DE4" w:rsidP="00493DE4">
      <w:pPr>
        <w:jc w:val="both"/>
        <w:rPr>
          <w:b/>
          <w:bCs/>
        </w:rPr>
      </w:pPr>
    </w:p>
    <w:p w:rsidR="00493DE4" w:rsidRPr="00A66E39" w:rsidRDefault="00493DE4" w:rsidP="00493DE4">
      <w:pPr>
        <w:pStyle w:val="Cm"/>
        <w:jc w:val="left"/>
        <w:rPr>
          <w:spacing w:val="20"/>
          <w:sz w:val="24"/>
        </w:rPr>
      </w:pPr>
      <w:proofErr w:type="gramStart"/>
      <w:r w:rsidRPr="00A66E39">
        <w:rPr>
          <w:spacing w:val="20"/>
          <w:sz w:val="24"/>
        </w:rPr>
        <w:t>a</w:t>
      </w:r>
      <w:proofErr w:type="gramEnd"/>
      <w:r w:rsidRPr="00A66E39">
        <w:rPr>
          <w:spacing w:val="20"/>
          <w:sz w:val="24"/>
        </w:rPr>
        <w:t xml:space="preserve"> lejárt határidejű határozatról  </w:t>
      </w:r>
    </w:p>
    <w:p w:rsidR="00493DE4" w:rsidRPr="00A66E39" w:rsidRDefault="00493DE4" w:rsidP="00493DE4">
      <w:pPr>
        <w:pStyle w:val="Cm"/>
        <w:jc w:val="left"/>
        <w:rPr>
          <w:spacing w:val="20"/>
          <w:sz w:val="24"/>
        </w:rPr>
      </w:pPr>
      <w:r w:rsidRPr="00A66E39">
        <w:rPr>
          <w:spacing w:val="20"/>
          <w:sz w:val="24"/>
        </w:rPr>
        <w:t xml:space="preserve">   </w:t>
      </w:r>
    </w:p>
    <w:p w:rsidR="00493DE4" w:rsidRPr="00A66E39" w:rsidRDefault="00493DE4" w:rsidP="00493DE4">
      <w:pPr>
        <w:pStyle w:val="Cm"/>
        <w:jc w:val="left"/>
        <w:rPr>
          <w:spacing w:val="20"/>
          <w:sz w:val="24"/>
        </w:rPr>
      </w:pPr>
    </w:p>
    <w:p w:rsidR="00493DE4" w:rsidRPr="00A66E39" w:rsidRDefault="00493DE4" w:rsidP="00CE2F5C">
      <w:pPr>
        <w:rPr>
          <w:b/>
        </w:rPr>
      </w:pPr>
      <w:r w:rsidRPr="00A66E39">
        <w:rPr>
          <w:spacing w:val="20"/>
        </w:rPr>
        <w:t>Martfű Város Önkormányzatának Képviselő-testülete</w:t>
      </w:r>
      <w:r w:rsidR="00A66E39" w:rsidRPr="00A66E39">
        <w:t xml:space="preserve"> </w:t>
      </w:r>
      <w:r w:rsidR="00A66E39">
        <w:t xml:space="preserve">a </w:t>
      </w:r>
      <w:r w:rsidR="00A66E39" w:rsidRPr="00A66E39">
        <w:t>víziközmű-szolgáltatás megszervezéséről</w:t>
      </w:r>
      <w:r w:rsidR="00A66E39">
        <w:t xml:space="preserve"> szóló </w:t>
      </w:r>
      <w:r w:rsidR="00A66E39" w:rsidRPr="00A66E39">
        <w:rPr>
          <w:b/>
        </w:rPr>
        <w:t>38/2012.(III.30.) Ö. határozat</w:t>
      </w:r>
      <w:r w:rsidR="00A66E39">
        <w:rPr>
          <w:b/>
        </w:rPr>
        <w:t xml:space="preserve">át </w:t>
      </w:r>
      <w:r w:rsidRPr="00A66E39">
        <w:rPr>
          <w:b/>
        </w:rPr>
        <w:t>hatályon kívül helyezi</w:t>
      </w:r>
      <w:r w:rsidRPr="00A66E39">
        <w:t xml:space="preserve">, </w:t>
      </w:r>
      <w:r w:rsidR="00A66E39" w:rsidRPr="00CE2F5C">
        <w:rPr>
          <w:noProof/>
        </w:rPr>
        <w:t>a gyermekvédelmi és szociális feladatok ellátásáról</w:t>
      </w:r>
      <w:r w:rsidR="00CE2F5C">
        <w:rPr>
          <w:b/>
          <w:noProof/>
        </w:rPr>
        <w:t xml:space="preserve"> </w:t>
      </w:r>
      <w:r w:rsidR="00CE2F5C" w:rsidRPr="00CE2F5C">
        <w:rPr>
          <w:noProof/>
        </w:rPr>
        <w:t>szóló</w:t>
      </w:r>
      <w:r w:rsidR="00A66E39" w:rsidRPr="00CE2F5C">
        <w:rPr>
          <w:b/>
          <w:noProof/>
        </w:rPr>
        <w:t xml:space="preserve"> </w:t>
      </w:r>
      <w:r w:rsidR="00A66E39" w:rsidRPr="00A66E39">
        <w:rPr>
          <w:b/>
          <w:noProof/>
        </w:rPr>
        <w:t>7/2012. (II.9.) önkormányzati határozat</w:t>
      </w:r>
      <w:r w:rsidR="00CE2F5C">
        <w:rPr>
          <w:b/>
          <w:noProof/>
        </w:rPr>
        <w:t xml:space="preserve">át </w:t>
      </w:r>
      <w:r w:rsidRPr="00A66E39">
        <w:t xml:space="preserve">pedig </w:t>
      </w:r>
      <w:r w:rsidRPr="00A66E39">
        <w:rPr>
          <w:b/>
          <w:noProof/>
        </w:rPr>
        <w:t xml:space="preserve">továbbra is hatályban tartja. </w:t>
      </w:r>
    </w:p>
    <w:p w:rsidR="00493DE4" w:rsidRPr="00FC6F7C" w:rsidRDefault="00493DE4" w:rsidP="00493DE4">
      <w:pPr>
        <w:rPr>
          <w:b/>
        </w:rPr>
      </w:pPr>
    </w:p>
    <w:p w:rsidR="00493DE4" w:rsidRPr="00D328AD" w:rsidRDefault="00493DE4" w:rsidP="00493DE4"/>
    <w:p w:rsidR="00493DE4" w:rsidRPr="00D328AD" w:rsidRDefault="00493DE4" w:rsidP="00493DE4">
      <w:pPr>
        <w:jc w:val="both"/>
        <w:rPr>
          <w:u w:val="single"/>
        </w:rPr>
      </w:pPr>
      <w:r w:rsidRPr="00D328AD">
        <w:rPr>
          <w:u w:val="single"/>
        </w:rPr>
        <w:t xml:space="preserve">Erről értesülnek: </w:t>
      </w:r>
    </w:p>
    <w:p w:rsidR="00493DE4" w:rsidRPr="00D328AD" w:rsidRDefault="00493DE4" w:rsidP="00493DE4">
      <w:pPr>
        <w:jc w:val="both"/>
        <w:rPr>
          <w:u w:val="single"/>
        </w:rPr>
      </w:pPr>
    </w:p>
    <w:p w:rsidR="00493DE4" w:rsidRPr="00D328AD" w:rsidRDefault="00493DE4" w:rsidP="00493DE4">
      <w:pPr>
        <w:numPr>
          <w:ilvl w:val="0"/>
          <w:numId w:val="1"/>
        </w:numPr>
        <w:jc w:val="both"/>
      </w:pPr>
      <w:r w:rsidRPr="00D328AD">
        <w:t>Jász-Nagykun-Szolnok Megyei Kormányhivatal</w:t>
      </w:r>
    </w:p>
    <w:p w:rsidR="00493DE4" w:rsidRPr="00D328AD" w:rsidRDefault="00493DE4" w:rsidP="00493DE4">
      <w:pPr>
        <w:numPr>
          <w:ilvl w:val="0"/>
          <w:numId w:val="1"/>
        </w:numPr>
        <w:jc w:val="both"/>
      </w:pPr>
      <w:r w:rsidRPr="00D328AD">
        <w:t xml:space="preserve">Képviselő-testület Tagjai </w:t>
      </w:r>
    </w:p>
    <w:p w:rsidR="00493DE4" w:rsidRDefault="00493DE4" w:rsidP="00493DE4">
      <w:pPr>
        <w:tabs>
          <w:tab w:val="left" w:pos="6120"/>
        </w:tabs>
        <w:ind w:right="-34"/>
        <w:jc w:val="both"/>
      </w:pPr>
    </w:p>
    <w:p w:rsidR="00493DE4" w:rsidRDefault="00493DE4" w:rsidP="00493DE4">
      <w:pPr>
        <w:tabs>
          <w:tab w:val="left" w:pos="6120"/>
        </w:tabs>
        <w:ind w:right="-34"/>
        <w:jc w:val="both"/>
      </w:pPr>
    </w:p>
    <w:p w:rsidR="00493DE4" w:rsidRPr="00D328AD" w:rsidRDefault="00493DE4" w:rsidP="00493DE4">
      <w:pPr>
        <w:tabs>
          <w:tab w:val="left" w:pos="6120"/>
        </w:tabs>
        <w:ind w:right="-34"/>
        <w:jc w:val="both"/>
      </w:pPr>
    </w:p>
    <w:p w:rsidR="00493DE4" w:rsidRPr="00D328AD" w:rsidRDefault="00CE2F5C" w:rsidP="00493DE4">
      <w:pPr>
        <w:tabs>
          <w:tab w:val="left" w:pos="6120"/>
        </w:tabs>
        <w:spacing w:line="360" w:lineRule="auto"/>
        <w:ind w:right="-34"/>
        <w:jc w:val="both"/>
      </w:pPr>
      <w:r>
        <w:t>Martfű, 2012. június 19</w:t>
      </w:r>
      <w:r w:rsidR="00493DE4" w:rsidRPr="00D328AD">
        <w:t>.</w:t>
      </w:r>
    </w:p>
    <w:p w:rsidR="00CE2F5C" w:rsidRDefault="00493DE4" w:rsidP="00493DE4">
      <w:pPr>
        <w:jc w:val="center"/>
        <w:rPr>
          <w:b/>
        </w:rPr>
      </w:pPr>
      <w:r w:rsidRPr="00D328AD">
        <w:rPr>
          <w:b/>
        </w:rPr>
        <w:t xml:space="preserve">                                                              </w:t>
      </w:r>
    </w:p>
    <w:p w:rsidR="00CE2F5C" w:rsidRDefault="00CE2F5C" w:rsidP="00493DE4">
      <w:pPr>
        <w:jc w:val="center"/>
        <w:rPr>
          <w:b/>
        </w:rPr>
      </w:pPr>
    </w:p>
    <w:p w:rsidR="00493DE4" w:rsidRPr="00D328AD" w:rsidRDefault="00493DE4" w:rsidP="00CE2F5C">
      <w:pPr>
        <w:ind w:left="2832" w:firstLine="708"/>
        <w:jc w:val="center"/>
        <w:rPr>
          <w:b/>
        </w:rPr>
      </w:pPr>
      <w:r w:rsidRPr="00D328AD">
        <w:rPr>
          <w:b/>
        </w:rPr>
        <w:t xml:space="preserve">  </w:t>
      </w:r>
      <w:proofErr w:type="gramStart"/>
      <w:r w:rsidRPr="00D328AD">
        <w:rPr>
          <w:b/>
        </w:rPr>
        <w:t>dr.</w:t>
      </w:r>
      <w:proofErr w:type="gramEnd"/>
      <w:r w:rsidRPr="00D328AD">
        <w:rPr>
          <w:b/>
        </w:rPr>
        <w:t xml:space="preserve"> Kiss Edit </w:t>
      </w:r>
    </w:p>
    <w:p w:rsidR="00493DE4" w:rsidRPr="0070075E" w:rsidRDefault="00493DE4" w:rsidP="00493DE4">
      <w:pPr>
        <w:jc w:val="center"/>
      </w:pPr>
      <w:r w:rsidRPr="0070075E">
        <w:t xml:space="preserve">                                                                </w:t>
      </w:r>
      <w:proofErr w:type="gramStart"/>
      <w:r w:rsidRPr="0070075E">
        <w:t>polgármester</w:t>
      </w:r>
      <w:proofErr w:type="gramEnd"/>
    </w:p>
    <w:p w:rsidR="00493DE4" w:rsidRPr="0070075E" w:rsidRDefault="00493DE4" w:rsidP="00493DE4">
      <w:pPr>
        <w:jc w:val="both"/>
      </w:pPr>
      <w:r w:rsidRPr="0070075E">
        <w:t xml:space="preserve">                    </w:t>
      </w:r>
    </w:p>
    <w:p w:rsidR="00493DE4" w:rsidRPr="0070075E" w:rsidRDefault="00493DE4" w:rsidP="00493DE4"/>
    <w:p w:rsidR="00493DE4" w:rsidRPr="0070075E" w:rsidRDefault="00493DE4" w:rsidP="00493DE4">
      <w:pPr>
        <w:jc w:val="both"/>
      </w:pPr>
      <w:r w:rsidRPr="0070075E">
        <w:rPr>
          <w:u w:val="single"/>
        </w:rPr>
        <w:t>Látta:</w:t>
      </w:r>
      <w:r w:rsidRPr="0070075E">
        <w:t xml:space="preserve"> </w:t>
      </w:r>
      <w:r>
        <w:t>Szász Éva al</w:t>
      </w:r>
      <w:r w:rsidRPr="0070075E">
        <w:t>jegyző</w:t>
      </w:r>
    </w:p>
    <w:p w:rsidR="00493DE4" w:rsidRPr="0070075E" w:rsidRDefault="00493DE4" w:rsidP="00493DE4"/>
    <w:p w:rsidR="00493DE4" w:rsidRDefault="00493DE4" w:rsidP="00493DE4">
      <w:pPr>
        <w:jc w:val="both"/>
      </w:pPr>
      <w:r w:rsidRPr="0070075E">
        <w:rPr>
          <w:u w:val="single"/>
        </w:rPr>
        <w:t>Készítette:</w:t>
      </w:r>
      <w:r w:rsidRPr="0070075E">
        <w:t xml:space="preserve"> Körmendi Andrásné </w:t>
      </w:r>
    </w:p>
    <w:p w:rsidR="009402AD" w:rsidRDefault="009402AD"/>
    <w:sectPr w:rsidR="009402AD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3400"/>
    <w:multiLevelType w:val="hybridMultilevel"/>
    <w:tmpl w:val="73642D24"/>
    <w:lvl w:ilvl="0" w:tplc="59D8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7F51E9"/>
    <w:multiLevelType w:val="hybridMultilevel"/>
    <w:tmpl w:val="0EAC35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D56997"/>
    <w:multiLevelType w:val="hybridMultilevel"/>
    <w:tmpl w:val="BF40B62C"/>
    <w:lvl w:ilvl="0" w:tplc="726292A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3DE4"/>
    <w:rsid w:val="00493DE4"/>
    <w:rsid w:val="0054072F"/>
    <w:rsid w:val="009402AD"/>
    <w:rsid w:val="009B1541"/>
    <w:rsid w:val="00A66E39"/>
    <w:rsid w:val="00B647BA"/>
    <w:rsid w:val="00CE2F5C"/>
    <w:rsid w:val="00E7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93D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493DE4"/>
    <w:pPr>
      <w:keepNext/>
      <w:ind w:left="720" w:hanging="720"/>
      <w:jc w:val="center"/>
      <w:outlineLvl w:val="0"/>
    </w:pPr>
    <w:rPr>
      <w:b/>
      <w:color w:val="00000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93DE4"/>
    <w:rPr>
      <w:rFonts w:ascii="Times New Roman" w:eastAsia="SimSun" w:hAnsi="Times New Roman" w:cs="Times New Roman"/>
      <w:b/>
      <w:color w:val="000000"/>
      <w:sz w:val="24"/>
      <w:szCs w:val="24"/>
      <w:u w:val="single"/>
      <w:lang w:eastAsia="zh-CN"/>
    </w:rPr>
  </w:style>
  <w:style w:type="paragraph" w:styleId="Cm">
    <w:name w:val="Title"/>
    <w:basedOn w:val="Norml"/>
    <w:link w:val="CmChar"/>
    <w:qFormat/>
    <w:rsid w:val="00493DE4"/>
    <w:pPr>
      <w:jc w:val="center"/>
    </w:pPr>
    <w:rPr>
      <w:rFonts w:eastAsia="Times New Roman"/>
      <w:b/>
      <w:bCs/>
      <w:spacing w:val="36"/>
      <w:sz w:val="32"/>
      <w:lang w:eastAsia="hu-HU"/>
    </w:rPr>
  </w:style>
  <w:style w:type="character" w:customStyle="1" w:styleId="CmChar">
    <w:name w:val="Cím Char"/>
    <w:basedOn w:val="Bekezdsalapbettpusa"/>
    <w:link w:val="Cm"/>
    <w:rsid w:val="00493DE4"/>
    <w:rPr>
      <w:rFonts w:ascii="Times New Roman" w:eastAsia="Times New Roman" w:hAnsi="Times New Roman" w:cs="Times New Roman"/>
      <w:b/>
      <w:bCs/>
      <w:spacing w:val="36"/>
      <w:sz w:val="32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4072F"/>
    <w:pPr>
      <w:ind w:left="720"/>
      <w:contextualSpacing/>
    </w:pPr>
    <w:rPr>
      <w:rFonts w:eastAsia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772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2</cp:revision>
  <cp:lastPrinted>2012-06-21T08:40:00Z</cp:lastPrinted>
  <dcterms:created xsi:type="dcterms:W3CDTF">2012-06-19T13:33:00Z</dcterms:created>
  <dcterms:modified xsi:type="dcterms:W3CDTF">2012-06-21T08:40:00Z</dcterms:modified>
</cp:coreProperties>
</file>