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CC2" w:rsidRPr="000E46CA" w:rsidRDefault="00581CC2" w:rsidP="00581CC2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0E46CA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4EDCFE2E" wp14:editId="0F100514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46CA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0E46CA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581CC2" w:rsidRPr="000E46CA" w:rsidRDefault="00581CC2" w:rsidP="00581CC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0E46CA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0E46CA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0E46CA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</w:t>
      </w:r>
      <w:r w:rsidR="00BB0785">
        <w:rPr>
          <w:rFonts w:ascii="Times New Roman" w:eastAsia="Calibri" w:hAnsi="Times New Roman" w:cs="Times New Roman"/>
          <w:sz w:val="24"/>
          <w:szCs w:val="24"/>
          <w:lang w:eastAsia="hu-HU"/>
        </w:rPr>
        <w:t>2017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. évi beszerzéseiről az éves statisztikai összegzés jóváhagyására</w:t>
      </w: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E46CA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BB0785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581CC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80874">
        <w:rPr>
          <w:rFonts w:ascii="Times New Roman" w:eastAsia="Times New Roman" w:hAnsi="Times New Roman" w:cs="Times New Roman"/>
          <w:sz w:val="24"/>
          <w:szCs w:val="24"/>
        </w:rPr>
        <w:t>május 30</w:t>
      </w:r>
      <w:r w:rsidR="00DC019E">
        <w:rPr>
          <w:rFonts w:ascii="Times New Roman" w:eastAsia="Times New Roman" w:hAnsi="Times New Roman" w:cs="Times New Roman"/>
          <w:sz w:val="24"/>
          <w:szCs w:val="24"/>
        </w:rPr>
        <w:t>-a</w:t>
      </w:r>
      <w:r w:rsidR="00581CC2" w:rsidRPr="000E46CA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6CA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581CC2" w:rsidRPr="000E46CA" w:rsidRDefault="00581CC2" w:rsidP="00581C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6CA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81CC2" w:rsidRPr="000E46CA" w:rsidRDefault="00581CC2" w:rsidP="00581C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6CA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81CC2" w:rsidRPr="000E46CA" w:rsidRDefault="00581CC2" w:rsidP="00581C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6CA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81CC2" w:rsidRPr="000E46CA" w:rsidRDefault="00581CC2" w:rsidP="00581CC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81CC2" w:rsidRPr="000E46CA" w:rsidRDefault="00581CC2" w:rsidP="00581C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Tisztelt Képviselő Testület!</w:t>
      </w:r>
    </w:p>
    <w:p w:rsidR="00581CC2" w:rsidRPr="000E46CA" w:rsidRDefault="00581CC2" w:rsidP="00581C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A közbeszerzési és tervpályázati hirdetmények feladásának, ellenőrzésének és közzétételének szabályairól, a hirdetmények mintáiról és egyes tartalmi elemeiről, valamint az éves statisztikai összegzésről szóló 44/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2015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(XI. 2.) </w:t>
      </w:r>
      <w:proofErr w:type="spellStart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MvM</w:t>
      </w:r>
      <w:proofErr w:type="spellEnd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rendelet 40. § (1) bekezdése értelmében az ajánlatkérő az éves beszerzéseiről éves statisztikai összegzést köteles készíteni, amelyet legkésőbb a tárgyévet követő év május 31. napjáig kell megküldenie a Közbeszerzési Hatóságnak.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20/2016. (II.25.) 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határozattal elfogadott Közbeszerzési Szabályzatunk 5.1.1. pontja szerint az éves statisztikai összegzés jóváhagyása a Képviselő- testület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hatásköre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Az éves statisztikai összegzés</w:t>
      </w:r>
      <w:r w:rsidR="00D8038E">
        <w:rPr>
          <w:rFonts w:ascii="Times New Roman" w:eastAsia="Calibri" w:hAnsi="Times New Roman" w:cs="Times New Roman"/>
          <w:sz w:val="24"/>
          <w:szCs w:val="24"/>
          <w:lang w:eastAsia="hu-HU"/>
        </w:rPr>
        <w:t>, valamint a 2017-ben lefolytatott közbeszerzéseinkről készült összefoglaló táblázat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előterjesztésem melléklete.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Kérem a Tisztelt Képviselő Testületet,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hogy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Martfű Város Önkormányzata </w:t>
      </w:r>
      <w:r w:rsidR="00BB0785">
        <w:rPr>
          <w:rFonts w:ascii="Times New Roman" w:eastAsia="Calibri" w:hAnsi="Times New Roman" w:cs="Times New Roman"/>
          <w:sz w:val="24"/>
          <w:szCs w:val="24"/>
          <w:lang w:eastAsia="hu-HU"/>
        </w:rPr>
        <w:t>2017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évi beszerzéseiről az éves statisztikai összegzést a melléklet szerint hagyja jóvá. 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BB0785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Képviselő –testületének </w:t>
      </w:r>
    </w:p>
    <w:p w:rsidR="00581CC2" w:rsidRPr="000E46CA" w:rsidRDefault="00BB0785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…..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/2018</w:t>
      </w:r>
      <w:r w:rsidR="00581CC2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. ( ….. ) határozat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</w:t>
      </w:r>
      <w:r w:rsidR="00BB0785">
        <w:rPr>
          <w:rFonts w:ascii="Times New Roman" w:eastAsia="Calibri" w:hAnsi="Times New Roman" w:cs="Times New Roman"/>
          <w:sz w:val="24"/>
          <w:szCs w:val="24"/>
          <w:lang w:eastAsia="hu-HU"/>
        </w:rPr>
        <w:t>2017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. évi beszerzéseiről</w:t>
      </w:r>
      <w:r w:rsidR="00BB0785">
        <w:rPr>
          <w:rFonts w:ascii="Times New Roman" w:eastAsia="Calibri" w:hAnsi="Times New Roman" w:cs="Times New Roman"/>
          <w:sz w:val="24"/>
          <w:szCs w:val="24"/>
          <w:lang w:eastAsia="hu-HU"/>
        </w:rPr>
        <w:t>,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éves statisztikai összegzés jóváhagyásáról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Önkormányzatának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Martfű Város Önkormányzata </w:t>
      </w:r>
      <w:r w:rsidR="00BB0785">
        <w:rPr>
          <w:rFonts w:ascii="Times New Roman" w:eastAsia="Calibri" w:hAnsi="Times New Roman" w:cs="Times New Roman"/>
          <w:sz w:val="24"/>
          <w:szCs w:val="24"/>
          <w:lang w:eastAsia="hu-HU"/>
        </w:rPr>
        <w:t>2017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évi beszerzéseiről az éves statisztikai összegzést e határozat melléklete szerint jóváhagyja. </w:t>
      </w: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Erről értesülnek:</w:t>
      </w:r>
    </w:p>
    <w:p w:rsidR="00581CC2" w:rsidRPr="000E46CA" w:rsidRDefault="00581CC2" w:rsidP="00581CC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Jász-Nagykun-Szolnok Megyei Kormányhivatal </w:t>
      </w:r>
    </w:p>
    <w:p w:rsidR="00581CC2" w:rsidRPr="000E46CA" w:rsidRDefault="00581CC2" w:rsidP="00581CC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Valamennyi képviselő helyben. </w:t>
      </w:r>
    </w:p>
    <w:p w:rsidR="00581CC2" w:rsidRPr="000E46CA" w:rsidRDefault="00581CC2" w:rsidP="00581CC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Polgármesteri Hivatal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Műszaki i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roda helyben</w:t>
      </w:r>
    </w:p>
    <w:p w:rsidR="00581CC2" w:rsidRPr="000E46CA" w:rsidRDefault="00581CC2" w:rsidP="00581CC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Pénzügyi és Adóügyi i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roda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BB0785" w:rsidP="00581C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 2018. május 8.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81CC2" w:rsidRPr="000E46CA" w:rsidRDefault="00581CC2" w:rsidP="00581CC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</w:t>
      </w:r>
      <w:proofErr w:type="gramStart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</w:t>
      </w:r>
    </w:p>
    <w:p w:rsidR="00581CC2" w:rsidRPr="000E46CA" w:rsidRDefault="00581CC2" w:rsidP="00581C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  <w:proofErr w:type="gramEnd"/>
    </w:p>
    <w:p w:rsidR="00581CC2" w:rsidRDefault="00581CC2" w:rsidP="00581CC2"/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6E3"/>
    <w:rsid w:val="00280874"/>
    <w:rsid w:val="004D193A"/>
    <w:rsid w:val="00581CC2"/>
    <w:rsid w:val="009E26E3"/>
    <w:rsid w:val="00BB0785"/>
    <w:rsid w:val="00D8038E"/>
    <w:rsid w:val="00DC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B44D0-A384-46A8-B60B-6F5C7765D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81C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6</cp:revision>
  <dcterms:created xsi:type="dcterms:W3CDTF">2018-05-08T09:49:00Z</dcterms:created>
  <dcterms:modified xsi:type="dcterms:W3CDTF">2018-05-16T06:33:00Z</dcterms:modified>
</cp:coreProperties>
</file>