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0B3" w:rsidRDefault="00D520B3" w:rsidP="00D520B3">
      <w:pPr>
        <w:tabs>
          <w:tab w:val="center" w:pos="4536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1A8359" wp14:editId="6A2DD1CF">
            <wp:simplePos x="0" y="0"/>
            <wp:positionH relativeFrom="column">
              <wp:posOffset>15243</wp:posOffset>
            </wp:positionH>
            <wp:positionV relativeFrom="line">
              <wp:posOffset>-190496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D520B3" w:rsidRPr="00E86384" w:rsidRDefault="00D520B3" w:rsidP="00D520B3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mallCaps/>
          <w:sz w:val="28"/>
          <w:szCs w:val="28"/>
        </w:rPr>
      </w:pPr>
      <w:r w:rsidRPr="00E86384">
        <w:rPr>
          <w:rFonts w:ascii="Times New Roman" w:hAnsi="Times New Roman"/>
          <w:b/>
          <w:bCs/>
          <w:smallCaps/>
          <w:sz w:val="28"/>
          <w:szCs w:val="28"/>
        </w:rPr>
        <w:t>Martfű Város Polgármesterétől</w:t>
      </w:r>
    </w:p>
    <w:p w:rsidR="00D520B3" w:rsidRDefault="00D520B3" w:rsidP="00D520B3">
      <w:pPr>
        <w:pStyle w:val="Szvegtrzs2"/>
        <w:tabs>
          <w:tab w:val="left" w:pos="709"/>
        </w:tabs>
        <w:jc w:val="center"/>
      </w:pPr>
      <w:r>
        <w:rPr>
          <w:rFonts w:ascii="Times New Roman" w:hAnsi="Times New Roman"/>
        </w:rPr>
        <w:t>5435 Martfű, Szent István tér 1. Tel: 56/450-222; Fax: 56/450-853</w:t>
      </w:r>
    </w:p>
    <w:p w:rsidR="00D520B3" w:rsidRDefault="00D520B3" w:rsidP="00D520B3">
      <w:pPr>
        <w:pBdr>
          <w:bottom w:val="single" w:sz="12" w:space="1" w:color="000000"/>
        </w:pBdr>
        <w:jc w:val="center"/>
      </w:pPr>
      <w:r>
        <w:t xml:space="preserve">E-mail: </w:t>
      </w:r>
      <w:hyperlink r:id="rId6" w:history="1">
        <w:r>
          <w:rPr>
            <w:rStyle w:val="Hiperhivatkozs"/>
            <w:rFonts w:eastAsia="MS LineDraw"/>
          </w:rPr>
          <w:t>titkarsag@ph.martfu.hu</w:t>
        </w:r>
      </w:hyperlink>
    </w:p>
    <w:p w:rsidR="00E86384" w:rsidRDefault="00D520B3" w:rsidP="00E86384">
      <w:r w:rsidRPr="00E86384">
        <w:tab/>
      </w:r>
    </w:p>
    <w:p w:rsidR="00E86384" w:rsidRDefault="00E86384" w:rsidP="00E86384"/>
    <w:p w:rsidR="00E86384" w:rsidRDefault="00E86384" w:rsidP="00E86384"/>
    <w:p w:rsidR="00E86384" w:rsidRDefault="00E86384" w:rsidP="00E86384"/>
    <w:p w:rsidR="00E86384" w:rsidRDefault="00E86384" w:rsidP="00E86384"/>
    <w:p w:rsidR="00E86384" w:rsidRDefault="00E86384" w:rsidP="00E86384"/>
    <w:p w:rsidR="00E86384" w:rsidRDefault="00E86384" w:rsidP="00E86384"/>
    <w:p w:rsidR="00E86384" w:rsidRDefault="00E86384" w:rsidP="00E86384"/>
    <w:p w:rsidR="00D520B3" w:rsidRDefault="00D520B3" w:rsidP="00E86384">
      <w:pPr>
        <w:jc w:val="center"/>
        <w:rPr>
          <w:b/>
          <w:sz w:val="28"/>
          <w:szCs w:val="28"/>
        </w:rPr>
      </w:pPr>
      <w:r w:rsidRPr="00E86384">
        <w:rPr>
          <w:b/>
          <w:sz w:val="28"/>
          <w:szCs w:val="28"/>
        </w:rPr>
        <w:t>Előterjesztés</w:t>
      </w:r>
    </w:p>
    <w:p w:rsidR="00E86384" w:rsidRPr="00E86384" w:rsidRDefault="00E86384" w:rsidP="00E86384">
      <w:pPr>
        <w:jc w:val="center"/>
        <w:rPr>
          <w:sz w:val="28"/>
          <w:szCs w:val="28"/>
        </w:rPr>
      </w:pPr>
    </w:p>
    <w:p w:rsidR="00D520B3" w:rsidRDefault="00E86384" w:rsidP="00E8638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center"/>
        <w:rPr>
          <w:rFonts w:ascii="Times New Roman" w:hAnsi="Times New Roman"/>
          <w:b/>
        </w:rPr>
      </w:pPr>
      <w:proofErr w:type="gramStart"/>
      <w:r w:rsidRPr="00E86384">
        <w:rPr>
          <w:rFonts w:ascii="Times New Roman" w:hAnsi="Times New Roman"/>
          <w:b/>
        </w:rPr>
        <w:t>a</w:t>
      </w:r>
      <w:proofErr w:type="gramEnd"/>
      <w:r w:rsidR="00D520B3" w:rsidRPr="00E86384">
        <w:rPr>
          <w:rFonts w:ascii="Times New Roman" w:hAnsi="Times New Roman"/>
          <w:b/>
        </w:rPr>
        <w:t xml:space="preserve"> </w:t>
      </w:r>
      <w:r w:rsidR="00E80ECA" w:rsidRPr="00E86384">
        <w:rPr>
          <w:rFonts w:ascii="Times New Roman" w:hAnsi="Times New Roman"/>
          <w:b/>
        </w:rPr>
        <w:t xml:space="preserve">Szolnok – Martfű összekötő kerékpárút Martfű </w:t>
      </w:r>
      <w:proofErr w:type="spellStart"/>
      <w:r w:rsidR="00E80ECA" w:rsidRPr="00E86384">
        <w:rPr>
          <w:rFonts w:ascii="Times New Roman" w:hAnsi="Times New Roman"/>
          <w:b/>
        </w:rPr>
        <w:t>kül</w:t>
      </w:r>
      <w:proofErr w:type="spellEnd"/>
      <w:r>
        <w:rPr>
          <w:rFonts w:ascii="Times New Roman" w:hAnsi="Times New Roman"/>
          <w:b/>
        </w:rPr>
        <w:t xml:space="preserve"> </w:t>
      </w:r>
      <w:r w:rsidR="008A3C85" w:rsidRPr="00E86384">
        <w:rPr>
          <w:rFonts w:ascii="Times New Roman" w:hAnsi="Times New Roman"/>
          <w:b/>
        </w:rPr>
        <w:t xml:space="preserve">– és </w:t>
      </w:r>
      <w:r w:rsidRPr="00E86384">
        <w:rPr>
          <w:rFonts w:ascii="Times New Roman" w:hAnsi="Times New Roman"/>
          <w:b/>
        </w:rPr>
        <w:t>bel</w:t>
      </w:r>
      <w:r w:rsidR="00E80ECA" w:rsidRPr="00E86384">
        <w:rPr>
          <w:rFonts w:ascii="Times New Roman" w:hAnsi="Times New Roman"/>
          <w:b/>
        </w:rPr>
        <w:t>területén lévő szakasz</w:t>
      </w:r>
      <w:r w:rsidR="008A3C85" w:rsidRPr="00E86384">
        <w:rPr>
          <w:rFonts w:ascii="Times New Roman" w:hAnsi="Times New Roman"/>
          <w:b/>
        </w:rPr>
        <w:t>ai</w:t>
      </w:r>
      <w:r w:rsidR="00E80ECA" w:rsidRPr="00E86384">
        <w:rPr>
          <w:rFonts w:ascii="Times New Roman" w:hAnsi="Times New Roman"/>
          <w:b/>
        </w:rPr>
        <w:t xml:space="preserve">nak </w:t>
      </w:r>
      <w:r w:rsidR="00E47F02" w:rsidRPr="00E86384">
        <w:rPr>
          <w:rFonts w:ascii="Times New Roman" w:hAnsi="Times New Roman"/>
          <w:b/>
        </w:rPr>
        <w:t xml:space="preserve">ingyenes önkormányzati </w:t>
      </w:r>
      <w:r w:rsidR="00E80ECA" w:rsidRPr="00E86384">
        <w:rPr>
          <w:rFonts w:ascii="Times New Roman" w:hAnsi="Times New Roman"/>
          <w:b/>
        </w:rPr>
        <w:t>tulajdonba adásához szükséges megállapodás aláírására</w:t>
      </w:r>
    </w:p>
    <w:p w:rsidR="00E86384" w:rsidRDefault="00E86384" w:rsidP="00E8638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center"/>
        <w:rPr>
          <w:rFonts w:ascii="Times New Roman" w:hAnsi="Times New Roman"/>
          <w:b/>
        </w:rPr>
      </w:pPr>
    </w:p>
    <w:p w:rsidR="00E86384" w:rsidRPr="00E86384" w:rsidRDefault="00E86384" w:rsidP="00E8638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center"/>
        <w:rPr>
          <w:rFonts w:ascii="Times New Roman" w:hAnsi="Times New Roman"/>
          <w:b/>
        </w:rPr>
      </w:pPr>
    </w:p>
    <w:p w:rsidR="00D520B3" w:rsidRDefault="00D520B3" w:rsidP="00E8638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Martfű Város Önkormányzata Képviselő-testületének</w:t>
      </w:r>
    </w:p>
    <w:p w:rsidR="00D520B3" w:rsidRDefault="00D520B3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2018. június </w:t>
      </w:r>
      <w:r w:rsidR="00E80ECA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-i ülésére</w:t>
      </w: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E86384" w:rsidP="00E8638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6384" w:rsidRDefault="00D520B3" w:rsidP="00E8638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Pápai János</w:t>
      </w:r>
      <w:r w:rsidR="00E863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384" w:rsidRDefault="00E86384" w:rsidP="00E8638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86384" w:rsidRDefault="00D520B3" w:rsidP="00E8638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E86384" w:rsidRDefault="00E86384" w:rsidP="00E8638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86384" w:rsidRDefault="00D520B3" w:rsidP="00E86384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E86384" w:rsidRDefault="00E86384" w:rsidP="00E86384">
      <w:pPr>
        <w:pStyle w:val="Nincstrkz"/>
        <w:rPr>
          <w:rFonts w:ascii="Times New Roman" w:hAnsi="Times New Roman"/>
          <w:sz w:val="24"/>
          <w:szCs w:val="24"/>
        </w:rPr>
      </w:pPr>
    </w:p>
    <w:p w:rsidR="00D520B3" w:rsidRDefault="00D520B3" w:rsidP="00E8638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D520B3" w:rsidRDefault="00D520B3" w:rsidP="00D520B3">
      <w:pPr>
        <w:suppressAutoHyphens w:val="0"/>
        <w:spacing w:after="160" w:line="251" w:lineRule="auto"/>
        <w:rPr>
          <w:rFonts w:eastAsia="Calibri"/>
          <w:lang w:eastAsia="en-US"/>
        </w:rPr>
      </w:pPr>
      <w:r>
        <w:br w:type="page"/>
      </w:r>
    </w:p>
    <w:p w:rsidR="00D520B3" w:rsidRDefault="00E86384" w:rsidP="00D520B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lastRenderedPageBreak/>
        <w:t>Tisztelt Képviselő-t</w:t>
      </w:r>
      <w:r w:rsidR="00D520B3">
        <w:rPr>
          <w:rFonts w:ascii="Times New Roman" w:eastAsia="Times New Roman" w:hAnsi="Times New Roman"/>
          <w:szCs w:val="24"/>
        </w:rPr>
        <w:t>estület</w:t>
      </w:r>
      <w:r>
        <w:rPr>
          <w:rFonts w:ascii="Times New Roman" w:eastAsia="Times New Roman" w:hAnsi="Times New Roman"/>
          <w:szCs w:val="24"/>
        </w:rPr>
        <w:t>!</w:t>
      </w:r>
    </w:p>
    <w:p w:rsidR="002418CF" w:rsidRDefault="00D520B3" w:rsidP="002418C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A Martfű Város Önkormányzata </w:t>
      </w:r>
      <w:r w:rsidR="00E80ECA">
        <w:rPr>
          <w:rFonts w:ascii="Times New Roman" w:eastAsia="Times New Roman" w:hAnsi="Times New Roman"/>
          <w:szCs w:val="24"/>
        </w:rPr>
        <w:t>gesztor településként bonyolította, a Szolnok – Martfű összekötő kerékpárút megvalósítását. A kerékpárút kivitelezési munkáinak befejezése után, a</w:t>
      </w:r>
      <w:r w:rsidR="002418CF">
        <w:rPr>
          <w:rFonts w:ascii="Times New Roman" w:eastAsia="Times New Roman" w:hAnsi="Times New Roman"/>
          <w:szCs w:val="24"/>
        </w:rPr>
        <w:t xml:space="preserve">z öt éves </w:t>
      </w:r>
      <w:r w:rsidR="00E80ECA">
        <w:rPr>
          <w:rFonts w:ascii="Times New Roman" w:eastAsia="Times New Roman" w:hAnsi="Times New Roman"/>
          <w:szCs w:val="24"/>
        </w:rPr>
        <w:t xml:space="preserve">fenntartási időszak </w:t>
      </w:r>
      <w:r>
        <w:rPr>
          <w:rFonts w:ascii="Times New Roman" w:eastAsia="Times New Roman" w:hAnsi="Times New Roman"/>
          <w:szCs w:val="24"/>
        </w:rPr>
        <w:t>201</w:t>
      </w:r>
      <w:r w:rsidR="002418CF">
        <w:rPr>
          <w:rFonts w:ascii="Times New Roman" w:eastAsia="Times New Roman" w:hAnsi="Times New Roman"/>
          <w:szCs w:val="24"/>
        </w:rPr>
        <w:t>8</w:t>
      </w:r>
      <w:r>
        <w:rPr>
          <w:rFonts w:ascii="Times New Roman" w:eastAsia="Times New Roman" w:hAnsi="Times New Roman"/>
          <w:szCs w:val="24"/>
        </w:rPr>
        <w:t xml:space="preserve">. </w:t>
      </w:r>
      <w:r w:rsidR="002418CF">
        <w:rPr>
          <w:rFonts w:ascii="Times New Roman" w:eastAsia="Times New Roman" w:hAnsi="Times New Roman"/>
          <w:szCs w:val="24"/>
        </w:rPr>
        <w:t>július 17-én lejár. Eddig a határnapig kell a létesítmény végleges forgalomba helyezési engedélyét beszereznie az építtetőnek. A végleges forgalomba helyezési engedély a három települést érintő teljes szakaszra vonatkozik.</w:t>
      </w:r>
      <w:r>
        <w:rPr>
          <w:rFonts w:ascii="Times New Roman" w:eastAsia="Times New Roman" w:hAnsi="Times New Roman"/>
          <w:szCs w:val="24"/>
        </w:rPr>
        <w:t xml:space="preserve"> </w:t>
      </w:r>
      <w:r w:rsidR="002418CF">
        <w:rPr>
          <w:rFonts w:ascii="Times New Roman" w:eastAsia="Times New Roman" w:hAnsi="Times New Roman"/>
          <w:szCs w:val="24"/>
        </w:rPr>
        <w:t>A Magyar Közút Nonprofit Zrt. budapesti központja</w:t>
      </w:r>
      <w:r w:rsidR="008A3C85">
        <w:rPr>
          <w:rFonts w:ascii="Times New Roman" w:eastAsia="Times New Roman" w:hAnsi="Times New Roman"/>
          <w:szCs w:val="24"/>
        </w:rPr>
        <w:t>,</w:t>
      </w:r>
      <w:r w:rsidR="002418CF">
        <w:rPr>
          <w:rFonts w:ascii="Times New Roman" w:eastAsia="Times New Roman" w:hAnsi="Times New Roman"/>
          <w:szCs w:val="24"/>
        </w:rPr>
        <w:t xml:space="preserve"> a tulajdonos képviseletében a </w:t>
      </w:r>
      <w:r w:rsidR="00E71E84">
        <w:rPr>
          <w:rFonts w:ascii="Times New Roman" w:eastAsia="Times New Roman" w:hAnsi="Times New Roman"/>
          <w:szCs w:val="24"/>
        </w:rPr>
        <w:t xml:space="preserve">martfűi szakasz </w:t>
      </w:r>
      <w:r w:rsidR="002418CF">
        <w:rPr>
          <w:rFonts w:ascii="Times New Roman" w:eastAsia="Times New Roman" w:hAnsi="Times New Roman"/>
          <w:szCs w:val="24"/>
        </w:rPr>
        <w:t>telekalakítási eljáráshoz megadta hozzájárulását</w:t>
      </w:r>
      <w:r w:rsidR="008A3C85">
        <w:rPr>
          <w:rFonts w:ascii="Times New Roman" w:eastAsia="Times New Roman" w:hAnsi="Times New Roman"/>
          <w:szCs w:val="24"/>
        </w:rPr>
        <w:t>. A két érintett földterület a belterületi 346</w:t>
      </w:r>
      <w:r w:rsidR="00E47F02">
        <w:rPr>
          <w:rFonts w:ascii="Times New Roman" w:eastAsia="Times New Roman" w:hAnsi="Times New Roman"/>
          <w:szCs w:val="24"/>
        </w:rPr>
        <w:t xml:space="preserve"> hrsz.</w:t>
      </w:r>
      <w:r w:rsidR="008A3C85">
        <w:rPr>
          <w:rFonts w:ascii="Times New Roman" w:eastAsia="Times New Roman" w:hAnsi="Times New Roman"/>
          <w:szCs w:val="24"/>
        </w:rPr>
        <w:t>, valamint a külterületi 04 hrsz.</w:t>
      </w:r>
    </w:p>
    <w:p w:rsidR="00E71E84" w:rsidRDefault="002418CF" w:rsidP="002418C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after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Ezzel párhuzamosan</w:t>
      </w:r>
      <w:r w:rsidR="00E71E84">
        <w:rPr>
          <w:rFonts w:ascii="Times New Roman" w:eastAsia="Times New Roman" w:hAnsi="Times New Roman"/>
          <w:szCs w:val="24"/>
        </w:rPr>
        <w:t>,</w:t>
      </w:r>
      <w:r>
        <w:rPr>
          <w:rFonts w:ascii="Times New Roman" w:eastAsia="Times New Roman" w:hAnsi="Times New Roman"/>
          <w:szCs w:val="24"/>
        </w:rPr>
        <w:t xml:space="preserve"> a Magyar Közút Nonprofit Zrt. kezelésében lévő, de a kerékpárút rés</w:t>
      </w:r>
      <w:r w:rsidR="00E86384">
        <w:rPr>
          <w:rFonts w:ascii="Times New Roman" w:eastAsia="Times New Roman" w:hAnsi="Times New Roman"/>
          <w:szCs w:val="24"/>
        </w:rPr>
        <w:t>zére leválasztott földterületet</w:t>
      </w:r>
      <w:r>
        <w:rPr>
          <w:rFonts w:ascii="Times New Roman" w:eastAsia="Times New Roman" w:hAnsi="Times New Roman"/>
          <w:szCs w:val="24"/>
        </w:rPr>
        <w:t xml:space="preserve"> </w:t>
      </w:r>
      <w:r w:rsidR="00E71E84">
        <w:rPr>
          <w:rFonts w:ascii="Times New Roman" w:eastAsia="Times New Roman" w:hAnsi="Times New Roman"/>
          <w:szCs w:val="24"/>
        </w:rPr>
        <w:t xml:space="preserve">a vagyonkezelő </w:t>
      </w:r>
      <w:r>
        <w:rPr>
          <w:rFonts w:ascii="Times New Roman" w:eastAsia="Times New Roman" w:hAnsi="Times New Roman"/>
          <w:szCs w:val="24"/>
        </w:rPr>
        <w:t>ingyenesen önkormányzati tulajdonba kívánja adni. Az ehhez szükséges megállapodás tervezet</w:t>
      </w:r>
      <w:r w:rsidR="00E71E84">
        <w:rPr>
          <w:rFonts w:ascii="Times New Roman" w:eastAsia="Times New Roman" w:hAnsi="Times New Roman"/>
          <w:szCs w:val="24"/>
        </w:rPr>
        <w:t>et szintén megküldte önkormányzatunk részére. A megállapodás tervezet</w:t>
      </w:r>
      <w:r w:rsidR="00E47F02">
        <w:rPr>
          <w:rFonts w:ascii="Times New Roman" w:eastAsia="Times New Roman" w:hAnsi="Times New Roman"/>
          <w:szCs w:val="24"/>
        </w:rPr>
        <w:t>e</w:t>
      </w:r>
      <w:r w:rsidR="00E71E84">
        <w:rPr>
          <w:rFonts w:ascii="Times New Roman" w:eastAsia="Times New Roman" w:hAnsi="Times New Roman"/>
          <w:szCs w:val="24"/>
        </w:rPr>
        <w:t>t előterjesztésemhez mellékelem.</w:t>
      </w:r>
    </w:p>
    <w:p w:rsidR="00D520B3" w:rsidRDefault="00D520B3" w:rsidP="00D520B3">
      <w:pPr>
        <w:spacing w:before="240"/>
      </w:pPr>
      <w:r>
        <w:t>Kérem előterjesztésem megtárgyalását, s az alábbi határozati javaslat elfogadását.</w:t>
      </w:r>
    </w:p>
    <w:p w:rsidR="00D520B3" w:rsidRDefault="00D520B3" w:rsidP="00E86384">
      <w:pPr>
        <w:rPr>
          <w:u w:val="single"/>
        </w:rPr>
      </w:pPr>
      <w:r>
        <w:rPr>
          <w:u w:val="single"/>
        </w:rPr>
        <w:t>Határozati javaslat:</w:t>
      </w:r>
    </w:p>
    <w:p w:rsidR="00D520B3" w:rsidRDefault="00E86384" w:rsidP="00E86384">
      <w:r>
        <w:t>.../2018. (</w:t>
      </w:r>
      <w:proofErr w:type="gramStart"/>
      <w:r>
        <w:t>…….</w:t>
      </w:r>
      <w:proofErr w:type="gramEnd"/>
      <w:r>
        <w:t>) h</w:t>
      </w:r>
      <w:r w:rsidR="00D520B3">
        <w:t>atározat</w:t>
      </w:r>
    </w:p>
    <w:p w:rsidR="00E86384" w:rsidRDefault="00E86384" w:rsidP="00E86384"/>
    <w:p w:rsidR="00E71E84" w:rsidRDefault="009C08FC" w:rsidP="00E8638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bookmarkStart w:id="0" w:name="_GoBack"/>
      <w:bookmarkEnd w:id="0"/>
      <w:proofErr w:type="gramEnd"/>
      <w:r w:rsidR="00E71E84">
        <w:rPr>
          <w:rFonts w:ascii="Times New Roman" w:hAnsi="Times New Roman"/>
        </w:rPr>
        <w:t xml:space="preserve"> Szolnok – Martfű összekötő kerékpárút Martfű </w:t>
      </w:r>
      <w:proofErr w:type="spellStart"/>
      <w:r w:rsidR="00E71E84">
        <w:rPr>
          <w:rFonts w:ascii="Times New Roman" w:hAnsi="Times New Roman"/>
        </w:rPr>
        <w:t>kül</w:t>
      </w:r>
      <w:proofErr w:type="spellEnd"/>
      <w:r w:rsidR="00B17148">
        <w:rPr>
          <w:rFonts w:ascii="Times New Roman" w:hAnsi="Times New Roman"/>
        </w:rPr>
        <w:t xml:space="preserve"> - </w:t>
      </w:r>
      <w:r w:rsidR="008A3C85">
        <w:rPr>
          <w:rFonts w:ascii="Times New Roman" w:hAnsi="Times New Roman"/>
        </w:rPr>
        <w:t xml:space="preserve">és </w:t>
      </w:r>
      <w:r w:rsidR="00B17148">
        <w:rPr>
          <w:rFonts w:ascii="Times New Roman" w:hAnsi="Times New Roman"/>
        </w:rPr>
        <w:t>bel</w:t>
      </w:r>
      <w:r w:rsidR="00E71E84">
        <w:rPr>
          <w:rFonts w:ascii="Times New Roman" w:hAnsi="Times New Roman"/>
        </w:rPr>
        <w:t>területén lévő szakasz</w:t>
      </w:r>
      <w:r w:rsidR="008A3C85">
        <w:rPr>
          <w:rFonts w:ascii="Times New Roman" w:hAnsi="Times New Roman"/>
        </w:rPr>
        <w:t>ai</w:t>
      </w:r>
      <w:r w:rsidR="00E71E84">
        <w:rPr>
          <w:rFonts w:ascii="Times New Roman" w:hAnsi="Times New Roman"/>
        </w:rPr>
        <w:t xml:space="preserve">nak </w:t>
      </w:r>
      <w:r w:rsidR="00B17148">
        <w:rPr>
          <w:rFonts w:ascii="Times New Roman" w:hAnsi="Times New Roman"/>
        </w:rPr>
        <w:t xml:space="preserve">ingyenes önkormányzati </w:t>
      </w:r>
      <w:r w:rsidR="00E71E84">
        <w:rPr>
          <w:rFonts w:ascii="Times New Roman" w:hAnsi="Times New Roman"/>
        </w:rPr>
        <w:t>tulajdonba adásához szükséges megállapodás aláírásáról</w:t>
      </w:r>
    </w:p>
    <w:p w:rsidR="00E86384" w:rsidRDefault="00E86384" w:rsidP="00E8638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hAnsi="Times New Roman"/>
        </w:rPr>
      </w:pPr>
    </w:p>
    <w:p w:rsidR="00E86384" w:rsidRDefault="00D520B3" w:rsidP="00E86384">
      <w:pPr>
        <w:jc w:val="both"/>
      </w:pPr>
      <w:r>
        <w:t>Martfű V</w:t>
      </w:r>
      <w:r w:rsidR="00E86384">
        <w:t>áros Önkormányzatának Képviselő-testülete megtárgyalta</w:t>
      </w:r>
      <w:r>
        <w:t xml:space="preserve"> </w:t>
      </w:r>
      <w:r w:rsidR="00E71E84">
        <w:t>a</w:t>
      </w:r>
      <w:r>
        <w:t xml:space="preserve"> </w:t>
      </w:r>
      <w:r w:rsidR="00E71E84">
        <w:t xml:space="preserve">Szolnok - </w:t>
      </w:r>
      <w:r>
        <w:t xml:space="preserve">Martfű </w:t>
      </w:r>
      <w:r w:rsidR="00E71E84">
        <w:t xml:space="preserve">összekötő kerékpárút Martfű város </w:t>
      </w:r>
      <w:proofErr w:type="spellStart"/>
      <w:r w:rsidR="00E71E84">
        <w:t>kül</w:t>
      </w:r>
      <w:proofErr w:type="spellEnd"/>
      <w:r w:rsidR="008A3C85">
        <w:t xml:space="preserve"> – és bel</w:t>
      </w:r>
      <w:r w:rsidR="00E71E84">
        <w:t>terület</w:t>
      </w:r>
      <w:r w:rsidR="00E86384">
        <w:t>i szakasz</w:t>
      </w:r>
      <w:r w:rsidR="00E71E84">
        <w:t xml:space="preserve"> Magyar Közút Nonprofit Zrt. vagyon kezelésében lévő területe</w:t>
      </w:r>
      <w:r w:rsidR="008A3C85">
        <w:t>i</w:t>
      </w:r>
      <w:r w:rsidR="00E71E84">
        <w:t>re vonatkozó</w:t>
      </w:r>
      <w:r w:rsidR="008A3C85">
        <w:t xml:space="preserve"> tulajdonba </w:t>
      </w:r>
      <w:r w:rsidR="00E71E84">
        <w:t>adás</w:t>
      </w:r>
      <w:r w:rsidR="008A3C85">
        <w:t>i megállapodás aláírásáról sz</w:t>
      </w:r>
      <w:r w:rsidR="00E86384">
        <w:t>óló előterjesztést, mely alapján az alábbi döntést hozta:</w:t>
      </w:r>
    </w:p>
    <w:p w:rsidR="00E86384" w:rsidRDefault="00E86384" w:rsidP="00E86384">
      <w:pPr>
        <w:jc w:val="both"/>
      </w:pPr>
    </w:p>
    <w:p w:rsidR="00B17148" w:rsidRDefault="00D520B3" w:rsidP="00E86384">
      <w:pPr>
        <w:jc w:val="both"/>
      </w:pPr>
      <w:r>
        <w:t xml:space="preserve">A képviselő-testület a </w:t>
      </w:r>
      <w:r w:rsidR="00B17148">
        <w:t xml:space="preserve">Martfű 346, 04 hrsz. alatti ingatlanok kerékpárúttal érintett szakaszainak ingyenes önkormányzati tulajdonba adásáról szóló megállapodás tervezetet </w:t>
      </w:r>
      <w:r w:rsidR="00E86384">
        <w:t xml:space="preserve">a határozat melléklete szerint </w:t>
      </w:r>
      <w:r w:rsidR="00B17148">
        <w:t>elfogadja, egyúttal felhatalmazza a polgármestert, hogy az önkormányzat képviseletében a megállapodást aláírja.</w:t>
      </w:r>
    </w:p>
    <w:p w:rsidR="00E86384" w:rsidRDefault="00E86384" w:rsidP="00E86384">
      <w:pPr>
        <w:jc w:val="both"/>
      </w:pPr>
    </w:p>
    <w:p w:rsidR="00D520B3" w:rsidRDefault="00D520B3" w:rsidP="00E86384">
      <w:pPr>
        <w:jc w:val="both"/>
      </w:pPr>
      <w:r>
        <w:t>Erről értesülnek:</w:t>
      </w:r>
    </w:p>
    <w:p w:rsidR="00D520B3" w:rsidRDefault="00E86384" w:rsidP="00E86384">
      <w:pPr>
        <w:suppressAutoHyphens w:val="0"/>
        <w:ind w:left="360"/>
        <w:textAlignment w:val="auto"/>
      </w:pPr>
      <w:r>
        <w:t>1,</w:t>
      </w:r>
      <w:r>
        <w:tab/>
      </w:r>
      <w:r w:rsidR="00D520B3">
        <w:t>JNSZ Megyei Kormányhivatal</w:t>
      </w:r>
    </w:p>
    <w:p w:rsidR="00D520B3" w:rsidRDefault="00E86384" w:rsidP="00E86384">
      <w:pPr>
        <w:suppressAutoHyphens w:val="0"/>
        <w:ind w:left="360"/>
        <w:textAlignment w:val="auto"/>
      </w:pPr>
      <w:r>
        <w:t>2.</w:t>
      </w:r>
      <w:r>
        <w:tab/>
      </w:r>
      <w:r w:rsidR="00D520B3">
        <w:t>Valamennyi képviselő helyben</w:t>
      </w:r>
    </w:p>
    <w:p w:rsidR="00D520B3" w:rsidRDefault="00E86384" w:rsidP="00E86384">
      <w:pPr>
        <w:suppressAutoHyphens w:val="0"/>
        <w:ind w:left="360"/>
        <w:textAlignment w:val="auto"/>
      </w:pPr>
      <w:r>
        <w:t>3.</w:t>
      </w:r>
      <w:r>
        <w:tab/>
      </w:r>
      <w:r w:rsidR="00B17148">
        <w:t>Magyar Közút Nonprofit Zrt. 1024 Budapest, Fényes Elek utca 7-13</w:t>
      </w:r>
      <w:r w:rsidR="00D520B3">
        <w:t>.</w:t>
      </w:r>
    </w:p>
    <w:p w:rsidR="00D520B3" w:rsidRDefault="00E86384" w:rsidP="00E86384">
      <w:pPr>
        <w:suppressAutoHyphens w:val="0"/>
        <w:ind w:left="360"/>
        <w:textAlignment w:val="auto"/>
      </w:pPr>
      <w:r>
        <w:t>4.</w:t>
      </w:r>
      <w:r>
        <w:tab/>
      </w:r>
      <w:r w:rsidR="00D520B3">
        <w:t>Pénzügyi és Adóügyi Iroda helyben</w:t>
      </w:r>
    </w:p>
    <w:p w:rsidR="00D520B3" w:rsidRDefault="00E86384" w:rsidP="00E86384">
      <w:pPr>
        <w:suppressAutoHyphens w:val="0"/>
        <w:ind w:left="360"/>
        <w:textAlignment w:val="auto"/>
      </w:pPr>
      <w:r>
        <w:t>5.</w:t>
      </w:r>
      <w:r>
        <w:tab/>
        <w:t>Műszaki I</w:t>
      </w:r>
      <w:r w:rsidR="00D520B3">
        <w:t>roda helyben</w:t>
      </w:r>
    </w:p>
    <w:p w:rsidR="00D520B3" w:rsidRDefault="00E86384" w:rsidP="00E86384">
      <w:pPr>
        <w:suppressAutoHyphens w:val="0"/>
        <w:ind w:left="360"/>
        <w:textAlignment w:val="auto"/>
      </w:pPr>
      <w:r>
        <w:t>6-</w:t>
      </w:r>
      <w:r>
        <w:tab/>
      </w:r>
      <w:r w:rsidR="00D520B3">
        <w:t>Irattár</w:t>
      </w:r>
    </w:p>
    <w:p w:rsidR="00E86384" w:rsidRDefault="00E86384" w:rsidP="00E86384">
      <w:pPr>
        <w:suppressAutoHyphens w:val="0"/>
        <w:textAlignment w:val="auto"/>
      </w:pPr>
    </w:p>
    <w:p w:rsidR="00E86384" w:rsidRDefault="00E86384" w:rsidP="00E86384">
      <w:pPr>
        <w:suppressAutoHyphens w:val="0"/>
        <w:textAlignment w:val="auto"/>
      </w:pPr>
    </w:p>
    <w:p w:rsidR="00D520B3" w:rsidRDefault="00D520B3" w:rsidP="00E86384">
      <w:r>
        <w:t xml:space="preserve">Martfű, 2018. június </w:t>
      </w:r>
      <w:r w:rsidR="00B17148">
        <w:t>13</w:t>
      </w:r>
      <w:r>
        <w:t>.</w:t>
      </w:r>
    </w:p>
    <w:p w:rsidR="00D520B3" w:rsidRDefault="00D520B3" w:rsidP="00E86384">
      <w:pPr>
        <w:tabs>
          <w:tab w:val="center" w:pos="5670"/>
        </w:tabs>
      </w:pPr>
      <w:r>
        <w:tab/>
      </w:r>
      <w:r w:rsidR="00E86384">
        <w:tab/>
      </w:r>
      <w:r w:rsidR="003E3661">
        <w:tab/>
      </w:r>
      <w:r>
        <w:t>Dr. Papp Antal</w:t>
      </w:r>
    </w:p>
    <w:p w:rsidR="00D520B3" w:rsidRDefault="00D520B3" w:rsidP="00E86384">
      <w:pPr>
        <w:tabs>
          <w:tab w:val="center" w:pos="5670"/>
        </w:tabs>
      </w:pPr>
      <w:r>
        <w:tab/>
      </w:r>
      <w:r w:rsidR="00E86384">
        <w:tab/>
      </w:r>
      <w:r w:rsidR="003E3661">
        <w:tab/>
      </w:r>
      <w:proofErr w:type="gramStart"/>
      <w:r w:rsidR="00E86384">
        <w:t>p</w:t>
      </w:r>
      <w:r>
        <w:t>olgármester</w:t>
      </w:r>
      <w:proofErr w:type="gramEnd"/>
    </w:p>
    <w:p w:rsidR="00D31CD9" w:rsidRDefault="00D520B3" w:rsidP="00E86384">
      <w:pPr>
        <w:jc w:val="both"/>
      </w:pPr>
      <w:r>
        <w:t xml:space="preserve">Látta: Szász Éva </w:t>
      </w:r>
    </w:p>
    <w:p w:rsidR="00D520B3" w:rsidRDefault="00D520B3" w:rsidP="00D31CD9">
      <w:pPr>
        <w:ind w:firstLine="708"/>
        <w:jc w:val="both"/>
      </w:pPr>
      <w:proofErr w:type="gramStart"/>
      <w:r>
        <w:t>jegyző</w:t>
      </w:r>
      <w:proofErr w:type="gramEnd"/>
    </w:p>
    <w:sectPr w:rsidR="00D520B3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641C5"/>
    <w:multiLevelType w:val="multilevel"/>
    <w:tmpl w:val="EBE8A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0B3"/>
    <w:rsid w:val="002418CF"/>
    <w:rsid w:val="003E3661"/>
    <w:rsid w:val="008A3C85"/>
    <w:rsid w:val="009C08FC"/>
    <w:rsid w:val="00B17148"/>
    <w:rsid w:val="00CA6479"/>
    <w:rsid w:val="00D31CD9"/>
    <w:rsid w:val="00D520B3"/>
    <w:rsid w:val="00E47F02"/>
    <w:rsid w:val="00E71E84"/>
    <w:rsid w:val="00E80ECA"/>
    <w:rsid w:val="00E8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FE0080-3DFA-44C3-A1D1-6F2BB848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D520B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rsid w:val="00D520B3"/>
    <w:pPr>
      <w:keepNext/>
      <w:ind w:firstLine="5580"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20B3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D520B3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D520B3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rsid w:val="00D520B3"/>
    <w:rPr>
      <w:rFonts w:cs="Times New Roman"/>
      <w:color w:val="0000FF"/>
      <w:u w:val="single"/>
    </w:rPr>
  </w:style>
  <w:style w:type="paragraph" w:styleId="Nincstrkz">
    <w:name w:val="No Spacing"/>
    <w:rsid w:val="00D520B3"/>
    <w:pPr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365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Pápai János</dc:creator>
  <cp:keywords/>
  <dc:description/>
  <cp:lastModifiedBy>Windows-felhasználó</cp:lastModifiedBy>
  <cp:revision>7</cp:revision>
  <dcterms:created xsi:type="dcterms:W3CDTF">2018-06-13T09:17:00Z</dcterms:created>
  <dcterms:modified xsi:type="dcterms:W3CDTF">2018-06-14T06:50:00Z</dcterms:modified>
</cp:coreProperties>
</file>