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DD7" w:rsidRPr="005A7756" w:rsidRDefault="00484DD7" w:rsidP="005A7756">
      <w:pPr>
        <w:spacing w:line="276" w:lineRule="auto"/>
        <w:ind w:left="-426" w:right="-140"/>
        <w:jc w:val="center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 xml:space="preserve">Éves összefoglaló ellenőrzési jelentés </w:t>
      </w:r>
    </w:p>
    <w:p w:rsidR="00484DD7" w:rsidRPr="005A7756" w:rsidRDefault="00484DD7" w:rsidP="005A7756">
      <w:pPr>
        <w:spacing w:line="276" w:lineRule="auto"/>
        <w:jc w:val="center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 xml:space="preserve">Martfű Város Önkormányzatánál és költségvetési szerveinél </w:t>
      </w:r>
    </w:p>
    <w:p w:rsidR="00484DD7" w:rsidRPr="005A7756" w:rsidRDefault="00E830DB" w:rsidP="005A7756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2018</w:t>
      </w:r>
      <w:r w:rsidR="005664B6">
        <w:rPr>
          <w:b/>
          <w:bCs/>
          <w:sz w:val="22"/>
          <w:szCs w:val="22"/>
        </w:rPr>
        <w:t>. évben végzett</w:t>
      </w:r>
      <w:r w:rsidR="007D02C4">
        <w:rPr>
          <w:b/>
          <w:bCs/>
          <w:sz w:val="22"/>
          <w:szCs w:val="22"/>
        </w:rPr>
        <w:t xml:space="preserve"> </w:t>
      </w:r>
      <w:r w:rsidR="00484DD7" w:rsidRPr="005A7756">
        <w:rPr>
          <w:b/>
          <w:bCs/>
          <w:sz w:val="22"/>
          <w:szCs w:val="22"/>
        </w:rPr>
        <w:t>ellenőrzésekről</w:t>
      </w:r>
    </w:p>
    <w:p w:rsidR="005168E1" w:rsidRPr="005A7756" w:rsidRDefault="005168E1" w:rsidP="005A7756">
      <w:pPr>
        <w:pStyle w:val="Szvegtrzs"/>
        <w:spacing w:line="276" w:lineRule="auto"/>
        <w:jc w:val="both"/>
        <w:rPr>
          <w:sz w:val="22"/>
          <w:szCs w:val="22"/>
        </w:rPr>
      </w:pPr>
      <w:bookmarkStart w:id="0" w:name="pr438"/>
      <w:bookmarkStart w:id="1" w:name="pr440"/>
      <w:bookmarkEnd w:id="0"/>
      <w:bookmarkEnd w:id="1"/>
    </w:p>
    <w:p w:rsidR="00E830DB" w:rsidRPr="00E830DB" w:rsidRDefault="00E830DB" w:rsidP="00E830DB">
      <w:pPr>
        <w:jc w:val="center"/>
        <w:rPr>
          <w:b/>
          <w:sz w:val="22"/>
          <w:szCs w:val="22"/>
        </w:rPr>
      </w:pPr>
      <w:r w:rsidRPr="00E830DB">
        <w:rPr>
          <w:b/>
          <w:sz w:val="22"/>
          <w:szCs w:val="22"/>
        </w:rPr>
        <w:t>Vezetői összefoglaló</w:t>
      </w:r>
    </w:p>
    <w:p w:rsidR="00E830DB" w:rsidRPr="00E830DB" w:rsidRDefault="00E830DB" w:rsidP="00E830DB">
      <w:pPr>
        <w:jc w:val="center"/>
        <w:rPr>
          <w:b/>
          <w:sz w:val="22"/>
          <w:szCs w:val="22"/>
        </w:rPr>
      </w:pPr>
    </w:p>
    <w:p w:rsidR="00E830DB" w:rsidRPr="00E830DB" w:rsidRDefault="00E830DB" w:rsidP="00E830DB">
      <w:pPr>
        <w:jc w:val="both"/>
        <w:rPr>
          <w:b/>
          <w:sz w:val="22"/>
          <w:szCs w:val="22"/>
        </w:rPr>
      </w:pPr>
    </w:p>
    <w:p w:rsidR="00E830DB" w:rsidRPr="00E830DB" w:rsidRDefault="007D02C4" w:rsidP="00E830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r w:rsidR="00E830DB" w:rsidRPr="00E830DB">
        <w:rPr>
          <w:sz w:val="22"/>
          <w:szCs w:val="22"/>
        </w:rPr>
        <w:t>önkormányzatok a Magyarország helyi önkormányzatairól szóló 2011. évi CLXXXIX. törvénynek, az államháztartásról szóló 2011. évi CXCV. törvénynek, valamint a költségvetési szervek belső kontrollrendszeréről és belső ellenőrzéséről szóló 370/2011.(XII.31.)</w:t>
      </w:r>
      <w:r w:rsidR="00E830DB">
        <w:rPr>
          <w:sz w:val="22"/>
          <w:szCs w:val="22"/>
        </w:rPr>
        <w:t xml:space="preserve"> </w:t>
      </w:r>
      <w:r w:rsidR="00E830DB" w:rsidRPr="00E830DB">
        <w:rPr>
          <w:sz w:val="22"/>
          <w:szCs w:val="22"/>
        </w:rPr>
        <w:t xml:space="preserve"> Korm. rendeletnek megfelelően kötelesek belső ellenőrzési rendszert működtetni abból a célból, hogy a szervezet vezetője számára bizonyosságot nyújtsanak az általa kiépített és működtetett belső kontrollrendszerek megfelelőségét illetően.</w:t>
      </w:r>
    </w:p>
    <w:p w:rsidR="007904AE" w:rsidRPr="005A7756" w:rsidRDefault="007904AE" w:rsidP="005A7756">
      <w:pPr>
        <w:pStyle w:val="Szvegtrzs"/>
        <w:spacing w:line="276" w:lineRule="auto"/>
        <w:jc w:val="both"/>
        <w:rPr>
          <w:b/>
          <w:sz w:val="22"/>
          <w:szCs w:val="22"/>
          <w:u w:val="single"/>
        </w:rPr>
      </w:pPr>
    </w:p>
    <w:p w:rsidR="005168E1" w:rsidRPr="005A7756" w:rsidRDefault="005168E1" w:rsidP="005A7756">
      <w:pPr>
        <w:spacing w:line="276" w:lineRule="auto"/>
        <w:rPr>
          <w:b/>
          <w:sz w:val="22"/>
          <w:szCs w:val="22"/>
        </w:rPr>
      </w:pPr>
      <w:r w:rsidRPr="005A7756">
        <w:rPr>
          <w:b/>
          <w:sz w:val="22"/>
          <w:szCs w:val="22"/>
        </w:rPr>
        <w:t>A belső ellenőrzés kötelezettsége</w:t>
      </w:r>
    </w:p>
    <w:p w:rsidR="007904AE" w:rsidRPr="005A7756" w:rsidRDefault="007904AE" w:rsidP="005A7756">
      <w:pPr>
        <w:spacing w:line="276" w:lineRule="auto"/>
        <w:rPr>
          <w:b/>
          <w:sz w:val="22"/>
          <w:szCs w:val="22"/>
        </w:rPr>
      </w:pPr>
    </w:p>
    <w:p w:rsidR="007904AE" w:rsidRPr="005A7756" w:rsidRDefault="007904AE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Martfű Város</w:t>
      </w:r>
      <w:r w:rsidRPr="005A7756">
        <w:rPr>
          <w:b/>
          <w:sz w:val="22"/>
          <w:szCs w:val="22"/>
        </w:rPr>
        <w:t xml:space="preserve"> </w:t>
      </w:r>
      <w:r w:rsidRPr="005A7756">
        <w:rPr>
          <w:sz w:val="22"/>
          <w:szCs w:val="22"/>
        </w:rPr>
        <w:t xml:space="preserve">Önkormányzatánál az ellenőrzésre vonatkozó jogszabályi felhatalmazást Magyarország helyi önkormányzatairól szóló 2011. évi CLXXXIX. törvény, az államháztartásról szóló 2011.évi CXCV. törvény, az államháztartásról szóló törvény végrehajtásáról rendelkező 368/2011. ( XII. 31.) kormányrendelet és a költségvetési szervek belső ellenőrzéséről és belső kontrollrendszeréről szóló 370/2011. (XII. 31.) kormányrendelet (a továbbiakban: Bkr.) nyújtotta. </w:t>
      </w:r>
    </w:p>
    <w:p w:rsidR="007904AE" w:rsidRPr="005A7756" w:rsidRDefault="007904AE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 xml:space="preserve">A közpénzek felhasználásában részt vevő államháztartási szervezetek kötelesek belső ellenőrzési rendszert működtetni abból a célból, hogy bizonyosságot nyújtsanak az általa kiépített és működtetett pénzügyi irányítási és kontroll rendszerek megfelelősségét illetően.  </w:t>
      </w:r>
    </w:p>
    <w:p w:rsidR="007904AE" w:rsidRPr="005A7756" w:rsidRDefault="007904AE" w:rsidP="005A7756">
      <w:pPr>
        <w:spacing w:line="276" w:lineRule="auto"/>
        <w:jc w:val="both"/>
        <w:rPr>
          <w:sz w:val="22"/>
          <w:szCs w:val="22"/>
        </w:rPr>
      </w:pPr>
    </w:p>
    <w:p w:rsidR="007904AE" w:rsidRPr="005A7756" w:rsidRDefault="007904AE" w:rsidP="005A7756">
      <w:pPr>
        <w:spacing w:line="276" w:lineRule="auto"/>
        <w:jc w:val="both"/>
        <w:rPr>
          <w:b/>
          <w:sz w:val="22"/>
          <w:szCs w:val="22"/>
        </w:rPr>
      </w:pPr>
      <w:r w:rsidRPr="005A7756">
        <w:rPr>
          <w:sz w:val="22"/>
          <w:szCs w:val="22"/>
        </w:rPr>
        <w:t xml:space="preserve">A fenti előírásoknak megfelelve </w:t>
      </w:r>
      <w:r w:rsidRPr="005A7756">
        <w:rPr>
          <w:b/>
          <w:sz w:val="22"/>
          <w:szCs w:val="22"/>
        </w:rPr>
        <w:t>Martfű</w:t>
      </w:r>
      <w:r w:rsidRPr="005A7756">
        <w:rPr>
          <w:sz w:val="22"/>
          <w:szCs w:val="22"/>
        </w:rPr>
        <w:t xml:space="preserve"> </w:t>
      </w:r>
      <w:r w:rsidRPr="005A7756">
        <w:rPr>
          <w:b/>
          <w:sz w:val="22"/>
          <w:szCs w:val="22"/>
        </w:rPr>
        <w:t>Város Önkormányzata vonatkozásában a Jegyző</w:t>
      </w:r>
      <w:r w:rsidR="0010382C">
        <w:rPr>
          <w:b/>
          <w:sz w:val="22"/>
          <w:szCs w:val="22"/>
        </w:rPr>
        <w:t xml:space="preserve"> FEUVE és</w:t>
      </w:r>
      <w:r w:rsidRPr="005A7756">
        <w:rPr>
          <w:b/>
          <w:sz w:val="22"/>
          <w:szCs w:val="22"/>
        </w:rPr>
        <w:t xml:space="preserve"> külső szakértő bevonásával gondoskodott a jogszabályi előírásoknak megfelelő</w:t>
      </w:r>
      <w:r w:rsidR="0010382C">
        <w:rPr>
          <w:b/>
          <w:sz w:val="22"/>
          <w:szCs w:val="22"/>
        </w:rPr>
        <w:t xml:space="preserve"> felügyeleti és</w:t>
      </w:r>
      <w:r w:rsidRPr="005A7756">
        <w:rPr>
          <w:b/>
          <w:sz w:val="22"/>
          <w:szCs w:val="22"/>
        </w:rPr>
        <w:t xml:space="preserve"> belső ellenőrzési rendszer kiépítéséről és működtetéséről. </w:t>
      </w:r>
    </w:p>
    <w:p w:rsidR="005168E1" w:rsidRPr="005A7756" w:rsidRDefault="005168E1" w:rsidP="005A7756">
      <w:pPr>
        <w:spacing w:line="276" w:lineRule="auto"/>
        <w:ind w:left="426"/>
        <w:rPr>
          <w:b/>
          <w:sz w:val="22"/>
          <w:szCs w:val="22"/>
        </w:rPr>
      </w:pPr>
    </w:p>
    <w:p w:rsidR="005168E1" w:rsidRPr="005A7756" w:rsidRDefault="005168E1" w:rsidP="005A7756">
      <w:pPr>
        <w:autoSpaceDE w:val="0"/>
        <w:autoSpaceDN w:val="0"/>
        <w:adjustRightInd w:val="0"/>
        <w:spacing w:line="276" w:lineRule="auto"/>
        <w:jc w:val="both"/>
        <w:rPr>
          <w:b/>
          <w:sz w:val="22"/>
          <w:szCs w:val="22"/>
        </w:rPr>
      </w:pPr>
      <w:r w:rsidRPr="005A7756">
        <w:rPr>
          <w:sz w:val="22"/>
          <w:szCs w:val="22"/>
        </w:rPr>
        <w:t xml:space="preserve">A helyi önkormányzat belső ellenőrzése keretében gondoskodni kell a </w:t>
      </w:r>
      <w:r w:rsidRPr="005A7756">
        <w:rPr>
          <w:b/>
          <w:sz w:val="22"/>
          <w:szCs w:val="22"/>
        </w:rPr>
        <w:t>felügyelt költségvetési szervek ellenőrzéséről is.</w:t>
      </w:r>
    </w:p>
    <w:p w:rsidR="00BA1962" w:rsidRPr="005A7756" w:rsidRDefault="00BA1962" w:rsidP="005A7756">
      <w:pPr>
        <w:spacing w:line="276" w:lineRule="auto"/>
        <w:jc w:val="both"/>
        <w:rPr>
          <w:sz w:val="22"/>
          <w:szCs w:val="22"/>
        </w:rPr>
      </w:pPr>
    </w:p>
    <w:p w:rsidR="00BA1962" w:rsidRPr="005A7756" w:rsidRDefault="00BA1962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 xml:space="preserve">A belső ellenőrzés jogszabályi kötelezettségének megfelelően, támogatja a stratégiai célok meghatározását. Módszeresen értékeli, illetve fejleszti a hivatali monitoring, a kontrolling és a minőségbiztosítás hatékonyságát. </w:t>
      </w:r>
    </w:p>
    <w:p w:rsidR="00BA1962" w:rsidRPr="005A7756" w:rsidRDefault="00BA1962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b/>
          <w:sz w:val="22"/>
          <w:szCs w:val="22"/>
        </w:rPr>
        <w:t>A belső ellenőrzé</w:t>
      </w:r>
      <w:r w:rsidR="0010382C">
        <w:rPr>
          <w:b/>
          <w:sz w:val="22"/>
          <w:szCs w:val="22"/>
        </w:rPr>
        <w:t>s szabályszerűen, a módosított</w:t>
      </w:r>
      <w:r w:rsidRPr="005A7756">
        <w:rPr>
          <w:b/>
          <w:sz w:val="22"/>
          <w:szCs w:val="22"/>
        </w:rPr>
        <w:t xml:space="preserve"> ellenőrzési tervben meghatározott feladatait ellátva működött. </w:t>
      </w:r>
      <w:r w:rsidRPr="005A7756">
        <w:rPr>
          <w:sz w:val="22"/>
          <w:szCs w:val="22"/>
        </w:rPr>
        <w:t xml:space="preserve"> </w:t>
      </w:r>
    </w:p>
    <w:p w:rsidR="005168E1" w:rsidRPr="005A7756" w:rsidRDefault="005168E1" w:rsidP="005A7756">
      <w:pPr>
        <w:spacing w:line="276" w:lineRule="auto"/>
        <w:ind w:left="360"/>
        <w:jc w:val="both"/>
        <w:rPr>
          <w:b/>
          <w:bCs/>
          <w:sz w:val="22"/>
          <w:szCs w:val="22"/>
        </w:rPr>
      </w:pPr>
    </w:p>
    <w:p w:rsidR="005168E1" w:rsidRPr="005A7756" w:rsidRDefault="0010382C" w:rsidP="005A7756">
      <w:pPr>
        <w:spacing w:line="276" w:lineRule="auto"/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A belső ellenőrzés 2018</w:t>
      </w:r>
      <w:r w:rsidR="005168E1" w:rsidRPr="005A7756">
        <w:rPr>
          <w:bCs/>
          <w:sz w:val="22"/>
          <w:szCs w:val="22"/>
        </w:rPr>
        <w:t>. évben is kiemelt feladatot kapott az Önkormányzat, illetve a kapcsolódó szervek gazdálkodása tekintetében. A belső ellenőrzés közvetlenül az elsőszámú vezetőn</w:t>
      </w:r>
      <w:r w:rsidR="00D50A66">
        <w:rPr>
          <w:bCs/>
          <w:sz w:val="22"/>
          <w:szCs w:val="22"/>
        </w:rPr>
        <w:t>ek, a jegyzőnek van alárendelve</w:t>
      </w:r>
      <w:r w:rsidR="007D02C4">
        <w:rPr>
          <w:bCs/>
          <w:sz w:val="22"/>
          <w:szCs w:val="22"/>
        </w:rPr>
        <w:t>,</w:t>
      </w:r>
      <w:r w:rsidR="00D50A66">
        <w:rPr>
          <w:bCs/>
          <w:sz w:val="22"/>
          <w:szCs w:val="22"/>
        </w:rPr>
        <w:t xml:space="preserve"> </w:t>
      </w:r>
      <w:r w:rsidR="005168E1" w:rsidRPr="005A7756">
        <w:rPr>
          <w:bCs/>
          <w:sz w:val="22"/>
          <w:szCs w:val="22"/>
        </w:rPr>
        <w:t>így támogatva</w:t>
      </w:r>
      <w:r>
        <w:rPr>
          <w:bCs/>
          <w:sz w:val="22"/>
          <w:szCs w:val="22"/>
        </w:rPr>
        <w:t xml:space="preserve"> a jegyző munkáját. A 2018</w:t>
      </w:r>
      <w:r w:rsidR="005168E1" w:rsidRPr="005A7756">
        <w:rPr>
          <w:bCs/>
          <w:sz w:val="22"/>
          <w:szCs w:val="22"/>
        </w:rPr>
        <w:t>. évi ellenőrzési feladatokról</w:t>
      </w:r>
      <w:r>
        <w:rPr>
          <w:bCs/>
          <w:sz w:val="22"/>
          <w:szCs w:val="22"/>
        </w:rPr>
        <w:t xml:space="preserve"> eredeti és módosított</w:t>
      </w:r>
      <w:r w:rsidR="00B32F63" w:rsidRPr="005A7756">
        <w:rPr>
          <w:b/>
          <w:sz w:val="22"/>
          <w:szCs w:val="22"/>
        </w:rPr>
        <w:t xml:space="preserve"> belső- és felügyeleti ellenőrzési munkaterv </w:t>
      </w:r>
      <w:r w:rsidR="005168E1" w:rsidRPr="005A7756">
        <w:rPr>
          <w:bCs/>
          <w:sz w:val="22"/>
          <w:szCs w:val="22"/>
        </w:rPr>
        <w:t>készült.</w:t>
      </w:r>
    </w:p>
    <w:p w:rsidR="00484DD7" w:rsidRPr="005A7756" w:rsidRDefault="00484DD7" w:rsidP="005A7756">
      <w:pPr>
        <w:autoSpaceDE w:val="0"/>
        <w:spacing w:line="276" w:lineRule="auto"/>
        <w:jc w:val="both"/>
        <w:rPr>
          <w:b/>
          <w:bCs/>
          <w:sz w:val="22"/>
          <w:szCs w:val="22"/>
        </w:rPr>
      </w:pPr>
    </w:p>
    <w:p w:rsidR="00EE4A40" w:rsidRPr="005A7756" w:rsidRDefault="00484DD7" w:rsidP="005A7756">
      <w:pPr>
        <w:autoSpaceDE w:val="0"/>
        <w:spacing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>a) A belső ellenőrzés által végzett tevékenység bemutatása önértékelés alapján:</w:t>
      </w:r>
    </w:p>
    <w:p w:rsidR="00EE4A40" w:rsidRPr="005A7756" w:rsidRDefault="00EE4A40" w:rsidP="005A7756">
      <w:pPr>
        <w:autoSpaceDE w:val="0"/>
        <w:spacing w:line="276" w:lineRule="auto"/>
        <w:jc w:val="both"/>
        <w:rPr>
          <w:b/>
          <w:bCs/>
          <w:sz w:val="22"/>
          <w:szCs w:val="22"/>
        </w:rPr>
      </w:pPr>
    </w:p>
    <w:p w:rsidR="00484DD7" w:rsidRPr="005A7756" w:rsidRDefault="00484DD7" w:rsidP="005A7756">
      <w:pPr>
        <w:autoSpaceDE w:val="0"/>
        <w:spacing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>aa) Az éves</w:t>
      </w:r>
      <w:r w:rsidR="0015441E" w:rsidRPr="005A7756">
        <w:rPr>
          <w:b/>
          <w:bCs/>
          <w:sz w:val="22"/>
          <w:szCs w:val="22"/>
        </w:rPr>
        <w:t xml:space="preserve"> belső</w:t>
      </w:r>
      <w:r w:rsidRPr="005A7756">
        <w:rPr>
          <w:b/>
          <w:bCs/>
          <w:sz w:val="22"/>
          <w:szCs w:val="22"/>
        </w:rPr>
        <w:t xml:space="preserve"> ellenőrzési tervben foglalt feladatok teljesítésének értékelése</w:t>
      </w:r>
    </w:p>
    <w:p w:rsidR="00484DD7" w:rsidRPr="005A7756" w:rsidRDefault="00484DD7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Az Önkormányzat és felügyelete al</w:t>
      </w:r>
      <w:r w:rsidR="00F00C54" w:rsidRPr="005A7756">
        <w:rPr>
          <w:sz w:val="22"/>
          <w:szCs w:val="22"/>
        </w:rPr>
        <w:t>á tartozó költségvetési szerv</w:t>
      </w:r>
      <w:r w:rsidR="0010382C">
        <w:rPr>
          <w:sz w:val="22"/>
          <w:szCs w:val="22"/>
        </w:rPr>
        <w:t>ek 2018</w:t>
      </w:r>
      <w:r w:rsidR="00F00C54" w:rsidRPr="005A7756">
        <w:rPr>
          <w:sz w:val="22"/>
          <w:szCs w:val="22"/>
        </w:rPr>
        <w:t>. évi</w:t>
      </w:r>
      <w:r w:rsidRPr="005A7756">
        <w:rPr>
          <w:sz w:val="22"/>
          <w:szCs w:val="22"/>
        </w:rPr>
        <w:t xml:space="preserve"> belső ellenőrzési feladatait külső erőforrás</w:t>
      </w:r>
      <w:r w:rsidR="00D50A66">
        <w:rPr>
          <w:sz w:val="22"/>
          <w:szCs w:val="22"/>
        </w:rPr>
        <w:t>- HEXAKER KFT</w:t>
      </w:r>
      <w:r w:rsidR="00F00C54" w:rsidRPr="005A7756">
        <w:rPr>
          <w:sz w:val="22"/>
          <w:szCs w:val="22"/>
        </w:rPr>
        <w:t>.-</w:t>
      </w:r>
      <w:r w:rsidRPr="005A7756">
        <w:rPr>
          <w:sz w:val="22"/>
          <w:szCs w:val="22"/>
        </w:rPr>
        <w:t xml:space="preserve"> igénybevételével </w:t>
      </w:r>
      <w:r w:rsidR="00F00C54" w:rsidRPr="005A7756">
        <w:rPr>
          <w:sz w:val="22"/>
          <w:szCs w:val="22"/>
        </w:rPr>
        <w:t>biztosították</w:t>
      </w:r>
      <w:r w:rsidRPr="005A7756">
        <w:rPr>
          <w:sz w:val="22"/>
          <w:szCs w:val="22"/>
        </w:rPr>
        <w:t xml:space="preserve">. </w:t>
      </w:r>
    </w:p>
    <w:p w:rsidR="00BA1962" w:rsidRPr="005A7756" w:rsidRDefault="00BA1962" w:rsidP="005A7756">
      <w:pPr>
        <w:tabs>
          <w:tab w:val="left" w:pos="5580"/>
        </w:tabs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lastRenderedPageBreak/>
        <w:t>A belső vizsgálat a vonatk</w:t>
      </w:r>
      <w:r w:rsidR="00D50A66">
        <w:rPr>
          <w:sz w:val="22"/>
          <w:szCs w:val="22"/>
        </w:rPr>
        <w:t xml:space="preserve">ozó jogszabályoknak megfelelően </w:t>
      </w:r>
      <w:r w:rsidRPr="005A7756">
        <w:rPr>
          <w:sz w:val="22"/>
          <w:szCs w:val="22"/>
        </w:rPr>
        <w:t>Ma</w:t>
      </w:r>
      <w:r w:rsidR="0010382C">
        <w:rPr>
          <w:sz w:val="22"/>
          <w:szCs w:val="22"/>
        </w:rPr>
        <w:t>rtfű Város Önkormányzatának 2018</w:t>
      </w:r>
      <w:r w:rsidRPr="005A7756">
        <w:rPr>
          <w:sz w:val="22"/>
          <w:szCs w:val="22"/>
        </w:rPr>
        <w:t>. évi ellenőrzési terve, valamint az ellenőrzési megbízólevelek és ellenőrzési programok alapján történt.</w:t>
      </w:r>
    </w:p>
    <w:p w:rsidR="00BA1962" w:rsidRPr="005A7756" w:rsidRDefault="00BA1962" w:rsidP="005A7756">
      <w:pPr>
        <w:tabs>
          <w:tab w:val="left" w:pos="5580"/>
        </w:tabs>
        <w:spacing w:line="276" w:lineRule="auto"/>
        <w:jc w:val="both"/>
        <w:rPr>
          <w:sz w:val="22"/>
          <w:szCs w:val="22"/>
        </w:rPr>
      </w:pPr>
    </w:p>
    <w:p w:rsidR="00BA1962" w:rsidRPr="005A7756" w:rsidRDefault="00BA1962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 xml:space="preserve">A tervezés kockázatelemzése kiterjedt minden olyan területre, amely a szabályos és a jogszabályi változásoknak megfelelő működést segíti és kontrollálja. A kockázatelemzés a vonatkozó szakirodalom által javasolt értékelési szempontok alapján történt. </w:t>
      </w:r>
    </w:p>
    <w:p w:rsidR="00BA1962" w:rsidRPr="005A7756" w:rsidRDefault="00BA1962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 xml:space="preserve">A tervezés a </w:t>
      </w:r>
      <w:r w:rsidR="0010382C">
        <w:rPr>
          <w:sz w:val="22"/>
          <w:szCs w:val="22"/>
        </w:rPr>
        <w:t>vezetői, képviselő-testületi</w:t>
      </w:r>
      <w:r w:rsidRPr="005A7756">
        <w:rPr>
          <w:sz w:val="22"/>
          <w:szCs w:val="22"/>
        </w:rPr>
        <w:t xml:space="preserve"> </w:t>
      </w:r>
      <w:r w:rsidR="0010382C">
        <w:rPr>
          <w:sz w:val="22"/>
          <w:szCs w:val="22"/>
        </w:rPr>
        <w:t>javaslatok</w:t>
      </w:r>
      <w:r w:rsidRPr="005A7756">
        <w:rPr>
          <w:sz w:val="22"/>
          <w:szCs w:val="22"/>
        </w:rPr>
        <w:t xml:space="preserve"> figyelembe vételével, kockázatelemzéssel megalapozottan történt. </w:t>
      </w:r>
    </w:p>
    <w:p w:rsidR="005A47AF" w:rsidRPr="005A7756" w:rsidRDefault="005A47AF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sz w:val="22"/>
          <w:szCs w:val="22"/>
        </w:rPr>
      </w:pPr>
    </w:p>
    <w:p w:rsidR="00484DD7" w:rsidRPr="005A7756" w:rsidRDefault="00484DD7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A Képviselőtestület</w:t>
      </w:r>
      <w:r w:rsidR="004048B3">
        <w:rPr>
          <w:sz w:val="22"/>
          <w:szCs w:val="22"/>
        </w:rPr>
        <w:t xml:space="preserve"> a módosított</w:t>
      </w:r>
      <w:r w:rsidRPr="005A7756">
        <w:rPr>
          <w:sz w:val="22"/>
          <w:szCs w:val="22"/>
        </w:rPr>
        <w:t xml:space="preserve"> </w:t>
      </w:r>
      <w:r w:rsidR="004048B3">
        <w:rPr>
          <w:sz w:val="22"/>
          <w:szCs w:val="22"/>
        </w:rPr>
        <w:t>145/2017.(XI.30.)</w:t>
      </w:r>
      <w:r w:rsidR="0015441E" w:rsidRPr="005A7756">
        <w:rPr>
          <w:sz w:val="22"/>
          <w:szCs w:val="22"/>
        </w:rPr>
        <w:t xml:space="preserve"> sz.</w:t>
      </w:r>
      <w:r w:rsidR="001466B0" w:rsidRPr="005A7756">
        <w:rPr>
          <w:sz w:val="22"/>
          <w:szCs w:val="22"/>
        </w:rPr>
        <w:t xml:space="preserve"> Ö</w:t>
      </w:r>
      <w:r w:rsidR="00B32F63" w:rsidRPr="005A7756">
        <w:rPr>
          <w:sz w:val="22"/>
          <w:szCs w:val="22"/>
        </w:rPr>
        <w:t>k</w:t>
      </w:r>
      <w:r w:rsidR="001466B0" w:rsidRPr="005A7756">
        <w:rPr>
          <w:sz w:val="22"/>
          <w:szCs w:val="22"/>
        </w:rPr>
        <w:t>.</w:t>
      </w:r>
      <w:r w:rsidR="005168E1" w:rsidRPr="005A7756">
        <w:rPr>
          <w:sz w:val="22"/>
          <w:szCs w:val="22"/>
        </w:rPr>
        <w:t xml:space="preserve"> határozatával elfogadott</w:t>
      </w:r>
      <w:r w:rsidR="007D02C4">
        <w:rPr>
          <w:sz w:val="22"/>
          <w:szCs w:val="22"/>
        </w:rPr>
        <w:t xml:space="preserve"> </w:t>
      </w:r>
      <w:r w:rsidR="004048B3">
        <w:rPr>
          <w:sz w:val="22"/>
          <w:szCs w:val="22"/>
        </w:rPr>
        <w:t>2018</w:t>
      </w:r>
      <w:r w:rsidR="001466B0" w:rsidRPr="005A7756">
        <w:rPr>
          <w:sz w:val="22"/>
          <w:szCs w:val="22"/>
        </w:rPr>
        <w:t>. évi belső- és felügyeleti ellenőrzési munkaterv</w:t>
      </w:r>
      <w:r w:rsidR="004048B3">
        <w:rPr>
          <w:sz w:val="22"/>
          <w:szCs w:val="22"/>
        </w:rPr>
        <w:t>é</w:t>
      </w:r>
      <w:r w:rsidR="001466B0" w:rsidRPr="005A7756">
        <w:rPr>
          <w:sz w:val="22"/>
          <w:szCs w:val="22"/>
        </w:rPr>
        <w:t>ben</w:t>
      </w:r>
      <w:r w:rsidR="005168E1" w:rsidRPr="005A7756">
        <w:rPr>
          <w:sz w:val="22"/>
          <w:szCs w:val="22"/>
        </w:rPr>
        <w:t xml:space="preserve"> </w:t>
      </w:r>
      <w:r w:rsidRPr="005A7756">
        <w:rPr>
          <w:sz w:val="22"/>
          <w:szCs w:val="22"/>
        </w:rPr>
        <w:t xml:space="preserve">az alábbi </w:t>
      </w:r>
      <w:r w:rsidR="0015441E" w:rsidRPr="005A7756">
        <w:rPr>
          <w:sz w:val="22"/>
          <w:szCs w:val="22"/>
        </w:rPr>
        <w:t xml:space="preserve">- külső szakértővel ellátott- </w:t>
      </w:r>
      <w:r w:rsidR="001466B0" w:rsidRPr="005A7756">
        <w:rPr>
          <w:sz w:val="22"/>
          <w:szCs w:val="22"/>
        </w:rPr>
        <w:t>belső</w:t>
      </w:r>
      <w:r w:rsidR="00DF556C" w:rsidRPr="005A7756">
        <w:rPr>
          <w:sz w:val="22"/>
          <w:szCs w:val="22"/>
        </w:rPr>
        <w:t xml:space="preserve"> (pénzügyi)</w:t>
      </w:r>
      <w:r w:rsidR="001466B0" w:rsidRPr="005A7756">
        <w:rPr>
          <w:sz w:val="22"/>
          <w:szCs w:val="22"/>
        </w:rPr>
        <w:t xml:space="preserve"> </w:t>
      </w:r>
      <w:r w:rsidRPr="005A7756">
        <w:rPr>
          <w:sz w:val="22"/>
          <w:szCs w:val="22"/>
        </w:rPr>
        <w:t>ellenőrzési feladatok kerültek meghatározásra:</w:t>
      </w:r>
    </w:p>
    <w:p w:rsidR="00484DD7" w:rsidRPr="005A7756" w:rsidRDefault="00484DD7" w:rsidP="005A7756">
      <w:pPr>
        <w:spacing w:line="276" w:lineRule="auto"/>
        <w:rPr>
          <w:sz w:val="22"/>
          <w:szCs w:val="22"/>
        </w:rPr>
      </w:pPr>
    </w:p>
    <w:tbl>
      <w:tblPr>
        <w:tblW w:w="490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1344"/>
        <w:gridCol w:w="1523"/>
        <w:gridCol w:w="1785"/>
        <w:gridCol w:w="1918"/>
      </w:tblGrid>
      <w:tr w:rsidR="00484DD7" w:rsidRPr="005A7756" w:rsidTr="001466B0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5A7756" w:rsidRDefault="00484DD7" w:rsidP="005A7756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756">
              <w:rPr>
                <w:b/>
                <w:sz w:val="22"/>
                <w:szCs w:val="22"/>
              </w:rPr>
              <w:t>ellenőrzés tárgya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5A7756" w:rsidRDefault="00484DD7" w:rsidP="005A7756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756">
              <w:rPr>
                <w:b/>
                <w:sz w:val="22"/>
                <w:szCs w:val="22"/>
              </w:rPr>
              <w:t>ellenőrzési időszak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5A7756" w:rsidRDefault="00484DD7" w:rsidP="005A7756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756">
              <w:rPr>
                <w:b/>
                <w:sz w:val="22"/>
                <w:szCs w:val="22"/>
              </w:rPr>
              <w:t>ellenőrzési napok száma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5A7756" w:rsidRDefault="00484DD7" w:rsidP="005A7756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756">
              <w:rPr>
                <w:b/>
                <w:sz w:val="22"/>
                <w:szCs w:val="22"/>
              </w:rPr>
              <w:t>ellenőrzés típusa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5A7756" w:rsidRDefault="00484DD7" w:rsidP="005A7756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A7756">
              <w:rPr>
                <w:b/>
                <w:sz w:val="22"/>
                <w:szCs w:val="22"/>
              </w:rPr>
              <w:t>ellenőrzött szerv megnevezése</w:t>
            </w:r>
          </w:p>
        </w:tc>
      </w:tr>
      <w:tr w:rsidR="00484DD7" w:rsidRPr="005A7756" w:rsidTr="00BA1962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8B3" w:rsidRPr="005A7756" w:rsidRDefault="004048B3" w:rsidP="004048B3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5A7756">
              <w:rPr>
                <w:sz w:val="22"/>
                <w:szCs w:val="22"/>
              </w:rPr>
              <w:t xml:space="preserve"> Martfű Város Önkormányzatánál</w:t>
            </w:r>
            <w:r w:rsidRPr="00144787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</w:t>
            </w:r>
            <w:r w:rsidRPr="004048B3">
              <w:rPr>
                <w:sz w:val="22"/>
                <w:szCs w:val="22"/>
              </w:rPr>
              <w:t xml:space="preserve"> szociális rászorultságtól függő pénzbeli ellátások ellenőrzése</w:t>
            </w:r>
            <w:r w:rsidR="00DF556C" w:rsidRPr="005A7756">
              <w:rPr>
                <w:color w:val="auto"/>
                <w:sz w:val="22"/>
                <w:szCs w:val="22"/>
              </w:rPr>
              <w:t xml:space="preserve"> </w:t>
            </w:r>
          </w:p>
          <w:p w:rsidR="00484DD7" w:rsidRPr="005A7756" w:rsidRDefault="00484DD7" w:rsidP="005A775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5A7756" w:rsidRDefault="004048B3" w:rsidP="005A77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  <w:r w:rsidR="00484DD7" w:rsidRPr="005A7756">
              <w:rPr>
                <w:sz w:val="22"/>
                <w:szCs w:val="22"/>
              </w:rPr>
              <w:t>.01.01.-</w:t>
            </w:r>
            <w:r>
              <w:rPr>
                <w:sz w:val="22"/>
                <w:szCs w:val="22"/>
              </w:rPr>
              <w:t>2017</w:t>
            </w:r>
            <w:r w:rsidR="00DF556C" w:rsidRPr="005A7756">
              <w:rPr>
                <w:sz w:val="22"/>
                <w:szCs w:val="22"/>
              </w:rPr>
              <w:t>.12.31-ig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5A7756" w:rsidRDefault="00BD0A46" w:rsidP="005A775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A7756">
              <w:rPr>
                <w:sz w:val="22"/>
                <w:szCs w:val="22"/>
              </w:rPr>
              <w:t>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5A7756" w:rsidRDefault="00484DD7" w:rsidP="005A775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A7756">
              <w:rPr>
                <w:sz w:val="22"/>
                <w:szCs w:val="22"/>
              </w:rPr>
              <w:t>szabályszerűségi, pénzügyi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5A7756" w:rsidRDefault="004048B3" w:rsidP="004048B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A7756">
              <w:rPr>
                <w:sz w:val="22"/>
                <w:szCs w:val="22"/>
              </w:rPr>
              <w:t>Martfű Város Önkormányzata</w:t>
            </w:r>
          </w:p>
        </w:tc>
      </w:tr>
      <w:tr w:rsidR="006E2907" w:rsidRPr="005A7756" w:rsidTr="006E2907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5A7756" w:rsidRDefault="00DF556C" w:rsidP="004048B3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5A7756">
              <w:rPr>
                <w:sz w:val="22"/>
                <w:szCs w:val="22"/>
              </w:rPr>
              <w:t>A</w:t>
            </w:r>
            <w:r w:rsidR="004048B3">
              <w:rPr>
                <w:sz w:val="22"/>
                <w:szCs w:val="22"/>
              </w:rPr>
              <w:t xml:space="preserve"> Martfű Város Önkormányzatánál a</w:t>
            </w:r>
            <w:r w:rsidR="004048B3" w:rsidRPr="004048B3">
              <w:rPr>
                <w:sz w:val="22"/>
                <w:szCs w:val="22"/>
              </w:rPr>
              <w:t xml:space="preserve"> 2017. évi tárgyi eszközök vizsgálata</w:t>
            </w:r>
            <w:r w:rsidR="004048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5A7756" w:rsidRDefault="00DF556C" w:rsidP="004048B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A7756">
              <w:rPr>
                <w:sz w:val="22"/>
                <w:szCs w:val="22"/>
              </w:rPr>
              <w:t>2017</w:t>
            </w:r>
            <w:r w:rsidR="006E2907" w:rsidRPr="005A7756">
              <w:rPr>
                <w:sz w:val="22"/>
                <w:szCs w:val="22"/>
              </w:rPr>
              <w:t>.01.01.-</w:t>
            </w:r>
            <w:r w:rsidRPr="005A7756">
              <w:rPr>
                <w:sz w:val="22"/>
                <w:szCs w:val="22"/>
              </w:rPr>
              <w:t>2017.</w:t>
            </w:r>
            <w:r w:rsidR="004048B3">
              <w:rPr>
                <w:sz w:val="22"/>
                <w:szCs w:val="22"/>
              </w:rPr>
              <w:t>12.31</w:t>
            </w:r>
            <w:r w:rsidRPr="005A7756">
              <w:rPr>
                <w:sz w:val="22"/>
                <w:szCs w:val="22"/>
              </w:rPr>
              <w:t>-ig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5A7756" w:rsidRDefault="004048B3" w:rsidP="005A775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5A7756" w:rsidRDefault="00894B4A" w:rsidP="005A775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A7756">
              <w:rPr>
                <w:sz w:val="22"/>
                <w:szCs w:val="22"/>
              </w:rPr>
              <w:t>szabályszerűségi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5A7756" w:rsidRDefault="006E2907" w:rsidP="004048B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A7756">
              <w:rPr>
                <w:sz w:val="22"/>
                <w:szCs w:val="22"/>
              </w:rPr>
              <w:t>Martfű Város Önkormányzata</w:t>
            </w:r>
          </w:p>
        </w:tc>
      </w:tr>
    </w:tbl>
    <w:p w:rsidR="00BA1962" w:rsidRPr="005A7756" w:rsidRDefault="00BA1962" w:rsidP="005A7756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:rsidR="00B4323D" w:rsidRDefault="00B4323D" w:rsidP="00B4323D">
      <w:pPr>
        <w:pStyle w:val="Default"/>
        <w:jc w:val="both"/>
        <w:rPr>
          <w:color w:val="auto"/>
        </w:rPr>
      </w:pPr>
    </w:p>
    <w:p w:rsidR="00F53B45" w:rsidRDefault="00F53B45" w:rsidP="00B4323D">
      <w:pPr>
        <w:pStyle w:val="Default"/>
        <w:jc w:val="both"/>
        <w:rPr>
          <w:color w:val="auto"/>
        </w:rPr>
      </w:pPr>
    </w:p>
    <w:p w:rsidR="00F53B45" w:rsidRPr="003432E0" w:rsidRDefault="00F53B45" w:rsidP="00B4323D">
      <w:pPr>
        <w:pStyle w:val="Default"/>
        <w:jc w:val="both"/>
        <w:rPr>
          <w:color w:val="auto"/>
        </w:rPr>
      </w:pPr>
    </w:p>
    <w:p w:rsidR="00B4323D" w:rsidRPr="003432E0" w:rsidRDefault="00B4323D" w:rsidP="00B4323D">
      <w:pPr>
        <w:pStyle w:val="Default"/>
        <w:jc w:val="both"/>
        <w:rPr>
          <w:color w:val="auto"/>
        </w:rPr>
      </w:pPr>
      <w:r w:rsidRPr="003432E0">
        <w:rPr>
          <w:color w:val="auto"/>
        </w:rPr>
        <w:t>A Martfűi Polgármesteri Hivatal ellenőrzései</w:t>
      </w:r>
    </w:p>
    <w:p w:rsidR="00B4323D" w:rsidRPr="003432E0" w:rsidRDefault="00B4323D" w:rsidP="00B4323D">
      <w:pPr>
        <w:pStyle w:val="Default"/>
        <w:jc w:val="both"/>
        <w:rPr>
          <w:color w:val="auto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79"/>
        <w:gridCol w:w="1497"/>
        <w:gridCol w:w="1467"/>
        <w:gridCol w:w="2036"/>
        <w:gridCol w:w="1809"/>
      </w:tblGrid>
      <w:tr w:rsidR="00B4323D" w:rsidRPr="003432E0" w:rsidTr="00F9298C">
        <w:trPr>
          <w:trHeight w:val="522"/>
        </w:trPr>
        <w:tc>
          <w:tcPr>
            <w:tcW w:w="2479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 tárgya</w:t>
            </w:r>
          </w:p>
        </w:tc>
        <w:tc>
          <w:tcPr>
            <w:tcW w:w="1497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ellenőrzési időszak</w:t>
            </w:r>
          </w:p>
        </w:tc>
        <w:tc>
          <w:tcPr>
            <w:tcW w:w="1467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  <w:r w:rsidRPr="003432E0">
              <w:rPr>
                <w:b/>
                <w:szCs w:val="24"/>
              </w:rPr>
              <w:t>ellenőrzési napok száma</w:t>
            </w: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</w:p>
        </w:tc>
        <w:tc>
          <w:tcPr>
            <w:tcW w:w="2036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 típusa</w:t>
            </w:r>
          </w:p>
        </w:tc>
        <w:tc>
          <w:tcPr>
            <w:tcW w:w="1809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ellenőrzött szerv megnevezése</w:t>
            </w:r>
          </w:p>
        </w:tc>
      </w:tr>
      <w:tr w:rsidR="00B4323D" w:rsidRPr="003432E0" w:rsidTr="00F9298C">
        <w:trPr>
          <w:trHeight w:val="544"/>
        </w:trPr>
        <w:tc>
          <w:tcPr>
            <w:tcW w:w="2479" w:type="dxa"/>
          </w:tcPr>
          <w:p w:rsidR="00B4323D" w:rsidRPr="003432E0" w:rsidRDefault="002034B4" w:rsidP="002034B4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Rendezvény tartási engedélyek szabályszerűségének ellenőrzése</w:t>
            </w:r>
          </w:p>
        </w:tc>
        <w:tc>
          <w:tcPr>
            <w:tcW w:w="1497" w:type="dxa"/>
          </w:tcPr>
          <w:p w:rsidR="00B4323D" w:rsidRPr="003432E0" w:rsidRDefault="002034B4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2018</w:t>
            </w:r>
            <w:r w:rsidR="00B4323D" w:rsidRPr="003432E0">
              <w:rPr>
                <w:bCs/>
                <w:szCs w:val="24"/>
              </w:rPr>
              <w:t>.01.01-05.31.</w:t>
            </w:r>
          </w:p>
        </w:tc>
        <w:tc>
          <w:tcPr>
            <w:tcW w:w="1467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1</w:t>
            </w:r>
          </w:p>
        </w:tc>
        <w:tc>
          <w:tcPr>
            <w:tcW w:w="2036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 xml:space="preserve">Martfűi Polgármesteri Hivatal </w:t>
            </w:r>
          </w:p>
        </w:tc>
      </w:tr>
      <w:tr w:rsidR="00B4323D" w:rsidRPr="003432E0" w:rsidTr="00F9298C">
        <w:trPr>
          <w:trHeight w:val="424"/>
        </w:trPr>
        <w:tc>
          <w:tcPr>
            <w:tcW w:w="2479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Ügyiratok kezelése szabályszerűségének vizsgálata</w:t>
            </w: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497" w:type="dxa"/>
          </w:tcPr>
          <w:p w:rsidR="00B4323D" w:rsidRPr="003432E0" w:rsidRDefault="002034B4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2018</w:t>
            </w:r>
            <w:r w:rsidR="00B4323D" w:rsidRPr="003432E0">
              <w:rPr>
                <w:bCs/>
                <w:szCs w:val="24"/>
              </w:rPr>
              <w:t>.01.01-07.31.</w:t>
            </w:r>
          </w:p>
        </w:tc>
        <w:tc>
          <w:tcPr>
            <w:tcW w:w="1467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1</w:t>
            </w:r>
          </w:p>
        </w:tc>
        <w:tc>
          <w:tcPr>
            <w:tcW w:w="2036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Martfűi Polgármesteri Hivatal</w:t>
            </w:r>
          </w:p>
        </w:tc>
      </w:tr>
      <w:tr w:rsidR="00B4323D" w:rsidRPr="003432E0" w:rsidTr="00F9298C">
        <w:trPr>
          <w:trHeight w:val="416"/>
        </w:trPr>
        <w:tc>
          <w:tcPr>
            <w:tcW w:w="2479" w:type="dxa"/>
          </w:tcPr>
          <w:p w:rsidR="00B4323D" w:rsidRPr="003432E0" w:rsidRDefault="002034B4" w:rsidP="002034B4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Önkormányzati utak, járdák műszaki állapotának felülvizsgálata</w:t>
            </w:r>
          </w:p>
        </w:tc>
        <w:tc>
          <w:tcPr>
            <w:tcW w:w="1497" w:type="dxa"/>
          </w:tcPr>
          <w:p w:rsidR="00B4323D" w:rsidRPr="003432E0" w:rsidRDefault="00F53B45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2018</w:t>
            </w:r>
            <w:r w:rsidR="002034B4">
              <w:rPr>
                <w:bCs/>
                <w:szCs w:val="24"/>
              </w:rPr>
              <w:t>.04.23.-04.25</w:t>
            </w:r>
            <w:r w:rsidR="00B4323D" w:rsidRPr="003432E0">
              <w:rPr>
                <w:bCs/>
                <w:szCs w:val="24"/>
              </w:rPr>
              <w:t>.</w:t>
            </w:r>
          </w:p>
        </w:tc>
        <w:tc>
          <w:tcPr>
            <w:tcW w:w="1467" w:type="dxa"/>
          </w:tcPr>
          <w:p w:rsidR="00B4323D" w:rsidRPr="003432E0" w:rsidRDefault="002034B4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  <w:tc>
          <w:tcPr>
            <w:tcW w:w="2036" w:type="dxa"/>
          </w:tcPr>
          <w:p w:rsidR="00B4323D" w:rsidRPr="003432E0" w:rsidRDefault="002034B4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állagmegőrzési</w:t>
            </w:r>
          </w:p>
        </w:tc>
        <w:tc>
          <w:tcPr>
            <w:tcW w:w="1809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Martfűi Polgármesteri Hivatal</w:t>
            </w:r>
          </w:p>
        </w:tc>
      </w:tr>
      <w:tr w:rsidR="00B4323D" w:rsidRPr="003432E0" w:rsidTr="00F9298C">
        <w:trPr>
          <w:trHeight w:val="550"/>
        </w:trPr>
        <w:tc>
          <w:tcPr>
            <w:tcW w:w="2479" w:type="dxa"/>
          </w:tcPr>
          <w:p w:rsidR="00B4323D" w:rsidRPr="003432E0" w:rsidRDefault="002034B4" w:rsidP="00F9298C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Önkormányzati utak mentén elhely</w:t>
            </w:r>
            <w:r w:rsidR="0093652C">
              <w:rPr>
                <w:bCs/>
                <w:szCs w:val="24"/>
              </w:rPr>
              <w:t>ez</w:t>
            </w:r>
            <w:r>
              <w:rPr>
                <w:bCs/>
                <w:szCs w:val="24"/>
              </w:rPr>
              <w:t>etett közlekedési táblák felülvizsgálata</w:t>
            </w:r>
          </w:p>
        </w:tc>
        <w:tc>
          <w:tcPr>
            <w:tcW w:w="1497" w:type="dxa"/>
          </w:tcPr>
          <w:p w:rsidR="00B4323D" w:rsidRPr="003432E0" w:rsidRDefault="00F53B45" w:rsidP="0093652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2018</w:t>
            </w:r>
            <w:r w:rsidR="00B4323D" w:rsidRPr="003432E0">
              <w:rPr>
                <w:bCs/>
                <w:szCs w:val="24"/>
              </w:rPr>
              <w:t>.</w:t>
            </w:r>
            <w:r w:rsidR="0093652C">
              <w:rPr>
                <w:bCs/>
                <w:szCs w:val="24"/>
              </w:rPr>
              <w:t>június hó</w:t>
            </w:r>
          </w:p>
        </w:tc>
        <w:tc>
          <w:tcPr>
            <w:tcW w:w="1467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</w:t>
            </w:r>
          </w:p>
        </w:tc>
        <w:tc>
          <w:tcPr>
            <w:tcW w:w="2036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Martfűi Polgármesteri Hivatal</w:t>
            </w:r>
          </w:p>
        </w:tc>
      </w:tr>
      <w:tr w:rsidR="00B4323D" w:rsidRPr="003432E0" w:rsidTr="00F9298C">
        <w:trPr>
          <w:trHeight w:val="526"/>
        </w:trPr>
        <w:tc>
          <w:tcPr>
            <w:tcW w:w="2479" w:type="dxa"/>
          </w:tcPr>
          <w:p w:rsidR="00B4323D" w:rsidRPr="003432E0" w:rsidRDefault="00F53B45" w:rsidP="00F53B45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Martű Városi temető üzemeltetésének ellenőrzése</w:t>
            </w:r>
          </w:p>
        </w:tc>
        <w:tc>
          <w:tcPr>
            <w:tcW w:w="1497" w:type="dxa"/>
          </w:tcPr>
          <w:p w:rsidR="00B4323D" w:rsidRPr="003432E0" w:rsidRDefault="00F53B45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2018.01.01-08.31.</w:t>
            </w:r>
          </w:p>
        </w:tc>
        <w:tc>
          <w:tcPr>
            <w:tcW w:w="1467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3</w:t>
            </w:r>
          </w:p>
        </w:tc>
        <w:tc>
          <w:tcPr>
            <w:tcW w:w="2036" w:type="dxa"/>
          </w:tcPr>
          <w:p w:rsidR="00B4323D" w:rsidRPr="003432E0" w:rsidRDefault="00986FB9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szabályszerű</w:t>
            </w:r>
            <w:r w:rsidR="00F53B45">
              <w:rPr>
                <w:bCs/>
                <w:szCs w:val="24"/>
              </w:rPr>
              <w:t>ségi</w:t>
            </w:r>
          </w:p>
        </w:tc>
        <w:tc>
          <w:tcPr>
            <w:tcW w:w="1809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</w:p>
        </w:tc>
      </w:tr>
      <w:tr w:rsidR="00B4323D" w:rsidRPr="003432E0" w:rsidTr="00F9298C">
        <w:trPr>
          <w:trHeight w:val="550"/>
        </w:trPr>
        <w:tc>
          <w:tcPr>
            <w:tcW w:w="2479" w:type="dxa"/>
          </w:tcPr>
          <w:p w:rsidR="00B4323D" w:rsidRPr="003432E0" w:rsidRDefault="00F53B45" w:rsidP="00F9298C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Temetési segélyekkel, köztemetéssel kapcsolatos eljárás szabályszerűsége</w:t>
            </w:r>
          </w:p>
        </w:tc>
        <w:tc>
          <w:tcPr>
            <w:tcW w:w="1497" w:type="dxa"/>
          </w:tcPr>
          <w:p w:rsidR="00B4323D" w:rsidRPr="003432E0" w:rsidRDefault="00F53B45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</w:t>
            </w:r>
            <w:r w:rsidR="00986FB9">
              <w:rPr>
                <w:bCs/>
                <w:szCs w:val="24"/>
              </w:rPr>
              <w:t>18.01.01-2018.08.31</w:t>
            </w:r>
            <w:r w:rsidR="00B4323D" w:rsidRPr="003432E0">
              <w:rPr>
                <w:bCs/>
                <w:szCs w:val="24"/>
              </w:rPr>
              <w:t>.</w:t>
            </w:r>
          </w:p>
        </w:tc>
        <w:tc>
          <w:tcPr>
            <w:tcW w:w="1467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5</w:t>
            </w:r>
          </w:p>
        </w:tc>
        <w:tc>
          <w:tcPr>
            <w:tcW w:w="2036" w:type="dxa"/>
          </w:tcPr>
          <w:p w:rsidR="00B4323D" w:rsidRPr="003432E0" w:rsidRDefault="00986FB9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</w:p>
        </w:tc>
      </w:tr>
      <w:tr w:rsidR="00B4323D" w:rsidRPr="003432E0" w:rsidTr="00F9298C">
        <w:trPr>
          <w:trHeight w:val="558"/>
        </w:trPr>
        <w:tc>
          <w:tcPr>
            <w:tcW w:w="2479" w:type="dxa"/>
          </w:tcPr>
          <w:p w:rsidR="00B4323D" w:rsidRPr="003432E0" w:rsidRDefault="00986FB9" w:rsidP="00986FB9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Az info törvényben foglalt közzétételi kötelezettségek megfelelnek e a jogszabályi előírásoknak</w:t>
            </w:r>
          </w:p>
        </w:tc>
        <w:tc>
          <w:tcPr>
            <w:tcW w:w="1497" w:type="dxa"/>
          </w:tcPr>
          <w:p w:rsidR="00B4323D" w:rsidRPr="003432E0" w:rsidRDefault="00986FB9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2018.01.01</w:t>
            </w:r>
            <w:r w:rsidR="00B4323D" w:rsidRPr="003432E0">
              <w:rPr>
                <w:bCs/>
                <w:szCs w:val="24"/>
              </w:rPr>
              <w:t>.</w:t>
            </w:r>
            <w:r>
              <w:rPr>
                <w:bCs/>
                <w:szCs w:val="24"/>
              </w:rPr>
              <w:t>-2018.10.31</w:t>
            </w:r>
          </w:p>
        </w:tc>
        <w:tc>
          <w:tcPr>
            <w:tcW w:w="1467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1</w:t>
            </w:r>
          </w:p>
        </w:tc>
        <w:tc>
          <w:tcPr>
            <w:tcW w:w="2036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</w:p>
        </w:tc>
      </w:tr>
      <w:tr w:rsidR="00986FB9" w:rsidRPr="003432E0" w:rsidTr="00F9298C">
        <w:trPr>
          <w:trHeight w:val="558"/>
        </w:trPr>
        <w:tc>
          <w:tcPr>
            <w:tcW w:w="2479" w:type="dxa"/>
          </w:tcPr>
          <w:p w:rsidR="00986FB9" w:rsidRDefault="00986FB9" w:rsidP="00986FB9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Utóellenőrzés  az info törvényben foglalt közzétételi kötelezettségek megfelelnek e a jogszabályi előírásoknak</w:t>
            </w:r>
          </w:p>
        </w:tc>
        <w:tc>
          <w:tcPr>
            <w:tcW w:w="1497" w:type="dxa"/>
          </w:tcPr>
          <w:p w:rsidR="00986FB9" w:rsidRDefault="00986FB9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2018.11.21</w:t>
            </w:r>
            <w:r w:rsidRPr="003432E0">
              <w:rPr>
                <w:bCs/>
                <w:szCs w:val="24"/>
              </w:rPr>
              <w:t>.</w:t>
            </w:r>
            <w:r>
              <w:rPr>
                <w:bCs/>
                <w:szCs w:val="24"/>
              </w:rPr>
              <w:t>-2018.12.15.</w:t>
            </w:r>
          </w:p>
        </w:tc>
        <w:tc>
          <w:tcPr>
            <w:tcW w:w="1467" w:type="dxa"/>
          </w:tcPr>
          <w:p w:rsidR="00986FB9" w:rsidRPr="003432E0" w:rsidRDefault="00986FB9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2036" w:type="dxa"/>
          </w:tcPr>
          <w:p w:rsidR="00986FB9" w:rsidRPr="003432E0" w:rsidRDefault="00986FB9" w:rsidP="00F9298C">
            <w:pPr>
              <w:tabs>
                <w:tab w:val="center" w:pos="1440"/>
              </w:tabs>
              <w:jc w:val="center"/>
              <w:rPr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986FB9" w:rsidRPr="003432E0" w:rsidRDefault="00986FB9" w:rsidP="00F9298C">
            <w:pPr>
              <w:tabs>
                <w:tab w:val="center" w:pos="1440"/>
              </w:tabs>
              <w:jc w:val="both"/>
              <w:rPr>
                <w:szCs w:val="24"/>
              </w:rPr>
            </w:pPr>
          </w:p>
        </w:tc>
      </w:tr>
    </w:tbl>
    <w:p w:rsidR="00F00C54" w:rsidRDefault="00F00C54" w:rsidP="005A7756">
      <w:pPr>
        <w:tabs>
          <w:tab w:val="center" w:pos="1440"/>
        </w:tabs>
        <w:spacing w:line="276" w:lineRule="auto"/>
        <w:jc w:val="both"/>
        <w:rPr>
          <w:b/>
          <w:bCs/>
          <w:sz w:val="22"/>
          <w:szCs w:val="22"/>
        </w:rPr>
      </w:pPr>
    </w:p>
    <w:p w:rsidR="00B4323D" w:rsidRDefault="00B4323D" w:rsidP="005A7756">
      <w:pPr>
        <w:tabs>
          <w:tab w:val="center" w:pos="1440"/>
        </w:tabs>
        <w:spacing w:line="276" w:lineRule="auto"/>
        <w:jc w:val="both"/>
        <w:rPr>
          <w:b/>
          <w:bCs/>
          <w:sz w:val="22"/>
          <w:szCs w:val="22"/>
        </w:rPr>
      </w:pPr>
    </w:p>
    <w:p w:rsidR="00B4323D" w:rsidRPr="003432E0" w:rsidRDefault="00B4323D" w:rsidP="00B4323D">
      <w:pPr>
        <w:tabs>
          <w:tab w:val="center" w:pos="1440"/>
        </w:tabs>
        <w:jc w:val="both"/>
        <w:rPr>
          <w:bCs/>
          <w:szCs w:val="24"/>
        </w:rPr>
      </w:pPr>
      <w:r w:rsidRPr="003432E0">
        <w:rPr>
          <w:bCs/>
          <w:szCs w:val="24"/>
        </w:rPr>
        <w:t>Magyar Államkincs</w:t>
      </w:r>
      <w:r>
        <w:rPr>
          <w:bCs/>
          <w:szCs w:val="24"/>
        </w:rPr>
        <w:t>t</w:t>
      </w:r>
      <w:r w:rsidRPr="003432E0">
        <w:rPr>
          <w:bCs/>
          <w:szCs w:val="24"/>
        </w:rPr>
        <w:t>ár Jász-Nagykun-Szolnok Megyei Igazgatóság Államháztartási iroda által végzett ellenőrzések</w:t>
      </w:r>
    </w:p>
    <w:p w:rsidR="00B4323D" w:rsidRPr="003432E0" w:rsidRDefault="00B4323D" w:rsidP="00B4323D">
      <w:pPr>
        <w:tabs>
          <w:tab w:val="center" w:pos="1440"/>
        </w:tabs>
        <w:jc w:val="both"/>
        <w:rPr>
          <w:b/>
          <w:bCs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41"/>
        <w:gridCol w:w="1521"/>
        <w:gridCol w:w="1535"/>
        <w:gridCol w:w="1992"/>
        <w:gridCol w:w="1999"/>
      </w:tblGrid>
      <w:tr w:rsidR="00B4712D" w:rsidRPr="003432E0" w:rsidTr="00F9298C">
        <w:trPr>
          <w:trHeight w:val="522"/>
        </w:trPr>
        <w:tc>
          <w:tcPr>
            <w:tcW w:w="3369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 tárgya</w:t>
            </w:r>
          </w:p>
        </w:tc>
        <w:tc>
          <w:tcPr>
            <w:tcW w:w="1701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ellenőrzési időszak</w:t>
            </w:r>
          </w:p>
        </w:tc>
        <w:tc>
          <w:tcPr>
            <w:tcW w:w="2041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  <w:r w:rsidRPr="003432E0">
              <w:rPr>
                <w:b/>
                <w:szCs w:val="24"/>
              </w:rPr>
              <w:t>ellenőrzési napok száma</w:t>
            </w: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</w:p>
        </w:tc>
        <w:tc>
          <w:tcPr>
            <w:tcW w:w="2211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 típusa</w:t>
            </w:r>
          </w:p>
        </w:tc>
        <w:tc>
          <w:tcPr>
            <w:tcW w:w="2531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ellenőrzött szerv megnevezése</w:t>
            </w:r>
          </w:p>
        </w:tc>
      </w:tr>
      <w:tr w:rsidR="00B4712D" w:rsidRPr="003432E0" w:rsidTr="00F9298C">
        <w:trPr>
          <w:trHeight w:val="558"/>
        </w:trPr>
        <w:tc>
          <w:tcPr>
            <w:tcW w:w="3369" w:type="dxa"/>
          </w:tcPr>
          <w:p w:rsidR="00B4323D" w:rsidRPr="003432E0" w:rsidRDefault="00A30BDC" w:rsidP="00986FB9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2018.évi igénylésben szereplő mutatószámok módosítása</w:t>
            </w:r>
          </w:p>
        </w:tc>
        <w:tc>
          <w:tcPr>
            <w:tcW w:w="1701" w:type="dxa"/>
          </w:tcPr>
          <w:p w:rsidR="00B4323D" w:rsidRPr="003432E0" w:rsidRDefault="00986FB9" w:rsidP="00F9298C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2018.06.15.-08.13</w:t>
            </w:r>
            <w:r w:rsidR="00B4323D" w:rsidRPr="003432E0">
              <w:rPr>
                <w:bCs/>
                <w:szCs w:val="24"/>
              </w:rPr>
              <w:t>.</w:t>
            </w:r>
          </w:p>
        </w:tc>
        <w:tc>
          <w:tcPr>
            <w:tcW w:w="2041" w:type="dxa"/>
          </w:tcPr>
          <w:p w:rsidR="00B4323D" w:rsidRPr="003432E0" w:rsidRDefault="00A30BDC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58</w:t>
            </w:r>
          </w:p>
        </w:tc>
        <w:tc>
          <w:tcPr>
            <w:tcW w:w="2211" w:type="dxa"/>
            <w:vAlign w:val="center"/>
          </w:tcPr>
          <w:p w:rsidR="00B4323D" w:rsidRPr="003432E0" w:rsidRDefault="00B4323D" w:rsidP="00F9298C">
            <w:pPr>
              <w:jc w:val="center"/>
              <w:rPr>
                <w:szCs w:val="24"/>
              </w:rPr>
            </w:pPr>
            <w:r w:rsidRPr="003432E0">
              <w:rPr>
                <w:szCs w:val="24"/>
              </w:rPr>
              <w:t>szabályszerűségi, pénzügyi</w:t>
            </w:r>
          </w:p>
        </w:tc>
        <w:tc>
          <w:tcPr>
            <w:tcW w:w="2531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</w:p>
        </w:tc>
      </w:tr>
      <w:tr w:rsidR="00B4712D" w:rsidRPr="003432E0" w:rsidTr="00F9298C">
        <w:trPr>
          <w:trHeight w:val="550"/>
        </w:trPr>
        <w:tc>
          <w:tcPr>
            <w:tcW w:w="3369" w:type="dxa"/>
          </w:tcPr>
          <w:p w:rsidR="00B4323D" w:rsidRDefault="00B4323D" w:rsidP="00F9298C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Központi költségvetés</w:t>
            </w:r>
            <w:r w:rsidR="00B4712D">
              <w:rPr>
                <w:bCs/>
                <w:szCs w:val="24"/>
              </w:rPr>
              <w:t>ből</w:t>
            </w:r>
            <w:r w:rsidRPr="003432E0">
              <w:rPr>
                <w:bCs/>
                <w:szCs w:val="24"/>
              </w:rPr>
              <w:t xml:space="preserve"> </w:t>
            </w:r>
            <w:r w:rsidR="00B4712D">
              <w:rPr>
                <w:bCs/>
                <w:szCs w:val="24"/>
              </w:rPr>
              <w:t xml:space="preserve">igénybevett állami támogatás </w:t>
            </w:r>
            <w:r w:rsidR="00890B29">
              <w:rPr>
                <w:bCs/>
                <w:szCs w:val="24"/>
              </w:rPr>
              <w:t>2017</w:t>
            </w:r>
            <w:r w:rsidRPr="003432E0">
              <w:rPr>
                <w:bCs/>
                <w:szCs w:val="24"/>
              </w:rPr>
              <w:t>. évi elszámolása</w:t>
            </w:r>
          </w:p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B4323D" w:rsidRPr="003432E0" w:rsidRDefault="00890B29" w:rsidP="00F9298C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2017</w:t>
            </w:r>
            <w:r w:rsidR="00B4323D" w:rsidRPr="003432E0">
              <w:rPr>
                <w:bCs/>
                <w:szCs w:val="24"/>
              </w:rPr>
              <w:t>.01.01-13.31.</w:t>
            </w:r>
          </w:p>
        </w:tc>
        <w:tc>
          <w:tcPr>
            <w:tcW w:w="2041" w:type="dxa"/>
          </w:tcPr>
          <w:p w:rsidR="00B4323D" w:rsidRPr="003432E0" w:rsidRDefault="00B4712D" w:rsidP="00F9298C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41</w:t>
            </w:r>
          </w:p>
        </w:tc>
        <w:tc>
          <w:tcPr>
            <w:tcW w:w="2211" w:type="dxa"/>
            <w:vAlign w:val="center"/>
          </w:tcPr>
          <w:p w:rsidR="00B4323D" w:rsidRPr="003432E0" w:rsidRDefault="00B4323D" w:rsidP="00F9298C">
            <w:pPr>
              <w:jc w:val="center"/>
              <w:rPr>
                <w:szCs w:val="24"/>
              </w:rPr>
            </w:pPr>
            <w:r w:rsidRPr="003432E0">
              <w:rPr>
                <w:szCs w:val="24"/>
              </w:rPr>
              <w:t>szabályszerűségi, pénzügyi</w:t>
            </w:r>
          </w:p>
        </w:tc>
        <w:tc>
          <w:tcPr>
            <w:tcW w:w="2531" w:type="dxa"/>
          </w:tcPr>
          <w:p w:rsidR="00B4323D" w:rsidRPr="003432E0" w:rsidRDefault="00B4323D" w:rsidP="00F9298C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</w:p>
        </w:tc>
      </w:tr>
    </w:tbl>
    <w:p w:rsidR="00B4323D" w:rsidRDefault="00B4323D" w:rsidP="005A7756">
      <w:pPr>
        <w:tabs>
          <w:tab w:val="center" w:pos="1440"/>
        </w:tabs>
        <w:spacing w:line="276" w:lineRule="auto"/>
        <w:jc w:val="both"/>
        <w:rPr>
          <w:b/>
          <w:bCs/>
          <w:sz w:val="22"/>
          <w:szCs w:val="22"/>
        </w:rPr>
      </w:pPr>
    </w:p>
    <w:p w:rsidR="00B4323D" w:rsidRPr="005A7756" w:rsidRDefault="00B4323D" w:rsidP="005A7756">
      <w:pPr>
        <w:tabs>
          <w:tab w:val="center" w:pos="1440"/>
        </w:tabs>
        <w:spacing w:line="276" w:lineRule="auto"/>
        <w:jc w:val="both"/>
        <w:rPr>
          <w:b/>
          <w:bCs/>
          <w:sz w:val="22"/>
          <w:szCs w:val="22"/>
        </w:rPr>
      </w:pPr>
    </w:p>
    <w:p w:rsidR="001466B0" w:rsidRPr="005A7756" w:rsidRDefault="001466B0" w:rsidP="005A7756">
      <w:pPr>
        <w:tabs>
          <w:tab w:val="center" w:pos="1440"/>
        </w:tabs>
        <w:spacing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>Az ellenőrzések célja:</w:t>
      </w:r>
    </w:p>
    <w:p w:rsidR="001466B0" w:rsidRPr="005A7756" w:rsidRDefault="001466B0" w:rsidP="005A7756">
      <w:pPr>
        <w:tabs>
          <w:tab w:val="center" w:pos="1440"/>
        </w:tabs>
        <w:spacing w:line="276" w:lineRule="auto"/>
        <w:jc w:val="both"/>
        <w:rPr>
          <w:b/>
          <w:bCs/>
          <w:sz w:val="22"/>
          <w:szCs w:val="22"/>
        </w:rPr>
      </w:pPr>
    </w:p>
    <w:p w:rsidR="00533DD2" w:rsidRPr="00144787" w:rsidRDefault="00AC3F08" w:rsidP="00533DD2">
      <w:pPr>
        <w:pStyle w:val="Listaszerbekezds"/>
        <w:numPr>
          <w:ilvl w:val="0"/>
          <w:numId w:val="26"/>
        </w:numPr>
        <w:jc w:val="both"/>
        <w:rPr>
          <w:sz w:val="22"/>
          <w:szCs w:val="22"/>
        </w:rPr>
      </w:pPr>
      <w:r w:rsidRPr="005A7756">
        <w:rPr>
          <w:sz w:val="22"/>
          <w:szCs w:val="22"/>
        </w:rPr>
        <w:t xml:space="preserve">annak </w:t>
      </w:r>
      <w:r w:rsidR="00533DD2">
        <w:rPr>
          <w:sz w:val="22"/>
          <w:szCs w:val="22"/>
        </w:rPr>
        <w:t xml:space="preserve">megállapítása, </w:t>
      </w:r>
      <w:r w:rsidR="00533DD2" w:rsidRPr="00144787">
        <w:rPr>
          <w:sz w:val="22"/>
          <w:szCs w:val="22"/>
        </w:rPr>
        <w:t>hogy a központi és helyi szabályozásnak megfelelően történik-e a szociális ellátásoknál a döntések előkészítése és végrehajtása.</w:t>
      </w:r>
    </w:p>
    <w:p w:rsidR="00533DD2" w:rsidRPr="00144787" w:rsidRDefault="00533DD2" w:rsidP="00533DD2">
      <w:pPr>
        <w:tabs>
          <w:tab w:val="left" w:pos="3780"/>
        </w:tabs>
        <w:spacing w:line="360" w:lineRule="auto"/>
        <w:ind w:left="3780" w:hanging="60"/>
        <w:jc w:val="both"/>
        <w:rPr>
          <w:sz w:val="22"/>
          <w:szCs w:val="22"/>
        </w:rPr>
      </w:pPr>
    </w:p>
    <w:p w:rsidR="004048B3" w:rsidRPr="00533DD2" w:rsidRDefault="00AC3F08" w:rsidP="00533DD2">
      <w:pPr>
        <w:pStyle w:val="Listaszerbekezds"/>
        <w:numPr>
          <w:ilvl w:val="0"/>
          <w:numId w:val="26"/>
        </w:numPr>
        <w:tabs>
          <w:tab w:val="left" w:pos="3780"/>
        </w:tabs>
        <w:spacing w:line="276" w:lineRule="auto"/>
        <w:jc w:val="both"/>
        <w:rPr>
          <w:sz w:val="22"/>
          <w:szCs w:val="22"/>
        </w:rPr>
      </w:pPr>
      <w:r w:rsidRPr="00533DD2">
        <w:rPr>
          <w:sz w:val="22"/>
          <w:szCs w:val="22"/>
        </w:rPr>
        <w:t xml:space="preserve"> </w:t>
      </w:r>
      <w:r w:rsidR="009F088D" w:rsidRPr="00533DD2">
        <w:rPr>
          <w:sz w:val="22"/>
          <w:szCs w:val="22"/>
        </w:rPr>
        <w:t>annak megállapítása, hogy a</w:t>
      </w:r>
      <w:r w:rsidR="004048B3" w:rsidRPr="00533DD2">
        <w:rPr>
          <w:sz w:val="22"/>
          <w:szCs w:val="22"/>
        </w:rPr>
        <w:t xml:space="preserve"> tárgyi eszközök változásának nyilvántartásba vétele, értékcsökkenések elszámolása, vagyon és vagyonkataszteri nyilvántartás egyezőségének vizsgálata törvényi előírásoknak megfelelően történik-e,</w:t>
      </w:r>
    </w:p>
    <w:p w:rsidR="004048B3" w:rsidRPr="00241A63" w:rsidRDefault="004048B3" w:rsidP="004048B3">
      <w:pPr>
        <w:pStyle w:val="Default"/>
        <w:ind w:left="2835" w:hanging="2835"/>
        <w:jc w:val="both"/>
        <w:rPr>
          <w:color w:val="auto"/>
          <w:sz w:val="22"/>
          <w:szCs w:val="22"/>
        </w:rPr>
      </w:pPr>
    </w:p>
    <w:p w:rsidR="00484DD7" w:rsidRPr="005A7756" w:rsidRDefault="00D50A66" w:rsidP="005A7756">
      <w:pPr>
        <w:pStyle w:val="Default"/>
        <w:tabs>
          <w:tab w:val="left" w:pos="0"/>
        </w:tabs>
        <w:spacing w:line="276" w:lineRule="auto"/>
        <w:ind w:right="-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ab) A</w:t>
      </w:r>
      <w:r w:rsidR="00F4769F" w:rsidRPr="005A7756">
        <w:rPr>
          <w:b/>
          <w:sz w:val="22"/>
          <w:szCs w:val="22"/>
        </w:rPr>
        <w:t xml:space="preserve"> bizonyosságot</w:t>
      </w:r>
      <w:r w:rsidR="00484DD7" w:rsidRPr="005A7756">
        <w:rPr>
          <w:b/>
          <w:sz w:val="22"/>
          <w:szCs w:val="22"/>
        </w:rPr>
        <w:t xml:space="preserve"> adó tevékenységet elősegítő és akadályozó tényezők bemutatása</w:t>
      </w:r>
    </w:p>
    <w:p w:rsidR="00484DD7" w:rsidRPr="005A7756" w:rsidRDefault="00484DD7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sz w:val="22"/>
          <w:szCs w:val="22"/>
        </w:rPr>
      </w:pPr>
    </w:p>
    <w:p w:rsidR="00F4769F" w:rsidRPr="005A7756" w:rsidRDefault="00F4769F" w:rsidP="005A7756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 w:rsidRPr="005A7756">
        <w:rPr>
          <w:bCs/>
          <w:sz w:val="22"/>
          <w:szCs w:val="22"/>
        </w:rPr>
        <w:t>A belső ellenőrzési f</w:t>
      </w:r>
      <w:r w:rsidR="00D50A66">
        <w:rPr>
          <w:bCs/>
          <w:sz w:val="22"/>
          <w:szCs w:val="22"/>
        </w:rPr>
        <w:t>eladatok ellátását a HEXAKER KFT</w:t>
      </w:r>
      <w:r w:rsidRPr="005A7756">
        <w:rPr>
          <w:bCs/>
          <w:sz w:val="22"/>
          <w:szCs w:val="22"/>
        </w:rPr>
        <w:t xml:space="preserve">. </w:t>
      </w:r>
      <w:r w:rsidRPr="005A7756">
        <w:rPr>
          <w:sz w:val="22"/>
          <w:szCs w:val="22"/>
        </w:rPr>
        <w:t xml:space="preserve">ellenőre </w:t>
      </w:r>
      <w:r w:rsidRPr="005A7756">
        <w:rPr>
          <w:bCs/>
          <w:sz w:val="22"/>
          <w:szCs w:val="22"/>
        </w:rPr>
        <w:t>végezte el, aki a Bkr.24</w:t>
      </w:r>
      <w:r w:rsidR="00576056" w:rsidRPr="005A7756">
        <w:rPr>
          <w:bCs/>
          <w:sz w:val="22"/>
          <w:szCs w:val="22"/>
        </w:rPr>
        <w:t xml:space="preserve">. </w:t>
      </w:r>
      <w:r w:rsidRPr="005A7756">
        <w:rPr>
          <w:bCs/>
          <w:sz w:val="22"/>
          <w:szCs w:val="22"/>
        </w:rPr>
        <w:t xml:space="preserve">§-ban meghatározottak szerinti végzettséggel rendelkezik. Az </w:t>
      </w:r>
      <w:r w:rsidRPr="005A7756">
        <w:rPr>
          <w:sz w:val="22"/>
          <w:szCs w:val="22"/>
        </w:rPr>
        <w:t xml:space="preserve">államháztartásról szóló </w:t>
      </w:r>
      <w:r w:rsidRPr="005A7756">
        <w:rPr>
          <w:bCs/>
          <w:sz w:val="22"/>
          <w:szCs w:val="22"/>
        </w:rPr>
        <w:t xml:space="preserve">2011. évi CXCV. törvény 70. § (5) bekezdésének megfelelően a belső ellenőrzést végzők nyilvántartásában szerepel. </w:t>
      </w:r>
    </w:p>
    <w:p w:rsidR="00F4769F" w:rsidRPr="005A7756" w:rsidRDefault="00F4769F" w:rsidP="005A7756">
      <w:pPr>
        <w:spacing w:line="276" w:lineRule="auto"/>
        <w:jc w:val="both"/>
        <w:rPr>
          <w:sz w:val="22"/>
          <w:szCs w:val="22"/>
        </w:rPr>
      </w:pPr>
    </w:p>
    <w:p w:rsidR="00F4769F" w:rsidRPr="005A7756" w:rsidRDefault="00D50A66" w:rsidP="005A775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HEXAKER KFT </w:t>
      </w:r>
      <w:r w:rsidR="00F4769F" w:rsidRPr="005A7756">
        <w:rPr>
          <w:sz w:val="22"/>
          <w:szCs w:val="22"/>
        </w:rPr>
        <w:t>nevében eljáró belső ellenőr regisztrációs számmal rendelkezik.</w:t>
      </w:r>
    </w:p>
    <w:p w:rsidR="00F4769F" w:rsidRPr="005A7756" w:rsidRDefault="00F4769F" w:rsidP="005A7756">
      <w:pPr>
        <w:spacing w:line="276" w:lineRule="auto"/>
        <w:jc w:val="both"/>
        <w:rPr>
          <w:sz w:val="22"/>
          <w:szCs w:val="22"/>
        </w:rPr>
      </w:pPr>
    </w:p>
    <w:p w:rsidR="00F4769F" w:rsidRPr="005A7756" w:rsidRDefault="00F4769F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Képzettsége, gyakorlata a költségvetési szervek belső kontrollrendszeréről és belső ellenőrzéséről szóló 370/2011. (XII.31.) Kormányrendelet 24. §-ában előírtaknak megfelel.</w:t>
      </w:r>
    </w:p>
    <w:p w:rsidR="00F4769F" w:rsidRPr="005A7756" w:rsidRDefault="00F4769F" w:rsidP="005A7756">
      <w:pPr>
        <w:spacing w:line="276" w:lineRule="auto"/>
        <w:jc w:val="both"/>
        <w:rPr>
          <w:sz w:val="22"/>
          <w:szCs w:val="22"/>
        </w:rPr>
      </w:pPr>
    </w:p>
    <w:p w:rsidR="00F4769F" w:rsidRPr="005A7756" w:rsidRDefault="00F4769F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A Nemzeti Adó-és Vámhivatal Képzési, Egészségügyi és Kulturális Intézete által kiadott tanúsítványa szerint az ÁBPE – továbbképzés I. szakmai továbbképzés - vizsgával záródó – követelményeit a jogszabálynak megfelelően 2008. évben teljesítette.</w:t>
      </w:r>
    </w:p>
    <w:p w:rsidR="00533DD2" w:rsidRPr="00533DD2" w:rsidRDefault="00533DD2" w:rsidP="00533DD2">
      <w:pPr>
        <w:jc w:val="both"/>
        <w:rPr>
          <w:sz w:val="22"/>
          <w:szCs w:val="22"/>
        </w:rPr>
      </w:pPr>
      <w:r w:rsidRPr="00533DD2">
        <w:rPr>
          <w:sz w:val="22"/>
          <w:szCs w:val="22"/>
        </w:rPr>
        <w:t xml:space="preserve">A Nemzeti Adó- és Vámhivatal Képzési, Egészségügyi és Kulturális Intézete az ÁBPE MKK keretében biztosítja a jogszabályban előírt továbbképzési lehetőségeket. </w:t>
      </w:r>
    </w:p>
    <w:p w:rsidR="00F4769F" w:rsidRPr="005A7756" w:rsidRDefault="00F4769F" w:rsidP="005A7756">
      <w:pPr>
        <w:spacing w:line="276" w:lineRule="auto"/>
        <w:jc w:val="both"/>
        <w:rPr>
          <w:sz w:val="22"/>
          <w:szCs w:val="22"/>
        </w:rPr>
      </w:pPr>
    </w:p>
    <w:p w:rsidR="00F4769F" w:rsidRPr="005A7756" w:rsidRDefault="00533DD2" w:rsidP="005A775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 belső ellenőr továbbképzési kötelezettségét 2018</w:t>
      </w:r>
      <w:r w:rsidR="00F4769F" w:rsidRPr="005A7756">
        <w:rPr>
          <w:sz w:val="22"/>
          <w:szCs w:val="22"/>
        </w:rPr>
        <w:t>. évben az ÁBPE szakmai továbbképzés „államháztartási számvitel” témakörben</w:t>
      </w:r>
      <w:r>
        <w:rPr>
          <w:sz w:val="22"/>
          <w:szCs w:val="22"/>
        </w:rPr>
        <w:t xml:space="preserve"> teljesítette</w:t>
      </w:r>
      <w:r w:rsidR="00F4769F" w:rsidRPr="005A7756">
        <w:rPr>
          <w:sz w:val="22"/>
          <w:szCs w:val="22"/>
        </w:rPr>
        <w:t xml:space="preserve">, melyről a </w:t>
      </w:r>
      <w:r w:rsidR="00C543FB">
        <w:rPr>
          <w:sz w:val="22"/>
          <w:szCs w:val="22"/>
        </w:rPr>
        <w:t>T-18</w:t>
      </w:r>
      <w:r w:rsidR="00B32F63" w:rsidRPr="005A7756">
        <w:rPr>
          <w:sz w:val="22"/>
          <w:szCs w:val="22"/>
        </w:rPr>
        <w:t>IIBUDASZBK-01/185</w:t>
      </w:r>
      <w:r w:rsidR="00C543FB">
        <w:rPr>
          <w:sz w:val="22"/>
          <w:szCs w:val="22"/>
        </w:rPr>
        <w:t>4/2018</w:t>
      </w:r>
      <w:r w:rsidR="00B32F63" w:rsidRPr="005A7756">
        <w:rPr>
          <w:sz w:val="22"/>
          <w:szCs w:val="22"/>
        </w:rPr>
        <w:t xml:space="preserve">. sz. </w:t>
      </w:r>
      <w:r w:rsidR="00F4769F" w:rsidRPr="005A7756">
        <w:rPr>
          <w:sz w:val="22"/>
          <w:szCs w:val="22"/>
        </w:rPr>
        <w:t xml:space="preserve">tanúsítványa </w:t>
      </w:r>
      <w:r w:rsidR="00B32F63" w:rsidRPr="005A7756">
        <w:rPr>
          <w:sz w:val="22"/>
          <w:szCs w:val="22"/>
        </w:rPr>
        <w:t>rendelkezésre áll.</w:t>
      </w:r>
    </w:p>
    <w:p w:rsidR="00F4769F" w:rsidRPr="005A7756" w:rsidRDefault="00F4769F" w:rsidP="005A7756">
      <w:pPr>
        <w:spacing w:line="276" w:lineRule="auto"/>
        <w:jc w:val="both"/>
        <w:rPr>
          <w:sz w:val="22"/>
          <w:szCs w:val="22"/>
        </w:rPr>
      </w:pPr>
    </w:p>
    <w:p w:rsidR="00F4769F" w:rsidRPr="005A7756" w:rsidRDefault="00F4769F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Magánszemélyként részt vett a könyvvizsgálók</w:t>
      </w:r>
      <w:r w:rsidR="0015441E" w:rsidRPr="005A7756">
        <w:rPr>
          <w:sz w:val="22"/>
          <w:szCs w:val="22"/>
        </w:rPr>
        <w:t>, adótanácsadók</w:t>
      </w:r>
      <w:r w:rsidRPr="005A7756">
        <w:rPr>
          <w:sz w:val="22"/>
          <w:szCs w:val="22"/>
        </w:rPr>
        <w:t xml:space="preserve"> szabadon választott képzésein.</w:t>
      </w:r>
    </w:p>
    <w:p w:rsidR="00F4769F" w:rsidRPr="005A7756" w:rsidRDefault="00F4769F" w:rsidP="005A7756">
      <w:pPr>
        <w:spacing w:line="276" w:lineRule="auto"/>
        <w:jc w:val="both"/>
        <w:rPr>
          <w:bCs/>
          <w:sz w:val="22"/>
          <w:szCs w:val="22"/>
        </w:rPr>
      </w:pPr>
      <w:r w:rsidRPr="005A7756">
        <w:rPr>
          <w:bCs/>
          <w:sz w:val="22"/>
          <w:szCs w:val="22"/>
        </w:rPr>
        <w:t xml:space="preserve">  </w:t>
      </w:r>
    </w:p>
    <w:p w:rsidR="00484DD7" w:rsidRDefault="00D50A66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ac) t</w:t>
      </w:r>
      <w:r w:rsidR="00484DD7" w:rsidRPr="005A7756">
        <w:rPr>
          <w:b/>
          <w:sz w:val="22"/>
          <w:szCs w:val="22"/>
        </w:rPr>
        <w:t>anácsadói tevékenység bemutatása</w:t>
      </w:r>
    </w:p>
    <w:p w:rsidR="00A703D5" w:rsidRPr="00A703D5" w:rsidRDefault="00A703D5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b/>
          <w:sz w:val="22"/>
          <w:szCs w:val="22"/>
        </w:rPr>
      </w:pPr>
    </w:p>
    <w:p w:rsidR="00484DD7" w:rsidRPr="005A7756" w:rsidRDefault="00484DD7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Dokumen</w:t>
      </w:r>
      <w:r w:rsidR="00C543FB">
        <w:rPr>
          <w:sz w:val="22"/>
          <w:szCs w:val="22"/>
        </w:rPr>
        <w:t>tált tanácsadói tevékenység 2018</w:t>
      </w:r>
      <w:r w:rsidR="00AC3107" w:rsidRPr="005A7756">
        <w:rPr>
          <w:sz w:val="22"/>
          <w:szCs w:val="22"/>
        </w:rPr>
        <w:t>. évben nem történt.</w:t>
      </w:r>
      <w:r w:rsidRPr="005A7756">
        <w:rPr>
          <w:sz w:val="22"/>
          <w:szCs w:val="22"/>
        </w:rPr>
        <w:t xml:space="preserve"> </w:t>
      </w:r>
    </w:p>
    <w:p w:rsidR="00AC3107" w:rsidRPr="005A7756" w:rsidRDefault="00AC3107" w:rsidP="005A7756">
      <w:pPr>
        <w:spacing w:line="276" w:lineRule="auto"/>
        <w:jc w:val="both"/>
        <w:rPr>
          <w:b/>
          <w:sz w:val="22"/>
          <w:szCs w:val="22"/>
        </w:rPr>
      </w:pPr>
    </w:p>
    <w:p w:rsidR="00BA4CDE" w:rsidRPr="005A7756" w:rsidRDefault="00BA4CDE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b/>
          <w:sz w:val="22"/>
          <w:szCs w:val="22"/>
        </w:rPr>
        <w:t>ad) A belső ellenőrzési egység és a belső ellenőr szervezeti és funkcionális</w:t>
      </w:r>
      <w:r w:rsidRPr="005A7756">
        <w:rPr>
          <w:sz w:val="22"/>
          <w:szCs w:val="22"/>
        </w:rPr>
        <w:t xml:space="preserve"> </w:t>
      </w:r>
      <w:r w:rsidRPr="005A7756">
        <w:rPr>
          <w:b/>
          <w:sz w:val="22"/>
          <w:szCs w:val="22"/>
        </w:rPr>
        <w:t>függetlenségének biztosítása</w:t>
      </w:r>
    </w:p>
    <w:p w:rsidR="00576056" w:rsidRPr="005A7756" w:rsidRDefault="00BA4CDE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A belső ellenőrzé</w:t>
      </w:r>
      <w:r w:rsidR="00D50A66">
        <w:rPr>
          <w:sz w:val="22"/>
          <w:szCs w:val="22"/>
        </w:rPr>
        <w:t>s</w:t>
      </w:r>
      <w:r w:rsidR="007D02C4">
        <w:rPr>
          <w:sz w:val="22"/>
          <w:szCs w:val="22"/>
        </w:rPr>
        <w:t xml:space="preserve">i feladatellátás a HEXAKER KFT. </w:t>
      </w:r>
      <w:r w:rsidRPr="005A7756">
        <w:rPr>
          <w:sz w:val="22"/>
          <w:szCs w:val="22"/>
        </w:rPr>
        <w:t>belső ellenőre által valósult meg, ezáltal biztosítva a feladatköri és szervezeti függetlenséget.</w:t>
      </w:r>
      <w:r w:rsidR="00576056" w:rsidRPr="005A7756">
        <w:rPr>
          <w:sz w:val="22"/>
          <w:szCs w:val="22"/>
        </w:rPr>
        <w:t xml:space="preserve"> A belső ellenőrzés</w:t>
      </w:r>
      <w:r w:rsidR="00A703D5">
        <w:rPr>
          <w:sz w:val="22"/>
          <w:szCs w:val="22"/>
        </w:rPr>
        <w:t xml:space="preserve"> funkcionális függetlensége 2018</w:t>
      </w:r>
      <w:r w:rsidR="00576056" w:rsidRPr="005A7756">
        <w:rPr>
          <w:sz w:val="22"/>
          <w:szCs w:val="22"/>
        </w:rPr>
        <w:t xml:space="preserve">. évben teljes körűen biztosított volt. Az ellenőrzési tevékenységen kívül más feladatba a belső ellenőrzési vezető nem volt bevonva. </w:t>
      </w:r>
    </w:p>
    <w:p w:rsidR="00BA4CDE" w:rsidRPr="005A7756" w:rsidRDefault="00BA4CDE" w:rsidP="005A7756">
      <w:pPr>
        <w:spacing w:line="276" w:lineRule="auto"/>
        <w:jc w:val="both"/>
        <w:rPr>
          <w:sz w:val="22"/>
          <w:szCs w:val="22"/>
        </w:rPr>
      </w:pPr>
    </w:p>
    <w:p w:rsidR="00BA4CDE" w:rsidRPr="005A7756" w:rsidRDefault="00BA4CDE" w:rsidP="005A7756">
      <w:pPr>
        <w:tabs>
          <w:tab w:val="left" w:pos="360"/>
        </w:tabs>
        <w:spacing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>Összeférhetetlenségi esetek</w:t>
      </w:r>
    </w:p>
    <w:p w:rsidR="00BA4CDE" w:rsidRPr="005A7756" w:rsidRDefault="00BA4CDE" w:rsidP="005A7756">
      <w:pPr>
        <w:tabs>
          <w:tab w:val="left" w:pos="360"/>
        </w:tabs>
        <w:spacing w:line="276" w:lineRule="auto"/>
        <w:jc w:val="both"/>
        <w:rPr>
          <w:bCs/>
          <w:sz w:val="22"/>
          <w:szCs w:val="22"/>
        </w:rPr>
      </w:pPr>
      <w:r w:rsidRPr="005A7756">
        <w:rPr>
          <w:bCs/>
          <w:sz w:val="22"/>
          <w:szCs w:val="22"/>
        </w:rPr>
        <w:t>A belső ellenőrzés során összeférhetetlenségi eset nem fordult elő. A Hivatalnál a jegyző, polgármester és a belső ellenőr között nézetletérés</w:t>
      </w:r>
      <w:r w:rsidR="00576056" w:rsidRPr="005A7756">
        <w:rPr>
          <w:bCs/>
          <w:sz w:val="22"/>
          <w:szCs w:val="22"/>
        </w:rPr>
        <w:t>,</w:t>
      </w:r>
      <w:r w:rsidRPr="005A7756">
        <w:rPr>
          <w:bCs/>
          <w:sz w:val="22"/>
          <w:szCs w:val="22"/>
        </w:rPr>
        <w:t xml:space="preserve"> szakmai konfliktus nem merült fel. </w:t>
      </w:r>
    </w:p>
    <w:p w:rsidR="00BA4CDE" w:rsidRPr="005A7756" w:rsidRDefault="00BA4CDE" w:rsidP="005A7756">
      <w:pPr>
        <w:tabs>
          <w:tab w:val="left" w:pos="360"/>
        </w:tabs>
        <w:spacing w:line="276" w:lineRule="auto"/>
        <w:jc w:val="both"/>
        <w:rPr>
          <w:bCs/>
          <w:sz w:val="22"/>
          <w:szCs w:val="22"/>
        </w:rPr>
      </w:pPr>
    </w:p>
    <w:p w:rsidR="00BA4CDE" w:rsidRPr="005A7756" w:rsidRDefault="00BA4CDE" w:rsidP="005A7756">
      <w:pPr>
        <w:tabs>
          <w:tab w:val="left" w:pos="360"/>
        </w:tabs>
        <w:spacing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>A belső ellenőri jogokkal kapcsolatos esetleges korlátozások bemutatása</w:t>
      </w:r>
    </w:p>
    <w:p w:rsidR="00576056" w:rsidRPr="005A7756" w:rsidRDefault="00BA4CDE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bCs/>
          <w:sz w:val="22"/>
          <w:szCs w:val="22"/>
        </w:rPr>
        <w:t>A belső ellenőrzés során a Bkr. 25.§ a)-e) pontjaiban megfogalmazott jogosultságokkal kapcsolatos problémák, korlátozások nem történtek</w:t>
      </w:r>
      <w:r w:rsidR="00576056" w:rsidRPr="005A7756">
        <w:rPr>
          <w:bCs/>
          <w:sz w:val="22"/>
          <w:szCs w:val="22"/>
        </w:rPr>
        <w:t>.</w:t>
      </w:r>
      <w:r w:rsidR="00576056" w:rsidRPr="005A7756">
        <w:rPr>
          <w:sz w:val="22"/>
          <w:szCs w:val="22"/>
        </w:rPr>
        <w:t xml:space="preserve"> </w:t>
      </w:r>
    </w:p>
    <w:p w:rsidR="00CB7F29" w:rsidRPr="005A7756" w:rsidRDefault="00CB7F29" w:rsidP="005A7756">
      <w:pPr>
        <w:tabs>
          <w:tab w:val="left" w:pos="360"/>
        </w:tabs>
        <w:spacing w:line="276" w:lineRule="auto"/>
        <w:jc w:val="both"/>
        <w:rPr>
          <w:bCs/>
          <w:sz w:val="22"/>
          <w:szCs w:val="22"/>
        </w:rPr>
      </w:pPr>
    </w:p>
    <w:p w:rsidR="00CB7F29" w:rsidRPr="005A7756" w:rsidRDefault="00BA4CDE" w:rsidP="005A7756">
      <w:pPr>
        <w:tabs>
          <w:tab w:val="left" w:pos="360"/>
        </w:tabs>
        <w:spacing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>A belső ellenőrzés végrehajtását akadályozó tényezők</w:t>
      </w:r>
    </w:p>
    <w:p w:rsidR="00BA4CDE" w:rsidRPr="005A7756" w:rsidRDefault="00BA4CDE" w:rsidP="005A7756">
      <w:pPr>
        <w:tabs>
          <w:tab w:val="left" w:pos="360"/>
        </w:tabs>
        <w:spacing w:line="276" w:lineRule="auto"/>
        <w:jc w:val="both"/>
        <w:rPr>
          <w:bCs/>
          <w:sz w:val="22"/>
          <w:szCs w:val="22"/>
        </w:rPr>
      </w:pPr>
      <w:r w:rsidRPr="005A7756">
        <w:rPr>
          <w:bCs/>
          <w:sz w:val="22"/>
          <w:szCs w:val="22"/>
        </w:rPr>
        <w:t>A belső ellenőrzés végrehajtását akadályozó tényező nem volt. Az ellenőrzések fontosabb megállapításai tekintetében a jegyző és az intézményvezető</w:t>
      </w:r>
      <w:r w:rsidR="00576056" w:rsidRPr="005A7756">
        <w:rPr>
          <w:bCs/>
          <w:sz w:val="22"/>
          <w:szCs w:val="22"/>
        </w:rPr>
        <w:t xml:space="preserve"> </w:t>
      </w:r>
      <w:r w:rsidR="007D02C4">
        <w:rPr>
          <w:bCs/>
          <w:sz w:val="22"/>
          <w:szCs w:val="22"/>
        </w:rPr>
        <w:t>(</w:t>
      </w:r>
      <w:r w:rsidR="00AD757F" w:rsidRPr="005A7756">
        <w:rPr>
          <w:bCs/>
          <w:sz w:val="22"/>
          <w:szCs w:val="22"/>
        </w:rPr>
        <w:t>ügyvezető igazgató)</w:t>
      </w:r>
      <w:r w:rsidRPr="005A7756">
        <w:rPr>
          <w:bCs/>
          <w:sz w:val="22"/>
          <w:szCs w:val="22"/>
        </w:rPr>
        <w:t xml:space="preserve"> átvették a jelentéseket</w:t>
      </w:r>
      <w:r w:rsidR="00132E26" w:rsidRPr="005A7756">
        <w:rPr>
          <w:bCs/>
          <w:sz w:val="22"/>
          <w:szCs w:val="22"/>
        </w:rPr>
        <w:t>,</w:t>
      </w:r>
      <w:r w:rsidRPr="005A7756">
        <w:rPr>
          <w:bCs/>
          <w:sz w:val="22"/>
          <w:szCs w:val="22"/>
        </w:rPr>
        <w:t xml:space="preserve"> amelyről a polgármester is értesült.</w:t>
      </w:r>
    </w:p>
    <w:p w:rsidR="00CB7F29" w:rsidRPr="005A7756" w:rsidRDefault="00CB7F29" w:rsidP="005A7756">
      <w:pPr>
        <w:tabs>
          <w:tab w:val="left" w:pos="360"/>
        </w:tabs>
        <w:spacing w:line="276" w:lineRule="auto"/>
        <w:jc w:val="both"/>
        <w:rPr>
          <w:bCs/>
          <w:sz w:val="22"/>
          <w:szCs w:val="22"/>
        </w:rPr>
      </w:pPr>
    </w:p>
    <w:p w:rsidR="00BA4CDE" w:rsidRPr="005A7756" w:rsidRDefault="00BA4CDE" w:rsidP="005A7756">
      <w:pPr>
        <w:tabs>
          <w:tab w:val="left" w:pos="360"/>
        </w:tabs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5A7756">
        <w:rPr>
          <w:rFonts w:eastAsia="Calibri"/>
          <w:b/>
          <w:sz w:val="22"/>
          <w:szCs w:val="22"/>
          <w:lang w:eastAsia="en-US"/>
        </w:rPr>
        <w:t>Az ellenőrzések nyilvántartása</w:t>
      </w:r>
      <w:r w:rsidRPr="005A7756">
        <w:rPr>
          <w:rFonts w:eastAsia="Calibri"/>
          <w:sz w:val="22"/>
          <w:szCs w:val="22"/>
          <w:lang w:eastAsia="en-US"/>
        </w:rPr>
        <w:t xml:space="preserve"> </w:t>
      </w:r>
    </w:p>
    <w:p w:rsidR="001005D5" w:rsidRPr="005A7756" w:rsidRDefault="001005D5" w:rsidP="005A7756">
      <w:pPr>
        <w:tabs>
          <w:tab w:val="left" w:pos="360"/>
        </w:tabs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BA4CDE" w:rsidRPr="005A7756" w:rsidRDefault="00BA4CDE" w:rsidP="005A7756">
      <w:pPr>
        <w:tabs>
          <w:tab w:val="left" w:pos="360"/>
        </w:tabs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5A7756">
        <w:rPr>
          <w:rFonts w:eastAsia="Calibri"/>
          <w:sz w:val="22"/>
          <w:szCs w:val="22"/>
          <w:lang w:eastAsia="en-US"/>
        </w:rPr>
        <w:t xml:space="preserve">Az elvégzett belső ellenőrzésekről a Bkr. 50. § szerinti nyilvántartás vezetése, valamint az ellenőrzési dokumentumok megőrzése, illetve a dokumentumok és adatok szabályszerű, biztonságos tárolása a </w:t>
      </w:r>
      <w:r w:rsidR="00D50A66">
        <w:rPr>
          <w:rFonts w:eastAsia="Calibri"/>
          <w:sz w:val="22"/>
          <w:szCs w:val="22"/>
          <w:lang w:eastAsia="en-US"/>
        </w:rPr>
        <w:t>HEXAKER KFT i</w:t>
      </w:r>
      <w:r w:rsidRPr="005A7756">
        <w:rPr>
          <w:rFonts w:eastAsia="Calibri"/>
          <w:sz w:val="22"/>
          <w:szCs w:val="22"/>
          <w:lang w:eastAsia="en-US"/>
        </w:rPr>
        <w:t>rodáján</w:t>
      </w:r>
      <w:r w:rsidR="00AD757F" w:rsidRPr="005A7756">
        <w:rPr>
          <w:rFonts w:eastAsia="Calibri"/>
          <w:sz w:val="22"/>
          <w:szCs w:val="22"/>
          <w:lang w:eastAsia="en-US"/>
        </w:rPr>
        <w:t>,</w:t>
      </w:r>
      <w:r w:rsidRPr="005A7756">
        <w:rPr>
          <w:rFonts w:eastAsia="Calibri"/>
          <w:sz w:val="22"/>
          <w:szCs w:val="22"/>
          <w:lang w:eastAsia="en-US"/>
        </w:rPr>
        <w:t xml:space="preserve"> illetve a Martfű Polgármesteri Hivatalnál történik.</w:t>
      </w:r>
      <w:r w:rsidR="00AD757F" w:rsidRPr="005A7756">
        <w:rPr>
          <w:rFonts w:eastAsia="Calibri"/>
          <w:sz w:val="22"/>
          <w:szCs w:val="22"/>
          <w:lang w:eastAsia="en-US"/>
        </w:rPr>
        <w:t xml:space="preserve"> A Hivatal a</w:t>
      </w:r>
      <w:r w:rsidRPr="005A7756">
        <w:rPr>
          <w:rFonts w:eastAsia="Calibri"/>
          <w:sz w:val="22"/>
          <w:szCs w:val="22"/>
          <w:lang w:eastAsia="en-US"/>
        </w:rPr>
        <w:t xml:space="preserve"> belső ellenőrzés jelentéseit papír alapú formában tartja nyilván.</w:t>
      </w:r>
    </w:p>
    <w:p w:rsidR="00CB7F29" w:rsidRPr="005A7756" w:rsidRDefault="00CB7F29" w:rsidP="005A7756">
      <w:pPr>
        <w:tabs>
          <w:tab w:val="left" w:pos="0"/>
        </w:tabs>
        <w:spacing w:line="276" w:lineRule="auto"/>
        <w:jc w:val="both"/>
        <w:rPr>
          <w:bCs/>
          <w:sz w:val="22"/>
          <w:szCs w:val="22"/>
        </w:rPr>
      </w:pPr>
    </w:p>
    <w:p w:rsidR="00BA4CDE" w:rsidRPr="005A7756" w:rsidRDefault="00BA4CDE" w:rsidP="005A7756">
      <w:pPr>
        <w:tabs>
          <w:tab w:val="left" w:pos="0"/>
        </w:tabs>
        <w:spacing w:line="276" w:lineRule="auto"/>
        <w:jc w:val="both"/>
        <w:rPr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>Az ellenőrzési tevékenység fejlesztésére vonatkozó javaslatok</w:t>
      </w:r>
      <w:r w:rsidRPr="005A7756">
        <w:rPr>
          <w:bCs/>
          <w:sz w:val="22"/>
          <w:szCs w:val="22"/>
        </w:rPr>
        <w:t xml:space="preserve"> </w:t>
      </w:r>
    </w:p>
    <w:p w:rsidR="00BA4CDE" w:rsidRPr="005A7756" w:rsidRDefault="00BA4CDE" w:rsidP="005A7756">
      <w:pPr>
        <w:tabs>
          <w:tab w:val="left" w:pos="0"/>
        </w:tabs>
        <w:spacing w:line="276" w:lineRule="auto"/>
        <w:jc w:val="both"/>
        <w:rPr>
          <w:bCs/>
          <w:sz w:val="22"/>
          <w:szCs w:val="22"/>
        </w:rPr>
      </w:pPr>
      <w:r w:rsidRPr="005A7756">
        <w:rPr>
          <w:bCs/>
          <w:sz w:val="22"/>
          <w:szCs w:val="22"/>
        </w:rPr>
        <w:t xml:space="preserve">Az ellenőrzés célja a hiányosságok, kockázatok feltárása az ellenőrzött folyamatok működésének javítása érdekében, valamint a vizsgálatok során folyamatos feladatként jelen van a rendszer fejlesztése. </w:t>
      </w:r>
    </w:p>
    <w:p w:rsidR="00484DD7" w:rsidRPr="005A7756" w:rsidRDefault="00484DD7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sz w:val="22"/>
          <w:szCs w:val="22"/>
        </w:rPr>
      </w:pPr>
    </w:p>
    <w:p w:rsidR="00484DD7" w:rsidRPr="005A7756" w:rsidRDefault="00EE4A40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b/>
          <w:bCs/>
          <w:sz w:val="22"/>
          <w:szCs w:val="22"/>
        </w:rPr>
      </w:pPr>
      <w:r w:rsidRPr="005A7756">
        <w:rPr>
          <w:b/>
          <w:sz w:val="22"/>
          <w:szCs w:val="22"/>
        </w:rPr>
        <w:t>b</w:t>
      </w:r>
      <w:r w:rsidR="00D50A66">
        <w:rPr>
          <w:b/>
          <w:sz w:val="22"/>
          <w:szCs w:val="22"/>
        </w:rPr>
        <w:t>) A</w:t>
      </w:r>
      <w:r w:rsidR="00484DD7" w:rsidRPr="005A7756">
        <w:rPr>
          <w:b/>
          <w:sz w:val="22"/>
          <w:szCs w:val="22"/>
        </w:rPr>
        <w:t xml:space="preserve"> belső kontrollrendszer szabályszerűségének, gazdaságosságának,</w:t>
      </w:r>
      <w:r w:rsidR="00484DD7" w:rsidRPr="005A7756">
        <w:rPr>
          <w:b/>
          <w:bCs/>
          <w:sz w:val="22"/>
          <w:szCs w:val="22"/>
        </w:rPr>
        <w:t xml:space="preserve"> hatékonyságának és eredményességének növelése, javítása érdekében tett fontosabb javaslatok</w:t>
      </w:r>
    </w:p>
    <w:p w:rsidR="005A7756" w:rsidRDefault="005A7756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sz w:val="22"/>
          <w:szCs w:val="22"/>
        </w:rPr>
      </w:pPr>
    </w:p>
    <w:p w:rsidR="00EE4A40" w:rsidRPr="005A7756" w:rsidRDefault="00EE4A40" w:rsidP="005A7756">
      <w:pPr>
        <w:tabs>
          <w:tab w:val="left" w:pos="0"/>
        </w:tabs>
        <w:autoSpaceDE w:val="0"/>
        <w:spacing w:line="276" w:lineRule="auto"/>
        <w:ind w:right="-2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Az elmúlt évben elvégzett belső ellenőrzésről, az ellenőrzési jelentés részletes megállapításairól a következő pontban adunk tájékoztatást a Képviselő-testületnek, mely bővebb értékelést mutat a belső kontrollrendszer működéséről.</w:t>
      </w:r>
    </w:p>
    <w:p w:rsidR="00EE4A40" w:rsidRPr="005A7756" w:rsidRDefault="00EE4A40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 xml:space="preserve">A vizsgálati jelentések készítése a már évek óta kialakított gyakorlat alkalmazásával történik. A vizsgálati jelentéstervezetek minden alkalommal egyeztetésre kerültek. Indokolt esetben a szükséges módosítás elvégzése után, a vizsgálati jelentés Jegyzői és Pénzügyi Iroda vezetői jóváhagyással véglegessé vált. </w:t>
      </w:r>
    </w:p>
    <w:p w:rsidR="00EE4A40" w:rsidRPr="005A7756" w:rsidRDefault="00EE4A40" w:rsidP="005A7756">
      <w:pPr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Kidolgozott nyomon követési eljárás nincs. Az éves tervezéskor a korábban elvégzett vizsgálatok eredményeként megfogalmazott intézkedések számba vétele is megtörténik, mely indokolt esetben az utóvizsgálat szükségszerűségét meghatározza. A határidőkről, végrehajtásról és</w:t>
      </w:r>
      <w:r w:rsidR="007D02C4">
        <w:rPr>
          <w:sz w:val="22"/>
          <w:szCs w:val="22"/>
        </w:rPr>
        <w:t xml:space="preserve"> hasznosulásról - az esetleges </w:t>
      </w:r>
      <w:r w:rsidRPr="005A7756">
        <w:rPr>
          <w:sz w:val="22"/>
          <w:szCs w:val="22"/>
        </w:rPr>
        <w:t xml:space="preserve">utóvizsgálatokon túl- az ellenőrzöttek kötelező beszámolója nyújthat információt. </w:t>
      </w:r>
    </w:p>
    <w:p w:rsidR="00EE4A40" w:rsidRPr="005A7756" w:rsidRDefault="00EE4A40" w:rsidP="005A7756">
      <w:pPr>
        <w:spacing w:line="276" w:lineRule="auto"/>
        <w:jc w:val="both"/>
        <w:rPr>
          <w:sz w:val="22"/>
          <w:szCs w:val="22"/>
        </w:rPr>
      </w:pPr>
    </w:p>
    <w:p w:rsidR="00484DD7" w:rsidRPr="005A7756" w:rsidRDefault="005A7756" w:rsidP="005A7756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ba) </w:t>
      </w:r>
      <w:r w:rsidR="00484DD7" w:rsidRPr="005A7756">
        <w:rPr>
          <w:b/>
          <w:sz w:val="22"/>
          <w:szCs w:val="22"/>
        </w:rPr>
        <w:t>Az ellenőrzések összefoglalója:</w:t>
      </w:r>
    </w:p>
    <w:p w:rsidR="00484DD7" w:rsidRPr="005A7756" w:rsidRDefault="00484DD7" w:rsidP="005A7756">
      <w:pPr>
        <w:spacing w:line="276" w:lineRule="auto"/>
        <w:rPr>
          <w:b/>
          <w:sz w:val="22"/>
          <w:szCs w:val="22"/>
        </w:rPr>
      </w:pPr>
    </w:p>
    <w:p w:rsidR="00B10A5C" w:rsidRPr="007D02C4" w:rsidRDefault="007C1A43" w:rsidP="007D02C4">
      <w:pPr>
        <w:pStyle w:val="Default"/>
        <w:spacing w:line="276" w:lineRule="auto"/>
        <w:jc w:val="both"/>
        <w:rPr>
          <w:sz w:val="22"/>
          <w:szCs w:val="22"/>
        </w:rPr>
      </w:pPr>
      <w:r w:rsidRPr="005A7756">
        <w:rPr>
          <w:b/>
          <w:sz w:val="22"/>
          <w:szCs w:val="22"/>
        </w:rPr>
        <w:t xml:space="preserve">1. </w:t>
      </w:r>
      <w:r w:rsidR="00A703D5" w:rsidRPr="00A703D5">
        <w:rPr>
          <w:b/>
          <w:sz w:val="22"/>
          <w:szCs w:val="22"/>
        </w:rPr>
        <w:t>A Martfű Város Önkormányzatánál a szociális rászorul</w:t>
      </w:r>
      <w:r w:rsidR="007D02C4">
        <w:rPr>
          <w:b/>
          <w:sz w:val="22"/>
          <w:szCs w:val="22"/>
        </w:rPr>
        <w:t>tságtól függő pénzbeli ellátások</w:t>
      </w:r>
      <w:r w:rsidR="007D02C4">
        <w:rPr>
          <w:sz w:val="22"/>
          <w:szCs w:val="22"/>
        </w:rPr>
        <w:t xml:space="preserve"> </w:t>
      </w:r>
      <w:r w:rsidR="00B10A5C" w:rsidRPr="005A7756">
        <w:rPr>
          <w:b/>
          <w:sz w:val="22"/>
          <w:szCs w:val="22"/>
        </w:rPr>
        <w:t>szabályszerűségi és pénzügyi ellenőrzése során az alábbiakat állapítottuk meg:</w:t>
      </w:r>
    </w:p>
    <w:p w:rsidR="00B10A5C" w:rsidRPr="005A7756" w:rsidRDefault="00B10A5C" w:rsidP="005A7756">
      <w:pPr>
        <w:spacing w:line="276" w:lineRule="auto"/>
        <w:jc w:val="both"/>
        <w:rPr>
          <w:b/>
          <w:sz w:val="22"/>
          <w:szCs w:val="22"/>
        </w:rPr>
      </w:pPr>
    </w:p>
    <w:p w:rsidR="00B10A5C" w:rsidRPr="005A7756" w:rsidRDefault="00B10A5C" w:rsidP="005A7756">
      <w:pPr>
        <w:numPr>
          <w:ilvl w:val="0"/>
          <w:numId w:val="21"/>
        </w:numPr>
        <w:spacing w:line="276" w:lineRule="auto"/>
        <w:jc w:val="both"/>
        <w:rPr>
          <w:b/>
          <w:sz w:val="22"/>
          <w:szCs w:val="22"/>
        </w:rPr>
      </w:pPr>
      <w:r w:rsidRPr="005A7756">
        <w:rPr>
          <w:sz w:val="22"/>
          <w:szCs w:val="22"/>
        </w:rPr>
        <w:t xml:space="preserve">Az elszámolás alapját </w:t>
      </w:r>
      <w:r w:rsidR="007D02C4">
        <w:rPr>
          <w:sz w:val="22"/>
          <w:szCs w:val="22"/>
        </w:rPr>
        <w:t xml:space="preserve">képező </w:t>
      </w:r>
      <w:r w:rsidRPr="005A7756">
        <w:rPr>
          <w:sz w:val="22"/>
          <w:szCs w:val="22"/>
        </w:rPr>
        <w:t>számviteli bizonylatok az előírt alak</w:t>
      </w:r>
      <w:r w:rsidR="007D02C4">
        <w:rPr>
          <w:sz w:val="22"/>
          <w:szCs w:val="22"/>
        </w:rPr>
        <w:t xml:space="preserve">i és tartalmi követelményeknek </w:t>
      </w:r>
      <w:r w:rsidRPr="005A7756">
        <w:rPr>
          <w:sz w:val="22"/>
          <w:szCs w:val="22"/>
        </w:rPr>
        <w:t xml:space="preserve">megfelelnek </w:t>
      </w:r>
    </w:p>
    <w:p w:rsidR="00B10A5C" w:rsidRPr="005A7756" w:rsidRDefault="00B10A5C" w:rsidP="005A7756">
      <w:pPr>
        <w:spacing w:line="276" w:lineRule="auto"/>
        <w:ind w:left="1418"/>
        <w:jc w:val="both"/>
        <w:rPr>
          <w:b/>
          <w:sz w:val="22"/>
          <w:szCs w:val="22"/>
        </w:rPr>
      </w:pPr>
    </w:p>
    <w:p w:rsidR="00A703D5" w:rsidRPr="00693E8A" w:rsidRDefault="00A703D5" w:rsidP="00A703D5">
      <w:pPr>
        <w:pStyle w:val="Szvegtrzs2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 kérelmek</w:t>
      </w:r>
      <w:r w:rsidRPr="00144787">
        <w:rPr>
          <w:sz w:val="22"/>
          <w:szCs w:val="22"/>
        </w:rPr>
        <w:t xml:space="preserve"> benyújtása az ellátási jogcímekhez előí</w:t>
      </w:r>
      <w:r>
        <w:rPr>
          <w:sz w:val="22"/>
          <w:szCs w:val="22"/>
        </w:rPr>
        <w:t>rt forma nyomtatványokon történne</w:t>
      </w:r>
      <w:r w:rsidRPr="00144787">
        <w:rPr>
          <w:sz w:val="22"/>
          <w:szCs w:val="22"/>
        </w:rPr>
        <w:t>k,</w:t>
      </w:r>
    </w:p>
    <w:p w:rsidR="00A703D5" w:rsidRPr="00693E8A" w:rsidRDefault="00A703D5" w:rsidP="00A703D5">
      <w:pPr>
        <w:pStyle w:val="Szvegtrzs2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 w:rsidRPr="00693E8A">
        <w:rPr>
          <w:sz w:val="22"/>
          <w:szCs w:val="22"/>
        </w:rPr>
        <w:t xml:space="preserve">Az ellátásban részesülőkről jogcímenkénti nyilvántartást vezetnek a központi szabályozásnak megfelelően, </w:t>
      </w:r>
    </w:p>
    <w:p w:rsidR="00A703D5" w:rsidRPr="00693E8A" w:rsidRDefault="00A703D5" w:rsidP="00A703D5">
      <w:pPr>
        <w:pStyle w:val="Szvegtrzs2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 w:rsidRPr="00693E8A">
        <w:rPr>
          <w:sz w:val="22"/>
          <w:szCs w:val="22"/>
        </w:rPr>
        <w:t>Az ellenőrzött előadói ívek kronologikusan rend</w:t>
      </w:r>
      <w:r w:rsidR="007D02C4">
        <w:rPr>
          <w:sz w:val="22"/>
          <w:szCs w:val="22"/>
        </w:rPr>
        <w:t xml:space="preserve">ezettek, a benyújtott kérelmek elbírálásához </w:t>
      </w:r>
      <w:r w:rsidRPr="00693E8A">
        <w:rPr>
          <w:sz w:val="22"/>
          <w:szCs w:val="22"/>
        </w:rPr>
        <w:t>csatolták a szükséges dokumentumokat, igazolásokat,</w:t>
      </w:r>
    </w:p>
    <w:p w:rsidR="00A703D5" w:rsidRPr="00693E8A" w:rsidRDefault="00A703D5" w:rsidP="00A703D5">
      <w:pPr>
        <w:pStyle w:val="Szvegtrzs2"/>
        <w:numPr>
          <w:ilvl w:val="0"/>
          <w:numId w:val="21"/>
        </w:numPr>
        <w:spacing w:line="276" w:lineRule="auto"/>
        <w:jc w:val="both"/>
        <w:rPr>
          <w:sz w:val="22"/>
          <w:szCs w:val="22"/>
        </w:rPr>
      </w:pPr>
      <w:r w:rsidRPr="00693E8A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Polgármester </w:t>
      </w:r>
      <w:r w:rsidRPr="00693E8A">
        <w:rPr>
          <w:sz w:val="22"/>
          <w:szCs w:val="22"/>
        </w:rPr>
        <w:t>több esetben alkalmazta a méltányos elbírálást a határozat hozatalkor</w:t>
      </w:r>
    </w:p>
    <w:p w:rsidR="00B10A5C" w:rsidRPr="005A7756" w:rsidRDefault="00B10A5C" w:rsidP="005A7756">
      <w:pPr>
        <w:spacing w:line="276" w:lineRule="auto"/>
        <w:jc w:val="both"/>
        <w:rPr>
          <w:sz w:val="22"/>
          <w:szCs w:val="22"/>
        </w:rPr>
      </w:pPr>
    </w:p>
    <w:p w:rsidR="00B10A5C" w:rsidRPr="005A7756" w:rsidRDefault="00B10A5C" w:rsidP="005A7756">
      <w:pPr>
        <w:spacing w:line="276" w:lineRule="auto"/>
        <w:jc w:val="both"/>
        <w:rPr>
          <w:b/>
          <w:sz w:val="22"/>
          <w:szCs w:val="22"/>
        </w:rPr>
      </w:pPr>
      <w:r w:rsidRPr="005A7756">
        <w:rPr>
          <w:sz w:val="22"/>
          <w:szCs w:val="22"/>
        </w:rPr>
        <w:t xml:space="preserve"> </w:t>
      </w:r>
      <w:r w:rsidRPr="005A7756">
        <w:rPr>
          <w:b/>
          <w:sz w:val="22"/>
          <w:szCs w:val="22"/>
        </w:rPr>
        <w:t>Javaslatként a belső ellenőrzési jelentés az alábbiakat tartalmazza:</w:t>
      </w:r>
    </w:p>
    <w:p w:rsidR="00B10A5C" w:rsidRPr="005A7756" w:rsidRDefault="00B10A5C" w:rsidP="005A7756">
      <w:pPr>
        <w:spacing w:line="276" w:lineRule="auto"/>
        <w:jc w:val="both"/>
        <w:rPr>
          <w:b/>
          <w:sz w:val="22"/>
          <w:szCs w:val="22"/>
        </w:rPr>
      </w:pPr>
    </w:p>
    <w:p w:rsidR="00B10A5C" w:rsidRPr="005A7756" w:rsidRDefault="007D02C4" w:rsidP="005A7756">
      <w:pPr>
        <w:pStyle w:val="Listaszerbekezds"/>
        <w:numPr>
          <w:ilvl w:val="0"/>
          <w:numId w:val="22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kérelmek </w:t>
      </w:r>
      <w:r w:rsidR="00A703D5">
        <w:rPr>
          <w:sz w:val="22"/>
          <w:szCs w:val="22"/>
        </w:rPr>
        <w:t>minimális formai hibáinak kijavítása</w:t>
      </w:r>
    </w:p>
    <w:p w:rsidR="00484DD7" w:rsidRPr="005A7756" w:rsidRDefault="00484DD7" w:rsidP="005A7756">
      <w:pPr>
        <w:spacing w:line="276" w:lineRule="auto"/>
        <w:jc w:val="both"/>
        <w:rPr>
          <w:b/>
          <w:i/>
          <w:sz w:val="22"/>
          <w:szCs w:val="22"/>
        </w:rPr>
      </w:pPr>
    </w:p>
    <w:p w:rsidR="00B10A5C" w:rsidRDefault="001005D5" w:rsidP="005A7756">
      <w:pPr>
        <w:spacing w:line="276" w:lineRule="auto"/>
        <w:jc w:val="both"/>
        <w:rPr>
          <w:b/>
          <w:sz w:val="22"/>
          <w:szCs w:val="22"/>
        </w:rPr>
      </w:pPr>
      <w:r w:rsidRPr="005A7756">
        <w:rPr>
          <w:b/>
          <w:sz w:val="22"/>
          <w:szCs w:val="22"/>
        </w:rPr>
        <w:t>2</w:t>
      </w:r>
      <w:r w:rsidRPr="00A703D5">
        <w:rPr>
          <w:b/>
          <w:sz w:val="22"/>
          <w:szCs w:val="22"/>
        </w:rPr>
        <w:t>.</w:t>
      </w:r>
      <w:r w:rsidR="00A703D5" w:rsidRPr="00A703D5">
        <w:rPr>
          <w:b/>
          <w:sz w:val="22"/>
          <w:szCs w:val="22"/>
        </w:rPr>
        <w:t xml:space="preserve"> A Martfű Város Önkormányzatánál a 2017. évi tárgyi eszközök vizsgálata</w:t>
      </w:r>
      <w:r w:rsidRPr="005A7756">
        <w:rPr>
          <w:b/>
          <w:sz w:val="22"/>
          <w:szCs w:val="22"/>
        </w:rPr>
        <w:t xml:space="preserve"> </w:t>
      </w:r>
      <w:r w:rsidR="00B10A5C" w:rsidRPr="005A7756">
        <w:rPr>
          <w:b/>
          <w:sz w:val="22"/>
          <w:szCs w:val="22"/>
        </w:rPr>
        <w:t>szabályszerűségi ellenőrzése során az alábbiakat állapítottuk meg:</w:t>
      </w:r>
    </w:p>
    <w:p w:rsidR="00F21772" w:rsidRPr="005A7756" w:rsidRDefault="00F21772" w:rsidP="005A7756">
      <w:pPr>
        <w:spacing w:line="276" w:lineRule="auto"/>
        <w:jc w:val="both"/>
        <w:rPr>
          <w:b/>
          <w:sz w:val="22"/>
          <w:szCs w:val="22"/>
        </w:rPr>
      </w:pPr>
    </w:p>
    <w:p w:rsidR="00A703D5" w:rsidRPr="00182C01" w:rsidRDefault="00F21772" w:rsidP="00A703D5">
      <w:pPr>
        <w:pStyle w:val="Listaszerbekezds"/>
        <w:numPr>
          <w:ilvl w:val="0"/>
          <w:numId w:val="30"/>
        </w:num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A703D5">
        <w:rPr>
          <w:sz w:val="22"/>
          <w:szCs w:val="22"/>
        </w:rPr>
        <w:t xml:space="preserve">z Önkormányzatnál a tárgyi </w:t>
      </w:r>
      <w:r w:rsidR="00A703D5" w:rsidRPr="00182C01">
        <w:rPr>
          <w:sz w:val="22"/>
          <w:szCs w:val="22"/>
        </w:rPr>
        <w:t>eszköz</w:t>
      </w:r>
      <w:r w:rsidR="00A703D5">
        <w:rPr>
          <w:sz w:val="22"/>
          <w:szCs w:val="22"/>
        </w:rPr>
        <w:t xml:space="preserve"> </w:t>
      </w:r>
      <w:r w:rsidR="00A703D5" w:rsidRPr="00182C01">
        <w:rPr>
          <w:sz w:val="22"/>
          <w:szCs w:val="22"/>
        </w:rPr>
        <w:t xml:space="preserve">nyilvántartás döntően megfelelően szabályozott. </w:t>
      </w:r>
    </w:p>
    <w:p w:rsidR="00A703D5" w:rsidRPr="00182C01" w:rsidRDefault="00A703D5" w:rsidP="00A703D5">
      <w:pPr>
        <w:pStyle w:val="Listaszerbekezds"/>
        <w:numPr>
          <w:ilvl w:val="0"/>
          <w:numId w:val="30"/>
        </w:num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Martfű Város Önkormányzatánál a </w:t>
      </w:r>
      <w:r w:rsidR="007D02C4">
        <w:rPr>
          <w:sz w:val="22"/>
          <w:szCs w:val="22"/>
        </w:rPr>
        <w:t xml:space="preserve">főkönyvben és analitikában </w:t>
      </w:r>
      <w:r>
        <w:rPr>
          <w:sz w:val="22"/>
          <w:szCs w:val="22"/>
        </w:rPr>
        <w:t xml:space="preserve">kimutatott </w:t>
      </w:r>
      <w:r w:rsidRPr="00182C01">
        <w:rPr>
          <w:sz w:val="22"/>
          <w:szCs w:val="22"/>
        </w:rPr>
        <w:t xml:space="preserve">ingatlanvagyon és </w:t>
      </w:r>
      <w:r>
        <w:rPr>
          <w:sz w:val="22"/>
          <w:szCs w:val="22"/>
        </w:rPr>
        <w:t>az ingatlan kataszter adatai között az egyezőség fennáll,</w:t>
      </w:r>
      <w:r w:rsidRPr="00182C01">
        <w:rPr>
          <w:sz w:val="22"/>
          <w:szCs w:val="22"/>
        </w:rPr>
        <w:t xml:space="preserve"> </w:t>
      </w:r>
    </w:p>
    <w:p w:rsidR="00A703D5" w:rsidRDefault="00A703D5" w:rsidP="00A703D5">
      <w:pPr>
        <w:pStyle w:val="Listaszerbekezds"/>
        <w:numPr>
          <w:ilvl w:val="0"/>
          <w:numId w:val="30"/>
        </w:numPr>
        <w:spacing w:line="276" w:lineRule="auto"/>
        <w:contextualSpacing/>
        <w:jc w:val="both"/>
        <w:rPr>
          <w:sz w:val="22"/>
          <w:szCs w:val="22"/>
        </w:rPr>
      </w:pPr>
      <w:r w:rsidRPr="00182C01">
        <w:rPr>
          <w:sz w:val="22"/>
          <w:szCs w:val="22"/>
        </w:rPr>
        <w:t>A főkönyvi</w:t>
      </w:r>
      <w:r w:rsidR="007D02C4">
        <w:rPr>
          <w:sz w:val="22"/>
          <w:szCs w:val="22"/>
        </w:rPr>
        <w:t xml:space="preserve"> és az analitikai </w:t>
      </w:r>
      <w:r>
        <w:rPr>
          <w:sz w:val="22"/>
          <w:szCs w:val="22"/>
        </w:rPr>
        <w:t>könyvelést 2017</w:t>
      </w:r>
      <w:r w:rsidRPr="00182C01">
        <w:rPr>
          <w:sz w:val="22"/>
          <w:szCs w:val="22"/>
        </w:rPr>
        <w:t xml:space="preserve">. évben </w:t>
      </w:r>
      <w:r>
        <w:rPr>
          <w:sz w:val="22"/>
          <w:szCs w:val="22"/>
        </w:rPr>
        <w:t>a POLISZ</w:t>
      </w:r>
      <w:r w:rsidRPr="00182C01">
        <w:rPr>
          <w:sz w:val="22"/>
          <w:szCs w:val="22"/>
        </w:rPr>
        <w:t xml:space="preserve"> programmal naprakészen vezették.</w:t>
      </w:r>
      <w:r w:rsidRPr="00A613BE">
        <w:rPr>
          <w:sz w:val="22"/>
          <w:szCs w:val="22"/>
        </w:rPr>
        <w:t xml:space="preserve"> </w:t>
      </w:r>
    </w:p>
    <w:p w:rsidR="00A703D5" w:rsidRDefault="00A703D5" w:rsidP="00A703D5">
      <w:pPr>
        <w:pStyle w:val="Listaszerbekezds"/>
        <w:numPr>
          <w:ilvl w:val="0"/>
          <w:numId w:val="30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Önkormányzat összesített tárgyi eszköz állományának 2017.12.31-i adatai a beszámolóval, a főkönyvi összesítővel és a főkönyvi kivonattal egyezőek,</w:t>
      </w:r>
    </w:p>
    <w:p w:rsidR="00A703D5" w:rsidRDefault="00A703D5" w:rsidP="00A703D5">
      <w:pPr>
        <w:pStyle w:val="Listaszerbekezds"/>
        <w:numPr>
          <w:ilvl w:val="0"/>
          <w:numId w:val="30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 terv szerinti értékcsökkenés, selejtezés, egyéb csökkenés könyvelése a jogszabályi és a belső szabályozási előírásoknak megfelel,</w:t>
      </w:r>
    </w:p>
    <w:p w:rsidR="00A703D5" w:rsidRPr="00182C01" w:rsidRDefault="00A703D5" w:rsidP="00A703D5">
      <w:pPr>
        <w:pStyle w:val="Listaszerbekezds"/>
        <w:numPr>
          <w:ilvl w:val="0"/>
          <w:numId w:val="30"/>
        </w:numPr>
        <w:spacing w:line="276" w:lineRule="auto"/>
        <w:contextualSpacing/>
        <w:jc w:val="both"/>
        <w:rPr>
          <w:sz w:val="22"/>
          <w:szCs w:val="22"/>
        </w:rPr>
      </w:pPr>
    </w:p>
    <w:p w:rsidR="00A703D5" w:rsidRDefault="00A703D5" w:rsidP="00A703D5">
      <w:pPr>
        <w:pStyle w:val="Listaszerbekezds"/>
        <w:numPr>
          <w:ilvl w:val="0"/>
          <w:numId w:val="30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Martfű</w:t>
      </w:r>
      <w:r w:rsidR="007D02C4">
        <w:rPr>
          <w:sz w:val="22"/>
          <w:szCs w:val="22"/>
        </w:rPr>
        <w:t xml:space="preserve"> Város </w:t>
      </w:r>
      <w:r w:rsidRPr="00182C01">
        <w:rPr>
          <w:sz w:val="22"/>
          <w:szCs w:val="22"/>
        </w:rPr>
        <w:t>Önkormányza</w:t>
      </w:r>
      <w:r>
        <w:rPr>
          <w:sz w:val="22"/>
          <w:szCs w:val="22"/>
        </w:rPr>
        <w:t>tának képviselő testülete a 2017</w:t>
      </w:r>
      <w:r w:rsidRPr="00182C01">
        <w:rPr>
          <w:sz w:val="22"/>
          <w:szCs w:val="22"/>
        </w:rPr>
        <w:t>. évi zárszámadásról</w:t>
      </w:r>
      <w:r w:rsidR="007D02C4">
        <w:rPr>
          <w:sz w:val="22"/>
          <w:szCs w:val="22"/>
        </w:rPr>
        <w:t xml:space="preserve"> (</w:t>
      </w:r>
      <w:r>
        <w:rPr>
          <w:sz w:val="22"/>
          <w:szCs w:val="22"/>
        </w:rPr>
        <w:t>benne: Vagyonkimutatásról)</w:t>
      </w:r>
      <w:r w:rsidR="007D02C4">
        <w:rPr>
          <w:sz w:val="22"/>
          <w:szCs w:val="22"/>
        </w:rPr>
        <w:t xml:space="preserve"> </w:t>
      </w:r>
      <w:r w:rsidRPr="00182C01">
        <w:rPr>
          <w:sz w:val="22"/>
          <w:szCs w:val="22"/>
        </w:rPr>
        <w:t>meghozta a</w:t>
      </w:r>
      <w:r w:rsidR="00F21772">
        <w:rPr>
          <w:sz w:val="22"/>
          <w:szCs w:val="22"/>
        </w:rPr>
        <w:t xml:space="preserve"> </w:t>
      </w:r>
      <w:r>
        <w:rPr>
          <w:sz w:val="22"/>
          <w:szCs w:val="22"/>
        </w:rPr>
        <w:t>7/2018</w:t>
      </w:r>
      <w:r w:rsidR="007D02C4">
        <w:rPr>
          <w:sz w:val="22"/>
          <w:szCs w:val="22"/>
        </w:rPr>
        <w:t xml:space="preserve">.(IV.27) </w:t>
      </w:r>
      <w:r w:rsidRPr="00182C01">
        <w:rPr>
          <w:sz w:val="22"/>
          <w:szCs w:val="22"/>
        </w:rPr>
        <w:t>számú rend</w:t>
      </w:r>
      <w:r>
        <w:rPr>
          <w:sz w:val="22"/>
          <w:szCs w:val="22"/>
        </w:rPr>
        <w:t>eletet a jogszabályi határidőre,</w:t>
      </w:r>
      <w:r w:rsidRPr="00182C01">
        <w:rPr>
          <w:sz w:val="22"/>
          <w:szCs w:val="22"/>
        </w:rPr>
        <w:t xml:space="preserve"> </w:t>
      </w:r>
    </w:p>
    <w:p w:rsidR="00A703D5" w:rsidRDefault="00A703D5" w:rsidP="00A703D5">
      <w:pPr>
        <w:pStyle w:val="Listaszerbekezds"/>
        <w:numPr>
          <w:ilvl w:val="0"/>
          <w:numId w:val="30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Az állományba vétel dokumentálása részben, a csökkenés bizonylatolása teljes mértékben megfelel az előírásoknak,</w:t>
      </w:r>
    </w:p>
    <w:p w:rsidR="00A703D5" w:rsidRDefault="00A703D5" w:rsidP="00A703D5">
      <w:pPr>
        <w:pStyle w:val="Listaszerbekezds"/>
        <w:numPr>
          <w:ilvl w:val="0"/>
          <w:numId w:val="30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Az üzemeltetésre, vagyonkezelésbe adott tárgyi eszközök 2017. 12.31-i leltára részben készült el,</w:t>
      </w:r>
    </w:p>
    <w:p w:rsidR="00A703D5" w:rsidRPr="006223CF" w:rsidRDefault="00A703D5" w:rsidP="00A703D5">
      <w:pPr>
        <w:pStyle w:val="Listaszerbekezds"/>
        <w:numPr>
          <w:ilvl w:val="0"/>
          <w:numId w:val="30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 saját rezsis, No</w:t>
      </w:r>
      <w:r w:rsidR="007D02C4">
        <w:rPr>
          <w:sz w:val="22"/>
          <w:szCs w:val="22"/>
        </w:rPr>
        <w:t xml:space="preserve">nprofit kft által kivitelezett </w:t>
      </w:r>
      <w:r>
        <w:rPr>
          <w:sz w:val="22"/>
          <w:szCs w:val="22"/>
        </w:rPr>
        <w:t>beruházások, valamint a lakossági megvalósítású járda felújítások aktiválható költségeiről nem</w:t>
      </w:r>
      <w:r w:rsidR="007D02C4">
        <w:rPr>
          <w:sz w:val="22"/>
          <w:szCs w:val="22"/>
        </w:rPr>
        <w:t xml:space="preserve">, vagy csak </w:t>
      </w:r>
      <w:r>
        <w:rPr>
          <w:sz w:val="22"/>
          <w:szCs w:val="22"/>
        </w:rPr>
        <w:t>részben tartalmaz előírásokat az Önköltségszámítási szabályzat.</w:t>
      </w:r>
    </w:p>
    <w:p w:rsidR="00B10A5C" w:rsidRPr="005A7756" w:rsidRDefault="00B10A5C" w:rsidP="005A7756">
      <w:pPr>
        <w:spacing w:line="276" w:lineRule="auto"/>
        <w:jc w:val="both"/>
        <w:rPr>
          <w:b/>
          <w:sz w:val="22"/>
          <w:szCs w:val="22"/>
        </w:rPr>
      </w:pPr>
    </w:p>
    <w:p w:rsidR="00B10A5C" w:rsidRPr="005A7756" w:rsidRDefault="00B10A5C" w:rsidP="005A7756">
      <w:pPr>
        <w:spacing w:line="276" w:lineRule="auto"/>
        <w:jc w:val="both"/>
        <w:rPr>
          <w:b/>
          <w:sz w:val="22"/>
          <w:szCs w:val="22"/>
        </w:rPr>
      </w:pPr>
      <w:r w:rsidRPr="005A7756">
        <w:rPr>
          <w:b/>
          <w:sz w:val="22"/>
          <w:szCs w:val="22"/>
        </w:rPr>
        <w:t>Javaslatként a belső ellenőrzési jelentés az alábbiakat tartalmazza:</w:t>
      </w:r>
    </w:p>
    <w:p w:rsidR="00F21772" w:rsidRDefault="00F21772" w:rsidP="00F21772">
      <w:pPr>
        <w:pStyle w:val="Listaszerbekezds"/>
        <w:numPr>
          <w:ilvl w:val="0"/>
          <w:numId w:val="31"/>
        </w:numPr>
        <w:spacing w:line="276" w:lineRule="auto"/>
        <w:contextualSpacing/>
        <w:jc w:val="both"/>
        <w:rPr>
          <w:b/>
          <w:sz w:val="22"/>
          <w:szCs w:val="22"/>
        </w:rPr>
      </w:pPr>
      <w:r w:rsidRPr="008B0C6F">
        <w:rPr>
          <w:sz w:val="22"/>
          <w:szCs w:val="22"/>
        </w:rPr>
        <w:t xml:space="preserve">A költségvetési szervek belső kontrollrendszeréről és belső ellenőrzéséről szóló 370/2011.(XII.31.) Kormányrendeletben foglaltak alapján az </w:t>
      </w:r>
      <w:r w:rsidRPr="008B0C6F">
        <w:rPr>
          <w:b/>
          <w:sz w:val="22"/>
          <w:szCs w:val="22"/>
        </w:rPr>
        <w:t>Önkormányzat Kontrollrendszerének kiegészítését, aktualizálását</w:t>
      </w:r>
      <w:r w:rsidRPr="008B0C6F">
        <w:rPr>
          <w:sz w:val="22"/>
          <w:szCs w:val="22"/>
        </w:rPr>
        <w:t xml:space="preserve">, benne </w:t>
      </w:r>
      <w:r w:rsidRPr="008B0C6F">
        <w:rPr>
          <w:b/>
          <w:sz w:val="22"/>
          <w:szCs w:val="22"/>
        </w:rPr>
        <w:t xml:space="preserve">a tárgyi eszközökkel kapcsolatos ellenőrzési nyomvonalakat, a FEUVE-t, valamint Integrált kockázatkezelési intézkedési tervet is, </w:t>
      </w:r>
    </w:p>
    <w:p w:rsidR="00F21772" w:rsidRPr="008B0C6F" w:rsidRDefault="00F21772" w:rsidP="00F21772">
      <w:pPr>
        <w:pStyle w:val="Listaszerbekezds"/>
        <w:numPr>
          <w:ilvl w:val="0"/>
          <w:numId w:val="31"/>
        </w:numPr>
        <w:spacing w:line="276" w:lineRule="auto"/>
        <w:contextualSpacing/>
        <w:jc w:val="both"/>
        <w:rPr>
          <w:b/>
          <w:sz w:val="22"/>
          <w:szCs w:val="22"/>
        </w:rPr>
      </w:pPr>
      <w:r w:rsidRPr="008B0C6F">
        <w:rPr>
          <w:sz w:val="22"/>
          <w:szCs w:val="22"/>
        </w:rPr>
        <w:t>A jelentésben észrevételezettek szerint a belső szabályzatok</w:t>
      </w:r>
      <w:r w:rsidR="007D02C4">
        <w:rPr>
          <w:sz w:val="22"/>
          <w:szCs w:val="22"/>
        </w:rPr>
        <w:t xml:space="preserve"> (pl: </w:t>
      </w:r>
      <w:r>
        <w:rPr>
          <w:sz w:val="22"/>
          <w:szCs w:val="22"/>
        </w:rPr>
        <w:t>Önköltségszámítási, Leltározási)</w:t>
      </w:r>
      <w:r w:rsidR="00152C9E">
        <w:rPr>
          <w:sz w:val="22"/>
          <w:szCs w:val="22"/>
        </w:rPr>
        <w:t xml:space="preserve"> aktualizálását, módosítását</w:t>
      </w:r>
      <w:r w:rsidR="007D02C4">
        <w:rPr>
          <w:sz w:val="22"/>
          <w:szCs w:val="22"/>
        </w:rPr>
        <w:t xml:space="preserve"> abban az esetben</w:t>
      </w:r>
      <w:r w:rsidRPr="008B0C6F">
        <w:rPr>
          <w:sz w:val="22"/>
          <w:szCs w:val="22"/>
        </w:rPr>
        <w:t>,</w:t>
      </w:r>
      <w:r>
        <w:rPr>
          <w:sz w:val="22"/>
          <w:szCs w:val="22"/>
        </w:rPr>
        <w:t xml:space="preserve"> ha még nem történt meg 2018</w:t>
      </w:r>
      <w:r w:rsidRPr="008B0C6F">
        <w:rPr>
          <w:sz w:val="22"/>
          <w:szCs w:val="22"/>
        </w:rPr>
        <w:t>. évben,</w:t>
      </w:r>
    </w:p>
    <w:p w:rsidR="00F21772" w:rsidRPr="006A5E72" w:rsidRDefault="00F21772" w:rsidP="00F21772">
      <w:pPr>
        <w:pStyle w:val="Listaszerbekezds"/>
        <w:numPr>
          <w:ilvl w:val="0"/>
          <w:numId w:val="31"/>
        </w:numPr>
        <w:spacing w:line="276" w:lineRule="auto"/>
        <w:contextualSpacing/>
        <w:jc w:val="both"/>
        <w:rPr>
          <w:b/>
          <w:sz w:val="22"/>
          <w:szCs w:val="22"/>
        </w:rPr>
      </w:pPr>
      <w:r w:rsidRPr="006A5E72">
        <w:rPr>
          <w:sz w:val="22"/>
          <w:szCs w:val="22"/>
        </w:rPr>
        <w:t>Az üzembe helyezési időpontok</w:t>
      </w:r>
      <w:r w:rsidR="007D02C4">
        <w:rPr>
          <w:sz w:val="22"/>
          <w:szCs w:val="22"/>
        </w:rPr>
        <w:t xml:space="preserve"> esetleges módosításából eredő </w:t>
      </w:r>
      <w:r w:rsidRPr="006A5E72">
        <w:rPr>
          <w:sz w:val="22"/>
          <w:szCs w:val="22"/>
        </w:rPr>
        <w:t>hibák korrigálását a főkönyvi és az analitikai adatoknál</w:t>
      </w:r>
      <w:r>
        <w:rPr>
          <w:sz w:val="22"/>
          <w:szCs w:val="22"/>
        </w:rPr>
        <w:t>,</w:t>
      </w:r>
    </w:p>
    <w:p w:rsidR="00F21772" w:rsidRPr="006A5E72" w:rsidRDefault="007D02C4" w:rsidP="00F21772">
      <w:pPr>
        <w:pStyle w:val="Listaszerbekezds"/>
        <w:numPr>
          <w:ilvl w:val="0"/>
          <w:numId w:val="31"/>
        </w:numPr>
        <w:spacing w:line="276" w:lineRule="auto"/>
        <w:contextualSpacing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A tárgyi eszközök </w:t>
      </w:r>
      <w:r w:rsidR="00F21772" w:rsidRPr="006A5E72">
        <w:rPr>
          <w:sz w:val="22"/>
          <w:szCs w:val="22"/>
        </w:rPr>
        <w:t xml:space="preserve">aktiválásánál </w:t>
      </w:r>
      <w:r w:rsidR="00152C9E">
        <w:rPr>
          <w:sz w:val="22"/>
          <w:szCs w:val="22"/>
        </w:rPr>
        <w:t xml:space="preserve">a </w:t>
      </w:r>
      <w:r w:rsidR="00F21772" w:rsidRPr="006A5E72">
        <w:rPr>
          <w:sz w:val="22"/>
          <w:szCs w:val="22"/>
        </w:rPr>
        <w:t>hatályos Számviteli politi</w:t>
      </w:r>
      <w:r w:rsidR="00F21772">
        <w:rPr>
          <w:sz w:val="22"/>
          <w:szCs w:val="22"/>
        </w:rPr>
        <w:t>k</w:t>
      </w:r>
      <w:r w:rsidR="00F21772" w:rsidRPr="006A5E72">
        <w:rPr>
          <w:sz w:val="22"/>
          <w:szCs w:val="22"/>
        </w:rPr>
        <w:t>a előírásainak maradéktalan betartását.</w:t>
      </w:r>
    </w:p>
    <w:p w:rsidR="00B10A5C" w:rsidRPr="005A7756" w:rsidRDefault="00B10A5C" w:rsidP="005A7756">
      <w:pPr>
        <w:spacing w:line="276" w:lineRule="auto"/>
        <w:ind w:hanging="709"/>
        <w:jc w:val="both"/>
        <w:rPr>
          <w:b/>
          <w:sz w:val="22"/>
          <w:szCs w:val="22"/>
        </w:rPr>
      </w:pPr>
    </w:p>
    <w:p w:rsidR="004255A1" w:rsidRPr="004255A1" w:rsidRDefault="004255A1" w:rsidP="004255A1">
      <w:pPr>
        <w:tabs>
          <w:tab w:val="left" w:pos="1755"/>
        </w:tabs>
        <w:jc w:val="both"/>
        <w:rPr>
          <w:sz w:val="22"/>
          <w:szCs w:val="22"/>
        </w:rPr>
      </w:pPr>
      <w:r w:rsidRPr="004255A1">
        <w:rPr>
          <w:sz w:val="22"/>
          <w:szCs w:val="22"/>
        </w:rPr>
        <w:t>Az ellenőrzések során büntető-, szabálysértési, kártérítési, illetve fegyelmi eljárás megindítására okot adó cselekmény, mulasztás, vagy hi</w:t>
      </w:r>
      <w:r w:rsidR="00A703D5">
        <w:rPr>
          <w:sz w:val="22"/>
          <w:szCs w:val="22"/>
        </w:rPr>
        <w:t>ányosság gyanúja nem merült fel az ellenőrzött te</w:t>
      </w:r>
      <w:r w:rsidR="00F21772">
        <w:rPr>
          <w:sz w:val="22"/>
          <w:szCs w:val="22"/>
        </w:rPr>
        <w:t>r</w:t>
      </w:r>
      <w:r w:rsidR="00A703D5">
        <w:rPr>
          <w:sz w:val="22"/>
          <w:szCs w:val="22"/>
        </w:rPr>
        <w:t>ületeken.</w:t>
      </w:r>
      <w:r w:rsidRPr="004255A1">
        <w:rPr>
          <w:sz w:val="22"/>
          <w:szCs w:val="22"/>
        </w:rPr>
        <w:t xml:space="preserve"> </w:t>
      </w:r>
    </w:p>
    <w:p w:rsidR="004255A1" w:rsidRPr="004255A1" w:rsidRDefault="004255A1" w:rsidP="004255A1">
      <w:pPr>
        <w:spacing w:line="276" w:lineRule="auto"/>
        <w:jc w:val="both"/>
        <w:rPr>
          <w:sz w:val="22"/>
          <w:szCs w:val="22"/>
        </w:rPr>
      </w:pPr>
    </w:p>
    <w:p w:rsidR="004255A1" w:rsidRDefault="00A703D5" w:rsidP="004255A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2018</w:t>
      </w:r>
      <w:r w:rsidR="004255A1" w:rsidRPr="004255A1">
        <w:rPr>
          <w:sz w:val="22"/>
          <w:szCs w:val="22"/>
        </w:rPr>
        <w:t xml:space="preserve">. évben </w:t>
      </w:r>
      <w:r>
        <w:rPr>
          <w:sz w:val="22"/>
          <w:szCs w:val="22"/>
        </w:rPr>
        <w:t>terven felüli</w:t>
      </w:r>
      <w:r w:rsidR="004255A1" w:rsidRPr="004255A1">
        <w:rPr>
          <w:sz w:val="22"/>
          <w:szCs w:val="22"/>
        </w:rPr>
        <w:t xml:space="preserve"> ellenőrzés</w:t>
      </w:r>
      <w:r w:rsidR="004255A1">
        <w:rPr>
          <w:sz w:val="22"/>
          <w:szCs w:val="22"/>
        </w:rPr>
        <w:t>re nem került sor az önkormányzatnál.</w:t>
      </w:r>
      <w:r w:rsidR="004255A1" w:rsidRPr="004255A1">
        <w:rPr>
          <w:sz w:val="22"/>
          <w:szCs w:val="22"/>
        </w:rPr>
        <w:t xml:space="preserve"> </w:t>
      </w:r>
    </w:p>
    <w:p w:rsidR="008F0758" w:rsidRDefault="008F0758" w:rsidP="004255A1">
      <w:pPr>
        <w:spacing w:line="276" w:lineRule="auto"/>
        <w:jc w:val="both"/>
        <w:rPr>
          <w:sz w:val="22"/>
          <w:szCs w:val="22"/>
        </w:rPr>
      </w:pPr>
    </w:p>
    <w:p w:rsidR="008A0ED6" w:rsidRDefault="008A0ED6" w:rsidP="004255A1">
      <w:pPr>
        <w:spacing w:line="276" w:lineRule="auto"/>
        <w:jc w:val="both"/>
        <w:rPr>
          <w:sz w:val="22"/>
          <w:szCs w:val="22"/>
        </w:rPr>
      </w:pPr>
    </w:p>
    <w:p w:rsidR="008A0ED6" w:rsidRDefault="008A0ED6" w:rsidP="004255A1">
      <w:pPr>
        <w:spacing w:line="276" w:lineRule="auto"/>
        <w:jc w:val="both"/>
        <w:rPr>
          <w:sz w:val="22"/>
          <w:szCs w:val="22"/>
        </w:rPr>
      </w:pPr>
    </w:p>
    <w:p w:rsidR="008F0758" w:rsidRDefault="008F0758" w:rsidP="008F0758">
      <w:pPr>
        <w:jc w:val="both"/>
        <w:rPr>
          <w:b/>
          <w:szCs w:val="24"/>
        </w:rPr>
      </w:pPr>
      <w:r w:rsidRPr="003432E0">
        <w:rPr>
          <w:b/>
          <w:szCs w:val="24"/>
        </w:rPr>
        <w:t>3. A Polgármesteri Hivatal ellenőrzésének összefoglalója</w:t>
      </w:r>
    </w:p>
    <w:p w:rsidR="008F0758" w:rsidRDefault="008F0758" w:rsidP="008F0758">
      <w:pPr>
        <w:ind w:firstLine="426"/>
        <w:jc w:val="both"/>
        <w:rPr>
          <w:szCs w:val="24"/>
        </w:rPr>
      </w:pPr>
      <w:r w:rsidRPr="005C6D74">
        <w:rPr>
          <w:szCs w:val="24"/>
        </w:rPr>
        <w:t>-</w:t>
      </w:r>
      <w:r w:rsidR="005C6D74" w:rsidRPr="005C6D74">
        <w:rPr>
          <w:szCs w:val="24"/>
        </w:rPr>
        <w:t xml:space="preserve"> a rendezvénytartási engedélyek szabályszerűsége, az ügyiratok megfelelnek a jogszabályban előírtaknak a határidő minden esetben betartásra került</w:t>
      </w:r>
    </w:p>
    <w:p w:rsidR="005C6D74" w:rsidRDefault="005C6D74" w:rsidP="008F0758">
      <w:pPr>
        <w:ind w:firstLine="426"/>
        <w:jc w:val="both"/>
        <w:rPr>
          <w:szCs w:val="24"/>
        </w:rPr>
      </w:pPr>
      <w:r>
        <w:rPr>
          <w:szCs w:val="24"/>
        </w:rPr>
        <w:t>- ügyiratok kezelése, a küldemények átvétele a Polgármesteri Hivatal iratkezelési szabályzata szerint történik. Az iratokat iktatás napján, vagy másnapján megkapják az ügyintézők, iratok selejtezésére a vizsgált időszakban nem került sor. Az iktatás során pontosabban kell meghatározni az irat tárgyát az azonos ügyek egy iktató számra kerüljenek.</w:t>
      </w:r>
    </w:p>
    <w:p w:rsidR="005C6D74" w:rsidRDefault="005C6D74" w:rsidP="008F0758">
      <w:pPr>
        <w:ind w:firstLine="426"/>
        <w:jc w:val="both"/>
        <w:rPr>
          <w:szCs w:val="24"/>
        </w:rPr>
      </w:pPr>
      <w:r>
        <w:rPr>
          <w:szCs w:val="24"/>
        </w:rPr>
        <w:t xml:space="preserve">- </w:t>
      </w:r>
      <w:r w:rsidR="005B6B61">
        <w:rPr>
          <w:szCs w:val="24"/>
        </w:rPr>
        <w:t>a belterületi utak járdák parkolók műszaki állapot felülvizsgálata, az ellenőrzés 21 utcára terjed ki ahol karbantartás, felújítás szükséges. Javaslatot tesz utak, parkolók, járdák felújítására, építésére.</w:t>
      </w:r>
    </w:p>
    <w:p w:rsidR="005B6B61" w:rsidRDefault="005B6B61" w:rsidP="008F0758">
      <w:pPr>
        <w:ind w:firstLine="426"/>
        <w:jc w:val="both"/>
        <w:rPr>
          <w:szCs w:val="24"/>
        </w:rPr>
      </w:pPr>
      <w:r>
        <w:rPr>
          <w:szCs w:val="24"/>
        </w:rPr>
        <w:t>- az önkormányzati utak mentén elhelyezett közlekedési táblák felülvizsgálata során megállapítást nyert, hogy a táblák kifakultak, bilincsek hiányoznak, amit a városüzemeltetési csoport folyamatos cserél.</w:t>
      </w:r>
    </w:p>
    <w:p w:rsidR="005B6B61" w:rsidRDefault="0032551F" w:rsidP="008F0758">
      <w:pPr>
        <w:ind w:firstLine="426"/>
        <w:jc w:val="both"/>
        <w:rPr>
          <w:szCs w:val="24"/>
        </w:rPr>
      </w:pPr>
      <w:r>
        <w:rPr>
          <w:szCs w:val="24"/>
        </w:rPr>
        <w:t>- a Martfű Városi temet</w:t>
      </w:r>
      <w:r w:rsidR="005B6B61">
        <w:rPr>
          <w:szCs w:val="24"/>
        </w:rPr>
        <w:t xml:space="preserve">ő üzemeltetési </w:t>
      </w:r>
      <w:r>
        <w:rPr>
          <w:szCs w:val="24"/>
        </w:rPr>
        <w:t>feladatok ellátása, a Pietas Kft</w:t>
      </w:r>
      <w:r w:rsidR="005B6B61">
        <w:rPr>
          <w:szCs w:val="24"/>
        </w:rPr>
        <w:t>-vel kötött</w:t>
      </w:r>
      <w:r>
        <w:rPr>
          <w:szCs w:val="24"/>
        </w:rPr>
        <w:t xml:space="preserve"> szerződés 2018. október 30-án közös megegyezéssel megszüntetésre került, az átadás-átvételi jegyzőkönyv az üzemeltetéssel kapcsolatos megállapításokat tartalmazza.</w:t>
      </w:r>
    </w:p>
    <w:p w:rsidR="0032551F" w:rsidRDefault="0032551F" w:rsidP="008F0758">
      <w:pPr>
        <w:ind w:firstLine="426"/>
        <w:jc w:val="both"/>
        <w:rPr>
          <w:szCs w:val="24"/>
        </w:rPr>
      </w:pPr>
      <w:r>
        <w:rPr>
          <w:szCs w:val="24"/>
        </w:rPr>
        <w:t>- a temetési segélyekkel kapcsolatos eljárás, köztemetés feladatainak ellátása, a temetési segély vizsgálatakor megállapítható, hogy az ügyintéző</w:t>
      </w:r>
      <w:r w:rsidR="005541B9">
        <w:rPr>
          <w:szCs w:val="24"/>
        </w:rPr>
        <w:t xml:space="preserve"> a jogszabályi feltételek szerint jár el. Köztemetéssel egy esetben indult eljárás a szükséges dokumentumokkal csatolva, sz ügyintéző a jogszabályok szerint járt el.</w:t>
      </w:r>
    </w:p>
    <w:p w:rsidR="005541B9" w:rsidRDefault="005541B9" w:rsidP="008F0758">
      <w:pPr>
        <w:ind w:firstLine="426"/>
        <w:jc w:val="both"/>
        <w:rPr>
          <w:szCs w:val="24"/>
        </w:rPr>
      </w:pPr>
      <w:r>
        <w:rPr>
          <w:szCs w:val="24"/>
        </w:rPr>
        <w:t xml:space="preserve">- az Info törvényben foglalt közzétételi kötelezettségek teljesítésének szabályszerűsége vizsgálata során hiányosságokat észlelt </w:t>
      </w:r>
      <w:r w:rsidR="00E4329D">
        <w:rPr>
          <w:szCs w:val="24"/>
        </w:rPr>
        <w:t>„</w:t>
      </w:r>
      <w:r>
        <w:rPr>
          <w:szCs w:val="24"/>
        </w:rPr>
        <w:t>Tevékenységre, működésre</w:t>
      </w:r>
      <w:r w:rsidR="00E4329D">
        <w:rPr>
          <w:szCs w:val="24"/>
        </w:rPr>
        <w:t>”</w:t>
      </w:r>
      <w:r>
        <w:rPr>
          <w:szCs w:val="24"/>
        </w:rPr>
        <w:t xml:space="preserve"> vonatkozó adatok között, és a </w:t>
      </w:r>
      <w:r w:rsidR="00E4329D">
        <w:rPr>
          <w:szCs w:val="24"/>
        </w:rPr>
        <w:t>„</w:t>
      </w:r>
      <w:r>
        <w:rPr>
          <w:szCs w:val="24"/>
        </w:rPr>
        <w:t>Gazdálkodási adatok</w:t>
      </w:r>
      <w:r w:rsidR="00E4329D">
        <w:rPr>
          <w:szCs w:val="24"/>
        </w:rPr>
        <w:t>”</w:t>
      </w:r>
      <w:r>
        <w:rPr>
          <w:szCs w:val="24"/>
        </w:rPr>
        <w:t xml:space="preserve"> között</w:t>
      </w:r>
      <w:r w:rsidR="00E4329D">
        <w:rPr>
          <w:szCs w:val="24"/>
        </w:rPr>
        <w:t>. A hiányosságra a jegyzőkönyv pótlást írt elő melyet utó ellenőrzés keretében vizsgál az ellenőrző személy.</w:t>
      </w:r>
    </w:p>
    <w:p w:rsidR="00E4329D" w:rsidRPr="005C6D74" w:rsidRDefault="00E4329D" w:rsidP="008F0758">
      <w:pPr>
        <w:ind w:firstLine="426"/>
        <w:jc w:val="both"/>
        <w:rPr>
          <w:szCs w:val="24"/>
        </w:rPr>
      </w:pPr>
      <w:r>
        <w:rPr>
          <w:szCs w:val="24"/>
        </w:rPr>
        <w:t>- az Info törvényben foglalt közzétételi kötelezettségek teljesítésének szabályszerűsége vizsgálata során a megállapított hiányosságokat pótolták-e. Az utóellenőrzés megállapította, hogy a „Tevékenységre, működésre vonatkozó adatok”, és a „Gazdálkodási adatok” a honlapra feltöltésre kerültek.</w:t>
      </w:r>
    </w:p>
    <w:p w:rsidR="008F0758" w:rsidRPr="005C6D74" w:rsidRDefault="008F0758" w:rsidP="004255A1">
      <w:pPr>
        <w:spacing w:line="276" w:lineRule="auto"/>
        <w:jc w:val="both"/>
        <w:rPr>
          <w:sz w:val="22"/>
          <w:szCs w:val="22"/>
        </w:rPr>
      </w:pPr>
    </w:p>
    <w:p w:rsidR="008F0758" w:rsidRDefault="008F0758" w:rsidP="004255A1">
      <w:pPr>
        <w:spacing w:line="276" w:lineRule="auto"/>
        <w:jc w:val="both"/>
        <w:rPr>
          <w:sz w:val="22"/>
          <w:szCs w:val="22"/>
        </w:rPr>
      </w:pPr>
    </w:p>
    <w:p w:rsidR="008F0758" w:rsidRDefault="008F0758" w:rsidP="008F0758">
      <w:pPr>
        <w:jc w:val="both"/>
        <w:rPr>
          <w:b/>
          <w:szCs w:val="24"/>
        </w:rPr>
      </w:pPr>
      <w:r w:rsidRPr="003432E0">
        <w:rPr>
          <w:b/>
          <w:szCs w:val="24"/>
        </w:rPr>
        <w:t>4. A Magyar Államkincstár ellenőrzésének összefoglalója</w:t>
      </w:r>
    </w:p>
    <w:p w:rsidR="00E4329D" w:rsidRDefault="00E4329D" w:rsidP="008F0758">
      <w:pPr>
        <w:jc w:val="both"/>
        <w:rPr>
          <w:b/>
          <w:szCs w:val="24"/>
        </w:rPr>
      </w:pPr>
    </w:p>
    <w:p w:rsidR="002329C8" w:rsidRPr="002329C8" w:rsidRDefault="00E4329D" w:rsidP="002329C8">
      <w:pPr>
        <w:pStyle w:val="Listaszerbekezds"/>
        <w:numPr>
          <w:ilvl w:val="0"/>
          <w:numId w:val="32"/>
        </w:numPr>
        <w:jc w:val="both"/>
        <w:rPr>
          <w:b/>
          <w:szCs w:val="24"/>
        </w:rPr>
      </w:pPr>
      <w:r>
        <w:rPr>
          <w:bCs/>
          <w:szCs w:val="24"/>
        </w:rPr>
        <w:t>2018.évi állami támogatások igénylésben szereplő mutatószámok ellenőrzésére került sor 2018. augusztus 27. napjával.</w:t>
      </w:r>
      <w:r w:rsidR="002329C8">
        <w:rPr>
          <w:bCs/>
          <w:szCs w:val="24"/>
        </w:rPr>
        <w:t xml:space="preserve"> A határozat alapján 4 fő óvodás gyermek létszámot és a hozzákapcsolódó töredék létszámokat az októberi állami támogatás felmérés során módosítani kell, ami októberben megtörtént.</w:t>
      </w:r>
    </w:p>
    <w:p w:rsidR="002329C8" w:rsidRPr="002329C8" w:rsidRDefault="002329C8" w:rsidP="002329C8">
      <w:pPr>
        <w:pStyle w:val="Listaszerbekezds"/>
        <w:numPr>
          <w:ilvl w:val="0"/>
          <w:numId w:val="32"/>
        </w:numPr>
        <w:jc w:val="both"/>
        <w:rPr>
          <w:b/>
          <w:szCs w:val="24"/>
        </w:rPr>
      </w:pPr>
      <w:r w:rsidRPr="002329C8">
        <w:rPr>
          <w:szCs w:val="24"/>
        </w:rPr>
        <w:t>a</w:t>
      </w:r>
      <w:r w:rsidRPr="002329C8">
        <w:rPr>
          <w:b/>
          <w:szCs w:val="24"/>
        </w:rPr>
        <w:t xml:space="preserve"> </w:t>
      </w:r>
      <w:r w:rsidRPr="002329C8">
        <w:rPr>
          <w:bCs/>
          <w:szCs w:val="24"/>
        </w:rPr>
        <w:t>Központi költségvetésből igénybevett állami támogatás 2017. évi elszámolása</w:t>
      </w:r>
      <w:r>
        <w:rPr>
          <w:bCs/>
          <w:szCs w:val="24"/>
        </w:rPr>
        <w:t xml:space="preserve"> során a Magyar Államkincstár Jász-Nagykun-Szolnok Megyei Igazgatósága me</w:t>
      </w:r>
      <w:r w:rsidR="00814BB6">
        <w:rPr>
          <w:bCs/>
          <w:szCs w:val="24"/>
        </w:rPr>
        <w:t>g</w:t>
      </w:r>
      <w:r>
        <w:rPr>
          <w:bCs/>
          <w:szCs w:val="24"/>
        </w:rPr>
        <w:t>állapíto</w:t>
      </w:r>
      <w:r w:rsidR="00814BB6">
        <w:rPr>
          <w:bCs/>
          <w:szCs w:val="24"/>
        </w:rPr>
        <w:t xml:space="preserve">tta, hogy Martfű Város Önkormányzata jogosult 518 423.- Ft pótlólagos támogatásra. Az összeg kiutalásra került. </w:t>
      </w:r>
    </w:p>
    <w:p w:rsidR="002329C8" w:rsidRPr="00E4329D" w:rsidRDefault="002329C8" w:rsidP="002329C8">
      <w:pPr>
        <w:pStyle w:val="Listaszerbekezds"/>
        <w:ind w:left="786"/>
        <w:jc w:val="both"/>
        <w:rPr>
          <w:b/>
          <w:szCs w:val="24"/>
        </w:rPr>
      </w:pPr>
    </w:p>
    <w:p w:rsidR="00484DD7" w:rsidRPr="005A7756" w:rsidRDefault="00484DD7" w:rsidP="005A7756">
      <w:pPr>
        <w:autoSpaceDE w:val="0"/>
        <w:spacing w:before="240" w:after="240"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>bb) a belső kontrollrendszer öt elemének értékelése</w:t>
      </w:r>
    </w:p>
    <w:p w:rsidR="00484DD7" w:rsidRPr="005A7756" w:rsidRDefault="00484DD7" w:rsidP="005A7756">
      <w:pPr>
        <w:autoSpaceDE w:val="0"/>
        <w:spacing w:line="276" w:lineRule="auto"/>
        <w:jc w:val="both"/>
        <w:rPr>
          <w:sz w:val="22"/>
          <w:szCs w:val="22"/>
        </w:rPr>
      </w:pPr>
      <w:r w:rsidRPr="005A7756">
        <w:rPr>
          <w:b/>
          <w:sz w:val="22"/>
          <w:szCs w:val="22"/>
        </w:rPr>
        <w:t>1./ Kontrollkörnyezet:</w:t>
      </w:r>
      <w:r w:rsidRPr="005A7756">
        <w:rPr>
          <w:sz w:val="22"/>
          <w:szCs w:val="22"/>
        </w:rPr>
        <w:t xml:space="preserve"> </w:t>
      </w:r>
    </w:p>
    <w:p w:rsidR="00484DD7" w:rsidRPr="005A7756" w:rsidRDefault="00484DD7" w:rsidP="005A7756">
      <w:pPr>
        <w:autoSpaceDE w:val="0"/>
        <w:spacing w:line="276" w:lineRule="auto"/>
        <w:jc w:val="both"/>
        <w:rPr>
          <w:sz w:val="22"/>
          <w:szCs w:val="22"/>
        </w:rPr>
      </w:pPr>
    </w:p>
    <w:p w:rsidR="00484DD7" w:rsidRPr="005A7756" w:rsidRDefault="00484DD7" w:rsidP="005A7756">
      <w:pPr>
        <w:autoSpaceDE w:val="0"/>
        <w:spacing w:line="276" w:lineRule="auto"/>
        <w:jc w:val="both"/>
        <w:rPr>
          <w:b/>
          <w:bCs/>
          <w:sz w:val="22"/>
          <w:szCs w:val="22"/>
        </w:rPr>
      </w:pPr>
      <w:r w:rsidRPr="005A7756">
        <w:rPr>
          <w:sz w:val="22"/>
          <w:szCs w:val="22"/>
        </w:rPr>
        <w:t xml:space="preserve">A kontrollkörnyezet az irányelveket, az eljárásokat és a különböző szabályzatokat foglalja magába. </w:t>
      </w:r>
    </w:p>
    <w:p w:rsidR="00484DD7" w:rsidRPr="005A7756" w:rsidRDefault="00484DD7" w:rsidP="005A7756">
      <w:pPr>
        <w:spacing w:line="276" w:lineRule="auto"/>
        <w:jc w:val="both"/>
        <w:rPr>
          <w:sz w:val="22"/>
          <w:szCs w:val="22"/>
        </w:rPr>
      </w:pPr>
    </w:p>
    <w:p w:rsidR="00484DD7" w:rsidRPr="005A7756" w:rsidRDefault="00484DD7" w:rsidP="005A7756">
      <w:pPr>
        <w:autoSpaceDE w:val="0"/>
        <w:spacing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 xml:space="preserve">2./ Kockázatkezelés: </w:t>
      </w:r>
    </w:p>
    <w:p w:rsidR="00484DD7" w:rsidRPr="005A7756" w:rsidRDefault="00484DD7" w:rsidP="005A7756">
      <w:pPr>
        <w:autoSpaceDE w:val="0"/>
        <w:spacing w:line="276" w:lineRule="auto"/>
        <w:jc w:val="both"/>
        <w:rPr>
          <w:b/>
          <w:bCs/>
          <w:sz w:val="22"/>
          <w:szCs w:val="22"/>
        </w:rPr>
      </w:pPr>
    </w:p>
    <w:p w:rsidR="0029583B" w:rsidRPr="005A7756" w:rsidRDefault="0029583B" w:rsidP="005A7756">
      <w:pPr>
        <w:spacing w:line="276" w:lineRule="auto"/>
        <w:jc w:val="both"/>
        <w:rPr>
          <w:bCs/>
          <w:sz w:val="22"/>
          <w:szCs w:val="22"/>
        </w:rPr>
      </w:pPr>
    </w:p>
    <w:p w:rsidR="0029583B" w:rsidRPr="005A7756" w:rsidRDefault="00484DD7" w:rsidP="005A7756">
      <w:pPr>
        <w:spacing w:line="276" w:lineRule="auto"/>
        <w:jc w:val="both"/>
        <w:rPr>
          <w:b/>
          <w:sz w:val="22"/>
          <w:szCs w:val="22"/>
          <w:u w:val="single"/>
        </w:rPr>
      </w:pPr>
      <w:r w:rsidRPr="005A7756">
        <w:rPr>
          <w:bCs/>
          <w:sz w:val="22"/>
          <w:szCs w:val="22"/>
        </w:rPr>
        <w:t>Az adott szervezet, adott terület kockázatának azonosításáért az adott terület vezetője a felelős, az önkormányzatra és költségvetési szerveire vonatkozó kockázatkezelési szabályzat összeállításáért a Jegyző felelős. Az éves ellenőrzési tervek összeállítását k</w:t>
      </w:r>
      <w:r w:rsidR="00F21772">
        <w:rPr>
          <w:bCs/>
          <w:sz w:val="22"/>
          <w:szCs w:val="22"/>
        </w:rPr>
        <w:t>ockázatelemzés is megelőzte 2018</w:t>
      </w:r>
      <w:r w:rsidR="00D272AE" w:rsidRPr="005A7756">
        <w:rPr>
          <w:bCs/>
          <w:sz w:val="22"/>
          <w:szCs w:val="22"/>
        </w:rPr>
        <w:t xml:space="preserve">.évre, melyet </w:t>
      </w:r>
      <w:r w:rsidR="001005D5" w:rsidRPr="005A7756">
        <w:rPr>
          <w:bCs/>
          <w:sz w:val="22"/>
          <w:szCs w:val="22"/>
        </w:rPr>
        <w:t>a</w:t>
      </w:r>
      <w:r w:rsidR="00132E26" w:rsidRPr="005A7756">
        <w:rPr>
          <w:bCs/>
          <w:sz w:val="22"/>
          <w:szCs w:val="22"/>
        </w:rPr>
        <w:t xml:space="preserve"> </w:t>
      </w:r>
      <w:r w:rsidR="00F21772">
        <w:rPr>
          <w:sz w:val="22"/>
          <w:szCs w:val="22"/>
        </w:rPr>
        <w:t>145/2017.(XI.30.) sz</w:t>
      </w:r>
      <w:r w:rsidR="00B10A5C" w:rsidRPr="005A7756">
        <w:rPr>
          <w:sz w:val="22"/>
          <w:szCs w:val="22"/>
        </w:rPr>
        <w:t>.</w:t>
      </w:r>
      <w:r w:rsidR="003C7BB7" w:rsidRPr="005A7756">
        <w:rPr>
          <w:sz w:val="22"/>
          <w:szCs w:val="22"/>
        </w:rPr>
        <w:t xml:space="preserve"> Ök. </w:t>
      </w:r>
      <w:r w:rsidR="007D02C4">
        <w:rPr>
          <w:sz w:val="22"/>
          <w:szCs w:val="22"/>
        </w:rPr>
        <w:t xml:space="preserve">határozattal elfogadott </w:t>
      </w:r>
      <w:r w:rsidR="001005D5" w:rsidRPr="005A7756">
        <w:rPr>
          <w:sz w:val="22"/>
          <w:szCs w:val="22"/>
        </w:rPr>
        <w:t>előterjesztés tartalmaz.</w:t>
      </w:r>
    </w:p>
    <w:p w:rsidR="00426B3D" w:rsidRPr="005A7756" w:rsidRDefault="00426B3D" w:rsidP="005A7756">
      <w:pPr>
        <w:autoSpaceDE w:val="0"/>
        <w:spacing w:before="240" w:after="240"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 xml:space="preserve">3./ Kontrolltevékenységek: </w:t>
      </w:r>
    </w:p>
    <w:p w:rsidR="00426B3D" w:rsidRPr="005A7756" w:rsidRDefault="00426B3D" w:rsidP="005A7756">
      <w:pPr>
        <w:autoSpaceDE w:val="0"/>
        <w:spacing w:before="240" w:after="240" w:line="276" w:lineRule="auto"/>
        <w:jc w:val="both"/>
        <w:rPr>
          <w:bCs/>
          <w:sz w:val="22"/>
          <w:szCs w:val="22"/>
        </w:rPr>
      </w:pPr>
      <w:r w:rsidRPr="005A7756">
        <w:rPr>
          <w:bCs/>
          <w:sz w:val="22"/>
          <w:szCs w:val="22"/>
        </w:rPr>
        <w:t xml:space="preserve">A kontroll tevékenységek azok a szabályozások és eljárásrendek, amelyek biztosítják, hogy a vezetés által megfogalmazott célokat és elvárásokat a költségvetési szervek érintett területein megértsék. A kontrolltevékenységek a folyamatba épített előzetes és utólagos vezetői ellenőrzés keretében fejtik ki hatásukat.(FEUVE). A belső szabályzatok felülvizsgálata </w:t>
      </w:r>
      <w:r w:rsidR="00132E26" w:rsidRPr="005A7756">
        <w:rPr>
          <w:bCs/>
          <w:sz w:val="22"/>
          <w:szCs w:val="22"/>
        </w:rPr>
        <w:t xml:space="preserve">a pénzügyi- gazdasági területre vonatkozóan </w:t>
      </w:r>
      <w:r w:rsidR="005D22F0" w:rsidRPr="005A7756">
        <w:rPr>
          <w:bCs/>
          <w:sz w:val="22"/>
          <w:szCs w:val="22"/>
        </w:rPr>
        <w:t>- a belső ellenőrzés javaslatainak figyelembevételével- folyamatosan megtörténik.</w:t>
      </w:r>
    </w:p>
    <w:p w:rsidR="00426B3D" w:rsidRPr="005A7756" w:rsidRDefault="00426B3D" w:rsidP="005A7756">
      <w:pPr>
        <w:autoSpaceDE w:val="0"/>
        <w:spacing w:before="240" w:after="240" w:line="276" w:lineRule="auto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>4. Információ és kommunikáció</w:t>
      </w:r>
    </w:p>
    <w:p w:rsidR="00426B3D" w:rsidRPr="005A7756" w:rsidRDefault="00426B3D" w:rsidP="005A7756">
      <w:pPr>
        <w:autoSpaceDE w:val="0"/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 xml:space="preserve">Az alkalmazottak a munkájuk végzéséhez szükséges információkhoz maradéktalanul és időben hozzáférhetnek mind </w:t>
      </w:r>
      <w:r w:rsidR="00132E26" w:rsidRPr="005A7756">
        <w:rPr>
          <w:sz w:val="22"/>
          <w:szCs w:val="22"/>
        </w:rPr>
        <w:t>az</w:t>
      </w:r>
      <w:r w:rsidRPr="005A7756">
        <w:rPr>
          <w:sz w:val="22"/>
          <w:szCs w:val="22"/>
        </w:rPr>
        <w:t xml:space="preserve"> önkormányzati hivatalban, mind a költségvetési szerveknél. </w:t>
      </w:r>
    </w:p>
    <w:p w:rsidR="00426B3D" w:rsidRPr="005A7756" w:rsidRDefault="00426B3D" w:rsidP="005A7756">
      <w:pPr>
        <w:autoSpaceDE w:val="0"/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A külső partnerekkel folytatott horizontális és vertikális kommunikáció alapvető szabályai működnek.</w:t>
      </w:r>
    </w:p>
    <w:p w:rsidR="00426B3D" w:rsidRPr="005A7756" w:rsidRDefault="00426B3D" w:rsidP="005A7756">
      <w:pPr>
        <w:autoSpaceDE w:val="0"/>
        <w:spacing w:before="240" w:after="240"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 xml:space="preserve">5./ A szervezeti célok megvalósításának monitoringja: </w:t>
      </w:r>
    </w:p>
    <w:p w:rsidR="005A7756" w:rsidRPr="005A7756" w:rsidRDefault="00426B3D" w:rsidP="005A7756">
      <w:pPr>
        <w:tabs>
          <w:tab w:val="left" w:pos="1755"/>
        </w:tabs>
        <w:spacing w:line="276" w:lineRule="auto"/>
        <w:jc w:val="both"/>
        <w:rPr>
          <w:b/>
          <w:sz w:val="22"/>
          <w:szCs w:val="22"/>
        </w:rPr>
      </w:pPr>
      <w:r w:rsidRPr="005A7756">
        <w:rPr>
          <w:bCs/>
          <w:sz w:val="22"/>
          <w:szCs w:val="22"/>
        </w:rPr>
        <w:t xml:space="preserve">A jogszabályi előírás alapján minden költségvetési szervnek ki kell alakítania egy olyan monitoring rendszert (vezetői információs rendszert), amelynek alapján a szervezet valamennyi tevékenységének minden szakasza értékelhető, és megfelelő jelzést ad a szükséges intézkedések meghozatalára. </w:t>
      </w:r>
    </w:p>
    <w:p w:rsidR="005A7756" w:rsidRPr="005A7756" w:rsidRDefault="005A7756" w:rsidP="005A7756">
      <w:pPr>
        <w:tabs>
          <w:tab w:val="left" w:pos="1755"/>
        </w:tabs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 xml:space="preserve">A belső kontrollrendszer működéséről </w:t>
      </w:r>
      <w:r w:rsidRPr="005A7756">
        <w:rPr>
          <w:b/>
          <w:sz w:val="22"/>
          <w:szCs w:val="22"/>
        </w:rPr>
        <w:t>a beszámolás a belső ellenőrzési jelentések és az éves összefoglaló ellenőrzési jelentésben történik</w:t>
      </w:r>
      <w:r w:rsidRPr="005A7756">
        <w:rPr>
          <w:sz w:val="22"/>
          <w:szCs w:val="22"/>
        </w:rPr>
        <w:t>. A monitoring részletes értékelését jelen beszámolóban leírtak tartalmazzák.</w:t>
      </w:r>
    </w:p>
    <w:p w:rsidR="005A7756" w:rsidRPr="005A7756" w:rsidRDefault="005A7756" w:rsidP="005A7756">
      <w:pPr>
        <w:tabs>
          <w:tab w:val="left" w:pos="1755"/>
        </w:tabs>
        <w:spacing w:line="276" w:lineRule="auto"/>
        <w:jc w:val="both"/>
        <w:rPr>
          <w:sz w:val="22"/>
          <w:szCs w:val="22"/>
        </w:rPr>
      </w:pPr>
    </w:p>
    <w:p w:rsidR="00426B3D" w:rsidRPr="005A7756" w:rsidRDefault="00426B3D" w:rsidP="005A7756">
      <w:pPr>
        <w:autoSpaceDE w:val="0"/>
        <w:spacing w:line="276" w:lineRule="auto"/>
        <w:jc w:val="both"/>
        <w:rPr>
          <w:b/>
          <w:bCs/>
          <w:sz w:val="22"/>
          <w:szCs w:val="22"/>
        </w:rPr>
      </w:pPr>
      <w:r w:rsidRPr="005A7756">
        <w:rPr>
          <w:b/>
          <w:bCs/>
          <w:sz w:val="22"/>
          <w:szCs w:val="22"/>
        </w:rPr>
        <w:t xml:space="preserve">c.) Intézkedési tervek megvalósítása </w:t>
      </w:r>
    </w:p>
    <w:p w:rsidR="00426B3D" w:rsidRPr="005A7756" w:rsidRDefault="00426B3D" w:rsidP="005A7756">
      <w:pPr>
        <w:autoSpaceDE w:val="0"/>
        <w:spacing w:line="276" w:lineRule="auto"/>
        <w:jc w:val="both"/>
        <w:rPr>
          <w:b/>
          <w:bCs/>
          <w:sz w:val="22"/>
          <w:szCs w:val="22"/>
        </w:rPr>
      </w:pPr>
    </w:p>
    <w:p w:rsidR="00426B3D" w:rsidRDefault="00426B3D" w:rsidP="005A7756">
      <w:pPr>
        <w:pStyle w:val="Szvegtrzs"/>
        <w:spacing w:line="276" w:lineRule="auto"/>
        <w:jc w:val="both"/>
        <w:rPr>
          <w:sz w:val="22"/>
          <w:szCs w:val="22"/>
        </w:rPr>
      </w:pPr>
      <w:r w:rsidRPr="005A7756">
        <w:rPr>
          <w:sz w:val="22"/>
          <w:szCs w:val="22"/>
        </w:rPr>
        <w:t>A javaslatok érvényesítésére a költségvetési szervek belső kontrollrendszeréről és belső ellenőrzéséről szóló 370/2011. (XII. 31.) Kormányrendelet 45. §.(1)-(3) bekezdései értelmében</w:t>
      </w:r>
      <w:r w:rsidR="004A24F6" w:rsidRPr="005A7756">
        <w:rPr>
          <w:sz w:val="22"/>
          <w:szCs w:val="22"/>
        </w:rPr>
        <w:t xml:space="preserve"> a belső ellenőri jelentés záradékában a jegyző </w:t>
      </w:r>
      <w:r w:rsidRPr="005A7756">
        <w:rPr>
          <w:sz w:val="22"/>
          <w:szCs w:val="22"/>
        </w:rPr>
        <w:t>8 napon be</w:t>
      </w:r>
      <w:r w:rsidR="004A24F6" w:rsidRPr="005A7756">
        <w:rPr>
          <w:sz w:val="22"/>
          <w:szCs w:val="22"/>
        </w:rPr>
        <w:t>lül intézkedési terv készítésére és a szükséges intézkedések</w:t>
      </w:r>
      <w:r w:rsidRPr="005A7756">
        <w:rPr>
          <w:sz w:val="22"/>
          <w:szCs w:val="22"/>
        </w:rPr>
        <w:t xml:space="preserve"> </w:t>
      </w:r>
      <w:r w:rsidR="004A24F6" w:rsidRPr="005A7756">
        <w:rPr>
          <w:sz w:val="22"/>
          <w:szCs w:val="22"/>
        </w:rPr>
        <w:t xml:space="preserve">foganatosítására tett nyilatkozatot. </w:t>
      </w:r>
    </w:p>
    <w:p w:rsidR="00F26B52" w:rsidRPr="003432E0" w:rsidRDefault="00F26B52" w:rsidP="00F26B52">
      <w:pPr>
        <w:rPr>
          <w:szCs w:val="24"/>
        </w:rPr>
      </w:pPr>
      <w:r>
        <w:rPr>
          <w:szCs w:val="24"/>
        </w:rPr>
        <w:t>Martfű, 2019. május 20.</w:t>
      </w:r>
    </w:p>
    <w:p w:rsidR="00F26B52" w:rsidRPr="003432E0" w:rsidRDefault="00F26B52" w:rsidP="00F26B52">
      <w:pPr>
        <w:rPr>
          <w:szCs w:val="24"/>
        </w:rPr>
      </w:pPr>
    </w:p>
    <w:p w:rsidR="00F26B52" w:rsidRPr="003432E0" w:rsidRDefault="00F26B52" w:rsidP="00F26B52">
      <w:pPr>
        <w:rPr>
          <w:szCs w:val="24"/>
        </w:rPr>
      </w:pP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>
        <w:rPr>
          <w:szCs w:val="24"/>
        </w:rPr>
        <w:tab/>
      </w:r>
      <w:r w:rsidRPr="003432E0">
        <w:rPr>
          <w:szCs w:val="24"/>
        </w:rPr>
        <w:t>Dr. Papp Antal</w:t>
      </w:r>
    </w:p>
    <w:p w:rsidR="005D22F0" w:rsidRPr="005A7756" w:rsidRDefault="00F26B52" w:rsidP="008A0ED6">
      <w:pPr>
        <w:pStyle w:val="Szvegtrzs"/>
        <w:spacing w:line="276" w:lineRule="auto"/>
        <w:ind w:left="5664" w:firstLine="708"/>
        <w:jc w:val="both"/>
        <w:rPr>
          <w:sz w:val="22"/>
          <w:szCs w:val="22"/>
        </w:rPr>
      </w:pPr>
      <w:r>
        <w:t>polgármester</w:t>
      </w:r>
      <w:bookmarkStart w:id="2" w:name="_GoBack"/>
      <w:bookmarkEnd w:id="2"/>
    </w:p>
    <w:sectPr w:rsidR="005D22F0" w:rsidRPr="005A7756" w:rsidSect="003604A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187" w:rsidRDefault="00032187" w:rsidP="00152C9E">
      <w:r>
        <w:separator/>
      </w:r>
    </w:p>
  </w:endnote>
  <w:endnote w:type="continuationSeparator" w:id="0">
    <w:p w:rsidR="00032187" w:rsidRDefault="00032187" w:rsidP="00152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187" w:rsidRDefault="00032187" w:rsidP="00152C9E">
      <w:r>
        <w:separator/>
      </w:r>
    </w:p>
  </w:footnote>
  <w:footnote w:type="continuationSeparator" w:id="0">
    <w:p w:rsidR="00032187" w:rsidRDefault="00032187" w:rsidP="00152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0051441"/>
      <w:docPartObj>
        <w:docPartGallery w:val="Page Numbers (Top of Page)"/>
        <w:docPartUnique/>
      </w:docPartObj>
    </w:sdtPr>
    <w:sdtEndPr/>
    <w:sdtContent>
      <w:p w:rsidR="00152C9E" w:rsidRDefault="00152C9E">
        <w:pPr>
          <w:pStyle w:val="lfej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ED6">
          <w:rPr>
            <w:noProof/>
          </w:rPr>
          <w:t>3</w:t>
        </w:r>
        <w:r>
          <w:fldChar w:fldCharType="end"/>
        </w:r>
      </w:p>
    </w:sdtContent>
  </w:sdt>
  <w:p w:rsidR="00152C9E" w:rsidRDefault="00152C9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54A87"/>
    <w:multiLevelType w:val="hybridMultilevel"/>
    <w:tmpl w:val="EC2AC56A"/>
    <w:lvl w:ilvl="0" w:tplc="67EC50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177AC0"/>
    <w:multiLevelType w:val="hybridMultilevel"/>
    <w:tmpl w:val="DD62ABE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B4273"/>
    <w:multiLevelType w:val="hybridMultilevel"/>
    <w:tmpl w:val="D990E45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96F76"/>
    <w:multiLevelType w:val="multilevel"/>
    <w:tmpl w:val="9A22A49C"/>
    <w:lvl w:ilvl="0">
      <w:start w:val="1"/>
      <w:numFmt w:val="upperRoman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132D5DBB"/>
    <w:multiLevelType w:val="hybridMultilevel"/>
    <w:tmpl w:val="72D267F0"/>
    <w:lvl w:ilvl="0" w:tplc="D420530C">
      <w:start w:val="1"/>
      <w:numFmt w:val="bullet"/>
      <w:lvlText w:val="-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8CA282F"/>
    <w:multiLevelType w:val="hybridMultilevel"/>
    <w:tmpl w:val="AC8C140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771B16"/>
    <w:multiLevelType w:val="hybridMultilevel"/>
    <w:tmpl w:val="826273EA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5627A"/>
    <w:multiLevelType w:val="hybridMultilevel"/>
    <w:tmpl w:val="72D60A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35E03"/>
    <w:multiLevelType w:val="hybridMultilevel"/>
    <w:tmpl w:val="C772EF0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C1B10"/>
    <w:multiLevelType w:val="hybridMultilevel"/>
    <w:tmpl w:val="21CABDD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7442DA"/>
    <w:multiLevelType w:val="hybridMultilevel"/>
    <w:tmpl w:val="D278CEF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C36E4D"/>
    <w:multiLevelType w:val="hybridMultilevel"/>
    <w:tmpl w:val="988CDD3E"/>
    <w:lvl w:ilvl="0" w:tplc="040E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10A1703"/>
    <w:multiLevelType w:val="hybridMultilevel"/>
    <w:tmpl w:val="EA5C943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5303A"/>
    <w:multiLevelType w:val="hybridMultilevel"/>
    <w:tmpl w:val="9EC0936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565E81"/>
    <w:multiLevelType w:val="hybridMultilevel"/>
    <w:tmpl w:val="67E2D97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CE56D2"/>
    <w:multiLevelType w:val="hybridMultilevel"/>
    <w:tmpl w:val="22544E38"/>
    <w:lvl w:ilvl="0" w:tplc="040E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0D4423C"/>
    <w:multiLevelType w:val="hybridMultilevel"/>
    <w:tmpl w:val="8518713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F64120"/>
    <w:multiLevelType w:val="hybridMultilevel"/>
    <w:tmpl w:val="44C6D4E4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1453CD"/>
    <w:multiLevelType w:val="hybridMultilevel"/>
    <w:tmpl w:val="2B28FE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256B5"/>
    <w:multiLevelType w:val="hybridMultilevel"/>
    <w:tmpl w:val="D2F6CC9C"/>
    <w:lvl w:ilvl="0" w:tplc="C37C19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4976C0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8483B"/>
    <w:multiLevelType w:val="hybridMultilevel"/>
    <w:tmpl w:val="79D4479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837AF1"/>
    <w:multiLevelType w:val="hybridMultilevel"/>
    <w:tmpl w:val="196455DE"/>
    <w:lvl w:ilvl="0" w:tplc="040E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E0009">
      <w:start w:val="1"/>
      <w:numFmt w:val="bullet"/>
      <w:lvlText w:val="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2" w15:restartNumberingAfterBreak="0">
    <w:nsid w:val="50E946B2"/>
    <w:multiLevelType w:val="hybridMultilevel"/>
    <w:tmpl w:val="9F46BE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F4EE5"/>
    <w:multiLevelType w:val="hybridMultilevel"/>
    <w:tmpl w:val="D838727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3E46BC"/>
    <w:multiLevelType w:val="hybridMultilevel"/>
    <w:tmpl w:val="A3F2FE6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855885"/>
    <w:multiLevelType w:val="hybridMultilevel"/>
    <w:tmpl w:val="CEA07BDE"/>
    <w:lvl w:ilvl="0" w:tplc="AED80A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CD39EF"/>
    <w:multiLevelType w:val="hybridMultilevel"/>
    <w:tmpl w:val="86947E46"/>
    <w:lvl w:ilvl="0" w:tplc="040E000B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27" w15:restartNumberingAfterBreak="0">
    <w:nsid w:val="630D47B1"/>
    <w:multiLevelType w:val="hybridMultilevel"/>
    <w:tmpl w:val="1A188342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4976C0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C53738"/>
    <w:multiLevelType w:val="hybridMultilevel"/>
    <w:tmpl w:val="463CFA18"/>
    <w:lvl w:ilvl="0" w:tplc="040E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E5492E"/>
    <w:multiLevelType w:val="hybridMultilevel"/>
    <w:tmpl w:val="3FDC2EC2"/>
    <w:lvl w:ilvl="0" w:tplc="040E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69E952DB"/>
    <w:multiLevelType w:val="hybridMultilevel"/>
    <w:tmpl w:val="981CF888"/>
    <w:lvl w:ilvl="0" w:tplc="E97CCFA6">
      <w:start w:val="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7BF407A9"/>
    <w:multiLevelType w:val="hybridMultilevel"/>
    <w:tmpl w:val="73B6960C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4"/>
  </w:num>
  <w:num w:numId="4">
    <w:abstractNumId w:val="0"/>
  </w:num>
  <w:num w:numId="5">
    <w:abstractNumId w:val="19"/>
  </w:num>
  <w:num w:numId="6">
    <w:abstractNumId w:val="11"/>
  </w:num>
  <w:num w:numId="7">
    <w:abstractNumId w:val="26"/>
  </w:num>
  <w:num w:numId="8">
    <w:abstractNumId w:val="27"/>
  </w:num>
  <w:num w:numId="9">
    <w:abstractNumId w:val="6"/>
  </w:num>
  <w:num w:numId="10">
    <w:abstractNumId w:val="31"/>
  </w:num>
  <w:num w:numId="11">
    <w:abstractNumId w:val="29"/>
  </w:num>
  <w:num w:numId="12">
    <w:abstractNumId w:val="12"/>
  </w:num>
  <w:num w:numId="13">
    <w:abstractNumId w:val="8"/>
  </w:num>
  <w:num w:numId="14">
    <w:abstractNumId w:val="17"/>
  </w:num>
  <w:num w:numId="15">
    <w:abstractNumId w:val="21"/>
  </w:num>
  <w:num w:numId="16">
    <w:abstractNumId w:val="28"/>
  </w:num>
  <w:num w:numId="17">
    <w:abstractNumId w:val="5"/>
  </w:num>
  <w:num w:numId="18">
    <w:abstractNumId w:val="7"/>
  </w:num>
  <w:num w:numId="19">
    <w:abstractNumId w:val="16"/>
  </w:num>
  <w:num w:numId="20">
    <w:abstractNumId w:val="10"/>
  </w:num>
  <w:num w:numId="21">
    <w:abstractNumId w:val="14"/>
  </w:num>
  <w:num w:numId="22">
    <w:abstractNumId w:val="1"/>
  </w:num>
  <w:num w:numId="23">
    <w:abstractNumId w:val="13"/>
  </w:num>
  <w:num w:numId="24">
    <w:abstractNumId w:val="20"/>
  </w:num>
  <w:num w:numId="25">
    <w:abstractNumId w:val="15"/>
  </w:num>
  <w:num w:numId="26">
    <w:abstractNumId w:val="22"/>
  </w:num>
  <w:num w:numId="27">
    <w:abstractNumId w:val="3"/>
  </w:num>
  <w:num w:numId="28">
    <w:abstractNumId w:val="25"/>
  </w:num>
  <w:num w:numId="29">
    <w:abstractNumId w:val="24"/>
  </w:num>
  <w:num w:numId="30">
    <w:abstractNumId w:val="23"/>
  </w:num>
  <w:num w:numId="31">
    <w:abstractNumId w:val="2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DD7"/>
    <w:rsid w:val="000236B8"/>
    <w:rsid w:val="00032187"/>
    <w:rsid w:val="001005D5"/>
    <w:rsid w:val="0010382C"/>
    <w:rsid w:val="00111903"/>
    <w:rsid w:val="00122723"/>
    <w:rsid w:val="00132E26"/>
    <w:rsid w:val="001466B0"/>
    <w:rsid w:val="00152C9E"/>
    <w:rsid w:val="0015441E"/>
    <w:rsid w:val="0018508A"/>
    <w:rsid w:val="00186561"/>
    <w:rsid w:val="001E707E"/>
    <w:rsid w:val="002034B4"/>
    <w:rsid w:val="002329C8"/>
    <w:rsid w:val="0029583B"/>
    <w:rsid w:val="002F6525"/>
    <w:rsid w:val="0032551F"/>
    <w:rsid w:val="003604AA"/>
    <w:rsid w:val="003C7BB7"/>
    <w:rsid w:val="004048B3"/>
    <w:rsid w:val="004255A1"/>
    <w:rsid w:val="00426B3D"/>
    <w:rsid w:val="00484DD7"/>
    <w:rsid w:val="004A24F6"/>
    <w:rsid w:val="004E06D2"/>
    <w:rsid w:val="004E3BD4"/>
    <w:rsid w:val="005168E1"/>
    <w:rsid w:val="00533DD2"/>
    <w:rsid w:val="005541B9"/>
    <w:rsid w:val="00555B32"/>
    <w:rsid w:val="005664B6"/>
    <w:rsid w:val="00576056"/>
    <w:rsid w:val="005A47AF"/>
    <w:rsid w:val="005A7756"/>
    <w:rsid w:val="005B6B61"/>
    <w:rsid w:val="005C6D74"/>
    <w:rsid w:val="005D22F0"/>
    <w:rsid w:val="00656900"/>
    <w:rsid w:val="006D10C0"/>
    <w:rsid w:val="006E2907"/>
    <w:rsid w:val="007904AE"/>
    <w:rsid w:val="007C1A43"/>
    <w:rsid w:val="007D02C4"/>
    <w:rsid w:val="007D16D5"/>
    <w:rsid w:val="007D4260"/>
    <w:rsid w:val="00814BB6"/>
    <w:rsid w:val="00890B29"/>
    <w:rsid w:val="00894B4A"/>
    <w:rsid w:val="008A0ED6"/>
    <w:rsid w:val="008F0758"/>
    <w:rsid w:val="008F134C"/>
    <w:rsid w:val="00935A52"/>
    <w:rsid w:val="0093652C"/>
    <w:rsid w:val="00986FB9"/>
    <w:rsid w:val="009F088D"/>
    <w:rsid w:val="00A067DF"/>
    <w:rsid w:val="00A30BDC"/>
    <w:rsid w:val="00A31CE3"/>
    <w:rsid w:val="00A703D5"/>
    <w:rsid w:val="00AA63FA"/>
    <w:rsid w:val="00AC3107"/>
    <w:rsid w:val="00AC3F08"/>
    <w:rsid w:val="00AD745D"/>
    <w:rsid w:val="00AD757F"/>
    <w:rsid w:val="00B10A5C"/>
    <w:rsid w:val="00B32F63"/>
    <w:rsid w:val="00B4323D"/>
    <w:rsid w:val="00B4712D"/>
    <w:rsid w:val="00B67587"/>
    <w:rsid w:val="00BA076A"/>
    <w:rsid w:val="00BA1962"/>
    <w:rsid w:val="00BA4CDE"/>
    <w:rsid w:val="00BD0A46"/>
    <w:rsid w:val="00C20AD7"/>
    <w:rsid w:val="00C543FB"/>
    <w:rsid w:val="00C873DD"/>
    <w:rsid w:val="00CB7F29"/>
    <w:rsid w:val="00CD63F6"/>
    <w:rsid w:val="00D272AE"/>
    <w:rsid w:val="00D50A66"/>
    <w:rsid w:val="00DB316F"/>
    <w:rsid w:val="00DB6A65"/>
    <w:rsid w:val="00DC79BB"/>
    <w:rsid w:val="00DF556C"/>
    <w:rsid w:val="00E4329D"/>
    <w:rsid w:val="00E830DB"/>
    <w:rsid w:val="00EE4A40"/>
    <w:rsid w:val="00F00C54"/>
    <w:rsid w:val="00F00F4F"/>
    <w:rsid w:val="00F21772"/>
    <w:rsid w:val="00F26B52"/>
    <w:rsid w:val="00F373C8"/>
    <w:rsid w:val="00F37CFE"/>
    <w:rsid w:val="00F4020E"/>
    <w:rsid w:val="00F4769F"/>
    <w:rsid w:val="00F53B45"/>
    <w:rsid w:val="00FB2964"/>
    <w:rsid w:val="00FC1D7B"/>
    <w:rsid w:val="00FD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7CC0E8-F9A7-40EE-A7A7-6357D033B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4DD7"/>
    <w:rPr>
      <w:sz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D63F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CD63F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7D4260"/>
    <w:pPr>
      <w:keepNext/>
      <w:jc w:val="center"/>
      <w:outlineLvl w:val="2"/>
    </w:pPr>
    <w:rPr>
      <w:rFonts w:ascii="Arial" w:hAnsi="Arial"/>
      <w:b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CD63F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rsid w:val="00CD63F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semiHidden/>
    <w:unhideWhenUsed/>
    <w:qFormat/>
    <w:rsid w:val="00CD63F6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semiHidden/>
    <w:unhideWhenUsed/>
    <w:qFormat/>
    <w:rsid w:val="00CD63F6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Cmsor8">
    <w:name w:val="heading 8"/>
    <w:basedOn w:val="Norml"/>
    <w:next w:val="Norml"/>
    <w:link w:val="Cmsor8Char"/>
    <w:semiHidden/>
    <w:unhideWhenUsed/>
    <w:qFormat/>
    <w:rsid w:val="00CD63F6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DC79BB"/>
    <w:pPr>
      <w:ind w:left="708"/>
    </w:pPr>
  </w:style>
  <w:style w:type="character" w:customStyle="1" w:styleId="Cmsor1Char">
    <w:name w:val="Címsor 1 Char"/>
    <w:basedOn w:val="Bekezdsalapbettpusa"/>
    <w:link w:val="Cmsor1"/>
    <w:rsid w:val="00CD63F6"/>
    <w:rPr>
      <w:rFonts w:asciiTheme="majorHAnsi" w:eastAsiaTheme="majorEastAsia" w:hAnsiTheme="majorHAnsi" w:cstheme="majorBidi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CD63F6"/>
    <w:rPr>
      <w:rFonts w:asciiTheme="majorHAnsi" w:eastAsiaTheme="majorEastAsia" w:hAnsiTheme="majorHAnsi" w:cstheme="majorBidi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CD63F6"/>
    <w:rPr>
      <w:rFonts w:ascii="Arial" w:hAnsi="Arial"/>
      <w:b/>
      <w:sz w:val="24"/>
      <w:lang w:eastAsia="hu-HU"/>
    </w:rPr>
  </w:style>
  <w:style w:type="character" w:customStyle="1" w:styleId="Cmsor4Char">
    <w:name w:val="Címsor 4 Char"/>
    <w:basedOn w:val="Bekezdsalapbettpusa"/>
    <w:link w:val="Cmsor4"/>
    <w:semiHidden/>
    <w:rsid w:val="00CD63F6"/>
    <w:rPr>
      <w:rFonts w:asciiTheme="minorHAnsi" w:eastAsiaTheme="minorEastAsia" w:hAnsiTheme="minorHAnsi" w:cstheme="minorBidi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semiHidden/>
    <w:rsid w:val="00CD63F6"/>
    <w:rPr>
      <w:rFonts w:asciiTheme="minorHAnsi" w:eastAsiaTheme="minorEastAsia" w:hAnsiTheme="minorHAnsi" w:cstheme="minorBidi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semiHidden/>
    <w:rsid w:val="00CD63F6"/>
    <w:rPr>
      <w:rFonts w:asciiTheme="minorHAnsi" w:eastAsiaTheme="minorEastAsia" w:hAnsiTheme="minorHAnsi" w:cstheme="minorBidi"/>
      <w:b/>
      <w:bCs/>
      <w:sz w:val="22"/>
      <w:szCs w:val="22"/>
      <w:lang w:eastAsia="hu-HU"/>
    </w:rPr>
  </w:style>
  <w:style w:type="character" w:customStyle="1" w:styleId="Cmsor7Char">
    <w:name w:val="Címsor 7 Char"/>
    <w:basedOn w:val="Bekezdsalapbettpusa"/>
    <w:link w:val="Cmsor7"/>
    <w:semiHidden/>
    <w:rsid w:val="00CD63F6"/>
    <w:rPr>
      <w:rFonts w:asciiTheme="minorHAnsi" w:eastAsiaTheme="minorEastAsia" w:hAnsiTheme="minorHAnsi" w:cstheme="minorBidi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semiHidden/>
    <w:rsid w:val="00CD63F6"/>
    <w:rPr>
      <w:rFonts w:asciiTheme="minorHAnsi" w:eastAsiaTheme="minorEastAsia" w:hAnsiTheme="minorHAnsi" w:cstheme="minorBidi"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4260"/>
    <w:rPr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484DD7"/>
    <w:pPr>
      <w:spacing w:before="100" w:beforeAutospacing="1" w:after="100" w:afterAutospacing="1"/>
    </w:pPr>
    <w:rPr>
      <w:szCs w:val="24"/>
    </w:rPr>
  </w:style>
  <w:style w:type="paragraph" w:styleId="Szvegtrzs">
    <w:name w:val="Body Text"/>
    <w:basedOn w:val="Norml"/>
    <w:link w:val="SzvegtrzsChar"/>
    <w:uiPriority w:val="99"/>
    <w:rsid w:val="005168E1"/>
    <w:pPr>
      <w:spacing w:after="120"/>
    </w:pPr>
    <w:rPr>
      <w:szCs w:val="24"/>
    </w:rPr>
  </w:style>
  <w:style w:type="character" w:customStyle="1" w:styleId="SzvegtrzsChar">
    <w:name w:val="Szövegtörzs Char"/>
    <w:basedOn w:val="Bekezdsalapbettpusa"/>
    <w:link w:val="Szvegtrzs"/>
    <w:uiPriority w:val="99"/>
    <w:rsid w:val="005168E1"/>
    <w:rPr>
      <w:sz w:val="24"/>
      <w:szCs w:val="24"/>
      <w:lang w:eastAsia="hu-HU"/>
    </w:rPr>
  </w:style>
  <w:style w:type="paragraph" w:customStyle="1" w:styleId="Default">
    <w:name w:val="Default"/>
    <w:rsid w:val="00BD0A4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1">
    <w:name w:val="Char1"/>
    <w:basedOn w:val="Norml"/>
    <w:rsid w:val="00F37CFE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D22F0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D22F0"/>
    <w:rPr>
      <w:sz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52C9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52C9E"/>
    <w:rPr>
      <w:sz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52C9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52C9E"/>
    <w:rPr>
      <w:sz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52C9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2C9E"/>
    <w:rPr>
      <w:rFonts w:ascii="Tahoma" w:hAnsi="Tahoma" w:cs="Tahoma"/>
      <w:sz w:val="16"/>
      <w:szCs w:val="16"/>
      <w:lang w:eastAsia="hu-HU"/>
    </w:rPr>
  </w:style>
  <w:style w:type="table" w:styleId="Rcsostblzat">
    <w:name w:val="Table Grid"/>
    <w:basedOn w:val="Normltblzat"/>
    <w:uiPriority w:val="59"/>
    <w:rsid w:val="00B43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0102E-B2E7-4FA6-8804-BC43D35D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8</Pages>
  <Words>2412</Words>
  <Characters>16647</Characters>
  <Application>Microsoft Office Word</Application>
  <DocSecurity>0</DocSecurity>
  <Lines>138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Erdős Ferenc</dc:creator>
  <cp:lastModifiedBy>Körmendi Andrásné</cp:lastModifiedBy>
  <cp:revision>23</cp:revision>
  <cp:lastPrinted>2019-05-22T09:50:00Z</cp:lastPrinted>
  <dcterms:created xsi:type="dcterms:W3CDTF">2019-02-26T15:52:00Z</dcterms:created>
  <dcterms:modified xsi:type="dcterms:W3CDTF">2019-05-22T09:50:00Z</dcterms:modified>
</cp:coreProperties>
</file>