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A7" w:rsidRPr="007617F7" w:rsidRDefault="00D805A7" w:rsidP="00D805A7">
      <w:pPr>
        <w:tabs>
          <w:tab w:val="left" w:pos="709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r w:rsidRPr="007617F7">
        <w:rPr>
          <w:rFonts w:ascii="Courier New" w:eastAsia="Times New Roman" w:hAnsi="Courier New" w:cs="Courier New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17F7"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7617F7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D805A7" w:rsidRPr="007617F7" w:rsidRDefault="00D805A7" w:rsidP="00D805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7617F7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7617F7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D805A7" w:rsidRDefault="00D805A7" w:rsidP="00D805A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D805A7" w:rsidRDefault="00D805A7" w:rsidP="00D805A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D805A7" w:rsidRDefault="00D805A7" w:rsidP="00D805A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D805A7" w:rsidRDefault="00D805A7" w:rsidP="00D805A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D805A7" w:rsidRPr="007617F7" w:rsidRDefault="00D805A7" w:rsidP="00D805A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7617F7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D805A7" w:rsidRPr="007617F7" w:rsidRDefault="00D805A7" w:rsidP="00D805A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D805A7" w:rsidRPr="007617F7" w:rsidRDefault="00D805A7" w:rsidP="00D805A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835/6 </w:t>
      </w:r>
      <w:r w:rsidRPr="007617F7">
        <w:rPr>
          <w:rFonts w:ascii="Times New Roman" w:eastAsia="Calibri" w:hAnsi="Times New Roman" w:cs="Times New Roman"/>
          <w:sz w:val="24"/>
          <w:szCs w:val="24"/>
          <w:lang w:eastAsia="hu-HU"/>
        </w:rPr>
        <w:t>hrsz-ú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ingatlan részterületének</w:t>
      </w:r>
      <w:r w:rsidRPr="007617F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vételi ajánlatára</w:t>
      </w:r>
    </w:p>
    <w:p w:rsidR="00D805A7" w:rsidRPr="007617F7" w:rsidRDefault="00D805A7" w:rsidP="00D805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D805A7" w:rsidRPr="007617F7" w:rsidRDefault="00D805A7" w:rsidP="00D805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D805A7" w:rsidRPr="007617F7" w:rsidRDefault="00D805A7" w:rsidP="00D805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D805A7" w:rsidRPr="007617F7" w:rsidRDefault="00D805A7" w:rsidP="00575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7F7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2016. július 28-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7F7">
        <w:rPr>
          <w:rFonts w:ascii="Times New Roman" w:eastAsia="Times New Roman" w:hAnsi="Times New Roman" w:cs="Times New Roman"/>
          <w:sz w:val="24"/>
          <w:szCs w:val="24"/>
        </w:rPr>
        <w:t>ülésére</w:t>
      </w: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F13" w:rsidRPr="007617F7" w:rsidRDefault="00575F13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7F7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smartTag w:uri="urn:schemas-microsoft-com:office:smarttags" w:element="PersonName">
        <w:smartTagPr>
          <w:attr w:name="ProductID" w:val="Baloghné Juhász Erzsébet"/>
        </w:smartTagPr>
        <w:r w:rsidRPr="007617F7">
          <w:rPr>
            <w:rFonts w:ascii="Times New Roman" w:eastAsia="Times New Roman" w:hAnsi="Times New Roman" w:cs="Times New Roman"/>
            <w:sz w:val="24"/>
            <w:szCs w:val="24"/>
          </w:rPr>
          <w:t>Baloghné Juhász Erzsébet</w:t>
        </w:r>
      </w:smartTag>
      <w:r w:rsidRPr="007617F7">
        <w:rPr>
          <w:rFonts w:ascii="Times New Roman" w:eastAsia="Times New Roman" w:hAnsi="Times New Roman" w:cs="Times New Roman"/>
          <w:sz w:val="24"/>
          <w:szCs w:val="24"/>
        </w:rPr>
        <w:t xml:space="preserve"> irodavezető</w:t>
      </w:r>
    </w:p>
    <w:p w:rsidR="00D805A7" w:rsidRPr="007617F7" w:rsidRDefault="00D805A7" w:rsidP="00D8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7F7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D805A7" w:rsidRPr="007617F7" w:rsidRDefault="00D805A7" w:rsidP="00D8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7F7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D805A7" w:rsidRPr="007617F7" w:rsidRDefault="00D805A7" w:rsidP="00D8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7617F7" w:rsidRDefault="00D805A7" w:rsidP="00D8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7F7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D805A7" w:rsidRPr="007617F7" w:rsidRDefault="00D805A7" w:rsidP="00D8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5A7" w:rsidRPr="00673B2E" w:rsidRDefault="00D805A7" w:rsidP="0057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73B2E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Tisztelt Képviselő- testület!</w:t>
      </w:r>
    </w:p>
    <w:p w:rsidR="00D805A7" w:rsidRPr="00673B2E" w:rsidRDefault="00D805A7" w:rsidP="0057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805A7" w:rsidRDefault="00D805A7" w:rsidP="00575F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Szilágyi Imre (Martfű, Déryné u.10.) kérelemmel fordult önkormányzatunkhoz, mely szerint megvásárolná az önkormányzat tulajdonában lévő 835/6 </w:t>
      </w:r>
      <w:r w:rsidR="009B71F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hrsz-ú (Rendőrség) ingatlanból a kb. 11 m</w:t>
      </w:r>
      <w:r w:rsidR="009B71F4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="009B71F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nagyságú, a vállalkozása által 2014. augusztusa óta bérelt helyiséget. Vételárként 210.000 Ft-ot ajánlott, valamint előzetes egyeztetés alapján vállalja a telekalakítás és az értékbecslés költségeit.</w:t>
      </w:r>
    </w:p>
    <w:p w:rsidR="00575F13" w:rsidRDefault="00575F13" w:rsidP="00575F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9B71F4" w:rsidRDefault="00DA6DBD" w:rsidP="00575F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önkormányzati tulajdonú 835/6 hrsz-ú (Rendőrség) ingatlan a Szilágyi Imre tulajdonában lévő 835/7 és 835/8 hrsz-ú ingatlanokkal</w:t>
      </w:r>
      <w:r w:rsidR="001642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közös épületben helyezkedik el, ennek következtében elővásárlási joga van.</w:t>
      </w:r>
    </w:p>
    <w:p w:rsidR="00575F13" w:rsidRDefault="00597922" w:rsidP="00575F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835/6 hrsz-ú (Rendőrség) ingatlan az önkormányzat korlátozottan forgalomképes vagyonkörébe tartozik.</w:t>
      </w:r>
    </w:p>
    <w:p w:rsidR="00597922" w:rsidRDefault="00597922" w:rsidP="00575F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Mivel az ingatlanrész értékesíthetőségének feltétele a telekalakítás, értékbecslés, valamint a forgalomképes vagyonkörbe való átsorolás, ezért szükséges a Képviselő-testület előzetes állásfoglalása, melyben kinyilvánítja eladási szándékát.</w:t>
      </w:r>
    </w:p>
    <w:p w:rsidR="00575F13" w:rsidRDefault="00575F13" w:rsidP="00575F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2101F8" w:rsidRDefault="002101F8" w:rsidP="00575F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Előterjesztésemhez mellékeltem az ingatlan térképét.</w:t>
      </w:r>
    </w:p>
    <w:p w:rsidR="00575F13" w:rsidRPr="009B71F4" w:rsidRDefault="00575F13" w:rsidP="00575F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805A7" w:rsidRPr="0026130E" w:rsidRDefault="00D805A7" w:rsidP="00575F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Kérem előterjesztésem megtárgyalását és az alábbi határozati javaslat elfogadását.</w:t>
      </w:r>
    </w:p>
    <w:p w:rsidR="00D805A7" w:rsidRPr="0026130E" w:rsidRDefault="00D805A7" w:rsidP="00575F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575F13" w:rsidRPr="0026130E" w:rsidRDefault="00D805A7" w:rsidP="0057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Határozati javaslat:</w:t>
      </w:r>
    </w:p>
    <w:p w:rsidR="00D805A7" w:rsidRDefault="00575F13" w:rsidP="0057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….</w:t>
      </w:r>
      <w:proofErr w:type="gramEnd"/>
      <w:r w:rsidR="00D805A7">
        <w:rPr>
          <w:rFonts w:ascii="Times New Roman" w:eastAsia="Calibri" w:hAnsi="Times New Roman" w:cs="Times New Roman"/>
          <w:sz w:val="24"/>
          <w:szCs w:val="24"/>
          <w:lang w:eastAsia="hu-HU"/>
        </w:rPr>
        <w:t>/2016</w:t>
      </w:r>
      <w:r w:rsidR="00D805A7"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.(…….) határozat</w:t>
      </w:r>
    </w:p>
    <w:p w:rsidR="00575F13" w:rsidRPr="0026130E" w:rsidRDefault="00575F13" w:rsidP="0057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805A7" w:rsidRDefault="00D805A7" w:rsidP="0057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835/6 </w:t>
      </w:r>
      <w:r w:rsidRPr="007617F7">
        <w:rPr>
          <w:rFonts w:ascii="Times New Roman" w:eastAsia="Calibri" w:hAnsi="Times New Roman" w:cs="Times New Roman"/>
          <w:sz w:val="24"/>
          <w:szCs w:val="24"/>
          <w:lang w:eastAsia="hu-HU"/>
        </w:rPr>
        <w:t>hrsz-ú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ingatlan részterületének vételi ajánlatáról</w:t>
      </w:r>
    </w:p>
    <w:p w:rsidR="00575F13" w:rsidRPr="0026130E" w:rsidRDefault="00575F13" w:rsidP="0057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805A7" w:rsidRDefault="00D805A7" w:rsidP="00575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Martfű Város Önkormányzata </w:t>
      </w:r>
      <w:r w:rsidR="00575F1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Képviselő</w:t>
      </w:r>
      <w:r w:rsidRPr="0026130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–testülete megtárgyalta a</w:t>
      </w:r>
      <w:r w:rsidR="00AB205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835/6 </w:t>
      </w:r>
      <w:r w:rsidRPr="007617F7">
        <w:rPr>
          <w:rFonts w:ascii="Times New Roman" w:eastAsia="Calibri" w:hAnsi="Times New Roman" w:cs="Times New Roman"/>
          <w:sz w:val="24"/>
          <w:szCs w:val="24"/>
          <w:lang w:eastAsia="hu-HU"/>
        </w:rPr>
        <w:t>hrsz-ú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ingatlan részterületének</w:t>
      </w: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vételi ajánlatára </w:t>
      </w: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vonatkozó előterjesztést és az alábbiak szerint döntött:</w:t>
      </w:r>
    </w:p>
    <w:p w:rsidR="00575F13" w:rsidRDefault="00575F13" w:rsidP="00575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5F13" w:rsidRPr="00575F13" w:rsidRDefault="00575F13" w:rsidP="00575F13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Képviselő-</w:t>
      </w:r>
      <w:r w:rsidR="00AB205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testület értékesíteni kívánja a tulajdonában lévő </w:t>
      </w:r>
      <w:r w:rsidR="00AB205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835/6 </w:t>
      </w:r>
      <w:r w:rsidR="00AB2054" w:rsidRPr="007617F7">
        <w:rPr>
          <w:rFonts w:ascii="Times New Roman" w:eastAsia="Calibri" w:hAnsi="Times New Roman" w:cs="Times New Roman"/>
          <w:sz w:val="24"/>
          <w:szCs w:val="24"/>
          <w:lang w:eastAsia="hu-HU"/>
        </w:rPr>
        <w:t>hrsz-ú</w:t>
      </w:r>
      <w:r w:rsidR="00AB205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ingatlan részterületét </w:t>
      </w:r>
      <w:r w:rsidR="00AB205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Szilágyi Imre (Martfű, Déryné u.10.) számára, az általa felajánlott 210.000,-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="00AB205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Ft vételárért, azzal a kikötéssel, hogy a telekalakítás és értékbecslés elkészítésének költségei a vevőt terhelik.</w:t>
      </w:r>
    </w:p>
    <w:p w:rsidR="00D805A7" w:rsidRPr="007D1F0D" w:rsidRDefault="00AB2054" w:rsidP="00575F13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205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telekalakítás</w:t>
      </w:r>
      <w:r w:rsidR="00AE1D3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i vázrajz elkészültét követően- </w:t>
      </w:r>
      <w:r w:rsidRPr="00AB205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annak záradékolás</w:t>
      </w:r>
      <w:r w:rsidR="00AE1D3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 előtt- a </w:t>
      </w:r>
      <w:r w:rsidR="00575F1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részingatlan területének pontos</w:t>
      </w:r>
      <w:r w:rsidR="00AE1D3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ismeretében a Képviselő testület dönt a vagyonelem forgalomképes vagyonkörbe sorolásáról.</w:t>
      </w:r>
    </w:p>
    <w:p w:rsidR="007D1F0D" w:rsidRDefault="007D1F0D" w:rsidP="00575F13">
      <w:pPr>
        <w:pStyle w:val="Listaszerbekezds"/>
        <w:spacing w:after="0" w:line="240" w:lineRule="auto"/>
        <w:ind w:left="714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Felelős: Dr. Papp Antal polgármester</w:t>
      </w:r>
    </w:p>
    <w:p w:rsidR="00D805A7" w:rsidRDefault="007D1F0D" w:rsidP="00575F13">
      <w:pPr>
        <w:pStyle w:val="Listaszerbekezds"/>
        <w:spacing w:after="0" w:line="240" w:lineRule="auto"/>
        <w:ind w:left="714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Határidő: 2016. november 30.</w:t>
      </w:r>
    </w:p>
    <w:p w:rsidR="00575F13" w:rsidRDefault="00575F13" w:rsidP="00575F13">
      <w:pPr>
        <w:pStyle w:val="Listaszerbekezds"/>
        <w:spacing w:after="0" w:line="240" w:lineRule="auto"/>
        <w:ind w:left="71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805A7" w:rsidRPr="0026130E" w:rsidRDefault="00D805A7" w:rsidP="00575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Erről értesülnek:</w:t>
      </w:r>
    </w:p>
    <w:p w:rsidR="00D805A7" w:rsidRPr="0026130E" w:rsidRDefault="00D805A7" w:rsidP="00575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1. Jász-Nagykun-Szolnok Megyei Kormányhivatal</w:t>
      </w:r>
    </w:p>
    <w:p w:rsidR="00D805A7" w:rsidRPr="0026130E" w:rsidRDefault="00D805A7" w:rsidP="00575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2. Valamennyi képviselő helyben</w:t>
      </w:r>
    </w:p>
    <w:p w:rsidR="00D805A7" w:rsidRDefault="00D805A7" w:rsidP="00575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AE1D3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Szilágyi Imre Martfű, Déryné u.10.</w:t>
      </w:r>
    </w:p>
    <w:p w:rsidR="00D805A7" w:rsidRPr="0026130E" w:rsidRDefault="00D805A7" w:rsidP="00575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4. Pénzügyi és Adóügyi Iroda </w:t>
      </w:r>
    </w:p>
    <w:p w:rsidR="00D805A7" w:rsidRPr="0026130E" w:rsidRDefault="00D805A7" w:rsidP="00575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5. </w:t>
      </w:r>
      <w:r w:rsidR="00AE1D3A">
        <w:rPr>
          <w:rFonts w:ascii="Times New Roman" w:eastAsia="Calibri" w:hAnsi="Times New Roman" w:cs="Times New Roman"/>
          <w:sz w:val="24"/>
          <w:szCs w:val="24"/>
          <w:lang w:eastAsia="hu-HU"/>
        </w:rPr>
        <w:t>Műszaki Iroda</w:t>
      </w:r>
    </w:p>
    <w:p w:rsidR="00D805A7" w:rsidRDefault="00D805A7" w:rsidP="00575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6. Irattár</w:t>
      </w:r>
    </w:p>
    <w:p w:rsidR="00575F13" w:rsidRPr="0026130E" w:rsidRDefault="00575F13" w:rsidP="00575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805A7" w:rsidRPr="0026130E" w:rsidRDefault="00D805A7" w:rsidP="00575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2016. </w:t>
      </w:r>
      <w:r w:rsidR="002101F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július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14.</w:t>
      </w:r>
      <w:r w:rsidR="00575F13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="00575F13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="00575F13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="00575F13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="00575F13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="00575F13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Dr. Papp Antal</w:t>
      </w:r>
    </w:p>
    <w:p w:rsidR="00D805A7" w:rsidRPr="0026130E" w:rsidRDefault="00D805A7" w:rsidP="00575F1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</w:p>
    <w:p w:rsidR="002D60B7" w:rsidRPr="00575F13" w:rsidRDefault="00D805A7" w:rsidP="00575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Látta: Szász Éva jegyző </w:t>
      </w:r>
      <w:bookmarkStart w:id="0" w:name="_GoBack"/>
      <w:bookmarkEnd w:id="0"/>
    </w:p>
    <w:sectPr w:rsidR="002D60B7" w:rsidRPr="00575F13" w:rsidSect="00BF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12A"/>
    <w:multiLevelType w:val="hybridMultilevel"/>
    <w:tmpl w:val="28361096"/>
    <w:lvl w:ilvl="0" w:tplc="99D04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07AE4"/>
    <w:rsid w:val="00107AE4"/>
    <w:rsid w:val="0016426D"/>
    <w:rsid w:val="002101F8"/>
    <w:rsid w:val="002D60B7"/>
    <w:rsid w:val="00575F13"/>
    <w:rsid w:val="00597922"/>
    <w:rsid w:val="007D1F0D"/>
    <w:rsid w:val="009B71F4"/>
    <w:rsid w:val="00AB2054"/>
    <w:rsid w:val="00AE1D3A"/>
    <w:rsid w:val="00BF391B"/>
    <w:rsid w:val="00D805A7"/>
    <w:rsid w:val="00DA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5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2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7</cp:revision>
  <dcterms:created xsi:type="dcterms:W3CDTF">2016-07-14T09:36:00Z</dcterms:created>
  <dcterms:modified xsi:type="dcterms:W3CDTF">2016-07-18T08:13:00Z</dcterms:modified>
</cp:coreProperties>
</file>