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9" w:rsidRPr="006844EB" w:rsidRDefault="00EA2DE9" w:rsidP="00EA2DE9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844EB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6844EB">
        <w:rPr>
          <w:b/>
          <w:bCs/>
          <w:sz w:val="28"/>
          <w:szCs w:val="28"/>
        </w:rPr>
        <w:t>Martfű Város Polgármesterétől</w:t>
      </w:r>
    </w:p>
    <w:p w:rsidR="00EA2DE9" w:rsidRDefault="00EA2DE9" w:rsidP="00EA2DE9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t>5435 Martfű, Szent István tér 1. Tel: 56/450-222; Fax: 56/450-853</w:t>
      </w:r>
    </w:p>
    <w:p w:rsidR="00EA2DE9" w:rsidRDefault="00EA2DE9" w:rsidP="00EA2DE9">
      <w:pPr>
        <w:pBdr>
          <w:bottom w:val="single" w:sz="12" w:space="1" w:color="auto"/>
        </w:pBd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E-mail: </w:t>
      </w:r>
      <w:hyperlink r:id="rId9" w:history="1">
        <w:r>
          <w:rPr>
            <w:rStyle w:val="Hiperhivatkozs"/>
            <w:rFonts w:ascii="Times New Roman" w:hAnsi="Times New Roman"/>
            <w:noProof/>
          </w:rPr>
          <w:t>titkarsag@ph.martfu.hu</w:t>
        </w:r>
      </w:hyperlink>
    </w:p>
    <w:p w:rsidR="00EA2DE9" w:rsidRPr="00EA2DE9" w:rsidRDefault="00EA2DE9" w:rsidP="006844E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Pr="006844EB" w:rsidRDefault="00EA2DE9" w:rsidP="00EA2DE9">
      <w:pPr>
        <w:pStyle w:val="Nincstrkz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4EB">
        <w:rPr>
          <w:rFonts w:ascii="Times New Roman" w:hAnsi="Times New Roman"/>
          <w:b/>
          <w:bCs/>
          <w:sz w:val="28"/>
          <w:szCs w:val="28"/>
        </w:rPr>
        <w:t>Előterjesztés</w:t>
      </w:r>
    </w:p>
    <w:p w:rsidR="00EA2DE9" w:rsidRDefault="00EA2DE9" w:rsidP="00EA2DE9">
      <w:pPr>
        <w:pStyle w:val="Nincstrkz"/>
        <w:jc w:val="center"/>
        <w:rPr>
          <w:rFonts w:ascii="Times New Roman" w:hAnsi="Times New Roman"/>
          <w:bCs/>
          <w:sz w:val="24"/>
          <w:szCs w:val="24"/>
        </w:rPr>
      </w:pPr>
    </w:p>
    <w:p w:rsidR="00EA2DE9" w:rsidRDefault="00EA2DE9" w:rsidP="00EA2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közterületek fellobogózásáról</w:t>
      </w:r>
      <w:r w:rsidR="00C34C5F">
        <w:rPr>
          <w:rFonts w:ascii="Times New Roman" w:hAnsi="Times New Roman" w:cs="Times New Roman"/>
          <w:b/>
          <w:sz w:val="24"/>
          <w:szCs w:val="24"/>
        </w:rPr>
        <w:t xml:space="preserve"> szóló önkormányzati rendeletre</w:t>
      </w:r>
    </w:p>
    <w:p w:rsidR="00EA2DE9" w:rsidRPr="00AE327F" w:rsidRDefault="00EA2DE9" w:rsidP="00EA2DE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EA2DE9" w:rsidRDefault="00EA2DE9" w:rsidP="00EA2DE9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szeptember 29-i ülésére</w:t>
      </w: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EA2DE9" w:rsidP="00EA2DE9">
      <w:pPr>
        <w:pStyle w:val="Nincstrkz"/>
        <w:rPr>
          <w:rFonts w:ascii="Times New Roman" w:hAnsi="Times New Roman"/>
        </w:rPr>
      </w:pPr>
    </w:p>
    <w:p w:rsidR="00EA2DE9" w:rsidRDefault="006844EB" w:rsidP="006844EB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Előkészítette:</w:t>
      </w:r>
      <w:r>
        <w:rPr>
          <w:rFonts w:ascii="Times New Roman" w:hAnsi="Times New Roman"/>
          <w:sz w:val="24"/>
          <w:szCs w:val="24"/>
        </w:rPr>
        <w:tab/>
      </w:r>
      <w:r w:rsidR="00EA2DE9">
        <w:rPr>
          <w:rFonts w:ascii="Times New Roman" w:hAnsi="Times New Roman"/>
          <w:sz w:val="24"/>
          <w:szCs w:val="24"/>
        </w:rPr>
        <w:t>Szász Éva jegyző</w:t>
      </w:r>
    </w:p>
    <w:p w:rsidR="00EA2DE9" w:rsidRDefault="00EA2DE9" w:rsidP="00EA2DE9">
      <w:pPr>
        <w:pStyle w:val="Nincstrkz"/>
        <w:rPr>
          <w:rFonts w:ascii="Times New Roman" w:hAnsi="Times New Roman"/>
          <w:sz w:val="24"/>
          <w:szCs w:val="24"/>
        </w:rPr>
      </w:pPr>
    </w:p>
    <w:p w:rsidR="00EA2DE9" w:rsidRDefault="006844EB" w:rsidP="006844EB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Véleményező:</w:t>
      </w:r>
      <w:r>
        <w:rPr>
          <w:rFonts w:ascii="Times New Roman" w:hAnsi="Times New Roman"/>
          <w:sz w:val="24"/>
          <w:szCs w:val="24"/>
        </w:rPr>
        <w:tab/>
      </w:r>
      <w:r w:rsidR="00EA2DE9"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EA2DE9" w:rsidRDefault="00EA2DE9" w:rsidP="00EA2DE9">
      <w:pPr>
        <w:pStyle w:val="Nincstrkz"/>
        <w:rPr>
          <w:rFonts w:ascii="Times New Roman" w:hAnsi="Times New Roman"/>
          <w:sz w:val="24"/>
          <w:szCs w:val="24"/>
        </w:rPr>
      </w:pPr>
    </w:p>
    <w:p w:rsidR="00EA2DE9" w:rsidRDefault="00EA2DE9" w:rsidP="006844EB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Döntéshozatal: </w:t>
      </w:r>
      <w:r w:rsidR="006844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minősített többség </w:t>
      </w:r>
    </w:p>
    <w:p w:rsidR="00EA2DE9" w:rsidRDefault="00EA2DE9" w:rsidP="00EA2DE9">
      <w:pPr>
        <w:pStyle w:val="Nincstrkz"/>
        <w:rPr>
          <w:rFonts w:ascii="Times New Roman" w:hAnsi="Times New Roman"/>
          <w:sz w:val="24"/>
          <w:szCs w:val="24"/>
        </w:rPr>
      </w:pPr>
    </w:p>
    <w:p w:rsidR="00EA2DE9" w:rsidRDefault="006844EB" w:rsidP="006844EB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</w:t>
      </w:r>
      <w:r>
        <w:rPr>
          <w:rFonts w:ascii="Times New Roman" w:hAnsi="Times New Roman"/>
          <w:sz w:val="24"/>
          <w:szCs w:val="24"/>
        </w:rPr>
        <w:tab/>
      </w:r>
      <w:r w:rsidR="00EA2DE9">
        <w:rPr>
          <w:rFonts w:ascii="Times New Roman" w:hAnsi="Times New Roman"/>
          <w:sz w:val="24"/>
          <w:szCs w:val="24"/>
        </w:rPr>
        <w:t>nyilvános ülés</w:t>
      </w:r>
    </w:p>
    <w:p w:rsidR="00EA2DE9" w:rsidRDefault="00EA2DE9" w:rsidP="00EA2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4EB" w:rsidRDefault="006844EB" w:rsidP="00EA2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DE9" w:rsidRDefault="00EA2DE9" w:rsidP="00EA2DE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Indokolás</w:t>
      </w:r>
    </w:p>
    <w:p w:rsidR="00EA2DE9" w:rsidRDefault="00EA2DE9" w:rsidP="00EA2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közterületek fellobogózásáról</w:t>
      </w:r>
    </w:p>
    <w:p w:rsidR="00EA2DE9" w:rsidRDefault="006844EB" w:rsidP="00EA2DE9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szóló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..</w:t>
      </w:r>
      <w:r w:rsidR="00EA2DE9">
        <w:rPr>
          <w:rFonts w:ascii="Times New Roman" w:hAnsi="Times New Roman"/>
          <w:b/>
          <w:sz w:val="24"/>
          <w:szCs w:val="24"/>
        </w:rPr>
        <w:t>/2016.(…..) önkormányzati rendelethez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Magyarország címerének és zászlajának használatáról, valamint az állami kitüntetéseiről szóló 2011. évi CCII. törvény 7. § (6) bekezdése szerint a közterületeket a nemzeti ünnepeken önkormányzati rendeletben meghatározott módon fel kell lobogózni. 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1-3 §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-ok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közterületek fellobogózásának módját határozza meg.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DE9" w:rsidRPr="00E76680" w:rsidRDefault="00EA2DE9" w:rsidP="00EA2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680">
        <w:rPr>
          <w:rFonts w:ascii="Times New Roman" w:hAnsi="Times New Roman"/>
          <w:b/>
          <w:sz w:val="24"/>
          <w:szCs w:val="24"/>
          <w:u w:val="single"/>
        </w:rPr>
        <w:t>4. §: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hatályba léptető és hatályon kívül helyező rendelkezéseket tartalmaz.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Hatásvizsgálat</w:t>
      </w:r>
    </w:p>
    <w:p w:rsidR="00EA2DE9" w:rsidRDefault="00EA2DE9" w:rsidP="00EA2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a közterületek fellobogózásáról</w:t>
      </w:r>
    </w:p>
    <w:p w:rsidR="00EA2DE9" w:rsidRDefault="006844EB" w:rsidP="00EA2DE9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szóló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..</w:t>
      </w:r>
      <w:r w:rsidR="00EA2DE9">
        <w:rPr>
          <w:rFonts w:ascii="Times New Roman" w:hAnsi="Times New Roman"/>
          <w:b/>
          <w:sz w:val="24"/>
          <w:szCs w:val="24"/>
        </w:rPr>
        <w:t>/2016.(…..) önkormányzati rendelethez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pStyle w:val="Nincstrkz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Társadalmi-gazdasági, költségvetési hatása:</w:t>
      </w:r>
    </w:p>
    <w:p w:rsidR="00EA2DE9" w:rsidRDefault="00EA2DE9" w:rsidP="00EA2DE9">
      <w:pPr>
        <w:pStyle w:val="Nincstrkz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rendelet-tervezetnek társadalmi-gazdasági, költségvetési hatása nincs.</w:t>
      </w:r>
    </w:p>
    <w:p w:rsidR="00EA2DE9" w:rsidRDefault="00EA2DE9" w:rsidP="00EA2DE9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pStyle w:val="Nincstrkz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Környezeti és egészségi hatása, következményei:</w:t>
      </w:r>
    </w:p>
    <w:p w:rsidR="00EA2DE9" w:rsidRDefault="00EA2DE9" w:rsidP="00EA2DE9">
      <w:pPr>
        <w:pStyle w:val="Nincstrkz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rendelet-tervezetnek környezeti és egészségi hatása nincs.</w:t>
      </w:r>
    </w:p>
    <w:p w:rsidR="00EA2DE9" w:rsidRDefault="00EA2DE9" w:rsidP="00EA2D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pStyle w:val="Nincstrkz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Adminisztratív terheket befolyásoló hatás:</w:t>
      </w:r>
    </w:p>
    <w:p w:rsidR="00EA2DE9" w:rsidRDefault="00EA2DE9" w:rsidP="00EA2DE9">
      <w:pPr>
        <w:pStyle w:val="Nincstrkz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megalkotása adminisztratív többlet terhet nem jelent. </w:t>
      </w:r>
    </w:p>
    <w:p w:rsidR="00EA2DE9" w:rsidRDefault="00EA2DE9" w:rsidP="00EA2D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pStyle w:val="Nincstrkz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jogszabály megalkotásának szükségessége, a jogalkotás elmaradásának várható következményei: </w:t>
      </w:r>
    </w:p>
    <w:p w:rsidR="00EA2DE9" w:rsidRDefault="00EA2DE9" w:rsidP="00EA2DE9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Magasabb szintű jogszabály szerint szükséges rendelet alkotni. </w:t>
      </w:r>
    </w:p>
    <w:p w:rsidR="00EA2DE9" w:rsidRDefault="00EA2DE9" w:rsidP="00EA2DE9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pStyle w:val="Nincstrkz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EA2DE9" w:rsidRDefault="00EA2DE9" w:rsidP="00EA2DE9">
      <w:pPr>
        <w:pStyle w:val="Nincstrkz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állnak.</w:t>
      </w:r>
    </w:p>
    <w:p w:rsidR="00EA2DE9" w:rsidRDefault="00EA2DE9" w:rsidP="00EA2D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pStyle w:val="Nincstrkz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A rendelet megalkotásának elmaradása esetén várható következmények:</w:t>
      </w:r>
    </w:p>
    <w:p w:rsidR="00EA2DE9" w:rsidRDefault="00EA2DE9" w:rsidP="00EA2DE9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jogszabályi rendelkezéseknek történő megfelelés elmaradása. </w:t>
      </w:r>
    </w:p>
    <w:p w:rsidR="00EA2DE9" w:rsidRDefault="00EA2DE9" w:rsidP="00EA2DE9">
      <w:pPr>
        <w:pStyle w:val="Nincstrkz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2016. szeptember 12. 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Papp Antal 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polgármester </w:t>
      </w:r>
    </w:p>
    <w:p w:rsidR="00EA2DE9" w:rsidRDefault="00EA2DE9" w:rsidP="00EA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DE9" w:rsidRDefault="00EA2DE9" w:rsidP="00EA2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ED5" w:rsidRDefault="00143ED5" w:rsidP="00EA2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ED5" w:rsidRDefault="00143ED5" w:rsidP="00EA2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A01" w:rsidRPr="00FE26D7" w:rsidRDefault="00FE26D7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D7">
        <w:rPr>
          <w:rFonts w:ascii="Times New Roman" w:hAnsi="Times New Roman" w:cs="Times New Roman"/>
          <w:b/>
          <w:sz w:val="24"/>
          <w:szCs w:val="24"/>
        </w:rPr>
        <w:lastRenderedPageBreak/>
        <w:t>MARTFŰ VÁROS ÖNKORMÁNYZATA</w:t>
      </w:r>
    </w:p>
    <w:p w:rsidR="00FE26D7" w:rsidRDefault="00FE26D7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D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FE26D7" w:rsidRPr="006844EB" w:rsidRDefault="00FE26D7" w:rsidP="0068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D7" w:rsidRDefault="00E4106F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FE26D7">
        <w:rPr>
          <w:rFonts w:ascii="Times New Roman" w:hAnsi="Times New Roman" w:cs="Times New Roman"/>
          <w:b/>
          <w:sz w:val="24"/>
          <w:szCs w:val="24"/>
        </w:rPr>
        <w:t>/2016.(</w:t>
      </w:r>
      <w:proofErr w:type="gramStart"/>
      <w:r w:rsidR="00FE26D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FE26D7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FE26D7" w:rsidRPr="006844EB" w:rsidRDefault="00FE26D7" w:rsidP="0068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D7" w:rsidRDefault="00EC5044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közterületek fellobogózásáról</w:t>
      </w:r>
    </w:p>
    <w:p w:rsidR="00FE26D7" w:rsidRPr="006844EB" w:rsidRDefault="00FE26D7" w:rsidP="0068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D7" w:rsidRDefault="00EC5044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</w:t>
      </w:r>
      <w:r w:rsidR="00FE26D7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7E0B86">
        <w:rPr>
          <w:rFonts w:ascii="Times New Roman" w:hAnsi="Times New Roman" w:cs="Times New Roman"/>
          <w:sz w:val="24"/>
          <w:szCs w:val="24"/>
        </w:rPr>
        <w:t>e</w:t>
      </w:r>
      <w:r w:rsidR="00FE26D7">
        <w:rPr>
          <w:rFonts w:ascii="Times New Roman" w:hAnsi="Times New Roman" w:cs="Times New Roman"/>
          <w:sz w:val="24"/>
          <w:szCs w:val="24"/>
        </w:rPr>
        <w:t xml:space="preserve"> Magyarország Alaptörvénye 32. cikk (2) bekezdésében </w:t>
      </w:r>
      <w:r>
        <w:rPr>
          <w:rFonts w:ascii="Times New Roman" w:hAnsi="Times New Roman" w:cs="Times New Roman"/>
          <w:sz w:val="24"/>
          <w:szCs w:val="24"/>
        </w:rPr>
        <w:t xml:space="preserve">foglalt </w:t>
      </w:r>
      <w:r w:rsidR="00FE26D7">
        <w:rPr>
          <w:rFonts w:ascii="Times New Roman" w:hAnsi="Times New Roman" w:cs="Times New Roman"/>
          <w:sz w:val="24"/>
          <w:szCs w:val="24"/>
        </w:rPr>
        <w:t xml:space="preserve">hatáskörében </w:t>
      </w:r>
      <w:r>
        <w:rPr>
          <w:rFonts w:ascii="Times New Roman" w:hAnsi="Times New Roman" w:cs="Times New Roman"/>
          <w:sz w:val="24"/>
          <w:szCs w:val="24"/>
        </w:rPr>
        <w:t>eljárva, Magyarország címerének és zászlajának használatáról, valamint az állami kitüntetés</w:t>
      </w:r>
      <w:r w:rsidR="009629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iről szóló 2011. évi CCII. törvény 24. § (5) bekezdésében kapott felhat</w:t>
      </w:r>
      <w:r w:rsidR="00FE26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lmazás alapján</w:t>
      </w:r>
      <w:r w:rsidR="00FE26D7">
        <w:rPr>
          <w:rFonts w:ascii="Times New Roman" w:hAnsi="Times New Roman" w:cs="Times New Roman"/>
          <w:sz w:val="24"/>
          <w:szCs w:val="24"/>
        </w:rPr>
        <w:t xml:space="preserve"> a következő</w:t>
      </w:r>
      <w:r>
        <w:rPr>
          <w:rFonts w:ascii="Times New Roman" w:hAnsi="Times New Roman" w:cs="Times New Roman"/>
          <w:sz w:val="24"/>
          <w:szCs w:val="24"/>
        </w:rPr>
        <w:t>ket rendeli el:</w:t>
      </w:r>
    </w:p>
    <w:p w:rsidR="00FE26D7" w:rsidRDefault="00FE26D7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3E" w:rsidRDefault="002D2C3E" w:rsidP="0044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3E" w:rsidRDefault="00E859DD" w:rsidP="00384656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4656">
        <w:rPr>
          <w:rFonts w:ascii="Times New Roman" w:hAnsi="Times New Roman" w:cs="Times New Roman"/>
          <w:b/>
          <w:sz w:val="24"/>
          <w:szCs w:val="24"/>
        </w:rPr>
        <w:t>. §</w:t>
      </w:r>
      <w:r w:rsidR="00EF4D6A">
        <w:rPr>
          <w:rFonts w:ascii="Times New Roman" w:hAnsi="Times New Roman" w:cs="Times New Roman"/>
          <w:b/>
          <w:sz w:val="24"/>
          <w:szCs w:val="24"/>
        </w:rPr>
        <w:tab/>
      </w:r>
      <w:r w:rsidR="002D2C3E" w:rsidRPr="00EF4D6A">
        <w:rPr>
          <w:rFonts w:ascii="Times New Roman" w:hAnsi="Times New Roman" w:cs="Times New Roman"/>
          <w:sz w:val="24"/>
          <w:szCs w:val="24"/>
        </w:rPr>
        <w:t>(1)</w:t>
      </w:r>
      <w:r w:rsidR="00384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Magyarország Alaptör</w:t>
      </w:r>
      <w:r w:rsidR="00213E8C">
        <w:rPr>
          <w:rFonts w:ascii="Times New Roman" w:hAnsi="Times New Roman" w:cs="Times New Roman"/>
          <w:sz w:val="24"/>
          <w:szCs w:val="24"/>
        </w:rPr>
        <w:t>vénye J</w:t>
      </w:r>
      <w:r>
        <w:rPr>
          <w:rFonts w:ascii="Times New Roman" w:hAnsi="Times New Roman" w:cs="Times New Roman"/>
          <w:sz w:val="24"/>
          <w:szCs w:val="24"/>
        </w:rPr>
        <w:t>) cikk (1) bekezdésében meghatározott nemzeti ünnepeken a rendelet 1. melléklete szerinti közterületeket az erre a célra felszerelt zászlótartókon fel kel</w:t>
      </w:r>
      <w:r w:rsidR="0096295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lobogózni.</w:t>
      </w:r>
    </w:p>
    <w:p w:rsidR="004419DA" w:rsidRDefault="004419DA" w:rsidP="00384656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D6A">
        <w:rPr>
          <w:rFonts w:ascii="Times New Roman" w:hAnsi="Times New Roman" w:cs="Times New Roman"/>
          <w:sz w:val="24"/>
          <w:szCs w:val="24"/>
        </w:rPr>
        <w:t>(2)</w:t>
      </w:r>
      <w:r w:rsidR="00384656">
        <w:rPr>
          <w:rFonts w:ascii="Times New Roman" w:hAnsi="Times New Roman" w:cs="Times New Roman"/>
          <w:sz w:val="24"/>
          <w:szCs w:val="24"/>
        </w:rPr>
        <w:tab/>
      </w:r>
      <w:r w:rsidR="00E859DD">
        <w:rPr>
          <w:rFonts w:ascii="Times New Roman" w:hAnsi="Times New Roman" w:cs="Times New Roman"/>
          <w:sz w:val="24"/>
          <w:szCs w:val="24"/>
        </w:rPr>
        <w:t>A polgármester az (1) bekezdésben foglalt ünnepeken kívül is elrendelheti a közterületek fellobogózását.</w:t>
      </w:r>
    </w:p>
    <w:p w:rsidR="00E859DD" w:rsidRDefault="00E859DD" w:rsidP="00384656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Az (1) bekezdésben foglalt ünnepeken a közterület</w:t>
      </w:r>
      <w:r w:rsidR="00213E8C">
        <w:rPr>
          <w:rFonts w:ascii="Times New Roman" w:hAnsi="Times New Roman" w:cs="Times New Roman"/>
          <w:sz w:val="24"/>
          <w:szCs w:val="24"/>
        </w:rPr>
        <w:t>eket</w:t>
      </w:r>
      <w:r>
        <w:rPr>
          <w:rFonts w:ascii="Times New Roman" w:hAnsi="Times New Roman" w:cs="Times New Roman"/>
          <w:sz w:val="24"/>
          <w:szCs w:val="24"/>
        </w:rPr>
        <w:t xml:space="preserve"> Magyarország zászlajával és a város zászlajával kell fellobogózni.</w:t>
      </w:r>
    </w:p>
    <w:p w:rsidR="00187370" w:rsidRDefault="00187370" w:rsidP="0044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DA" w:rsidRDefault="00E859DD" w:rsidP="00E859DD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7370" w:rsidRPr="00187370">
        <w:rPr>
          <w:rFonts w:ascii="Times New Roman" w:hAnsi="Times New Roman" w:cs="Times New Roman"/>
          <w:b/>
          <w:sz w:val="24"/>
          <w:szCs w:val="24"/>
        </w:rPr>
        <w:t>. §</w:t>
      </w:r>
      <w:r w:rsidR="00384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A fellobogózást az ünnepet megelőző napon 16 óráig, a zászlók levételét az ünnepet követő nap 16 óráig kell elvégezni. </w:t>
      </w:r>
    </w:p>
    <w:p w:rsidR="00E859DD" w:rsidRDefault="00E859DD" w:rsidP="00E859DD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859DD">
        <w:rPr>
          <w:rFonts w:ascii="Times New Roman" w:hAnsi="Times New Roman" w:cs="Times New Roman"/>
          <w:sz w:val="24"/>
          <w:szCs w:val="24"/>
        </w:rPr>
        <w:tab/>
        <w:t>(2)</w:t>
      </w:r>
      <w:r w:rsidRPr="00E85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közterületeken álló létesítményekre, különösen köz- és díszkivilágító berendezésekre zászlótartót csak úgy szabad </w:t>
      </w:r>
      <w:r w:rsidR="0033433D">
        <w:rPr>
          <w:rFonts w:ascii="Times New Roman" w:hAnsi="Times New Roman" w:cs="Times New Roman"/>
          <w:sz w:val="24"/>
          <w:szCs w:val="24"/>
        </w:rPr>
        <w:t>felszerelni, hogy a létesítmény üzemeltetését, karbantartását ne akadályozza, balesetet ne okozzon.</w:t>
      </w:r>
    </w:p>
    <w:p w:rsidR="0033433D" w:rsidRDefault="0033433D" w:rsidP="00E859DD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  <w:t xml:space="preserve">A testvér- és partnervárosokból érkező hivatalos delegációk tiszteletére a nemzeti vagy városi zászlajukat az önkormányzat székhelye előtti térre ki kell helyezni. </w:t>
      </w:r>
    </w:p>
    <w:p w:rsidR="004419DA" w:rsidRDefault="004419DA" w:rsidP="000A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83" w:rsidRPr="0033433D" w:rsidRDefault="0033433D" w:rsidP="0033433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7370" w:rsidRPr="00187370">
        <w:rPr>
          <w:rFonts w:ascii="Times New Roman" w:hAnsi="Times New Roman" w:cs="Times New Roman"/>
          <w:b/>
          <w:sz w:val="24"/>
          <w:szCs w:val="24"/>
        </w:rPr>
        <w:t>. §</w:t>
      </w:r>
      <w:r w:rsidR="00384656">
        <w:rPr>
          <w:rFonts w:ascii="Times New Roman" w:hAnsi="Times New Roman" w:cs="Times New Roman"/>
          <w:b/>
          <w:sz w:val="24"/>
          <w:szCs w:val="24"/>
        </w:rPr>
        <w:tab/>
      </w:r>
      <w:r w:rsidRPr="0033433D">
        <w:rPr>
          <w:rFonts w:ascii="Times New Roman" w:hAnsi="Times New Roman" w:cs="Times New Roman"/>
          <w:sz w:val="24"/>
          <w:szCs w:val="24"/>
        </w:rPr>
        <w:t>A közterületek</w:t>
      </w:r>
      <w:r>
        <w:rPr>
          <w:rFonts w:ascii="Times New Roman" w:hAnsi="Times New Roman" w:cs="Times New Roman"/>
          <w:sz w:val="24"/>
          <w:szCs w:val="24"/>
        </w:rPr>
        <w:t xml:space="preserve"> fellobogózását a Martfűi Városfejlesztési Nonprofit Kft. végzi. </w:t>
      </w:r>
    </w:p>
    <w:p w:rsidR="006D74B9" w:rsidRDefault="006D74B9" w:rsidP="006D74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6D74B9" w:rsidP="00E410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B9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6D74B9" w:rsidRDefault="006D74B9" w:rsidP="006D74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33433D" w:rsidP="002E100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4B9" w:rsidRPr="006D74B9">
        <w:rPr>
          <w:rFonts w:ascii="Times New Roman" w:hAnsi="Times New Roman" w:cs="Times New Roman"/>
          <w:b/>
          <w:sz w:val="24"/>
          <w:szCs w:val="24"/>
        </w:rPr>
        <w:t>. §</w:t>
      </w:r>
      <w:r w:rsidR="006D74B9">
        <w:rPr>
          <w:rFonts w:ascii="Times New Roman" w:hAnsi="Times New Roman" w:cs="Times New Roman"/>
          <w:sz w:val="24"/>
          <w:szCs w:val="24"/>
        </w:rPr>
        <w:tab/>
        <w:t xml:space="preserve">Ez a rendelet </w:t>
      </w:r>
      <w:r>
        <w:rPr>
          <w:rFonts w:ascii="Times New Roman" w:hAnsi="Times New Roman" w:cs="Times New Roman"/>
          <w:sz w:val="24"/>
          <w:szCs w:val="24"/>
        </w:rPr>
        <w:t xml:space="preserve">kihirdetését követő napon </w:t>
      </w:r>
      <w:r w:rsidR="006D74B9">
        <w:rPr>
          <w:rFonts w:ascii="Times New Roman" w:hAnsi="Times New Roman" w:cs="Times New Roman"/>
          <w:sz w:val="24"/>
          <w:szCs w:val="24"/>
        </w:rPr>
        <w:t>lép hatályba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Papp Antal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E76680" w:rsidRDefault="00E76680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680" w:rsidSect="00C3051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13" w:rsidRDefault="008A4213" w:rsidP="00C3051D">
      <w:pPr>
        <w:spacing w:after="0" w:line="240" w:lineRule="auto"/>
      </w:pPr>
      <w:r>
        <w:separator/>
      </w:r>
    </w:p>
  </w:endnote>
  <w:endnote w:type="continuationSeparator" w:id="0">
    <w:p w:rsidR="008A4213" w:rsidRDefault="008A4213" w:rsidP="00C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0251"/>
      <w:docPartObj>
        <w:docPartGallery w:val="Page Numbers (Bottom of Page)"/>
        <w:docPartUnique/>
      </w:docPartObj>
    </w:sdtPr>
    <w:sdtContent>
      <w:p w:rsidR="00C3051D" w:rsidRDefault="000D38C6">
        <w:pPr>
          <w:pStyle w:val="llb"/>
          <w:jc w:val="center"/>
        </w:pPr>
        <w:fldSimple w:instr=" PAGE   \* MERGEFORMAT ">
          <w:r w:rsidR="006844EB">
            <w:rPr>
              <w:noProof/>
            </w:rPr>
            <w:t>3</w:t>
          </w:r>
        </w:fldSimple>
      </w:p>
    </w:sdtContent>
  </w:sdt>
  <w:p w:rsidR="00C3051D" w:rsidRDefault="00C305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13" w:rsidRDefault="008A4213" w:rsidP="00C3051D">
      <w:pPr>
        <w:spacing w:after="0" w:line="240" w:lineRule="auto"/>
      </w:pPr>
      <w:r>
        <w:separator/>
      </w:r>
    </w:p>
  </w:footnote>
  <w:footnote w:type="continuationSeparator" w:id="0">
    <w:p w:rsidR="008A4213" w:rsidRDefault="008A4213" w:rsidP="00C3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D7"/>
    <w:rsid w:val="00027D13"/>
    <w:rsid w:val="00086026"/>
    <w:rsid w:val="000A6A83"/>
    <w:rsid w:val="000C3649"/>
    <w:rsid w:val="000D38C6"/>
    <w:rsid w:val="00143ED5"/>
    <w:rsid w:val="00187370"/>
    <w:rsid w:val="00213E8C"/>
    <w:rsid w:val="00236BC6"/>
    <w:rsid w:val="002D2C3E"/>
    <w:rsid w:val="002D78F4"/>
    <w:rsid w:val="002E1002"/>
    <w:rsid w:val="0033433D"/>
    <w:rsid w:val="00364FA3"/>
    <w:rsid w:val="00384656"/>
    <w:rsid w:val="004419DA"/>
    <w:rsid w:val="004C6F66"/>
    <w:rsid w:val="00575FCA"/>
    <w:rsid w:val="0059666B"/>
    <w:rsid w:val="006844EB"/>
    <w:rsid w:val="006D74B9"/>
    <w:rsid w:val="007120EF"/>
    <w:rsid w:val="00722A8B"/>
    <w:rsid w:val="0079019F"/>
    <w:rsid w:val="007E0B86"/>
    <w:rsid w:val="007F4723"/>
    <w:rsid w:val="008A4213"/>
    <w:rsid w:val="0096295F"/>
    <w:rsid w:val="009B5CD0"/>
    <w:rsid w:val="00A07A2A"/>
    <w:rsid w:val="00AF117D"/>
    <w:rsid w:val="00C3051D"/>
    <w:rsid w:val="00C34C5F"/>
    <w:rsid w:val="00D026BF"/>
    <w:rsid w:val="00D31A81"/>
    <w:rsid w:val="00D31BD3"/>
    <w:rsid w:val="00E4106F"/>
    <w:rsid w:val="00E666FA"/>
    <w:rsid w:val="00E76680"/>
    <w:rsid w:val="00E859DD"/>
    <w:rsid w:val="00E97673"/>
    <w:rsid w:val="00EA2DE9"/>
    <w:rsid w:val="00EC2EA9"/>
    <w:rsid w:val="00EC5044"/>
    <w:rsid w:val="00EF4D6A"/>
    <w:rsid w:val="00F244D7"/>
    <w:rsid w:val="00F659C5"/>
    <w:rsid w:val="00F95DDB"/>
    <w:rsid w:val="00F95EC4"/>
    <w:rsid w:val="00FD15C2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6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3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3051D"/>
  </w:style>
  <w:style w:type="paragraph" w:styleId="llb">
    <w:name w:val="footer"/>
    <w:basedOn w:val="Norml"/>
    <w:link w:val="llbChar"/>
    <w:uiPriority w:val="99"/>
    <w:unhideWhenUsed/>
    <w:rsid w:val="00C3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51D"/>
  </w:style>
  <w:style w:type="paragraph" w:styleId="NormlWeb">
    <w:name w:val="Normal (Web)"/>
    <w:basedOn w:val="Norml"/>
    <w:uiPriority w:val="99"/>
    <w:semiHidden/>
    <w:unhideWhenUsed/>
    <w:rsid w:val="00E7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766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E76680"/>
  </w:style>
  <w:style w:type="character" w:styleId="Kiemels2">
    <w:name w:val="Strong"/>
    <w:basedOn w:val="Bekezdsalapbettpusa"/>
    <w:uiPriority w:val="22"/>
    <w:qFormat/>
    <w:rsid w:val="00E76680"/>
    <w:rPr>
      <w:b/>
      <w:bCs/>
    </w:rPr>
  </w:style>
  <w:style w:type="character" w:styleId="Kiemels">
    <w:name w:val="Emphasis"/>
    <w:basedOn w:val="Bekezdsalapbettpusa"/>
    <w:uiPriority w:val="20"/>
    <w:qFormat/>
    <w:rsid w:val="00E76680"/>
    <w:rPr>
      <w:i/>
      <w:iCs/>
    </w:rPr>
  </w:style>
  <w:style w:type="character" w:styleId="Hiperhivatkozs">
    <w:name w:val="Hyperlink"/>
    <w:uiPriority w:val="99"/>
    <w:semiHidden/>
    <w:unhideWhenUsed/>
    <w:rsid w:val="00EA2DE9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A2D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A2D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3FC277-2B0D-42C0-AE31-46ECE45B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ktakacs</dc:creator>
  <cp:keywords/>
  <dc:description/>
  <cp:lastModifiedBy>ktakacs</cp:lastModifiedBy>
  <cp:revision>9</cp:revision>
  <cp:lastPrinted>2016-09-12T12:21:00Z</cp:lastPrinted>
  <dcterms:created xsi:type="dcterms:W3CDTF">2016-09-08T12:47:00Z</dcterms:created>
  <dcterms:modified xsi:type="dcterms:W3CDTF">2016-09-20T12:07:00Z</dcterms:modified>
</cp:coreProperties>
</file>