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2D" w:rsidRPr="004A3E38" w:rsidRDefault="00A8582D" w:rsidP="00A8582D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A8582D" w:rsidRDefault="00A8582D" w:rsidP="00A8582D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A8582D" w:rsidRDefault="00A8582D" w:rsidP="00A8582D">
      <w:pPr>
        <w:pBdr>
          <w:bottom w:val="single" w:sz="12" w:space="1" w:color="auto"/>
        </w:pBdr>
        <w:jc w:val="center"/>
      </w:pPr>
      <w:r>
        <w:rPr>
          <w:noProof/>
          <w:sz w:val="18"/>
          <w:szCs w:val="18"/>
        </w:rPr>
        <w:t xml:space="preserve">E-mail: </w:t>
      </w:r>
      <w:hyperlink r:id="rId7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A8582D" w:rsidRDefault="00A8582D" w:rsidP="00A8582D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</w:p>
    <w:p w:rsidR="00A8582D" w:rsidRDefault="00A8582D" w:rsidP="00A8582D">
      <w:pPr>
        <w:rPr>
          <w:noProof/>
        </w:rPr>
      </w:pPr>
    </w:p>
    <w:p w:rsidR="00A8582D" w:rsidRDefault="00A8582D" w:rsidP="00A8582D"/>
    <w:p w:rsidR="00A8582D" w:rsidRDefault="00A8582D" w:rsidP="00A8582D">
      <w:pPr>
        <w:spacing w:line="360" w:lineRule="auto"/>
        <w:jc w:val="both"/>
      </w:pPr>
    </w:p>
    <w:p w:rsidR="00A8582D" w:rsidRDefault="00A8582D" w:rsidP="00A8582D">
      <w:pPr>
        <w:spacing w:line="360" w:lineRule="auto"/>
        <w:jc w:val="both"/>
      </w:pPr>
    </w:p>
    <w:p w:rsidR="00A8582D" w:rsidRDefault="00A8582D" w:rsidP="00A8582D">
      <w:pPr>
        <w:spacing w:line="360" w:lineRule="auto"/>
        <w:jc w:val="center"/>
        <w:rPr>
          <w:b/>
          <w:bCs/>
          <w:sz w:val="32"/>
          <w:szCs w:val="32"/>
        </w:rPr>
      </w:pPr>
    </w:p>
    <w:p w:rsidR="00A8582D" w:rsidRDefault="00A8582D" w:rsidP="00A8582D">
      <w:pPr>
        <w:spacing w:line="360" w:lineRule="auto"/>
        <w:jc w:val="center"/>
        <w:rPr>
          <w:b/>
          <w:bCs/>
          <w:sz w:val="32"/>
          <w:szCs w:val="32"/>
        </w:rPr>
      </w:pPr>
      <w:r w:rsidRPr="00577F10">
        <w:rPr>
          <w:b/>
          <w:bCs/>
          <w:sz w:val="32"/>
          <w:szCs w:val="32"/>
        </w:rPr>
        <w:t>Előterjesztés</w:t>
      </w:r>
    </w:p>
    <w:p w:rsidR="00A8582D" w:rsidRDefault="00A8582D" w:rsidP="00A8582D">
      <w:pPr>
        <w:spacing w:line="360" w:lineRule="auto"/>
        <w:jc w:val="center"/>
        <w:rPr>
          <w:b/>
          <w:bCs/>
          <w:sz w:val="32"/>
          <w:szCs w:val="32"/>
        </w:rPr>
      </w:pPr>
    </w:p>
    <w:p w:rsidR="00A8582D" w:rsidRPr="00A8582D" w:rsidRDefault="00A8582D" w:rsidP="00A8582D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A8582D">
        <w:rPr>
          <w:rFonts w:eastAsia="Times New Roman"/>
          <w:color w:val="000000"/>
        </w:rPr>
        <w:t xml:space="preserve">A Damjanich János Szakképző Iskola és Kollégium kollégiumának </w:t>
      </w:r>
      <w:r>
        <w:rPr>
          <w:rFonts w:eastAsia="Times New Roman"/>
          <w:color w:val="000000"/>
        </w:rPr>
        <w:t>állami működtetésbe vételére vonatkozó megállapodás jóváhagyására</w:t>
      </w:r>
    </w:p>
    <w:p w:rsidR="00A8582D" w:rsidRPr="008D1F2A" w:rsidRDefault="00A8582D" w:rsidP="00A8582D">
      <w:pPr>
        <w:jc w:val="center"/>
        <w:rPr>
          <w:b/>
        </w:rPr>
      </w:pPr>
    </w:p>
    <w:p w:rsidR="00A8582D" w:rsidRDefault="00A8582D" w:rsidP="00A8582D">
      <w:pPr>
        <w:spacing w:line="360" w:lineRule="auto"/>
        <w:jc w:val="center"/>
        <w:rPr>
          <w:b/>
          <w:bCs/>
          <w:sz w:val="32"/>
          <w:szCs w:val="32"/>
        </w:rPr>
      </w:pPr>
    </w:p>
    <w:p w:rsidR="00A8582D" w:rsidRDefault="00A8582D" w:rsidP="00A8582D">
      <w:pPr>
        <w:spacing w:line="360" w:lineRule="auto"/>
        <w:jc w:val="center"/>
        <w:rPr>
          <w:sz w:val="28"/>
          <w:szCs w:val="28"/>
        </w:rPr>
      </w:pPr>
    </w:p>
    <w:p w:rsidR="00A8582D" w:rsidRDefault="00A8582D" w:rsidP="00A8582D">
      <w:pPr>
        <w:spacing w:line="360" w:lineRule="auto"/>
        <w:jc w:val="center"/>
        <w:rPr>
          <w:sz w:val="28"/>
          <w:szCs w:val="28"/>
        </w:rPr>
      </w:pPr>
    </w:p>
    <w:p w:rsidR="00A8582D" w:rsidRDefault="00A8582D" w:rsidP="00A8582D">
      <w:pPr>
        <w:spacing w:line="360" w:lineRule="auto"/>
        <w:jc w:val="center"/>
        <w:rPr>
          <w:sz w:val="28"/>
          <w:szCs w:val="28"/>
        </w:rPr>
      </w:pPr>
    </w:p>
    <w:p w:rsidR="00A8582D" w:rsidRPr="00DC3296" w:rsidRDefault="00A8582D" w:rsidP="00A8582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A8582D" w:rsidRDefault="00A8582D" w:rsidP="00A8582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január 26-i</w:t>
      </w:r>
      <w:r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A8582D" w:rsidRDefault="00A8582D" w:rsidP="00A8582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8582D" w:rsidRDefault="00A8582D" w:rsidP="00A8582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8582D" w:rsidRDefault="00A8582D" w:rsidP="00A8582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8582D" w:rsidRDefault="00A8582D" w:rsidP="00A8582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8582D" w:rsidRDefault="00A8582D" w:rsidP="00A8582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8582D" w:rsidRDefault="00A8582D" w:rsidP="00A8582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8582D" w:rsidRDefault="00A8582D" w:rsidP="00A8582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8582D" w:rsidRDefault="00A8582D" w:rsidP="00A8582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8582D" w:rsidRDefault="00A8582D" w:rsidP="00A8582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8582D" w:rsidRDefault="00A8582D" w:rsidP="00A8582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8582D" w:rsidRDefault="00A8582D" w:rsidP="00A8582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8582D" w:rsidRDefault="00A8582D" w:rsidP="00A8582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8582D" w:rsidRDefault="00A8582D" w:rsidP="00A8582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A8582D" w:rsidRDefault="00A8582D" w:rsidP="00A8582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8582D" w:rsidRPr="00DC3296" w:rsidRDefault="00A8582D" w:rsidP="00A8582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8582D" w:rsidRDefault="00A8582D" w:rsidP="00A8582D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Szász Éva</w:t>
      </w:r>
    </w:p>
    <w:p w:rsidR="00A8582D" w:rsidRPr="00DC3296" w:rsidRDefault="00A8582D" w:rsidP="00A8582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A8582D" w:rsidRPr="00DC3296" w:rsidRDefault="00A8582D" w:rsidP="00A8582D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A8582D" w:rsidRPr="00DC3296" w:rsidRDefault="00A8582D" w:rsidP="00A8582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A8582D" w:rsidRPr="00DC3296" w:rsidRDefault="00A8582D" w:rsidP="00A8582D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A8582D" w:rsidRPr="00DC3296" w:rsidRDefault="00A8582D" w:rsidP="00A8582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A8582D" w:rsidRDefault="00A8582D" w:rsidP="00A8582D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A8582D" w:rsidRDefault="00A8582D" w:rsidP="00A8582D">
      <w:pPr>
        <w:rPr>
          <w:rFonts w:eastAsia="Times New Roman"/>
          <w:lang w:eastAsia="en-US"/>
        </w:rPr>
      </w:pPr>
    </w:p>
    <w:p w:rsidR="00A8582D" w:rsidRDefault="00A8582D" w:rsidP="00A8582D"/>
    <w:p w:rsidR="00A8582D" w:rsidRDefault="00A8582D" w:rsidP="00A8582D">
      <w:pPr>
        <w:jc w:val="both"/>
      </w:pPr>
    </w:p>
    <w:p w:rsidR="00A8582D" w:rsidRDefault="00A8582D" w:rsidP="00A8582D">
      <w:pPr>
        <w:jc w:val="both"/>
      </w:pPr>
      <w:r>
        <w:lastRenderedPageBreak/>
        <w:t>Tisztelt Képviselő-testület!</w:t>
      </w:r>
    </w:p>
    <w:p w:rsidR="00A8582D" w:rsidRDefault="00A8582D" w:rsidP="00A8582D">
      <w:pPr>
        <w:jc w:val="both"/>
      </w:pPr>
    </w:p>
    <w:p w:rsidR="00A8582D" w:rsidRDefault="00A8582D" w:rsidP="00A8582D">
      <w:pPr>
        <w:jc w:val="both"/>
      </w:pPr>
      <w:r>
        <w:t>Az oktatás szabályozására vonatkozó és egyes kapcsolódó törvények módosításáról szóló 2016. évi LXXX. törvénynek a nemzeti köznevelésről szóló 2011. évi CXC. törvénynek a köznevelési intézmények működtetésére vonatkozó rendelkezéseinek módosítása értelmében a Szolnoki Szolgáltatási Szakképzési Centrum a Damjanich János Szakképző Iskola és Kollégium kollégiumának működtetését 2017. január 1. napjától átveszi.</w:t>
      </w:r>
    </w:p>
    <w:p w:rsidR="00A8582D" w:rsidRDefault="00A8582D" w:rsidP="00A8582D">
      <w:pPr>
        <w:jc w:val="both"/>
      </w:pPr>
      <w:r>
        <w:t>Az átadással a működtetéshez kapcsolódó vagyon, az ezzel összefüggő jogok és kötelezettségek valamint 1 fő alkalmazotti létszám kerül át a Centrumhoz.</w:t>
      </w:r>
    </w:p>
    <w:p w:rsidR="00A8582D" w:rsidRDefault="00A8582D" w:rsidP="00A8582D">
      <w:pPr>
        <w:jc w:val="both"/>
      </w:pPr>
      <w:r>
        <w:t xml:space="preserve">Az átadás-átvételre vonatkozó megállapodás-tervezetet az előterjesztéshez mellékelem. </w:t>
      </w:r>
    </w:p>
    <w:p w:rsidR="00A8582D" w:rsidRDefault="00A8582D" w:rsidP="00A8582D">
      <w:pPr>
        <w:jc w:val="both"/>
      </w:pPr>
    </w:p>
    <w:p w:rsidR="00A8582D" w:rsidRDefault="00A8582D" w:rsidP="00A8582D">
      <w:pPr>
        <w:jc w:val="both"/>
      </w:pPr>
      <w:r>
        <w:t xml:space="preserve">Kérem a Tisztelt képviselő-testületet, hogy az előterjesztést tárgyalja meg, és a megállapodást hagyja jóvá. </w:t>
      </w:r>
    </w:p>
    <w:p w:rsidR="00A8582D" w:rsidRPr="00B33C7D" w:rsidRDefault="00A8582D" w:rsidP="00A8582D">
      <w:pPr>
        <w:jc w:val="both"/>
      </w:pPr>
    </w:p>
    <w:p w:rsidR="00A8582D" w:rsidRDefault="00A8582D" w:rsidP="00A8582D">
      <w:pPr>
        <w:jc w:val="both"/>
        <w:rPr>
          <w:u w:val="single"/>
        </w:rPr>
      </w:pPr>
      <w:r w:rsidRPr="00977A65">
        <w:rPr>
          <w:u w:val="single"/>
        </w:rPr>
        <w:t>Határozati javaslat:</w:t>
      </w:r>
    </w:p>
    <w:p w:rsidR="00977A65" w:rsidRPr="00977A65" w:rsidRDefault="00977A65" w:rsidP="00A8582D">
      <w:pPr>
        <w:jc w:val="both"/>
        <w:rPr>
          <w:u w:val="single"/>
        </w:rPr>
      </w:pPr>
    </w:p>
    <w:p w:rsidR="00A8582D" w:rsidRPr="00A928C5" w:rsidRDefault="00A8582D" w:rsidP="00A8582D">
      <w:pPr>
        <w:jc w:val="both"/>
      </w:pPr>
      <w:r>
        <w:t>Martfű Város Önkormányzat</w:t>
      </w:r>
      <w:r w:rsidR="00977A65">
        <w:t xml:space="preserve">a </w:t>
      </w:r>
      <w:r>
        <w:t>Képviselő-testület</w:t>
      </w:r>
      <w:r w:rsidR="00977A65">
        <w:t>ének</w:t>
      </w:r>
      <w:r>
        <w:t xml:space="preserve"> </w:t>
      </w:r>
    </w:p>
    <w:p w:rsidR="00A8582D" w:rsidRDefault="00A8582D" w:rsidP="00A8582D">
      <w:pPr>
        <w:jc w:val="both"/>
      </w:pPr>
      <w:r>
        <w:t>…./2017.(</w:t>
      </w:r>
      <w:proofErr w:type="gramStart"/>
      <w:r>
        <w:t>.........</w:t>
      </w:r>
      <w:proofErr w:type="gramEnd"/>
      <w:r>
        <w:t>)</w:t>
      </w:r>
      <w:r w:rsidRPr="00A928C5">
        <w:t xml:space="preserve"> határozat</w:t>
      </w:r>
      <w:r w:rsidR="00977A65">
        <w:t>a</w:t>
      </w:r>
    </w:p>
    <w:p w:rsidR="00977A65" w:rsidRPr="00A928C5" w:rsidRDefault="00977A65" w:rsidP="00A8582D">
      <w:pPr>
        <w:jc w:val="both"/>
      </w:pPr>
    </w:p>
    <w:p w:rsidR="00A8582D" w:rsidRPr="00A8582D" w:rsidRDefault="00A8582D" w:rsidP="00977A65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A8582D">
        <w:rPr>
          <w:rFonts w:eastAsia="Times New Roman"/>
          <w:color w:val="000000"/>
        </w:rPr>
        <w:t xml:space="preserve">A Damjanich János Szakképző Iskola és Kollégium kollégiumának </w:t>
      </w:r>
      <w:r w:rsidR="00977A65">
        <w:rPr>
          <w:rFonts w:eastAsia="Times New Roman"/>
          <w:color w:val="000000"/>
        </w:rPr>
        <w:t xml:space="preserve">állami működtetésbe vételére </w:t>
      </w:r>
      <w:r>
        <w:rPr>
          <w:rFonts w:eastAsia="Times New Roman"/>
          <w:color w:val="000000"/>
        </w:rPr>
        <w:t>vonatkozó megállapodás jóváhagyásár</w:t>
      </w:r>
      <w:r w:rsidR="00B05024">
        <w:rPr>
          <w:rFonts w:eastAsia="Times New Roman"/>
          <w:color w:val="000000"/>
        </w:rPr>
        <w:t>ól</w:t>
      </w:r>
    </w:p>
    <w:p w:rsidR="00A8582D" w:rsidRPr="008D1F2A" w:rsidRDefault="00A8582D" w:rsidP="00A8582D">
      <w:pPr>
        <w:jc w:val="center"/>
        <w:rPr>
          <w:b/>
        </w:rPr>
      </w:pPr>
    </w:p>
    <w:p w:rsidR="00A8582D" w:rsidRDefault="00A8582D" w:rsidP="00D052E3">
      <w:pPr>
        <w:autoSpaceDE w:val="0"/>
        <w:autoSpaceDN w:val="0"/>
        <w:adjustRightInd w:val="0"/>
        <w:jc w:val="both"/>
      </w:pPr>
      <w:r w:rsidRPr="004D0954">
        <w:t xml:space="preserve">Martfű Város Önkormányzatának Képviselő-testülete megtárgyalta </w:t>
      </w:r>
      <w:r w:rsidR="00977A65">
        <w:rPr>
          <w:rFonts w:eastAsia="Times New Roman"/>
          <w:color w:val="000000"/>
        </w:rPr>
        <w:t>a</w:t>
      </w:r>
      <w:r w:rsidR="00977A65" w:rsidRPr="00A8582D">
        <w:rPr>
          <w:rFonts w:eastAsia="Times New Roman"/>
          <w:color w:val="000000"/>
        </w:rPr>
        <w:t xml:space="preserve"> Damjanich János Szakképző Iskola és Kollégium kollégiumának </w:t>
      </w:r>
      <w:r w:rsidR="00977A65">
        <w:rPr>
          <w:rFonts w:eastAsia="Times New Roman"/>
          <w:color w:val="000000"/>
        </w:rPr>
        <w:t xml:space="preserve">állami működtetésbe vételére vonatkozó megállapodás jóváhagyására vonatkozó előterjesztést, </w:t>
      </w:r>
      <w:r w:rsidR="00B05024">
        <w:rPr>
          <w:rFonts w:eastAsia="Times New Roman"/>
          <w:color w:val="000000"/>
        </w:rPr>
        <w:t>mely alapján</w:t>
      </w:r>
      <w:bookmarkStart w:id="0" w:name="_GoBack"/>
      <w:bookmarkEnd w:id="0"/>
      <w:r w:rsidR="00977A65">
        <w:rPr>
          <w:rFonts w:eastAsia="Times New Roman"/>
          <w:color w:val="000000"/>
        </w:rPr>
        <w:t xml:space="preserve"> a határozat mellékletét képező megállapodást jóváhagyja.</w:t>
      </w:r>
    </w:p>
    <w:p w:rsidR="00A8582D" w:rsidRPr="00440DFD" w:rsidRDefault="00A8582D" w:rsidP="00A8582D">
      <w:pPr>
        <w:jc w:val="both"/>
      </w:pPr>
    </w:p>
    <w:p w:rsidR="00A8582D" w:rsidRPr="00942D63" w:rsidRDefault="00A8582D" w:rsidP="00A8582D">
      <w:pPr>
        <w:jc w:val="both"/>
      </w:pPr>
      <w:r w:rsidRPr="00440DFD">
        <w:t xml:space="preserve">A Képviselő-testület felhatalmazza a Polgármestert, </w:t>
      </w:r>
      <w:r w:rsidR="00977A65">
        <w:t xml:space="preserve">hogy </w:t>
      </w:r>
      <w:r w:rsidR="00977A65">
        <w:rPr>
          <w:rFonts w:eastAsia="Times New Roman"/>
          <w:color w:val="000000"/>
        </w:rPr>
        <w:t>a</w:t>
      </w:r>
      <w:r w:rsidR="00977A65" w:rsidRPr="00A8582D">
        <w:rPr>
          <w:rFonts w:eastAsia="Times New Roman"/>
          <w:color w:val="000000"/>
        </w:rPr>
        <w:t xml:space="preserve"> Damjanich János Szakképző Iskola és Kollégium kollégiumának </w:t>
      </w:r>
      <w:r w:rsidR="00977A65">
        <w:rPr>
          <w:rFonts w:eastAsia="Times New Roman"/>
          <w:color w:val="000000"/>
        </w:rPr>
        <w:t>állami működtetésbe vételére vonatkozó megállapodást</w:t>
      </w:r>
      <w:r w:rsidRPr="00440DFD">
        <w:t xml:space="preserve"> Martfű Város Önkormányzata képviseletében aláírja.</w:t>
      </w:r>
    </w:p>
    <w:p w:rsidR="00A8582D" w:rsidRPr="004D0954" w:rsidRDefault="00A8582D" w:rsidP="00A8582D">
      <w:pPr>
        <w:jc w:val="both"/>
        <w:rPr>
          <w:color w:val="FF0000"/>
        </w:rPr>
      </w:pPr>
    </w:p>
    <w:p w:rsidR="00A8582D" w:rsidRPr="00B33C7D" w:rsidRDefault="00A8582D" w:rsidP="00A8582D">
      <w:pPr>
        <w:jc w:val="both"/>
      </w:pPr>
      <w:r w:rsidRPr="00B33C7D">
        <w:t>Erről értesülnek:</w:t>
      </w:r>
    </w:p>
    <w:p w:rsidR="00D052E3" w:rsidRDefault="00A8582D" w:rsidP="00A8582D">
      <w:pPr>
        <w:jc w:val="both"/>
      </w:pPr>
      <w:r w:rsidRPr="00B33C7D">
        <w:t xml:space="preserve">1./ </w:t>
      </w:r>
      <w:r w:rsidR="00D052E3" w:rsidRPr="00A8582D">
        <w:rPr>
          <w:rFonts w:eastAsia="Times New Roman"/>
          <w:color w:val="000000"/>
        </w:rPr>
        <w:t>Damjanich János Szakképző Iskola és Kollégium</w:t>
      </w:r>
      <w:r w:rsidR="00D052E3">
        <w:rPr>
          <w:rFonts w:eastAsia="Times New Roman"/>
          <w:color w:val="000000"/>
        </w:rPr>
        <w:t xml:space="preserve"> Martfű</w:t>
      </w:r>
    </w:p>
    <w:p w:rsidR="00D052E3" w:rsidRDefault="00D052E3" w:rsidP="00A8582D">
      <w:pPr>
        <w:jc w:val="both"/>
      </w:pPr>
      <w:r>
        <w:t xml:space="preserve">2./ Szolgáltatási Szakképzési Centrum Szolnok </w:t>
      </w:r>
    </w:p>
    <w:p w:rsidR="00A8582D" w:rsidRPr="00B33C7D" w:rsidRDefault="00D052E3" w:rsidP="00A8582D">
      <w:pPr>
        <w:jc w:val="both"/>
      </w:pPr>
      <w:r>
        <w:t xml:space="preserve">3./ </w:t>
      </w:r>
      <w:r w:rsidR="00A8582D" w:rsidRPr="00B33C7D">
        <w:t>JNSZ Megyei Kormányhivatal, Szolnok</w:t>
      </w:r>
    </w:p>
    <w:p w:rsidR="00A8582D" w:rsidRDefault="00D052E3" w:rsidP="00A8582D">
      <w:pPr>
        <w:jc w:val="both"/>
      </w:pPr>
      <w:r>
        <w:t>4</w:t>
      </w:r>
      <w:r w:rsidR="00A8582D" w:rsidRPr="00B33C7D">
        <w:t xml:space="preserve">./ Valamennyi képviselő, Helyben </w:t>
      </w:r>
    </w:p>
    <w:p w:rsidR="00A8582D" w:rsidRDefault="00D052E3" w:rsidP="00A8582D">
      <w:pPr>
        <w:jc w:val="both"/>
      </w:pPr>
      <w:r>
        <w:t>5</w:t>
      </w:r>
      <w:r w:rsidR="00A8582D">
        <w:t>./ Pénzügyi és Adóügyi Iroda, Helyben</w:t>
      </w:r>
    </w:p>
    <w:p w:rsidR="00A8582D" w:rsidRDefault="00D052E3" w:rsidP="00A8582D">
      <w:pPr>
        <w:jc w:val="both"/>
      </w:pPr>
      <w:r>
        <w:t>6</w:t>
      </w:r>
      <w:r w:rsidR="00A8582D">
        <w:t>./ Műszaki Iroda, Helyben</w:t>
      </w:r>
    </w:p>
    <w:p w:rsidR="00D052E3" w:rsidRPr="00B33C7D" w:rsidRDefault="00D052E3" w:rsidP="00A8582D">
      <w:pPr>
        <w:jc w:val="both"/>
      </w:pPr>
    </w:p>
    <w:p w:rsidR="00A8582D" w:rsidRPr="00B33C7D" w:rsidRDefault="00A8582D" w:rsidP="00A8582D">
      <w:pPr>
        <w:jc w:val="both"/>
      </w:pPr>
      <w:r>
        <w:t>Martfű, 2017. január 9.</w:t>
      </w:r>
    </w:p>
    <w:p w:rsidR="00A8582D" w:rsidRPr="00A928C5" w:rsidRDefault="00A8582D" w:rsidP="00A8582D">
      <w:pPr>
        <w:jc w:val="both"/>
      </w:pPr>
    </w:p>
    <w:p w:rsidR="00A8582D" w:rsidRPr="00A928C5" w:rsidRDefault="00A8582D" w:rsidP="00A8582D">
      <w:pPr>
        <w:jc w:val="both"/>
      </w:pPr>
      <w:r w:rsidRPr="00A928C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28C5">
        <w:tab/>
        <w:t>Dr. Papp Antal</w:t>
      </w:r>
    </w:p>
    <w:p w:rsidR="00A8582D" w:rsidRPr="00A928C5" w:rsidRDefault="00A8582D" w:rsidP="00A8582D">
      <w:pPr>
        <w:jc w:val="both"/>
      </w:pPr>
      <w:r w:rsidRPr="00A928C5">
        <w:tab/>
      </w:r>
      <w:r w:rsidRPr="00A928C5">
        <w:tab/>
      </w:r>
      <w:r w:rsidRPr="00A928C5">
        <w:tab/>
      </w:r>
      <w:r w:rsidRPr="00A928C5">
        <w:tab/>
      </w:r>
      <w:r w:rsidRPr="00A928C5">
        <w:tab/>
      </w:r>
      <w:r w:rsidRPr="00A928C5">
        <w:tab/>
      </w:r>
      <w:r>
        <w:tab/>
      </w:r>
      <w:r>
        <w:tab/>
      </w:r>
      <w:r>
        <w:tab/>
      </w:r>
      <w:proofErr w:type="gramStart"/>
      <w:r>
        <w:t>p</w:t>
      </w:r>
      <w:r w:rsidRPr="00A928C5">
        <w:t>olgármester</w:t>
      </w:r>
      <w:proofErr w:type="gramEnd"/>
    </w:p>
    <w:p w:rsidR="00A8582D" w:rsidRDefault="00A8582D" w:rsidP="00A8582D">
      <w:pPr>
        <w:jc w:val="both"/>
      </w:pPr>
    </w:p>
    <w:p w:rsidR="00A8582D" w:rsidRDefault="00A8582D" w:rsidP="00A8582D">
      <w:pPr>
        <w:jc w:val="both"/>
      </w:pPr>
      <w:r w:rsidRPr="00A928C5">
        <w:t xml:space="preserve">Látta: Szász Éva </w:t>
      </w:r>
    </w:p>
    <w:p w:rsidR="00A8582D" w:rsidRPr="00A928C5" w:rsidRDefault="00A8582D" w:rsidP="00A8582D">
      <w:pPr>
        <w:ind w:firstLine="708"/>
        <w:jc w:val="both"/>
        <w:rPr>
          <w:rFonts w:ascii="Garamond" w:hAnsi="Garamond" w:cs="Garamond"/>
        </w:rPr>
      </w:pPr>
      <w:proofErr w:type="gramStart"/>
      <w:r w:rsidRPr="00A928C5">
        <w:t>jegyző</w:t>
      </w:r>
      <w:proofErr w:type="gramEnd"/>
    </w:p>
    <w:p w:rsidR="00A8582D" w:rsidRDefault="00A8582D" w:rsidP="00A8582D"/>
    <w:p w:rsidR="00AD68C2" w:rsidRDefault="00AD68C2"/>
    <w:sectPr w:rsidR="00AD68C2" w:rsidSect="002E13D2">
      <w:footerReference w:type="default" r:id="rId8"/>
      <w:pgSz w:w="11906" w:h="16838"/>
      <w:pgMar w:top="1134" w:right="1133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38" w:rsidRDefault="00DC7C38">
      <w:r>
        <w:separator/>
      </w:r>
    </w:p>
  </w:endnote>
  <w:endnote w:type="continuationSeparator" w:id="0">
    <w:p w:rsidR="00DC7C38" w:rsidRDefault="00DC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00" w:rsidRDefault="00D052E3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024">
      <w:rPr>
        <w:noProof/>
      </w:rPr>
      <w:t>2</w:t>
    </w:r>
    <w:r>
      <w:fldChar w:fldCharType="end"/>
    </w:r>
  </w:p>
  <w:p w:rsidR="00E70400" w:rsidRDefault="00DC7C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38" w:rsidRDefault="00DC7C38">
      <w:r>
        <w:separator/>
      </w:r>
    </w:p>
  </w:footnote>
  <w:footnote w:type="continuationSeparator" w:id="0">
    <w:p w:rsidR="00DC7C38" w:rsidRDefault="00DC7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2D"/>
    <w:rsid w:val="00977A65"/>
    <w:rsid w:val="00A8582D"/>
    <w:rsid w:val="00AD68C2"/>
    <w:rsid w:val="00B05024"/>
    <w:rsid w:val="00D052E3"/>
    <w:rsid w:val="00D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A98C-35B9-4E3A-BA54-429C388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58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8582D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A8582D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A8582D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A8582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A858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858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582D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52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52E3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2</cp:revision>
  <cp:lastPrinted>2017-01-18T10:06:00Z</cp:lastPrinted>
  <dcterms:created xsi:type="dcterms:W3CDTF">2017-01-18T09:37:00Z</dcterms:created>
  <dcterms:modified xsi:type="dcterms:W3CDTF">2017-01-18T13:11:00Z</dcterms:modified>
</cp:coreProperties>
</file>