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AB" w:rsidRDefault="003855AB" w:rsidP="003855AB">
      <w:pPr>
        <w:tabs>
          <w:tab w:val="left" w:pos="709"/>
        </w:tabs>
        <w:spacing w:after="0" w:line="240" w:lineRule="auto"/>
        <w:jc w:val="center"/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29945" cy="913130"/>
            <wp:effectExtent l="0" t="0" r="8255" b="127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Martfű Város Polgármesterétől</w:t>
      </w:r>
    </w:p>
    <w:p w:rsidR="003855AB" w:rsidRDefault="003855AB" w:rsidP="003855AB">
      <w:pPr>
        <w:tabs>
          <w:tab w:val="left" w:pos="709"/>
        </w:tabs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hu-HU"/>
        </w:rPr>
        <w:t>5435 Martfű, Szent István tér 1. Tel: 56/450-222; Fax: 56/450-853</w:t>
      </w:r>
    </w:p>
    <w:p w:rsidR="003855AB" w:rsidRDefault="003855AB" w:rsidP="003855A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E-mail: </w:t>
      </w:r>
      <w:hyperlink r:id="rId8" w:history="1">
        <w:r>
          <w:rPr>
            <w:rStyle w:val="Hiperhivatkozs"/>
            <w:rFonts w:ascii="Times New Roman" w:eastAsia="Times New Roman" w:hAnsi="Times New Roman"/>
            <w:color w:val="0000FF"/>
            <w:sz w:val="24"/>
            <w:szCs w:val="24"/>
            <w:lang w:eastAsia="hu-HU"/>
          </w:rPr>
          <w:t>titkarsag@ph.martfu.hu</w:t>
        </w:r>
      </w:hyperlink>
    </w:p>
    <w:p w:rsidR="003855AB" w:rsidRDefault="003855AB" w:rsidP="003855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0D98" w:rsidRDefault="00FB0D98"/>
    <w:p w:rsidR="003855AB" w:rsidRDefault="003855AB"/>
    <w:p w:rsidR="003855AB" w:rsidRDefault="003855AB"/>
    <w:p w:rsidR="003855AB" w:rsidRDefault="003855AB"/>
    <w:p w:rsidR="003855AB" w:rsidRDefault="003855AB"/>
    <w:p w:rsidR="003855AB" w:rsidRDefault="003855AB"/>
    <w:p w:rsidR="003855AB" w:rsidRDefault="003855AB"/>
    <w:p w:rsidR="003855AB" w:rsidRDefault="003855AB"/>
    <w:p w:rsidR="003855AB" w:rsidRDefault="003855AB" w:rsidP="003855AB">
      <w:pPr>
        <w:jc w:val="center"/>
        <w:rPr>
          <w:rFonts w:ascii="Times New Roman" w:hAnsi="Times New Roman"/>
          <w:b/>
          <w:sz w:val="28"/>
          <w:szCs w:val="28"/>
        </w:rPr>
      </w:pPr>
      <w:r w:rsidRPr="003855AB">
        <w:rPr>
          <w:rFonts w:ascii="Times New Roman" w:hAnsi="Times New Roman"/>
          <w:b/>
          <w:sz w:val="28"/>
          <w:szCs w:val="28"/>
        </w:rPr>
        <w:t>ELŐTERJESZTÉS</w:t>
      </w:r>
      <w:r>
        <w:rPr>
          <w:rFonts w:ascii="Times New Roman" w:hAnsi="Times New Roman"/>
          <w:b/>
          <w:sz w:val="28"/>
          <w:szCs w:val="28"/>
        </w:rPr>
        <w:t xml:space="preserve"> GÉPBESZERZÉSRE</w:t>
      </w:r>
    </w:p>
    <w:p w:rsidR="003855AB" w:rsidRDefault="003855AB" w:rsidP="003855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55AB" w:rsidRPr="000E0BC1" w:rsidRDefault="003855AB" w:rsidP="000E0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BC1"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3855AB" w:rsidRPr="000E0BC1" w:rsidRDefault="00BE2C7A" w:rsidP="000E0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 július 13</w:t>
      </w:r>
      <w:r w:rsidR="000E0BC1" w:rsidRPr="000E0BC1">
        <w:rPr>
          <w:rFonts w:ascii="Times New Roman" w:hAnsi="Times New Roman"/>
          <w:sz w:val="24"/>
          <w:szCs w:val="24"/>
        </w:rPr>
        <w:t>-i ülésére</w:t>
      </w:r>
    </w:p>
    <w:p w:rsidR="000E0BC1" w:rsidRP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Előkészítette: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BE2C7A">
        <w:rPr>
          <w:rFonts w:ascii="Times New Roman" w:eastAsia="Times New Roman" w:hAnsi="Times New Roman"/>
          <w:sz w:val="24"/>
          <w:szCs w:val="24"/>
          <w:lang w:eastAsia="en-US"/>
        </w:rPr>
        <w:t>Dr. Papp Antal</w:t>
      </w:r>
    </w:p>
    <w:p w:rsidR="000E0BC1" w:rsidRP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E0BC1" w:rsidRP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0E0BC1">
        <w:rPr>
          <w:rFonts w:ascii="Times New Roman" w:eastAsia="Times New Roman" w:hAnsi="Times New Roman"/>
          <w:sz w:val="24"/>
          <w:szCs w:val="24"/>
          <w:lang w:eastAsia="en-US"/>
        </w:rPr>
        <w:t>Véleményező: Pénzügyi, Ügyrendi és Városfejlesztési Bizottság</w:t>
      </w:r>
    </w:p>
    <w:p w:rsidR="000E0BC1" w:rsidRP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E0BC1" w:rsidRP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0E0BC1">
        <w:rPr>
          <w:rFonts w:ascii="Times New Roman" w:eastAsia="Times New Roman" w:hAnsi="Times New Roman"/>
          <w:sz w:val="24"/>
          <w:szCs w:val="24"/>
          <w:lang w:eastAsia="en-US"/>
        </w:rPr>
        <w:t xml:space="preserve">Döntéshozatal: egyszerű többség </w:t>
      </w:r>
    </w:p>
    <w:p w:rsidR="000E0BC1" w:rsidRP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E0BC1" w:rsidRP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0E0BC1">
        <w:rPr>
          <w:rFonts w:ascii="Times New Roman" w:eastAsia="Times New Roman" w:hAnsi="Times New Roman"/>
          <w:sz w:val="24"/>
          <w:szCs w:val="24"/>
          <w:lang w:eastAsia="en-US"/>
        </w:rPr>
        <w:t>Tárgyalás módja: nyilvános ülés</w:t>
      </w:r>
    </w:p>
    <w:p w:rsidR="000E0BC1" w:rsidRPr="000E0BC1" w:rsidRDefault="000E0BC1" w:rsidP="000E0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5AB" w:rsidRDefault="000E0BC1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0E0BC1" w:rsidRDefault="000E0BC1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BC1" w:rsidRDefault="000E0BC1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tulajdonában lévő utak, járdák karbantartását, felújítását – közfeladat-ellátási szerződéssel – a Martfűi Városfejlesztési Nonprofit Kft. végzi. </w:t>
      </w:r>
    </w:p>
    <w:p w:rsidR="00BD0DEA" w:rsidRDefault="00BD0DEA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önkormányzati utak, járdák állapota megkívánja, hogy folyamatos felújítással elhárítsuk az esetleges balesetveszélyt, és megóvjuk az önkormányzati vagyon állagát.</w:t>
      </w:r>
    </w:p>
    <w:p w:rsidR="00BD0DEA" w:rsidRDefault="00BD0DEA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elmúlt évben pályázati forrás igénybevételével és önkormányzati saját erő biztosításával a Kft. megkezdte a felújítási munkákat, melyet ezévben folytatni fog, és remélhetőleg az ezt követő években is lesz forrás e feladat elvégzésére. </w:t>
      </w: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útfelújítás földmunkáihoz külső vállalkozót kellett igénybevenni, mivel a Kft. nem rendelkezik ehhez szükséges gépparkkal.</w:t>
      </w: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a 2016. évben és 2017. I. félévében 1.130 eFt-ot fizetett ki az eddig elvégzett útfelújít</w:t>
      </w:r>
      <w:r w:rsidR="00432303">
        <w:rPr>
          <w:rFonts w:ascii="Times New Roman" w:hAnsi="Times New Roman"/>
          <w:sz w:val="24"/>
          <w:szCs w:val="24"/>
        </w:rPr>
        <w:t>ások földmunkáival kapcsolatban, é</w:t>
      </w:r>
      <w:r w:rsidR="00AB7E70">
        <w:rPr>
          <w:rFonts w:ascii="Times New Roman" w:hAnsi="Times New Roman"/>
          <w:sz w:val="24"/>
          <w:szCs w:val="24"/>
        </w:rPr>
        <w:t>s jelenleg is külső vállalkozót alkalmaz a folyamatos munkák elvégzésére.</w:t>
      </w: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8D0" w:rsidRDefault="000578D0" w:rsidP="0005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Nonprofit Kft. ügyvezetője jelezte, - tekintve a tervezett útfelújításokat – hogy sokkal gazdaságosabb lenne, ha az Önkormányzat vásárolna az ilyen munkákhoz szükséges kisgépet.</w:t>
      </w:r>
    </w:p>
    <w:p w:rsidR="000578D0" w:rsidRDefault="000578D0" w:rsidP="0005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gép kezeléséhez szükséges szakemberek a Kft-nél rendelkezésre állnak, a karbantartási, felújítási költségek viselését a Kft. vállalja.</w:t>
      </w:r>
    </w:p>
    <w:p w:rsidR="000578D0" w:rsidRDefault="000578D0" w:rsidP="0005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saját tulajdonú gép azzal az előnnyel is jár, hogy azonnal rendelkezésre áll, nem kell heteket, néha hónapokat várni a munkák elvégzésére.</w:t>
      </w:r>
    </w:p>
    <w:p w:rsidR="000578D0" w:rsidRDefault="000578D0" w:rsidP="0005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Ugyanakkor a gépeket más, kötelező önkormányzati feladat ellátásához is igénybe tudjuk venni, pl. csapadékvíz-elvezetés, téli hó- és síkosságmentesítés.</w:t>
      </w:r>
    </w:p>
    <w:p w:rsidR="000578D0" w:rsidRDefault="000578D0" w:rsidP="0005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8D0" w:rsidRDefault="000578D0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gépvásárlásról szóló előterjesztés</w:t>
      </w:r>
      <w:r w:rsidR="0043230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a képviselő-testület első körben már 2017. június 22</w:t>
      </w:r>
      <w:r w:rsidR="00432303">
        <w:rPr>
          <w:rFonts w:ascii="Times New Roman" w:hAnsi="Times New Roman"/>
          <w:sz w:val="24"/>
          <w:szCs w:val="24"/>
        </w:rPr>
        <w:t>-i ülésé</w:t>
      </w:r>
      <w:r>
        <w:rPr>
          <w:rFonts w:ascii="Times New Roman" w:hAnsi="Times New Roman"/>
          <w:sz w:val="24"/>
          <w:szCs w:val="24"/>
        </w:rPr>
        <w:t>n megtárg</w:t>
      </w:r>
      <w:r w:rsidR="00AB7E70">
        <w:rPr>
          <w:rFonts w:ascii="Times New Roman" w:hAnsi="Times New Roman"/>
          <w:sz w:val="24"/>
          <w:szCs w:val="24"/>
        </w:rPr>
        <w:t>yalta. Az ülésen az a döntés szü</w:t>
      </w:r>
      <w:r>
        <w:rPr>
          <w:rFonts w:ascii="Times New Roman" w:hAnsi="Times New Roman"/>
          <w:sz w:val="24"/>
          <w:szCs w:val="24"/>
        </w:rPr>
        <w:t xml:space="preserve">letett, hogy készítsünk több lehetőséget is a gépek beszerzéséről. </w:t>
      </w:r>
    </w:p>
    <w:p w:rsidR="000578D0" w:rsidRDefault="000578D0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E70" w:rsidRDefault="000578D0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0578D0">
        <w:rPr>
          <w:rFonts w:ascii="Times New Roman" w:hAnsi="Times New Roman"/>
          <w:b/>
          <w:sz w:val="24"/>
          <w:szCs w:val="24"/>
        </w:rPr>
        <w:t>gépkölcsönzés</w:t>
      </w:r>
      <w:r>
        <w:rPr>
          <w:rFonts w:ascii="Times New Roman" w:hAnsi="Times New Roman"/>
          <w:sz w:val="24"/>
          <w:szCs w:val="24"/>
        </w:rPr>
        <w:t xml:space="preserve"> megvizsgálásakor</w:t>
      </w:r>
      <w:r w:rsidR="00AB7E70">
        <w:rPr>
          <w:rFonts w:ascii="Times New Roman" w:hAnsi="Times New Roman"/>
          <w:sz w:val="24"/>
          <w:szCs w:val="24"/>
        </w:rPr>
        <w:t xml:space="preserve"> a kért árajánlatok alapján</w:t>
      </w:r>
      <w:r>
        <w:rPr>
          <w:rFonts w:ascii="Times New Roman" w:hAnsi="Times New Roman"/>
          <w:sz w:val="24"/>
          <w:szCs w:val="24"/>
        </w:rPr>
        <w:t xml:space="preserve"> a hasonló (Bobcat) nagyságú gépek kölcsönzése a melléklet alapján lá</w:t>
      </w:r>
      <w:r w:rsidR="00432303">
        <w:rPr>
          <w:rFonts w:ascii="Times New Roman" w:hAnsi="Times New Roman"/>
          <w:sz w:val="24"/>
          <w:szCs w:val="24"/>
        </w:rPr>
        <w:t>tható, hogy 20.000 és 30.000 Ft</w:t>
      </w:r>
      <w:r>
        <w:rPr>
          <w:rFonts w:ascii="Times New Roman" w:hAnsi="Times New Roman"/>
          <w:sz w:val="24"/>
          <w:szCs w:val="24"/>
        </w:rPr>
        <w:t xml:space="preserve"> között mozognak naponta. Ilyen gépkölcsönzés esetén további költségek is felmerülnek, pl. kaució, üzemanyag, személyi jellegű ráfordítások. </w:t>
      </w:r>
    </w:p>
    <w:p w:rsidR="000578D0" w:rsidRDefault="000578D0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Óradíjra levetítve </w:t>
      </w:r>
      <w:r w:rsidR="00AB7E70">
        <w:rPr>
          <w:rFonts w:ascii="Times New Roman" w:hAnsi="Times New Roman"/>
          <w:sz w:val="24"/>
          <w:szCs w:val="24"/>
        </w:rPr>
        <w:t xml:space="preserve">– csak a bérleti díjat figyelembe véve - </w:t>
      </w:r>
      <w:r>
        <w:rPr>
          <w:rFonts w:ascii="Times New Roman" w:hAnsi="Times New Roman"/>
          <w:sz w:val="24"/>
          <w:szCs w:val="24"/>
        </w:rPr>
        <w:t>ez természetesen jóval kevesebb</w:t>
      </w:r>
      <w:r w:rsidR="004323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átlagosan 3.200 Ft/óra körül van. A probléma ezzel az, hogy a 8 órás munkavégzés </w:t>
      </w:r>
      <w:r w:rsidR="00F949FD">
        <w:rPr>
          <w:rFonts w:ascii="Times New Roman" w:hAnsi="Times New Roman"/>
          <w:sz w:val="24"/>
          <w:szCs w:val="24"/>
        </w:rPr>
        <w:t>után</w:t>
      </w:r>
      <w:r>
        <w:rPr>
          <w:rFonts w:ascii="Times New Roman" w:hAnsi="Times New Roman"/>
          <w:sz w:val="24"/>
          <w:szCs w:val="24"/>
        </w:rPr>
        <w:t xml:space="preserve"> a gépet nem </w:t>
      </w:r>
      <w:r w:rsidR="00F949FD">
        <w:rPr>
          <w:rFonts w:ascii="Times New Roman" w:hAnsi="Times New Roman"/>
          <w:sz w:val="24"/>
          <w:szCs w:val="24"/>
        </w:rPr>
        <w:t>tudjuk</w:t>
      </w:r>
      <w:r w:rsidR="00432303">
        <w:rPr>
          <w:rFonts w:ascii="Times New Roman" w:hAnsi="Times New Roman"/>
          <w:sz w:val="24"/>
          <w:szCs w:val="24"/>
        </w:rPr>
        <w:t xml:space="preserve"> le</w:t>
      </w:r>
      <w:r>
        <w:rPr>
          <w:rFonts w:ascii="Times New Roman" w:hAnsi="Times New Roman"/>
          <w:sz w:val="24"/>
          <w:szCs w:val="24"/>
        </w:rPr>
        <w:t>adni, ezért nagyon megnövekednek ezek a költségek</w:t>
      </w:r>
      <w:r w:rsidR="00AB7E70">
        <w:rPr>
          <w:rFonts w:ascii="Times New Roman" w:hAnsi="Times New Roman"/>
          <w:sz w:val="24"/>
          <w:szCs w:val="24"/>
        </w:rPr>
        <w:t>, hisz nem órára hanem napokra kell kibérelni a gépeket.</w:t>
      </w:r>
    </w:p>
    <w:p w:rsidR="008818AB" w:rsidRDefault="008818AB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Azt is figyelembe kell venni, hogy csak 1 gép bérlése kerül</w:t>
      </w:r>
      <w:r w:rsidR="00432303" w:rsidRPr="00432303">
        <w:rPr>
          <w:rFonts w:ascii="Times New Roman" w:hAnsi="Times New Roman"/>
          <w:sz w:val="24"/>
          <w:szCs w:val="24"/>
        </w:rPr>
        <w:t xml:space="preserve"> </w:t>
      </w:r>
      <w:r w:rsidR="00432303">
        <w:rPr>
          <w:rFonts w:ascii="Times New Roman" w:hAnsi="Times New Roman"/>
          <w:sz w:val="24"/>
          <w:szCs w:val="24"/>
        </w:rPr>
        <w:t>ennyibe</w:t>
      </w:r>
      <w:r w:rsidR="00D928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akkor kettő esetében ez kétszeres</w:t>
      </w:r>
      <w:r w:rsidR="000F513B">
        <w:rPr>
          <w:rFonts w:ascii="Times New Roman" w:hAnsi="Times New Roman"/>
          <w:sz w:val="24"/>
          <w:szCs w:val="24"/>
        </w:rPr>
        <w:t xml:space="preserve"> költ</w:t>
      </w:r>
      <w:r>
        <w:rPr>
          <w:rFonts w:ascii="Times New Roman" w:hAnsi="Times New Roman"/>
          <w:sz w:val="24"/>
          <w:szCs w:val="24"/>
        </w:rPr>
        <w:t>ségként jelentkezne</w:t>
      </w:r>
      <w:r w:rsidR="00D928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vagyis kb.40-50.000 Ft/ nap.</w:t>
      </w:r>
      <w:r w:rsidR="000F513B">
        <w:rPr>
          <w:rFonts w:ascii="Times New Roman" w:hAnsi="Times New Roman"/>
          <w:sz w:val="24"/>
          <w:szCs w:val="24"/>
        </w:rPr>
        <w:t xml:space="preserve"> Ráadásul a munkákat nem lehet pontosan napra, órára ütemezni, hisz előfordulhat, hogy egy nap csak 2-3 gépóra kell, míg másnap 8-10 óra.</w:t>
      </w:r>
    </w:p>
    <w:p w:rsidR="00F949FD" w:rsidRDefault="00F949F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9FD" w:rsidRDefault="00F949F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Felmerült az a </w:t>
      </w:r>
      <w:r w:rsidR="00432303">
        <w:rPr>
          <w:rFonts w:ascii="Times New Roman" w:hAnsi="Times New Roman"/>
          <w:b/>
          <w:sz w:val="24"/>
          <w:szCs w:val="24"/>
        </w:rPr>
        <w:t>lehetőség</w:t>
      </w:r>
      <w:r w:rsidRPr="00AB7E70">
        <w:rPr>
          <w:rFonts w:ascii="Times New Roman" w:hAnsi="Times New Roman"/>
          <w:b/>
          <w:sz w:val="24"/>
          <w:szCs w:val="24"/>
        </w:rPr>
        <w:t xml:space="preserve"> is</w:t>
      </w:r>
      <w:r w:rsidR="00432303">
        <w:rPr>
          <w:rFonts w:ascii="Times New Roman" w:hAnsi="Times New Roman"/>
          <w:b/>
          <w:sz w:val="24"/>
          <w:szCs w:val="24"/>
        </w:rPr>
        <w:t>, hogy</w:t>
      </w:r>
      <w:r w:rsidRPr="00AB7E70">
        <w:rPr>
          <w:rFonts w:ascii="Times New Roman" w:hAnsi="Times New Roman"/>
          <w:b/>
          <w:sz w:val="24"/>
          <w:szCs w:val="24"/>
        </w:rPr>
        <w:t xml:space="preserve"> kettő darab gépbeszerzése helyet</w:t>
      </w:r>
      <w:r w:rsidR="00432303">
        <w:rPr>
          <w:rFonts w:ascii="Times New Roman" w:hAnsi="Times New Roman"/>
          <w:b/>
          <w:sz w:val="24"/>
          <w:szCs w:val="24"/>
        </w:rPr>
        <w:t>t</w:t>
      </w:r>
      <w:r w:rsidRPr="00AB7E70">
        <w:rPr>
          <w:rFonts w:ascii="Times New Roman" w:hAnsi="Times New Roman"/>
          <w:b/>
          <w:sz w:val="24"/>
          <w:szCs w:val="24"/>
        </w:rPr>
        <w:t xml:space="preserve"> egy kompakt gép beszerzése</w:t>
      </w:r>
      <w:r>
        <w:rPr>
          <w:rFonts w:ascii="Times New Roman" w:hAnsi="Times New Roman"/>
          <w:sz w:val="24"/>
          <w:szCs w:val="24"/>
        </w:rPr>
        <w:t xml:space="preserve"> történjen. A vizsgálat alapján megállapítottuk, hogy egy kompakt gép egyes esetekben pl. rakodás nem tudja azt a teljesítmény produkálni, mint a funkcionálisan erre tervezett gép, vagy ha a teljesítménye eléri a kívánt </w:t>
      </w:r>
      <w:r w:rsidR="004053CF">
        <w:rPr>
          <w:rFonts w:ascii="Times New Roman" w:hAnsi="Times New Roman"/>
          <w:sz w:val="24"/>
          <w:szCs w:val="24"/>
        </w:rPr>
        <w:t>erőt,</w:t>
      </w:r>
      <w:r>
        <w:rPr>
          <w:rFonts w:ascii="Times New Roman" w:hAnsi="Times New Roman"/>
          <w:sz w:val="24"/>
          <w:szCs w:val="24"/>
        </w:rPr>
        <w:t xml:space="preserve"> akkor a gép önsúlya lesz irreálisan nagy. A mellékletben is található ilyen gép</w:t>
      </w:r>
      <w:r w:rsidR="004323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mely a kívánt paramétereknek megfelel, de a súly már közel 8 tonna. Ez azért problémás, mert a járdák és a kerékpár utak nem erre a súlyra lettek tervezve.</w:t>
      </w:r>
    </w:p>
    <w:p w:rsidR="00F949FD" w:rsidRDefault="00F949F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CFD" w:rsidRDefault="00493CF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Jelenleg a legolcsó</w:t>
      </w:r>
      <w:r w:rsidR="00432303">
        <w:rPr>
          <w:rFonts w:ascii="Times New Roman" w:hAnsi="Times New Roman"/>
          <w:sz w:val="24"/>
          <w:szCs w:val="24"/>
        </w:rPr>
        <w:t>bb alvállalkozói óradíj 7.600 Ft</w:t>
      </w:r>
      <w:r>
        <w:rPr>
          <w:rFonts w:ascii="Times New Roman" w:hAnsi="Times New Roman"/>
          <w:sz w:val="24"/>
          <w:szCs w:val="24"/>
        </w:rPr>
        <w:t xml:space="preserve">/óra bruttó összeg. Az ÁFA-t ebben az esetben nem igényelheti vissza az önkormányzat, ezért mindenképpen a bruttó összeget kell figyelembe venni. </w:t>
      </w:r>
    </w:p>
    <w:p w:rsidR="00493CFD" w:rsidRDefault="00493CF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9FD" w:rsidRDefault="00F949F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lehetség</w:t>
      </w:r>
      <w:r w:rsidR="00432303">
        <w:rPr>
          <w:rFonts w:ascii="Times New Roman" w:hAnsi="Times New Roman"/>
          <w:sz w:val="24"/>
          <w:szCs w:val="24"/>
        </w:rPr>
        <w:t>es gépbeszerzésekről táblázatot</w:t>
      </w:r>
      <w:r>
        <w:rPr>
          <w:rFonts w:ascii="Times New Roman" w:hAnsi="Times New Roman"/>
          <w:sz w:val="24"/>
          <w:szCs w:val="24"/>
        </w:rPr>
        <w:t xml:space="preserve"> és mellékleteket készíte</w:t>
      </w:r>
      <w:r w:rsidR="0043230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tünk, melyeket a dokumentumhoz csatolunk. A táblázatból nem látszik, de nagyon nehéz a használtgépek között megfelelőt keresni. Felmerült problémák:</w:t>
      </w:r>
    </w:p>
    <w:p w:rsidR="00F949FD" w:rsidRDefault="00F949FD" w:rsidP="00F949F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Külföldi a gép</w:t>
      </w:r>
    </w:p>
    <w:p w:rsidR="00F949FD" w:rsidRDefault="00F949FD" w:rsidP="00F949F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található a hirdető</w:t>
      </w:r>
    </w:p>
    <w:p w:rsidR="00F949FD" w:rsidRDefault="00F949FD" w:rsidP="00F949F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Eladták a gépet (amíg készítettem az előterjesztést)</w:t>
      </w:r>
    </w:p>
    <w:p w:rsidR="00DC6126" w:rsidRDefault="00DC6126" w:rsidP="00F949F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üzemóra számláló nem jó (ez szinte minden estben igaz)</w:t>
      </w:r>
    </w:p>
    <w:p w:rsidR="004053CF" w:rsidRDefault="004053CF" w:rsidP="00F949F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Asztal mellől nem lehet eldönteni a gép állapotát</w:t>
      </w:r>
    </w:p>
    <w:p w:rsidR="004053CF" w:rsidRPr="00F949FD" w:rsidRDefault="004053CF" w:rsidP="00F949F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stb.</w:t>
      </w:r>
    </w:p>
    <w:p w:rsidR="000578D0" w:rsidRDefault="000578D0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9AD" w:rsidRDefault="00493CF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 megvételekor lehetséges előnyök:</w:t>
      </w:r>
    </w:p>
    <w:p w:rsidR="00493CFD" w:rsidRDefault="00493CFD" w:rsidP="00493CF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gépek azonnal rendelkezésre álnak</w:t>
      </w:r>
    </w:p>
    <w:p w:rsidR="00493CFD" w:rsidRDefault="00493CFD" w:rsidP="00493CF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Csak üzemanyag illetve javítási költségek (üzemeltetési) jelenek meg.</w:t>
      </w:r>
    </w:p>
    <w:p w:rsidR="00493CFD" w:rsidRDefault="00493CFD" w:rsidP="00493CF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Személyi bér már a Kft.-nél lefinanszírozásra került.</w:t>
      </w:r>
    </w:p>
    <w:p w:rsidR="00493CFD" w:rsidRPr="00493CFD" w:rsidRDefault="00493CFD" w:rsidP="00493CF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 w:rsidR="00432303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ehet kezdeni a vízelvezető árkok tisztítását és újak építését.</w:t>
      </w:r>
    </w:p>
    <w:p w:rsidR="00493CFD" w:rsidRDefault="00493CF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8D" w:rsidRPr="0046148D" w:rsidRDefault="0046148D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48D">
        <w:rPr>
          <w:rFonts w:ascii="Times New Roman" w:hAnsi="Times New Roman"/>
          <w:sz w:val="24"/>
          <w:szCs w:val="24"/>
        </w:rPr>
        <w:t>A Nonprofit kft által kivitelezett munkálatokhoz az alvállalkozó az idén beszámlázott 700.000 Ft munkadíjat, ami megközelítően 100 üzemórának felel meg. Ezeknek a munkáknak nagy része kiskanalas árokásó gép.</w:t>
      </w:r>
    </w:p>
    <w:p w:rsidR="0046148D" w:rsidRPr="0046148D" w:rsidRDefault="0046148D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48D">
        <w:rPr>
          <w:rFonts w:ascii="Times New Roman" w:hAnsi="Times New Roman"/>
          <w:sz w:val="24"/>
          <w:szCs w:val="24"/>
        </w:rPr>
        <w:t>Emellett sok földmunkát, betontörést, rakodást kézimunkával végeztünk el nagyrész közmunkásokkal, hogy a költségeket ne növeljük tovább, illetve a MAN tgk-ra szerelt csipegető kanállal.</w:t>
      </w:r>
    </w:p>
    <w:p w:rsidR="0046148D" w:rsidRDefault="0046148D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8D" w:rsidRPr="0046148D" w:rsidRDefault="0046148D" w:rsidP="004614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48D">
        <w:rPr>
          <w:rFonts w:ascii="Times New Roman" w:hAnsi="Times New Roman"/>
          <w:b/>
          <w:sz w:val="24"/>
          <w:szCs w:val="24"/>
        </w:rPr>
        <w:t>Az idei évre várható további rekonstrukciós munkák:</w:t>
      </w:r>
    </w:p>
    <w:p w:rsidR="0046148D" w:rsidRPr="0046148D" w:rsidRDefault="0046148D" w:rsidP="0046148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148D">
        <w:rPr>
          <w:rFonts w:ascii="Times New Roman" w:hAnsi="Times New Roman"/>
          <w:sz w:val="24"/>
          <w:szCs w:val="24"/>
        </w:rPr>
        <w:t>-</w:t>
      </w:r>
      <w:r w:rsidR="00432303">
        <w:rPr>
          <w:rFonts w:ascii="Times New Roman" w:hAnsi="Times New Roman"/>
          <w:sz w:val="24"/>
          <w:szCs w:val="24"/>
        </w:rPr>
        <w:t xml:space="preserve">Móricz Zsigmond út- Szolnoki út </w:t>
      </w:r>
      <w:r w:rsidRPr="0046148D">
        <w:rPr>
          <w:rFonts w:ascii="Times New Roman" w:hAnsi="Times New Roman"/>
          <w:sz w:val="24"/>
          <w:szCs w:val="24"/>
        </w:rPr>
        <w:t>kereszteződéstől a buszmegállóig térköves burkolat készítése, a Szolnoki út kiserdő melletti házsor térköves járda kivitelezése. Ennek a projektnek a kivitelezése kb. három hónapot vesz igénybe, amelynek a gépigénye napi 2-3 óra összesen 200 óra várhatóan.</w:t>
      </w:r>
    </w:p>
    <w:p w:rsidR="0046148D" w:rsidRPr="0046148D" w:rsidRDefault="0046148D" w:rsidP="0046148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148D">
        <w:rPr>
          <w:rFonts w:ascii="Times New Roman" w:hAnsi="Times New Roman"/>
          <w:sz w:val="24"/>
          <w:szCs w:val="24"/>
        </w:rPr>
        <w:t xml:space="preserve">-Játszótér bővítése, kerítésoszlopok állításával, utcai </w:t>
      </w:r>
      <w:r w:rsidR="008818AB" w:rsidRPr="0046148D">
        <w:rPr>
          <w:rFonts w:ascii="Times New Roman" w:hAnsi="Times New Roman"/>
          <w:sz w:val="24"/>
          <w:szCs w:val="24"/>
        </w:rPr>
        <w:t>fitnesz</w:t>
      </w:r>
      <w:r w:rsidRPr="0046148D">
        <w:rPr>
          <w:rFonts w:ascii="Times New Roman" w:hAnsi="Times New Roman"/>
          <w:sz w:val="24"/>
          <w:szCs w:val="24"/>
        </w:rPr>
        <w:t xml:space="preserve"> gépek betontalapzatának kialakításával, 150 méter betonsáv és kb. 60 négyzetméter térköves járda kialakításával kb. 3 hét. Gépmunka igénye ugyancsak napi 2-3 óra kihasználtságot tekintve is 40 óra.</w:t>
      </w:r>
    </w:p>
    <w:p w:rsidR="0046148D" w:rsidRPr="0046148D" w:rsidRDefault="0046148D" w:rsidP="0046148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148D">
        <w:rPr>
          <w:rFonts w:ascii="Times New Roman" w:hAnsi="Times New Roman"/>
          <w:sz w:val="24"/>
          <w:szCs w:val="24"/>
        </w:rPr>
        <w:t>-Várhatók még a művelődési háznál parkrekonstrukciós munkák és a város területén egyéb járda felújítások, amelyek további gép</w:t>
      </w:r>
      <w:r w:rsidR="00432303">
        <w:rPr>
          <w:rFonts w:ascii="Times New Roman" w:hAnsi="Times New Roman"/>
          <w:sz w:val="24"/>
          <w:szCs w:val="24"/>
        </w:rPr>
        <w:t>munkákat igényelnek, további 50-</w:t>
      </w:r>
      <w:r w:rsidRPr="0046148D">
        <w:rPr>
          <w:rFonts w:ascii="Times New Roman" w:hAnsi="Times New Roman"/>
          <w:sz w:val="24"/>
          <w:szCs w:val="24"/>
        </w:rPr>
        <w:t>60 órával számolhatunk.</w:t>
      </w:r>
    </w:p>
    <w:p w:rsidR="0046148D" w:rsidRDefault="0046148D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8D" w:rsidRDefault="0046148D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48D">
        <w:rPr>
          <w:rFonts w:ascii="Times New Roman" w:hAnsi="Times New Roman"/>
          <w:sz w:val="24"/>
          <w:szCs w:val="24"/>
        </w:rPr>
        <w:t>Az év hátra</w:t>
      </w:r>
      <w:r w:rsidR="00432303">
        <w:rPr>
          <w:rFonts w:ascii="Times New Roman" w:hAnsi="Times New Roman"/>
          <w:sz w:val="24"/>
          <w:szCs w:val="24"/>
        </w:rPr>
        <w:t xml:space="preserve"> </w:t>
      </w:r>
      <w:r w:rsidRPr="0046148D">
        <w:rPr>
          <w:rFonts w:ascii="Times New Roman" w:hAnsi="Times New Roman"/>
          <w:sz w:val="24"/>
          <w:szCs w:val="24"/>
        </w:rPr>
        <w:t>lévő részében még 300 órányi gépmuka várható</w:t>
      </w:r>
      <w:r w:rsidR="00550924">
        <w:rPr>
          <w:rFonts w:ascii="Times New Roman" w:hAnsi="Times New Roman"/>
          <w:sz w:val="24"/>
          <w:szCs w:val="24"/>
        </w:rPr>
        <w:t xml:space="preserve"> csak az utak és</w:t>
      </w:r>
      <w:r w:rsidR="00432303">
        <w:rPr>
          <w:rFonts w:ascii="Times New Roman" w:hAnsi="Times New Roman"/>
          <w:sz w:val="24"/>
          <w:szCs w:val="24"/>
        </w:rPr>
        <w:t xml:space="preserve"> a fent leírt</w:t>
      </w:r>
      <w:r w:rsidR="00550924">
        <w:rPr>
          <w:rFonts w:ascii="Times New Roman" w:hAnsi="Times New Roman"/>
          <w:sz w:val="24"/>
          <w:szCs w:val="24"/>
        </w:rPr>
        <w:t xml:space="preserve"> </w:t>
      </w:r>
      <w:r w:rsidR="00432303">
        <w:rPr>
          <w:rFonts w:ascii="Times New Roman" w:hAnsi="Times New Roman"/>
          <w:sz w:val="24"/>
          <w:szCs w:val="24"/>
        </w:rPr>
        <w:t xml:space="preserve">munkálatok </w:t>
      </w:r>
      <w:r w:rsidR="00550924">
        <w:rPr>
          <w:rFonts w:ascii="Times New Roman" w:hAnsi="Times New Roman"/>
          <w:sz w:val="24"/>
          <w:szCs w:val="24"/>
        </w:rPr>
        <w:t>esetében.</w:t>
      </w:r>
    </w:p>
    <w:p w:rsidR="00432303" w:rsidRDefault="00432303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303" w:rsidRDefault="00432303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303" w:rsidRDefault="00432303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303" w:rsidRDefault="00432303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303" w:rsidRPr="0046148D" w:rsidRDefault="00432303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8AB" w:rsidRDefault="008818AB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8D" w:rsidRDefault="0046148D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48D">
        <w:rPr>
          <w:rFonts w:ascii="Times New Roman" w:hAnsi="Times New Roman"/>
          <w:sz w:val="24"/>
          <w:szCs w:val="24"/>
        </w:rPr>
        <w:lastRenderedPageBreak/>
        <w:t>Alvállalkozóval számolva legolcsóbb B</w:t>
      </w:r>
      <w:r w:rsidR="008818AB">
        <w:rPr>
          <w:rFonts w:ascii="Times New Roman" w:hAnsi="Times New Roman"/>
          <w:sz w:val="24"/>
          <w:szCs w:val="24"/>
        </w:rPr>
        <w:t>ru</w:t>
      </w:r>
      <w:r w:rsidRPr="0046148D">
        <w:rPr>
          <w:rFonts w:ascii="Times New Roman" w:hAnsi="Times New Roman"/>
          <w:sz w:val="24"/>
          <w:szCs w:val="24"/>
        </w:rPr>
        <w:t>ttó 7</w:t>
      </w:r>
      <w:r w:rsidR="00432303">
        <w:rPr>
          <w:rFonts w:ascii="Times New Roman" w:hAnsi="Times New Roman"/>
          <w:sz w:val="24"/>
          <w:szCs w:val="24"/>
        </w:rPr>
        <w:t>.</w:t>
      </w:r>
      <w:r w:rsidRPr="0046148D">
        <w:rPr>
          <w:rFonts w:ascii="Times New Roman" w:hAnsi="Times New Roman"/>
          <w:sz w:val="24"/>
          <w:szCs w:val="24"/>
        </w:rPr>
        <w:t>600 Ft/óra díjjal:</w:t>
      </w:r>
      <w:r w:rsidRPr="0046148D">
        <w:rPr>
          <w:rFonts w:ascii="Times New Roman" w:hAnsi="Times New Roman"/>
          <w:sz w:val="24"/>
          <w:szCs w:val="24"/>
        </w:rPr>
        <w:tab/>
      </w:r>
      <w:r w:rsidR="008818AB">
        <w:rPr>
          <w:rFonts w:ascii="Times New Roman" w:hAnsi="Times New Roman"/>
          <w:sz w:val="24"/>
          <w:szCs w:val="24"/>
        </w:rPr>
        <w:tab/>
      </w:r>
      <w:r w:rsidR="008818AB">
        <w:rPr>
          <w:rFonts w:ascii="Times New Roman" w:hAnsi="Times New Roman"/>
          <w:sz w:val="24"/>
          <w:szCs w:val="24"/>
        </w:rPr>
        <w:tab/>
      </w:r>
      <w:r w:rsidRPr="0046148D">
        <w:rPr>
          <w:rFonts w:ascii="Times New Roman" w:hAnsi="Times New Roman"/>
          <w:sz w:val="24"/>
          <w:szCs w:val="24"/>
        </w:rPr>
        <w:t>2.280.000 Ft</w:t>
      </w:r>
    </w:p>
    <w:p w:rsidR="00550924" w:rsidRPr="0046148D" w:rsidRDefault="00550924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924" w:rsidRPr="00550924" w:rsidRDefault="00550924" w:rsidP="004614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0924">
        <w:rPr>
          <w:rFonts w:ascii="Times New Roman" w:hAnsi="Times New Roman"/>
          <w:b/>
          <w:sz w:val="24"/>
          <w:szCs w:val="24"/>
        </w:rPr>
        <w:t>Saját üzemeltetés esetében:</w:t>
      </w:r>
    </w:p>
    <w:p w:rsidR="00550924" w:rsidRDefault="0046148D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48D">
        <w:rPr>
          <w:rFonts w:ascii="Times New Roman" w:hAnsi="Times New Roman"/>
          <w:sz w:val="24"/>
          <w:szCs w:val="24"/>
        </w:rPr>
        <w:t xml:space="preserve">Üzemanyag költség napi </w:t>
      </w:r>
      <w:r w:rsidR="00550924">
        <w:rPr>
          <w:rFonts w:ascii="Times New Roman" w:hAnsi="Times New Roman"/>
          <w:sz w:val="24"/>
          <w:szCs w:val="24"/>
        </w:rPr>
        <w:t xml:space="preserve">330 Ft/ liter üzemanyag esetében </w:t>
      </w:r>
    </w:p>
    <w:p w:rsidR="00550924" w:rsidRDefault="00550924" w:rsidP="005509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924">
        <w:rPr>
          <w:rFonts w:ascii="Times New Roman" w:hAnsi="Times New Roman"/>
          <w:sz w:val="24"/>
          <w:szCs w:val="24"/>
        </w:rPr>
        <w:t>6 L/óra fogyasztással,</w:t>
      </w:r>
    </w:p>
    <w:p w:rsidR="0046148D" w:rsidRPr="0046148D" w:rsidRDefault="00550924" w:rsidP="005509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330 x 6 x300 </w:t>
      </w:r>
      <w:r w:rsidR="0046148D" w:rsidRPr="0046148D">
        <w:rPr>
          <w:rFonts w:ascii="Times New Roman" w:hAnsi="Times New Roman"/>
          <w:sz w:val="24"/>
          <w:szCs w:val="24"/>
        </w:rPr>
        <w:t>órával, munkabér nélkül:</w:t>
      </w:r>
      <w:r w:rsidR="0046148D" w:rsidRPr="004614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594</w:t>
      </w:r>
      <w:r w:rsidR="0046148D" w:rsidRPr="0046148D">
        <w:rPr>
          <w:rFonts w:ascii="Times New Roman" w:hAnsi="Times New Roman"/>
          <w:sz w:val="24"/>
          <w:szCs w:val="24"/>
        </w:rPr>
        <w:t>.000 Ft</w:t>
      </w:r>
    </w:p>
    <w:p w:rsidR="00550924" w:rsidRDefault="00550924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munkabér nem kerül külön számításra, hisz a dolgozókat az önkormányzat már lefinanszírozta. </w:t>
      </w:r>
    </w:p>
    <w:p w:rsidR="00550924" w:rsidRDefault="00432303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gépek</w:t>
      </w:r>
      <w:r w:rsidR="00550924">
        <w:rPr>
          <w:rFonts w:ascii="Times New Roman" w:hAnsi="Times New Roman"/>
          <w:sz w:val="24"/>
          <w:szCs w:val="24"/>
        </w:rPr>
        <w:t xml:space="preserve"> szervizköltsége kb. 200 óránként kb. 50.000 Ft</w:t>
      </w:r>
    </w:p>
    <w:p w:rsidR="00550924" w:rsidRDefault="00550924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 órára ez</w:t>
      </w:r>
      <w:r w:rsidR="00432303">
        <w:rPr>
          <w:rFonts w:ascii="Times New Roman" w:hAnsi="Times New Roman"/>
          <w:sz w:val="24"/>
          <w:szCs w:val="24"/>
        </w:rPr>
        <w:t xml:space="preserve"> várhatóan </w:t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  <w:t xml:space="preserve">     75.000 Ft</w:t>
      </w:r>
    </w:p>
    <w:p w:rsidR="0046148D" w:rsidRPr="0046148D" w:rsidRDefault="00550924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432303">
        <w:rPr>
          <w:rFonts w:ascii="Times New Roman" w:hAnsi="Times New Roman"/>
          <w:sz w:val="24"/>
          <w:szCs w:val="24"/>
        </w:rPr>
        <w:t>sszesen:</w:t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</w:r>
      <w:r w:rsidR="00432303">
        <w:rPr>
          <w:rFonts w:ascii="Times New Roman" w:hAnsi="Times New Roman"/>
          <w:sz w:val="24"/>
          <w:szCs w:val="24"/>
        </w:rPr>
        <w:tab/>
        <w:t xml:space="preserve">   669.000 Ft</w:t>
      </w:r>
    </w:p>
    <w:p w:rsidR="00550924" w:rsidRDefault="00550924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924" w:rsidRPr="00550924" w:rsidRDefault="00550924" w:rsidP="004614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0924">
        <w:rPr>
          <w:rFonts w:ascii="Times New Roman" w:hAnsi="Times New Roman"/>
          <w:b/>
          <w:sz w:val="24"/>
          <w:szCs w:val="24"/>
        </w:rPr>
        <w:t xml:space="preserve">Ezek alapján látható, </w:t>
      </w:r>
      <w:r w:rsidR="00432303">
        <w:rPr>
          <w:rFonts w:ascii="Times New Roman" w:hAnsi="Times New Roman"/>
          <w:b/>
          <w:sz w:val="24"/>
          <w:szCs w:val="24"/>
        </w:rPr>
        <w:t>hogy az első évben 1.611.000 Ft</w:t>
      </w:r>
      <w:r w:rsidRPr="00550924">
        <w:rPr>
          <w:rFonts w:ascii="Times New Roman" w:hAnsi="Times New Roman"/>
          <w:b/>
          <w:sz w:val="24"/>
          <w:szCs w:val="24"/>
        </w:rPr>
        <w:t xml:space="preserve"> megtakarítása lehet az önkormányzatnak.</w:t>
      </w:r>
    </w:p>
    <w:p w:rsidR="00550924" w:rsidRDefault="00550924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8D" w:rsidRPr="0046148D" w:rsidRDefault="0046148D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48D">
        <w:rPr>
          <w:rFonts w:ascii="Times New Roman" w:hAnsi="Times New Roman"/>
          <w:sz w:val="24"/>
          <w:szCs w:val="24"/>
        </w:rPr>
        <w:t>Ezek alapján a</w:t>
      </w:r>
      <w:r w:rsidR="00236745">
        <w:rPr>
          <w:rFonts w:ascii="Times New Roman" w:hAnsi="Times New Roman"/>
          <w:sz w:val="24"/>
          <w:szCs w:val="24"/>
        </w:rPr>
        <w:t xml:space="preserve"> gépek szűkített önköltsége 2.23</w:t>
      </w:r>
      <w:r w:rsidRPr="0046148D">
        <w:rPr>
          <w:rFonts w:ascii="Times New Roman" w:hAnsi="Times New Roman"/>
          <w:sz w:val="24"/>
          <w:szCs w:val="24"/>
        </w:rPr>
        <w:t>0 Ft/óra</w:t>
      </w:r>
    </w:p>
    <w:p w:rsidR="00236745" w:rsidRDefault="00236745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3CF" w:rsidRDefault="004053CF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kívül nem tudjuk reálisan megítélni, hogy más munkákra mennyi ideig fogjuk még foglalkoztatni a gépeket. </w:t>
      </w:r>
    </w:p>
    <w:p w:rsidR="004053CF" w:rsidRDefault="004053CF" w:rsidP="004053C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Síkosság mentesítés 0-300 óra</w:t>
      </w:r>
    </w:p>
    <w:p w:rsidR="004053CF" w:rsidRDefault="004053CF" w:rsidP="004053C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Vízelvezető árkok karbantartása, javítása illetve új építése. (Ezt befolyásolja, hogy mennyi szabad kapacitása lesz a Kft.-nek)</w:t>
      </w:r>
      <w:r>
        <w:rPr>
          <w:rFonts w:ascii="Times New Roman" w:hAnsi="Times New Roman"/>
          <w:sz w:val="24"/>
          <w:szCs w:val="24"/>
        </w:rPr>
        <w:tab/>
        <w:t>50-300 óra</w:t>
      </w:r>
    </w:p>
    <w:p w:rsidR="004053CF" w:rsidRPr="004053CF" w:rsidRDefault="004053CF" w:rsidP="00405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 a munkák nem forintosíthatóak, hisz jelenleg nem végzünk ilyen munkákat. Ha külső vállalkozókat vennénk rá igénybe</w:t>
      </w:r>
      <w:r w:rsidR="004323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akkor óránként 5.370 Ft plusz költség jelentkezne. Ez az itt fentebb leírt órákat figyelembe véve 268.500-3</w:t>
      </w:r>
      <w:r w:rsidR="00476F68">
        <w:rPr>
          <w:rFonts w:ascii="Times New Roman" w:hAnsi="Times New Roman"/>
          <w:sz w:val="24"/>
          <w:szCs w:val="24"/>
        </w:rPr>
        <w:t>.222.000 Ft között is lehetne a megtakarítás még a járdajavításokon kívül éves szinten.</w:t>
      </w:r>
    </w:p>
    <w:p w:rsidR="004053CF" w:rsidRDefault="004053CF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FC4" w:rsidRDefault="00236745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Természetesen sok előre nem tervezhető </w:t>
      </w:r>
      <w:r w:rsidR="00E0722A">
        <w:rPr>
          <w:rFonts w:ascii="Times New Roman" w:hAnsi="Times New Roman"/>
          <w:sz w:val="24"/>
          <w:szCs w:val="24"/>
        </w:rPr>
        <w:t>munkafolyamat</w:t>
      </w:r>
      <w:r>
        <w:rPr>
          <w:rFonts w:ascii="Times New Roman" w:hAnsi="Times New Roman"/>
          <w:sz w:val="24"/>
          <w:szCs w:val="24"/>
        </w:rPr>
        <w:t xml:space="preserve"> van még az önkormányzatnál, de ha ezek alapján nő a munkaórák </w:t>
      </w:r>
      <w:r w:rsidR="00E0722A">
        <w:rPr>
          <w:rFonts w:ascii="Times New Roman" w:hAnsi="Times New Roman"/>
          <w:sz w:val="24"/>
          <w:szCs w:val="24"/>
        </w:rPr>
        <w:t>száma,</w:t>
      </w:r>
      <w:r>
        <w:rPr>
          <w:rFonts w:ascii="Times New Roman" w:hAnsi="Times New Roman"/>
          <w:sz w:val="24"/>
          <w:szCs w:val="24"/>
        </w:rPr>
        <w:t xml:space="preserve"> akkor az önkormányzatnak nő a megtakarítása is.</w:t>
      </w:r>
    </w:p>
    <w:p w:rsidR="00236745" w:rsidRDefault="00236745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45" w:rsidRDefault="00432303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fent</w:t>
      </w:r>
      <w:r w:rsidR="00236745">
        <w:rPr>
          <w:rFonts w:ascii="Times New Roman" w:hAnsi="Times New Roman"/>
          <w:sz w:val="24"/>
          <w:szCs w:val="24"/>
        </w:rPr>
        <w:t xml:space="preserve"> leírt mennyiségű munkára mindenévben lehet számítani. Ezért ezek alapján látható, hogy a gépek árai kb.</w:t>
      </w:r>
      <w:r w:rsidR="00531952">
        <w:rPr>
          <w:rFonts w:ascii="Times New Roman" w:hAnsi="Times New Roman"/>
          <w:sz w:val="24"/>
          <w:szCs w:val="24"/>
        </w:rPr>
        <w:t xml:space="preserve"> 5-</w:t>
      </w:r>
      <w:r w:rsidR="00236745">
        <w:rPr>
          <w:rFonts w:ascii="Times New Roman" w:hAnsi="Times New Roman"/>
          <w:sz w:val="24"/>
          <w:szCs w:val="24"/>
        </w:rPr>
        <w:t>6 év alatt teljes egészében megtérülnek</w:t>
      </w:r>
      <w:r w:rsidR="0096213A">
        <w:rPr>
          <w:rFonts w:ascii="Times New Roman" w:hAnsi="Times New Roman"/>
          <w:sz w:val="24"/>
          <w:szCs w:val="24"/>
        </w:rPr>
        <w:t xml:space="preserve"> még a kisebb igénybevétel esetében is</w:t>
      </w:r>
      <w:r w:rsidR="00236745">
        <w:rPr>
          <w:rFonts w:ascii="Times New Roman" w:hAnsi="Times New Roman"/>
          <w:sz w:val="24"/>
          <w:szCs w:val="24"/>
        </w:rPr>
        <w:t xml:space="preserve">. A gépek hasznosítása pedig ennél jóval hosszabb idő lehet. </w:t>
      </w:r>
    </w:p>
    <w:p w:rsidR="00531952" w:rsidRDefault="00531952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 előnyökkel jár az azonnali munkavégzés lehetőse, nincs várakozási idő, 1-2 órás igénybevétel is hamarabb megtérül.</w:t>
      </w:r>
    </w:p>
    <w:p w:rsidR="00236745" w:rsidRDefault="00236745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8D" w:rsidRDefault="0046148D" w:rsidP="0046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48D">
        <w:rPr>
          <w:rFonts w:ascii="Times New Roman" w:hAnsi="Times New Roman"/>
          <w:sz w:val="24"/>
          <w:szCs w:val="24"/>
        </w:rPr>
        <w:t>A jelenlegi állandóan változó és kiszámíthatatlan jogszabályi környezetben ennyire előre tervezni lehetetlen. Bármilyen változás esetén ezeket a használtgépeket lehet legkisebb veszteséggel eladni is. Ezt alátámasztásul megemlíteném, hogy a szükségtelenné vált MAN</w:t>
      </w:r>
      <w:r w:rsidR="00191C0E">
        <w:rPr>
          <w:rFonts w:ascii="Times New Roman" w:hAnsi="Times New Roman"/>
          <w:sz w:val="24"/>
          <w:szCs w:val="24"/>
        </w:rPr>
        <w:t xml:space="preserve"> </w:t>
      </w:r>
      <w:r w:rsidRPr="0046148D">
        <w:rPr>
          <w:rFonts w:ascii="Times New Roman" w:hAnsi="Times New Roman"/>
          <w:sz w:val="24"/>
          <w:szCs w:val="24"/>
        </w:rPr>
        <w:t>konténeres gépkocsinkat a nyilvántartási értéken adtuk el illetve a tömörítő gépünk a vásárlási értéknél 200 ezer Ft-tal drágábban kelt el egy éves használat után.</w:t>
      </w:r>
    </w:p>
    <w:p w:rsidR="0046148D" w:rsidRDefault="0046148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952" w:rsidRDefault="00531952" w:rsidP="00531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952">
        <w:rPr>
          <w:rFonts w:ascii="Times New Roman" w:hAnsi="Times New Roman"/>
          <w:sz w:val="24"/>
          <w:szCs w:val="24"/>
        </w:rPr>
        <w:t>A leírt és kiszámolt járda és kerékpár út</w:t>
      </w:r>
      <w:r w:rsidR="00191C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játszótér építés és javításon kívül n</w:t>
      </w:r>
      <w:r w:rsidRPr="00531952">
        <w:rPr>
          <w:rFonts w:ascii="Times New Roman" w:hAnsi="Times New Roman"/>
          <w:sz w:val="24"/>
          <w:szCs w:val="24"/>
        </w:rPr>
        <w:t>agyon sok előre nem tervezett munka is akad a városban, a sok vízelvezető árok tisztítása, kialakítása különböző föld és egyéb kupacok eltávolítása, amit akár kézi erővel is lehetne csinálni, de erre már nincs kapacitás. Hasznukat vehetnénk a téli hó eltakarításban és a jégmentesítésben is.</w:t>
      </w:r>
    </w:p>
    <w:p w:rsidR="00531952" w:rsidRPr="00531952" w:rsidRDefault="00531952" w:rsidP="00531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Szolnoki </w:t>
      </w:r>
      <w:r w:rsidR="00962DF7">
        <w:rPr>
          <w:rFonts w:ascii="Times New Roman" w:hAnsi="Times New Roman"/>
          <w:sz w:val="24"/>
          <w:szCs w:val="24"/>
        </w:rPr>
        <w:t>kerékpárút</w:t>
      </w:r>
      <w:r>
        <w:rPr>
          <w:rFonts w:ascii="Times New Roman" w:hAnsi="Times New Roman"/>
          <w:sz w:val="24"/>
          <w:szCs w:val="24"/>
        </w:rPr>
        <w:t xml:space="preserve"> elszántott csapadékvíz elvezető árkait is újra kell építeni, illetve a karbantartásukat is el kell végezni. </w:t>
      </w:r>
    </w:p>
    <w:p w:rsidR="00531952" w:rsidRDefault="00531952" w:rsidP="00531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952" w:rsidRPr="00531952" w:rsidRDefault="00531952" w:rsidP="00531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952">
        <w:rPr>
          <w:rFonts w:ascii="Times New Roman" w:hAnsi="Times New Roman"/>
          <w:sz w:val="24"/>
          <w:szCs w:val="24"/>
        </w:rPr>
        <w:t xml:space="preserve">Az előzetes tárgyalások alapján a gépekre igény lenne alvállalkozó munkákra is, bérmunkákat végezhetnénk piaci áron, a jelenleg folyó beruházások kisegítésére. A munkák mennyiségét megbecsülni nagyon nehéz, de a több </w:t>
      </w:r>
      <w:r>
        <w:rPr>
          <w:rFonts w:ascii="Times New Roman" w:hAnsi="Times New Roman"/>
          <w:sz w:val="24"/>
          <w:szCs w:val="24"/>
        </w:rPr>
        <w:t>száz</w:t>
      </w:r>
      <w:r w:rsidRPr="00531952">
        <w:rPr>
          <w:rFonts w:ascii="Times New Roman" w:hAnsi="Times New Roman"/>
          <w:sz w:val="24"/>
          <w:szCs w:val="24"/>
        </w:rPr>
        <w:t>órányi gépmunkákból még a néhány százaléknyi is komoly mennyiség, ami a gyorsabb megtérülést segítené.</w:t>
      </w:r>
    </w:p>
    <w:p w:rsidR="00531952" w:rsidRDefault="00531952" w:rsidP="00531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952" w:rsidRDefault="00531952" w:rsidP="00531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További problémaképpen jelentkezik, hogy előre láthatóan megszűnik a közfoglalkoztatás, hisz már jelenleg is közel fele </w:t>
      </w:r>
      <w:r w:rsidR="00962DF7">
        <w:rPr>
          <w:rFonts w:ascii="Times New Roman" w:hAnsi="Times New Roman"/>
          <w:sz w:val="24"/>
          <w:szCs w:val="24"/>
        </w:rPr>
        <w:t>a közfoglalkoztatott</w:t>
      </w:r>
      <w:r w:rsidR="00191C0E">
        <w:rPr>
          <w:rFonts w:ascii="Times New Roman" w:hAnsi="Times New Roman"/>
          <w:sz w:val="24"/>
          <w:szCs w:val="24"/>
        </w:rPr>
        <w:t>i</w:t>
      </w:r>
      <w:r w:rsidR="00962DF7">
        <w:rPr>
          <w:rFonts w:ascii="Times New Roman" w:hAnsi="Times New Roman"/>
          <w:sz w:val="24"/>
          <w:szCs w:val="24"/>
        </w:rPr>
        <w:t xml:space="preserve"> létszám</w:t>
      </w:r>
      <w:r w:rsidR="00B65AB7">
        <w:rPr>
          <w:rFonts w:ascii="Times New Roman" w:hAnsi="Times New Roman"/>
          <w:sz w:val="24"/>
          <w:szCs w:val="24"/>
        </w:rPr>
        <w:t>,</w:t>
      </w:r>
      <w:r w:rsidR="00962DF7">
        <w:rPr>
          <w:rFonts w:ascii="Times New Roman" w:hAnsi="Times New Roman"/>
          <w:sz w:val="24"/>
          <w:szCs w:val="24"/>
        </w:rPr>
        <w:t xml:space="preserve"> mint</w:t>
      </w:r>
      <w:r w:rsidR="00191C0E">
        <w:rPr>
          <w:rFonts w:ascii="Times New Roman" w:hAnsi="Times New Roman"/>
          <w:sz w:val="24"/>
          <w:szCs w:val="24"/>
        </w:rPr>
        <w:t xml:space="preserve"> a</w:t>
      </w:r>
      <w:r w:rsidR="00962DF7">
        <w:rPr>
          <w:rFonts w:ascii="Times New Roman" w:hAnsi="Times New Roman"/>
          <w:sz w:val="24"/>
          <w:szCs w:val="24"/>
        </w:rPr>
        <w:t xml:space="preserve"> tavalyi évben volt. </w:t>
      </w:r>
      <w:r w:rsidR="00191C0E">
        <w:rPr>
          <w:rFonts w:ascii="Times New Roman" w:hAnsi="Times New Roman"/>
          <w:sz w:val="24"/>
          <w:szCs w:val="24"/>
        </w:rPr>
        <w:t xml:space="preserve">Ezért </w:t>
      </w:r>
      <w:r>
        <w:rPr>
          <w:rFonts w:ascii="Times New Roman" w:hAnsi="Times New Roman"/>
          <w:sz w:val="24"/>
          <w:szCs w:val="24"/>
        </w:rPr>
        <w:t xml:space="preserve">ezen munkák további gépesítése szükséges. </w:t>
      </w:r>
    </w:p>
    <w:p w:rsidR="00531952" w:rsidRDefault="00531952" w:rsidP="00531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Mindenképp</w:t>
      </w:r>
      <w:r w:rsidR="00191C0E">
        <w:rPr>
          <w:rFonts w:ascii="Times New Roman" w:hAnsi="Times New Roman"/>
          <w:sz w:val="24"/>
          <w:szCs w:val="24"/>
        </w:rPr>
        <w:t>en fontos lenne</w:t>
      </w:r>
      <w:r>
        <w:rPr>
          <w:rFonts w:ascii="Times New Roman" w:hAnsi="Times New Roman"/>
          <w:sz w:val="24"/>
          <w:szCs w:val="24"/>
        </w:rPr>
        <w:t xml:space="preserve"> még vásárolni olyan gépeket a </w:t>
      </w:r>
      <w:r w:rsidR="00B65AB7">
        <w:rPr>
          <w:rFonts w:ascii="Times New Roman" w:hAnsi="Times New Roman"/>
          <w:sz w:val="24"/>
          <w:szCs w:val="24"/>
        </w:rPr>
        <w:t>városnak,</w:t>
      </w:r>
      <w:r w:rsidR="00191C0E">
        <w:rPr>
          <w:rFonts w:ascii="Times New Roman" w:hAnsi="Times New Roman"/>
          <w:sz w:val="24"/>
          <w:szCs w:val="24"/>
        </w:rPr>
        <w:t xml:space="preserve"> </w:t>
      </w:r>
      <w:r w:rsidR="007F104F">
        <w:rPr>
          <w:rFonts w:ascii="Times New Roman" w:hAnsi="Times New Roman"/>
          <w:sz w:val="24"/>
          <w:szCs w:val="24"/>
        </w:rPr>
        <w:t>amíg</w:t>
      </w:r>
      <w:r>
        <w:rPr>
          <w:rFonts w:ascii="Times New Roman" w:hAnsi="Times New Roman"/>
          <w:sz w:val="24"/>
          <w:szCs w:val="24"/>
        </w:rPr>
        <w:t xml:space="preserve"> van rá forrása </w:t>
      </w:r>
      <w:r w:rsidR="00AB7E70">
        <w:rPr>
          <w:rFonts w:ascii="Times New Roman" w:hAnsi="Times New Roman"/>
          <w:sz w:val="24"/>
          <w:szCs w:val="24"/>
        </w:rPr>
        <w:t xml:space="preserve">és lehetősége, </w:t>
      </w:r>
      <w:r>
        <w:rPr>
          <w:rFonts w:ascii="Times New Roman" w:hAnsi="Times New Roman"/>
          <w:sz w:val="24"/>
          <w:szCs w:val="24"/>
        </w:rPr>
        <w:t xml:space="preserve">melyeket a közfoglalkoztatási munkák kiváltására szolgálna. </w:t>
      </w:r>
    </w:p>
    <w:p w:rsidR="00531952" w:rsidRDefault="00531952" w:rsidP="007F104F">
      <w:pPr>
        <w:pStyle w:val="Listaszerbekezds"/>
        <w:numPr>
          <w:ilvl w:val="0"/>
          <w:numId w:val="4"/>
        </w:numPr>
        <w:spacing w:after="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 utcaseprő gép (olyan, ami a járdán is eltud menni vagy a parkon belül is tud mozogni.)</w:t>
      </w:r>
    </w:p>
    <w:p w:rsidR="00531952" w:rsidRDefault="00531952" w:rsidP="007F104F">
      <w:pPr>
        <w:pStyle w:val="Listaszerbekezds"/>
        <w:numPr>
          <w:ilvl w:val="0"/>
          <w:numId w:val="4"/>
        </w:numPr>
        <w:spacing w:after="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Rézsűvágó (Az árkok oldalainak vágásához)</w:t>
      </w:r>
    </w:p>
    <w:p w:rsidR="00531952" w:rsidRDefault="00531952" w:rsidP="007F104F">
      <w:pPr>
        <w:pStyle w:val="Listaszerbekezds"/>
        <w:numPr>
          <w:ilvl w:val="0"/>
          <w:numId w:val="4"/>
        </w:numPr>
        <w:spacing w:after="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Emelőkosaras gépjármű (magasban végzett munkákhoz)</w:t>
      </w:r>
    </w:p>
    <w:p w:rsidR="00531952" w:rsidRDefault="00531952" w:rsidP="007F104F">
      <w:pPr>
        <w:pStyle w:val="Listaszerbekezds"/>
        <w:numPr>
          <w:ilvl w:val="0"/>
          <w:numId w:val="4"/>
        </w:numPr>
        <w:spacing w:after="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Csatornatisztító berendezés (WOMA)</w:t>
      </w:r>
    </w:p>
    <w:p w:rsidR="00531952" w:rsidRPr="00531952" w:rsidRDefault="007F104F" w:rsidP="007F104F">
      <w:pPr>
        <w:pStyle w:val="Listaszerbekezds"/>
        <w:numPr>
          <w:ilvl w:val="0"/>
          <w:numId w:val="4"/>
        </w:numPr>
        <w:spacing w:after="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stb.</w:t>
      </w:r>
    </w:p>
    <w:p w:rsidR="00493CFD" w:rsidRDefault="00493CF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39" w:rsidRDefault="003D59A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Javaslom, hogy az előterjeszté</w:t>
      </w:r>
      <w:r w:rsidR="00191C0E">
        <w:rPr>
          <w:rFonts w:ascii="Times New Roman" w:hAnsi="Times New Roman"/>
          <w:sz w:val="24"/>
          <w:szCs w:val="24"/>
        </w:rPr>
        <w:t>s mellékletében szereplő gépek</w:t>
      </w:r>
      <w:r>
        <w:rPr>
          <w:rFonts w:ascii="Times New Roman" w:hAnsi="Times New Roman"/>
          <w:sz w:val="24"/>
          <w:szCs w:val="24"/>
        </w:rPr>
        <w:t xml:space="preserve"> </w:t>
      </w:r>
      <w:r w:rsidR="005B1F39">
        <w:rPr>
          <w:rFonts w:ascii="Times New Roman" w:hAnsi="Times New Roman"/>
          <w:sz w:val="24"/>
          <w:szCs w:val="24"/>
        </w:rPr>
        <w:t>alapján egy keret biztosítását gép vásárlásra pontos típus megjelölése nélkül.</w:t>
      </w:r>
    </w:p>
    <w:p w:rsidR="005B1F39" w:rsidRDefault="005B1F39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Ennek oka, hogy a mellékelt gépek közül sem biztos, hogy még mind rendelkezésre áll, hisz az előterjesztés készítése alatt is már történtek eladások. Javaslom, hogy a képviselő testület arról döntsön, hogy mekkora összeget biztosít gépvásárlásra és határozza azt meg, hogy közel milyen üzemórás legyen. </w:t>
      </w:r>
    </w:p>
    <w:p w:rsidR="00AB7E70" w:rsidRDefault="00AB7E70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vásárolni kívánt g</w:t>
      </w:r>
      <w:r w:rsidR="00191C0E">
        <w:rPr>
          <w:rFonts w:ascii="Times New Roman" w:hAnsi="Times New Roman"/>
          <w:sz w:val="24"/>
          <w:szCs w:val="24"/>
        </w:rPr>
        <w:t>épekhez még további adapterek (</w:t>
      </w:r>
      <w:r>
        <w:rPr>
          <w:rFonts w:ascii="Times New Roman" w:hAnsi="Times New Roman"/>
          <w:sz w:val="24"/>
          <w:szCs w:val="24"/>
        </w:rPr>
        <w:t>eszköz</w:t>
      </w:r>
      <w:r w:rsidR="00962DF7">
        <w:rPr>
          <w:rFonts w:ascii="Times New Roman" w:hAnsi="Times New Roman"/>
          <w:sz w:val="24"/>
          <w:szCs w:val="24"/>
        </w:rPr>
        <w:t xml:space="preserve">ök) vásárlása szükséges majd a </w:t>
      </w:r>
      <w:r>
        <w:rPr>
          <w:rFonts w:ascii="Times New Roman" w:hAnsi="Times New Roman"/>
          <w:sz w:val="24"/>
          <w:szCs w:val="24"/>
        </w:rPr>
        <w:t>későbbiekben, hogy több célra és funkcióra is hasz</w:t>
      </w:r>
      <w:bookmarkStart w:id="0" w:name="_GoBack"/>
      <w:bookmarkEnd w:id="0"/>
      <w:r w:rsidR="00191C0E">
        <w:rPr>
          <w:rFonts w:ascii="Times New Roman" w:hAnsi="Times New Roman"/>
          <w:sz w:val="24"/>
          <w:szCs w:val="24"/>
        </w:rPr>
        <w:t>nálható</w:t>
      </w:r>
      <w:r>
        <w:rPr>
          <w:rFonts w:ascii="Times New Roman" w:hAnsi="Times New Roman"/>
          <w:sz w:val="24"/>
          <w:szCs w:val="24"/>
        </w:rPr>
        <w:t>k legyenek.</w:t>
      </w:r>
    </w:p>
    <w:p w:rsidR="00AB7E70" w:rsidRDefault="00AB7E70" w:rsidP="00AB7E7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Kőtörő fej</w:t>
      </w:r>
    </w:p>
    <w:p w:rsidR="00AB7E70" w:rsidRDefault="00AB7E70" w:rsidP="00AB7E7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Földfúró adapter</w:t>
      </w:r>
    </w:p>
    <w:p w:rsidR="00AB7E70" w:rsidRPr="00AB7E70" w:rsidRDefault="00AB7E70" w:rsidP="00AB7E7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különböző </w:t>
      </w:r>
      <w:r w:rsidR="00191C0E">
        <w:rPr>
          <w:rFonts w:ascii="Times New Roman" w:hAnsi="Times New Roman"/>
          <w:sz w:val="24"/>
          <w:szCs w:val="24"/>
        </w:rPr>
        <w:t>méretű</w:t>
      </w:r>
      <w:r>
        <w:rPr>
          <w:rFonts w:ascii="Times New Roman" w:hAnsi="Times New Roman"/>
          <w:sz w:val="24"/>
          <w:szCs w:val="24"/>
        </w:rPr>
        <w:t xml:space="preserve"> kanál</w:t>
      </w:r>
    </w:p>
    <w:p w:rsidR="00AB7E70" w:rsidRDefault="00AB7E70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39" w:rsidRDefault="00191C0E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eredi tervezet</w:t>
      </w:r>
      <w:r w:rsidR="005B1F39">
        <w:rPr>
          <w:rFonts w:ascii="Times New Roman" w:hAnsi="Times New Roman"/>
          <w:sz w:val="24"/>
          <w:szCs w:val="24"/>
        </w:rPr>
        <w:t>ben szereplő gépek és adatai:</w:t>
      </w:r>
    </w:p>
    <w:p w:rsidR="003D59AD" w:rsidRDefault="003D59A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(GEHL </w:t>
      </w:r>
      <w:r w:rsidR="00C91308">
        <w:rPr>
          <w:rFonts w:ascii="Times New Roman" w:hAnsi="Times New Roman"/>
          <w:sz w:val="24"/>
          <w:szCs w:val="24"/>
        </w:rPr>
        <w:t xml:space="preserve">típusú </w:t>
      </w:r>
      <w:r>
        <w:rPr>
          <w:rFonts w:ascii="Times New Roman" w:hAnsi="Times New Roman"/>
          <w:sz w:val="24"/>
          <w:szCs w:val="24"/>
        </w:rPr>
        <w:t>Kana</w:t>
      </w:r>
      <w:r w:rsidR="005B1F39">
        <w:rPr>
          <w:rFonts w:ascii="Times New Roman" w:hAnsi="Times New Roman"/>
          <w:sz w:val="24"/>
          <w:szCs w:val="24"/>
        </w:rPr>
        <w:t>las rakodógép, 10.000 üzemóra, 1</w:t>
      </w:r>
      <w:r>
        <w:rPr>
          <w:rFonts w:ascii="Times New Roman" w:hAnsi="Times New Roman"/>
          <w:sz w:val="24"/>
          <w:szCs w:val="24"/>
        </w:rPr>
        <w:t>,</w:t>
      </w:r>
      <w:r w:rsidR="005B1F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millió Ft+áfa, KOMATSU PC 15-R lánctalpas árokásógép kőtörő adapterrel,</w:t>
      </w:r>
      <w:r w:rsidR="00C91308">
        <w:rPr>
          <w:rFonts w:ascii="Times New Roman" w:hAnsi="Times New Roman"/>
          <w:sz w:val="24"/>
          <w:szCs w:val="24"/>
        </w:rPr>
        <w:t xml:space="preserve"> rézsűkanállal,</w:t>
      </w:r>
      <w:r w:rsidR="005B1F39">
        <w:rPr>
          <w:rFonts w:ascii="Times New Roman" w:hAnsi="Times New Roman"/>
          <w:sz w:val="24"/>
          <w:szCs w:val="24"/>
        </w:rPr>
        <w:t xml:space="preserve"> 3.500 üzemóra, 3,5</w:t>
      </w:r>
      <w:r>
        <w:rPr>
          <w:rFonts w:ascii="Times New Roman" w:hAnsi="Times New Roman"/>
          <w:sz w:val="24"/>
          <w:szCs w:val="24"/>
        </w:rPr>
        <w:t xml:space="preserve"> millió Ft+áfa) a kötelező önkormányzati feladat</w:t>
      </w:r>
      <w:r w:rsidR="00C91308">
        <w:rPr>
          <w:rFonts w:ascii="Times New Roman" w:hAnsi="Times New Roman"/>
          <w:sz w:val="24"/>
          <w:szCs w:val="24"/>
        </w:rPr>
        <w:t>ellátás érdekében vásárolja meg</w:t>
      </w:r>
      <w:r>
        <w:rPr>
          <w:rFonts w:ascii="Times New Roman" w:hAnsi="Times New Roman"/>
          <w:sz w:val="24"/>
          <w:szCs w:val="24"/>
        </w:rPr>
        <w:t xml:space="preserve"> az Önkormányzat, majd azokat térítésmentesen adja a Kft. használatába.</w:t>
      </w:r>
    </w:p>
    <w:p w:rsidR="003D59AD" w:rsidRDefault="008E68DB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gépek vételára 5.200 eFt+áfa, összesen 6.604 eFt.</w:t>
      </w:r>
    </w:p>
    <w:p w:rsidR="008E68DB" w:rsidRDefault="008E68DB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8DB" w:rsidRDefault="005B1F39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Javaslom, hogy mind </w:t>
      </w:r>
      <w:r w:rsidR="00191C0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rakodógép</w:t>
      </w:r>
      <w:r w:rsidR="00191C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illetve a kotrógépnek is az üzemórája 4.000 óra alatt legyen, figyelemmel arra, hogy so</w:t>
      </w:r>
      <w:r w:rsidR="00191C0E">
        <w:rPr>
          <w:rFonts w:ascii="Times New Roman" w:hAnsi="Times New Roman"/>
          <w:sz w:val="24"/>
          <w:szCs w:val="24"/>
        </w:rPr>
        <w:t>kszor ezen korú gépek üzemórája</w:t>
      </w:r>
      <w:r>
        <w:rPr>
          <w:rFonts w:ascii="Times New Roman" w:hAnsi="Times New Roman"/>
          <w:sz w:val="24"/>
          <w:szCs w:val="24"/>
        </w:rPr>
        <w:t xml:space="preserve"> már rossz vagy nem a valós adatokat mutatják.</w:t>
      </w:r>
    </w:p>
    <w:p w:rsidR="00191C0E" w:rsidRDefault="00191C0E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C0E" w:rsidRDefault="00191C0E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C0E" w:rsidRDefault="00191C0E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C0E" w:rsidRDefault="00191C0E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C0E" w:rsidRDefault="00191C0E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C0E" w:rsidRDefault="00191C0E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C0E" w:rsidRDefault="00191C0E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C0E" w:rsidRDefault="00191C0E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C0E" w:rsidRDefault="00191C0E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39" w:rsidRDefault="005B1F39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9AD" w:rsidRDefault="003D59A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gépek beszerzéséhez szükséges forrás a következők szerint biztosítható:</w:t>
      </w:r>
    </w:p>
    <w:p w:rsidR="003D59AD" w:rsidRDefault="003D59A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9AD" w:rsidRPr="008E68DB" w:rsidRDefault="003D59AD" w:rsidP="008E68D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8DB">
        <w:rPr>
          <w:rFonts w:ascii="Times New Roman" w:hAnsi="Times New Roman"/>
          <w:sz w:val="24"/>
          <w:szCs w:val="24"/>
        </w:rPr>
        <w:t>A Kft. hulladékgazdálkodási tevékenységének megszűnések</w:t>
      </w:r>
      <w:r w:rsidR="00C91308" w:rsidRPr="008E68DB">
        <w:rPr>
          <w:rFonts w:ascii="Times New Roman" w:hAnsi="Times New Roman"/>
          <w:sz w:val="24"/>
          <w:szCs w:val="24"/>
        </w:rPr>
        <w:t xml:space="preserve">or a Közszolgáltatási Szerződés </w:t>
      </w:r>
      <w:r w:rsidRPr="008E68DB">
        <w:rPr>
          <w:rFonts w:ascii="Times New Roman" w:hAnsi="Times New Roman"/>
          <w:sz w:val="24"/>
          <w:szCs w:val="24"/>
        </w:rPr>
        <w:t>megszűntetése tárgyában az Önkormányzat és a Kft. között 2016. július 28. napján létrejött szerződés szerint a hulladék ágazat számláján lévő, valamint a szerződés hatályba lépése után a számlájára érkező pénzeszközöket a Kft. köteles az Önkormányzat által biztosított kölcsön kiegyenlítése céljából az Önkormányzatnak átutalni.</w:t>
      </w:r>
    </w:p>
    <w:p w:rsidR="003D59AD" w:rsidRDefault="003D59AD" w:rsidP="008E68D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91308">
        <w:rPr>
          <w:rFonts w:ascii="Times New Roman" w:hAnsi="Times New Roman"/>
          <w:sz w:val="24"/>
          <w:szCs w:val="24"/>
        </w:rPr>
        <w:t xml:space="preserve">A Kft. hulladékgazdálkodási számláján jelenleg </w:t>
      </w:r>
      <w:r w:rsidR="00C91308">
        <w:rPr>
          <w:rFonts w:ascii="Times New Roman" w:hAnsi="Times New Roman"/>
          <w:sz w:val="24"/>
          <w:szCs w:val="24"/>
        </w:rPr>
        <w:t>5.774.366</w:t>
      </w:r>
      <w:r w:rsidRPr="00C91308">
        <w:rPr>
          <w:rFonts w:ascii="Times New Roman" w:hAnsi="Times New Roman"/>
          <w:sz w:val="24"/>
          <w:szCs w:val="24"/>
        </w:rPr>
        <w:t>,- Ft</w:t>
      </w:r>
      <w:r w:rsidR="00C91308">
        <w:rPr>
          <w:rFonts w:ascii="Times New Roman" w:hAnsi="Times New Roman"/>
          <w:sz w:val="24"/>
          <w:szCs w:val="24"/>
        </w:rPr>
        <w:t xml:space="preserve"> van, melyből a Kft. 5.500.000,- Ft-ot már</w:t>
      </w:r>
      <w:r w:rsidRPr="00C91308">
        <w:rPr>
          <w:rFonts w:ascii="Times New Roman" w:hAnsi="Times New Roman"/>
          <w:sz w:val="24"/>
          <w:szCs w:val="24"/>
        </w:rPr>
        <w:t xml:space="preserve"> átutal</w:t>
      </w:r>
      <w:r w:rsidR="00C91308">
        <w:rPr>
          <w:rFonts w:ascii="Times New Roman" w:hAnsi="Times New Roman"/>
          <w:sz w:val="24"/>
          <w:szCs w:val="24"/>
        </w:rPr>
        <w:t>t</w:t>
      </w:r>
      <w:r w:rsidRPr="00C91308">
        <w:rPr>
          <w:rFonts w:ascii="Times New Roman" w:hAnsi="Times New Roman"/>
          <w:sz w:val="24"/>
          <w:szCs w:val="24"/>
        </w:rPr>
        <w:t xml:space="preserve"> az önkormányzat számlájára.</w:t>
      </w:r>
    </w:p>
    <w:p w:rsidR="008E68DB" w:rsidRDefault="008E68DB" w:rsidP="008E68D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gépek beszerzéséhez szükséges </w:t>
      </w:r>
      <w:r w:rsidR="005078AD">
        <w:rPr>
          <w:rFonts w:ascii="Times New Roman" w:hAnsi="Times New Roman"/>
          <w:sz w:val="24"/>
          <w:szCs w:val="24"/>
        </w:rPr>
        <w:t xml:space="preserve">céltartalékként az </w:t>
      </w:r>
      <w:r w:rsidR="00191C0E">
        <w:rPr>
          <w:rFonts w:ascii="Times New Roman" w:hAnsi="Times New Roman"/>
          <w:sz w:val="24"/>
          <w:szCs w:val="24"/>
        </w:rPr>
        <w:t xml:space="preserve">önkormányzat </w:t>
      </w:r>
      <w:r w:rsidR="005078AD">
        <w:rPr>
          <w:rFonts w:ascii="Times New Roman" w:hAnsi="Times New Roman"/>
          <w:sz w:val="24"/>
          <w:szCs w:val="24"/>
        </w:rPr>
        <w:t>költségvetésének általános tartalék</w:t>
      </w:r>
      <w:r w:rsidR="00191C0E">
        <w:rPr>
          <w:rFonts w:ascii="Times New Roman" w:hAnsi="Times New Roman"/>
          <w:sz w:val="24"/>
          <w:szCs w:val="24"/>
        </w:rPr>
        <w:t>a</w:t>
      </w:r>
      <w:r w:rsidR="005078AD">
        <w:rPr>
          <w:rFonts w:ascii="Times New Roman" w:hAnsi="Times New Roman"/>
          <w:sz w:val="24"/>
          <w:szCs w:val="24"/>
        </w:rPr>
        <w:t xml:space="preserve"> terhére </w:t>
      </w:r>
      <w:r>
        <w:rPr>
          <w:rFonts w:ascii="Times New Roman" w:hAnsi="Times New Roman"/>
          <w:sz w:val="24"/>
          <w:szCs w:val="24"/>
        </w:rPr>
        <w:t>még</w:t>
      </w:r>
      <w:r w:rsidR="00191C0E">
        <w:rPr>
          <w:rFonts w:ascii="Times New Roman" w:hAnsi="Times New Roman"/>
          <w:sz w:val="24"/>
          <w:szCs w:val="24"/>
        </w:rPr>
        <w:t xml:space="preserve"> további 4.025.000 Ft</w:t>
      </w:r>
      <w:r w:rsidR="00507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biztosítható. </w:t>
      </w:r>
    </w:p>
    <w:p w:rsidR="005078AD" w:rsidRPr="008E68DB" w:rsidRDefault="00191C0E" w:rsidP="008E68D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Így összesen 7.500.000 Ft</w:t>
      </w:r>
      <w:r w:rsidR="005078AD">
        <w:rPr>
          <w:rFonts w:ascii="Times New Roman" w:hAnsi="Times New Roman"/>
          <w:sz w:val="24"/>
          <w:szCs w:val="24"/>
        </w:rPr>
        <w:t>+ ÁFA</w:t>
      </w:r>
      <w:r>
        <w:rPr>
          <w:rFonts w:ascii="Times New Roman" w:hAnsi="Times New Roman"/>
          <w:sz w:val="24"/>
          <w:szCs w:val="24"/>
        </w:rPr>
        <w:t>,</w:t>
      </w:r>
      <w:r w:rsidR="005078AD">
        <w:rPr>
          <w:rFonts w:ascii="Times New Roman" w:hAnsi="Times New Roman"/>
          <w:sz w:val="24"/>
          <w:szCs w:val="24"/>
        </w:rPr>
        <w:t xml:space="preserve"> azaz 9.525.000 Ft összeget biztosít</w:t>
      </w:r>
      <w:r>
        <w:rPr>
          <w:rFonts w:ascii="Times New Roman" w:hAnsi="Times New Roman"/>
          <w:sz w:val="24"/>
          <w:szCs w:val="24"/>
        </w:rPr>
        <w:t>hat</w:t>
      </w:r>
      <w:r w:rsidR="005078AD">
        <w:rPr>
          <w:rFonts w:ascii="Times New Roman" w:hAnsi="Times New Roman"/>
          <w:sz w:val="24"/>
          <w:szCs w:val="24"/>
        </w:rPr>
        <w:t xml:space="preserve"> a képviselő-testület összesen.</w:t>
      </w: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Képviselő-testületet, hogy az alábbi határozati javaslat alapján döntsön a gépek beszerzéséről.</w:t>
      </w: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13F" w:rsidRP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113F">
        <w:rPr>
          <w:rFonts w:ascii="Times New Roman" w:hAnsi="Times New Roman"/>
          <w:sz w:val="24"/>
          <w:szCs w:val="24"/>
          <w:u w:val="single"/>
        </w:rPr>
        <w:t>Határozati javaslat:</w:t>
      </w: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…/2017.(……..) határozat</w:t>
      </w: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Gépbeszerzésről</w:t>
      </w: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13F" w:rsidRDefault="00256D4A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Önkormányzatának Képviselő-testülete megtárgyalta a gépbeszerzésről szóló előterjesztést, mely alapján az alábbi döntést hozta:</w:t>
      </w:r>
    </w:p>
    <w:p w:rsidR="00256D4A" w:rsidRDefault="00256D4A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D4A" w:rsidRDefault="00C91308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A Képviselő-testület 1 db </w:t>
      </w:r>
      <w:r w:rsidR="00256D4A">
        <w:rPr>
          <w:rFonts w:ascii="Times New Roman" w:hAnsi="Times New Roman"/>
          <w:sz w:val="24"/>
          <w:szCs w:val="24"/>
        </w:rPr>
        <w:t xml:space="preserve">rakodógép, </w:t>
      </w:r>
      <w:r>
        <w:rPr>
          <w:rFonts w:ascii="Times New Roman" w:hAnsi="Times New Roman"/>
          <w:sz w:val="24"/>
          <w:szCs w:val="24"/>
        </w:rPr>
        <w:t xml:space="preserve">és 1 db </w:t>
      </w:r>
      <w:r w:rsidR="00256D4A">
        <w:rPr>
          <w:rFonts w:ascii="Times New Roman" w:hAnsi="Times New Roman"/>
          <w:sz w:val="24"/>
          <w:szCs w:val="24"/>
        </w:rPr>
        <w:t>lánctalpas árokásógép gép beszerzését határozta el, öss</w:t>
      </w:r>
      <w:r w:rsidR="00595CAC">
        <w:rPr>
          <w:rFonts w:ascii="Times New Roman" w:hAnsi="Times New Roman"/>
          <w:sz w:val="24"/>
          <w:szCs w:val="24"/>
        </w:rPr>
        <w:t xml:space="preserve">zesen </w:t>
      </w:r>
      <w:r w:rsidR="00191C0E">
        <w:rPr>
          <w:rFonts w:ascii="Times New Roman" w:hAnsi="Times New Roman"/>
          <w:sz w:val="24"/>
          <w:szCs w:val="24"/>
        </w:rPr>
        <w:t xml:space="preserve">maximum </w:t>
      </w:r>
      <w:r w:rsidR="003D1CCF">
        <w:rPr>
          <w:rFonts w:ascii="Times New Roman" w:hAnsi="Times New Roman"/>
          <w:sz w:val="24"/>
          <w:szCs w:val="24"/>
        </w:rPr>
        <w:t>7.500 eFt+áfa, mindösszesen: 9.525</w:t>
      </w:r>
      <w:r w:rsidR="00595CAC">
        <w:rPr>
          <w:rFonts w:ascii="Times New Roman" w:hAnsi="Times New Roman"/>
          <w:sz w:val="24"/>
          <w:szCs w:val="24"/>
        </w:rPr>
        <w:t>eFt vételáron.</w:t>
      </w:r>
    </w:p>
    <w:p w:rsidR="00A405FD" w:rsidRDefault="007330DF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Képviselő-testület felhatalmazza a polgármestert az adásvételi szerződés aláírására.</w:t>
      </w:r>
    </w:p>
    <w:p w:rsidR="007330DF" w:rsidRDefault="007330DF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256D4A" w:rsidRDefault="00256D4A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A megvásárolt gépeket a Képviselő-testület a Martfűi Városfejlesztési Nonprofit Kft. részére térítésmentesen használatba adja önkormányzati közfeladat-ellátás céljára. </w:t>
      </w:r>
    </w:p>
    <w:p w:rsidR="00256D4A" w:rsidRDefault="00256D4A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Képviselő-testület felhatalmazza a polgármestert az átadás-átvételi dokumentáció aláírására.</w:t>
      </w:r>
    </w:p>
    <w:p w:rsidR="00A405FD" w:rsidRDefault="00A405FD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256D4A" w:rsidRDefault="00256D4A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A gépek beszerzéséhez szükséges forrást a Képviselő-testület az alábbiak szerint biztosítja:</w:t>
      </w:r>
    </w:p>
    <w:p w:rsidR="008E68DB" w:rsidRDefault="00C91308" w:rsidP="008E68DB">
      <w:pPr>
        <w:tabs>
          <w:tab w:val="left" w:pos="1134"/>
        </w:tabs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68DB">
        <w:rPr>
          <w:rFonts w:ascii="Times New Roman" w:hAnsi="Times New Roman"/>
          <w:sz w:val="24"/>
          <w:szCs w:val="24"/>
        </w:rPr>
        <w:t>a)</w:t>
      </w:r>
      <w:r w:rsidR="008E68DB">
        <w:rPr>
          <w:rFonts w:ascii="Times New Roman" w:hAnsi="Times New Roman"/>
          <w:sz w:val="24"/>
          <w:szCs w:val="24"/>
        </w:rPr>
        <w:tab/>
      </w:r>
      <w:r w:rsidR="00A405FD">
        <w:rPr>
          <w:rFonts w:ascii="Times New Roman" w:hAnsi="Times New Roman"/>
          <w:sz w:val="24"/>
          <w:szCs w:val="24"/>
        </w:rPr>
        <w:t>A Martfűi Városfejlesztési Nonprofit Kft. hulla</w:t>
      </w:r>
      <w:r>
        <w:rPr>
          <w:rFonts w:ascii="Times New Roman" w:hAnsi="Times New Roman"/>
          <w:sz w:val="24"/>
          <w:szCs w:val="24"/>
        </w:rPr>
        <w:t>dékgazdálkodási tevékenységének</w:t>
      </w:r>
      <w:r w:rsidR="00A405FD">
        <w:rPr>
          <w:rFonts w:ascii="Times New Roman" w:hAnsi="Times New Roman"/>
          <w:sz w:val="24"/>
          <w:szCs w:val="24"/>
        </w:rPr>
        <w:t xml:space="preserve">megszűnésével az ágazat számláján lévő </w:t>
      </w:r>
      <w:r>
        <w:rPr>
          <w:rFonts w:ascii="Times New Roman" w:hAnsi="Times New Roman"/>
          <w:sz w:val="24"/>
          <w:szCs w:val="24"/>
        </w:rPr>
        <w:t>összegből 5.500.000,- Ft-ot a Kft. az önkormányzat számlájára átutalt, mely</w:t>
      </w:r>
      <w:r w:rsidR="008E68DB">
        <w:rPr>
          <w:rFonts w:ascii="Times New Roman" w:hAnsi="Times New Roman"/>
          <w:sz w:val="24"/>
          <w:szCs w:val="24"/>
        </w:rPr>
        <w:t xml:space="preserve"> részben biztosít fedezetet a beszerzésre.</w:t>
      </w:r>
    </w:p>
    <w:p w:rsidR="008E68DB" w:rsidRPr="008E68DB" w:rsidRDefault="008E68DB" w:rsidP="008E68DB">
      <w:pPr>
        <w:pStyle w:val="Listaszerbekezds"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95CAC">
        <w:rPr>
          <w:rFonts w:ascii="Times New Roman" w:hAnsi="Times New Roman"/>
          <w:sz w:val="24"/>
          <w:szCs w:val="24"/>
        </w:rPr>
        <w:t xml:space="preserve">A határozat a) pontjában foglalt összeg és a gépek vételára közötti </w:t>
      </w:r>
      <w:r w:rsidR="003D1CCF">
        <w:rPr>
          <w:rFonts w:ascii="Times New Roman" w:hAnsi="Times New Roman"/>
          <w:sz w:val="24"/>
          <w:szCs w:val="24"/>
        </w:rPr>
        <w:t>4.025</w:t>
      </w:r>
      <w:r w:rsidR="00595CAC">
        <w:rPr>
          <w:rFonts w:ascii="Times New Roman" w:hAnsi="Times New Roman"/>
          <w:sz w:val="24"/>
          <w:szCs w:val="24"/>
        </w:rPr>
        <w:t>eFt különbözetet a Képviselő-testület az önkormányzat 2017. évi költségvetésének általános tartaléka terhére biztosítja.</w:t>
      </w:r>
    </w:p>
    <w:p w:rsidR="00A405FD" w:rsidRDefault="00A405FD" w:rsidP="008E68DB">
      <w:pPr>
        <w:tabs>
          <w:tab w:val="left" w:pos="1134"/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91C0E" w:rsidRDefault="00191C0E" w:rsidP="008E68DB">
      <w:pPr>
        <w:tabs>
          <w:tab w:val="left" w:pos="1134"/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405FD" w:rsidRDefault="00A405FD" w:rsidP="00A405FD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Erről értesülnek: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JNSZ Megyei Kormányhivatal, Szolnok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Valamennyi képviselő, helyben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Martfűi Városfejlesztési Nonprofit Kft. helyben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Martfűi Polgármesteri Hivatal Pénzügyi és Adóügyi Iroda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Martfűi Polgármesteri Hivatal Műszaki Iroda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Irattár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FD" w:rsidRDefault="001D13A3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Martfű, 2017. július </w:t>
      </w:r>
      <w:r w:rsidR="00A405FD">
        <w:rPr>
          <w:rFonts w:ascii="Times New Roman" w:hAnsi="Times New Roman"/>
          <w:sz w:val="24"/>
          <w:szCs w:val="24"/>
        </w:rPr>
        <w:t>6.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Papp Antal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3A3" w:rsidRDefault="001D13A3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3A3" w:rsidRDefault="001D13A3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Látta: Szász Éva </w:t>
      </w:r>
    </w:p>
    <w:p w:rsidR="001D13A3" w:rsidRPr="00256D4A" w:rsidRDefault="001D13A3" w:rsidP="001D13A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jegyző</w:t>
      </w:r>
    </w:p>
    <w:sectPr w:rsidR="001D13A3" w:rsidRPr="00256D4A" w:rsidSect="007A113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4B" w:rsidRDefault="00860F4B" w:rsidP="007A113F">
      <w:pPr>
        <w:spacing w:after="0" w:line="240" w:lineRule="auto"/>
      </w:pPr>
      <w:r>
        <w:separator/>
      </w:r>
    </w:p>
  </w:endnote>
  <w:endnote w:type="continuationSeparator" w:id="1">
    <w:p w:rsidR="00860F4B" w:rsidRDefault="00860F4B" w:rsidP="007A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176991"/>
      <w:docPartObj>
        <w:docPartGallery w:val="Page Numbers (Bottom of Page)"/>
        <w:docPartUnique/>
      </w:docPartObj>
    </w:sdtPr>
    <w:sdtContent>
      <w:p w:rsidR="007A113F" w:rsidRDefault="00267F70">
        <w:pPr>
          <w:pStyle w:val="llb"/>
          <w:jc w:val="center"/>
        </w:pPr>
        <w:r>
          <w:fldChar w:fldCharType="begin"/>
        </w:r>
        <w:r w:rsidR="007A113F">
          <w:instrText>PAGE   \* MERGEFORMAT</w:instrText>
        </w:r>
        <w:r>
          <w:fldChar w:fldCharType="separate"/>
        </w:r>
        <w:r w:rsidR="001D13A3">
          <w:rPr>
            <w:noProof/>
          </w:rPr>
          <w:t>7</w:t>
        </w:r>
        <w:r>
          <w:fldChar w:fldCharType="end"/>
        </w:r>
      </w:p>
    </w:sdtContent>
  </w:sdt>
  <w:p w:rsidR="007A113F" w:rsidRDefault="007A11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4B" w:rsidRDefault="00860F4B" w:rsidP="007A113F">
      <w:pPr>
        <w:spacing w:after="0" w:line="240" w:lineRule="auto"/>
      </w:pPr>
      <w:r>
        <w:separator/>
      </w:r>
    </w:p>
  </w:footnote>
  <w:footnote w:type="continuationSeparator" w:id="1">
    <w:p w:rsidR="00860F4B" w:rsidRDefault="00860F4B" w:rsidP="007A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441"/>
    <w:multiLevelType w:val="hybridMultilevel"/>
    <w:tmpl w:val="B7F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54F"/>
    <w:multiLevelType w:val="hybridMultilevel"/>
    <w:tmpl w:val="B4E68940"/>
    <w:lvl w:ilvl="0" w:tplc="FF620A5C">
      <w:start w:val="2017"/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59E2715B"/>
    <w:multiLevelType w:val="hybridMultilevel"/>
    <w:tmpl w:val="9D66E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C1EA6"/>
    <w:multiLevelType w:val="hybridMultilevel"/>
    <w:tmpl w:val="B7F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5AB"/>
    <w:rsid w:val="00004E22"/>
    <w:rsid w:val="000578D0"/>
    <w:rsid w:val="000E0BC1"/>
    <w:rsid w:val="000F513B"/>
    <w:rsid w:val="00191C0E"/>
    <w:rsid w:val="001D13A3"/>
    <w:rsid w:val="0020491F"/>
    <w:rsid w:val="00220917"/>
    <w:rsid w:val="00236745"/>
    <w:rsid w:val="00256D4A"/>
    <w:rsid w:val="00267F70"/>
    <w:rsid w:val="003855AB"/>
    <w:rsid w:val="00391C4F"/>
    <w:rsid w:val="003D1CCF"/>
    <w:rsid w:val="003D59AD"/>
    <w:rsid w:val="004053CF"/>
    <w:rsid w:val="00412210"/>
    <w:rsid w:val="00432303"/>
    <w:rsid w:val="0046148D"/>
    <w:rsid w:val="00476F68"/>
    <w:rsid w:val="00493CFD"/>
    <w:rsid w:val="005078AD"/>
    <w:rsid w:val="00531952"/>
    <w:rsid w:val="00550924"/>
    <w:rsid w:val="00595CAC"/>
    <w:rsid w:val="005B1F39"/>
    <w:rsid w:val="006E4B60"/>
    <w:rsid w:val="007330DF"/>
    <w:rsid w:val="00735DAB"/>
    <w:rsid w:val="00752EE4"/>
    <w:rsid w:val="007A113F"/>
    <w:rsid w:val="007F104F"/>
    <w:rsid w:val="00860F4B"/>
    <w:rsid w:val="008818AB"/>
    <w:rsid w:val="008E68DB"/>
    <w:rsid w:val="0096213A"/>
    <w:rsid w:val="00962DF7"/>
    <w:rsid w:val="00A405FD"/>
    <w:rsid w:val="00A56206"/>
    <w:rsid w:val="00AB7E70"/>
    <w:rsid w:val="00AC2B83"/>
    <w:rsid w:val="00B65AB7"/>
    <w:rsid w:val="00BD0DEA"/>
    <w:rsid w:val="00BE2C7A"/>
    <w:rsid w:val="00BF1E1F"/>
    <w:rsid w:val="00C14570"/>
    <w:rsid w:val="00C73D63"/>
    <w:rsid w:val="00C77CE1"/>
    <w:rsid w:val="00C91308"/>
    <w:rsid w:val="00D80DC7"/>
    <w:rsid w:val="00D92821"/>
    <w:rsid w:val="00DC6126"/>
    <w:rsid w:val="00E0722A"/>
    <w:rsid w:val="00EA1313"/>
    <w:rsid w:val="00EC48A7"/>
    <w:rsid w:val="00F949FD"/>
    <w:rsid w:val="00FB0D98"/>
    <w:rsid w:val="00FD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5AB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3855AB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3D59A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13F"/>
    <w:rPr>
      <w:rFonts w:ascii="Calibri" w:eastAsia="Calibri" w:hAnsi="Calibri" w:cs="Times New Roman"/>
      <w:lang w:eastAsia="zh-CN"/>
    </w:rPr>
  </w:style>
  <w:style w:type="paragraph" w:styleId="llb">
    <w:name w:val="footer"/>
    <w:basedOn w:val="Norml"/>
    <w:link w:val="llbChar"/>
    <w:uiPriority w:val="99"/>
    <w:unhideWhenUsed/>
    <w:rsid w:val="007A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13F"/>
    <w:rPr>
      <w:rFonts w:ascii="Calibri" w:eastAsia="Calibri" w:hAnsi="Calibri" w:cs="Times New Roman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68D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1698</Words>
  <Characters>11722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User</cp:lastModifiedBy>
  <cp:revision>27</cp:revision>
  <cp:lastPrinted>2017-06-16T07:14:00Z</cp:lastPrinted>
  <dcterms:created xsi:type="dcterms:W3CDTF">2017-07-06T11:27:00Z</dcterms:created>
  <dcterms:modified xsi:type="dcterms:W3CDTF">2017-07-07T08:22:00Z</dcterms:modified>
</cp:coreProperties>
</file>