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68" w:rsidRDefault="001E39C9" w:rsidP="00365CB6">
      <w:r>
        <w:rPr>
          <w:noProof/>
          <w:lang w:eastAsia="hu-HU"/>
        </w:rPr>
        <w:drawing>
          <wp:inline distT="0" distB="0" distL="0" distR="0">
            <wp:extent cx="2429302" cy="1162108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si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07" cy="1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47" w:rsidRPr="00365CB6" w:rsidRDefault="00365CB6" w:rsidP="007A68EA">
      <w:pPr>
        <w:rPr>
          <w:rFonts w:ascii="Times New Roman" w:hAnsi="Times New Roman" w:cs="Times New Roman"/>
          <w:b/>
          <w:u w:val="single"/>
        </w:rPr>
      </w:pPr>
      <w:r w:rsidRPr="00365CB6">
        <w:rPr>
          <w:rFonts w:ascii="Times New Roman" w:hAnsi="Times New Roman" w:cs="Times New Roman"/>
          <w:b/>
          <w:u w:val="single"/>
        </w:rPr>
        <w:t xml:space="preserve"> 5435 Martfű, Szent István tér 1.</w:t>
      </w:r>
      <w:r>
        <w:rPr>
          <w:rFonts w:ascii="Times New Roman" w:hAnsi="Times New Roman" w:cs="Times New Roman"/>
          <w:b/>
          <w:u w:val="single"/>
        </w:rPr>
        <w:t>____________________</w:t>
      </w:r>
      <w:r w:rsidR="001E39C9">
        <w:rPr>
          <w:rFonts w:ascii="Times New Roman" w:hAnsi="Times New Roman" w:cs="Times New Roman"/>
          <w:b/>
          <w:u w:val="single"/>
        </w:rPr>
        <w:t>________________________________</w:t>
      </w:r>
    </w:p>
    <w:p w:rsidR="00365CB6" w:rsidRDefault="00365CB6" w:rsidP="007A68EA">
      <w:pPr>
        <w:rPr>
          <w:rFonts w:ascii="Times New Roman" w:hAnsi="Times New Roman" w:cs="Times New Roman"/>
          <w:b/>
        </w:rPr>
      </w:pPr>
    </w:p>
    <w:p w:rsidR="00E85443" w:rsidRDefault="00E85443" w:rsidP="007A68EA">
      <w:pPr>
        <w:rPr>
          <w:rFonts w:ascii="Times New Roman" w:hAnsi="Times New Roman" w:cs="Times New Roman"/>
          <w:b/>
          <w:sz w:val="24"/>
        </w:rPr>
      </w:pPr>
    </w:p>
    <w:p w:rsidR="00630C3E" w:rsidRDefault="00630C3E" w:rsidP="007A68EA">
      <w:pPr>
        <w:rPr>
          <w:rFonts w:ascii="Times New Roman" w:hAnsi="Times New Roman" w:cs="Times New Roman"/>
          <w:b/>
          <w:sz w:val="24"/>
        </w:rPr>
      </w:pPr>
    </w:p>
    <w:p w:rsidR="00630C3E" w:rsidRDefault="00630C3E" w:rsidP="007A68EA">
      <w:pPr>
        <w:rPr>
          <w:rFonts w:ascii="Times New Roman" w:hAnsi="Times New Roman" w:cs="Times New Roman"/>
          <w:b/>
          <w:sz w:val="24"/>
        </w:rPr>
      </w:pPr>
    </w:p>
    <w:p w:rsidR="00630C3E" w:rsidRDefault="00630C3E" w:rsidP="007A68EA">
      <w:pPr>
        <w:rPr>
          <w:rFonts w:ascii="Times New Roman" w:hAnsi="Times New Roman" w:cs="Times New Roman"/>
          <w:b/>
          <w:sz w:val="24"/>
        </w:rPr>
      </w:pPr>
    </w:p>
    <w:p w:rsidR="005940C1" w:rsidRPr="00EF7BE6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447A13" w:rsidRDefault="0034539B" w:rsidP="00352B7C">
      <w:pPr>
        <w:jc w:val="center"/>
        <w:rPr>
          <w:rFonts w:ascii="Times New Roman" w:hAnsi="Times New Roman" w:cs="Times New Roman"/>
          <w:b/>
          <w:sz w:val="36"/>
        </w:rPr>
      </w:pPr>
      <w:r w:rsidRPr="00447A13">
        <w:rPr>
          <w:rFonts w:ascii="Times New Roman" w:hAnsi="Times New Roman" w:cs="Times New Roman"/>
          <w:b/>
          <w:sz w:val="36"/>
        </w:rPr>
        <w:t>Beszámoló</w:t>
      </w:r>
      <w:r w:rsidR="005940C1" w:rsidRPr="00447A13">
        <w:rPr>
          <w:rFonts w:ascii="Times New Roman" w:hAnsi="Times New Roman" w:cs="Times New Roman"/>
          <w:b/>
          <w:sz w:val="36"/>
        </w:rPr>
        <w:t xml:space="preserve"> </w:t>
      </w:r>
    </w:p>
    <w:p w:rsidR="00B737E2" w:rsidRPr="00447A13" w:rsidRDefault="005940C1" w:rsidP="00352B7C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47A13">
        <w:rPr>
          <w:rFonts w:ascii="Times New Roman" w:hAnsi="Times New Roman" w:cs="Times New Roman"/>
          <w:b/>
          <w:sz w:val="36"/>
        </w:rPr>
        <w:t>a</w:t>
      </w:r>
      <w:proofErr w:type="gramEnd"/>
      <w:r w:rsidR="00365CB6" w:rsidRPr="00447A13">
        <w:rPr>
          <w:rFonts w:ascii="Times New Roman" w:hAnsi="Times New Roman" w:cs="Times New Roman"/>
          <w:b/>
          <w:sz w:val="36"/>
        </w:rPr>
        <w:t xml:space="preserve"> Martfűi Városfejlesztési Nonprofit Kft. </w:t>
      </w:r>
      <w:r w:rsidR="000A57E7">
        <w:rPr>
          <w:rFonts w:ascii="Times New Roman" w:hAnsi="Times New Roman" w:cs="Times New Roman"/>
          <w:b/>
          <w:sz w:val="36"/>
        </w:rPr>
        <w:t>2017</w:t>
      </w:r>
      <w:r w:rsidRPr="00447A13">
        <w:rPr>
          <w:rFonts w:ascii="Times New Roman" w:hAnsi="Times New Roman" w:cs="Times New Roman"/>
          <w:b/>
          <w:sz w:val="36"/>
        </w:rPr>
        <w:t xml:space="preserve">. évi </w:t>
      </w:r>
      <w:r w:rsidR="00D97BC7">
        <w:rPr>
          <w:rFonts w:ascii="Times New Roman" w:hAnsi="Times New Roman" w:cs="Times New Roman"/>
          <w:b/>
          <w:sz w:val="36"/>
        </w:rPr>
        <w:t>pénzügyi tervének</w:t>
      </w:r>
      <w:r w:rsidR="0034539B" w:rsidRPr="00447A13">
        <w:rPr>
          <w:rFonts w:ascii="Times New Roman" w:hAnsi="Times New Roman" w:cs="Times New Roman"/>
          <w:b/>
          <w:sz w:val="36"/>
        </w:rPr>
        <w:t xml:space="preserve"> végrehajtásáról</w:t>
      </w:r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B17732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630C3E" w:rsidRDefault="00630C3E" w:rsidP="007A68EA">
      <w:pPr>
        <w:rPr>
          <w:rFonts w:ascii="Times New Roman" w:hAnsi="Times New Roman" w:cs="Times New Roman"/>
          <w:b/>
          <w:sz w:val="24"/>
        </w:rPr>
      </w:pPr>
    </w:p>
    <w:p w:rsidR="00630C3E" w:rsidRDefault="00630C3E" w:rsidP="007A68EA">
      <w:pPr>
        <w:rPr>
          <w:rFonts w:ascii="Times New Roman" w:hAnsi="Times New Roman" w:cs="Times New Roman"/>
          <w:b/>
          <w:sz w:val="24"/>
        </w:rPr>
      </w:pPr>
    </w:p>
    <w:p w:rsidR="00630C3E" w:rsidRDefault="00630C3E" w:rsidP="007A68EA">
      <w:pPr>
        <w:rPr>
          <w:rFonts w:ascii="Times New Roman" w:hAnsi="Times New Roman" w:cs="Times New Roman"/>
          <w:b/>
          <w:sz w:val="24"/>
        </w:rPr>
      </w:pPr>
    </w:p>
    <w:p w:rsidR="00630C3E" w:rsidRDefault="00630C3E" w:rsidP="007A68EA">
      <w:pPr>
        <w:rPr>
          <w:rFonts w:ascii="Times New Roman" w:hAnsi="Times New Roman" w:cs="Times New Roman"/>
          <w:b/>
          <w:sz w:val="24"/>
        </w:rPr>
      </w:pPr>
    </w:p>
    <w:p w:rsidR="00137DA0" w:rsidRDefault="00137DA0" w:rsidP="007A68EA">
      <w:pPr>
        <w:rPr>
          <w:rFonts w:ascii="Times New Roman" w:hAnsi="Times New Roman" w:cs="Times New Roman"/>
          <w:b/>
          <w:sz w:val="24"/>
        </w:rPr>
      </w:pPr>
    </w:p>
    <w:p w:rsidR="00137DA0" w:rsidRDefault="00137DA0" w:rsidP="007A68EA">
      <w:pPr>
        <w:rPr>
          <w:rFonts w:ascii="Times New Roman" w:hAnsi="Times New Roman" w:cs="Times New Roman"/>
          <w:b/>
          <w:sz w:val="24"/>
        </w:rPr>
      </w:pPr>
    </w:p>
    <w:p w:rsidR="00137DA0" w:rsidRDefault="00137DA0" w:rsidP="007A68EA">
      <w:pPr>
        <w:rPr>
          <w:rFonts w:ascii="Times New Roman" w:hAnsi="Times New Roman" w:cs="Times New Roman"/>
          <w:b/>
          <w:sz w:val="24"/>
        </w:rPr>
      </w:pPr>
    </w:p>
    <w:p w:rsidR="00137DA0" w:rsidRDefault="00FB3A9C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Martfű, 2018. április 6.</w:t>
      </w:r>
    </w:p>
    <w:p w:rsidR="00137DA0" w:rsidRDefault="00137DA0" w:rsidP="007A68EA">
      <w:pPr>
        <w:rPr>
          <w:rFonts w:ascii="Times New Roman" w:hAnsi="Times New Roman" w:cs="Times New Roman"/>
          <w:b/>
          <w:sz w:val="24"/>
        </w:rPr>
      </w:pPr>
    </w:p>
    <w:p w:rsidR="00396046" w:rsidRDefault="00EB4313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lastRenderedPageBreak/>
        <w:t xml:space="preserve">A Kft. létszáma </w:t>
      </w:r>
      <w:r w:rsidR="00FB3A9C">
        <w:rPr>
          <w:rFonts w:ascii="Times New Roman" w:hAnsi="Times New Roman" w:cs="Times New Roman"/>
          <w:b/>
          <w:sz w:val="28"/>
        </w:rPr>
        <w:t>20</w:t>
      </w:r>
      <w:r w:rsidR="00387F1D">
        <w:rPr>
          <w:rFonts w:ascii="Times New Roman" w:hAnsi="Times New Roman" w:cs="Times New Roman"/>
          <w:b/>
          <w:sz w:val="28"/>
        </w:rPr>
        <w:t xml:space="preserve"> fő</w:t>
      </w:r>
    </w:p>
    <w:p w:rsidR="005A4967" w:rsidRPr="00137DA0" w:rsidRDefault="005A4967" w:rsidP="007A68EA">
      <w:pPr>
        <w:rPr>
          <w:rFonts w:ascii="Times New Roman" w:hAnsi="Times New Roman" w:cs="Times New Roman"/>
          <w:b/>
          <w:sz w:val="24"/>
        </w:rPr>
      </w:pPr>
    </w:p>
    <w:p w:rsidR="00396046" w:rsidRPr="00447A13" w:rsidRDefault="00630C3E" w:rsidP="008136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2017</w:t>
      </w:r>
      <w:r w:rsidR="00BA7069">
        <w:rPr>
          <w:rFonts w:ascii="Times New Roman" w:hAnsi="Times New Roman" w:cs="Times New Roman"/>
          <w:b/>
          <w:sz w:val="28"/>
        </w:rPr>
        <w:t xml:space="preserve"> évi pénzbevételek</w:t>
      </w:r>
      <w:r w:rsidR="0009006C" w:rsidRPr="00447A13">
        <w:rPr>
          <w:rFonts w:ascii="Times New Roman" w:hAnsi="Times New Roman" w:cs="Times New Roman"/>
          <w:b/>
          <w:sz w:val="28"/>
        </w:rPr>
        <w:t xml:space="preserve"> </w:t>
      </w:r>
      <w:r w:rsidR="00BA7069">
        <w:rPr>
          <w:rFonts w:ascii="Times New Roman" w:hAnsi="Times New Roman" w:cs="Times New Roman"/>
          <w:b/>
          <w:sz w:val="28"/>
        </w:rPr>
        <w:t>összegei ágazatonként:</w:t>
      </w:r>
    </w:p>
    <w:p w:rsidR="00CF2A4B" w:rsidRDefault="00120AE3" w:rsidP="00630C3E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     </w:t>
      </w:r>
      <w:r w:rsidR="00630C3E">
        <w:rPr>
          <w:rFonts w:ascii="Times New Roman" w:hAnsi="Times New Roman" w:cs="Times New Roman"/>
          <w:sz w:val="28"/>
        </w:rPr>
        <w:t>I</w:t>
      </w:r>
      <w:r w:rsidR="00485C0A">
        <w:rPr>
          <w:rFonts w:ascii="Times New Roman" w:hAnsi="Times New Roman" w:cs="Times New Roman"/>
          <w:sz w:val="28"/>
        </w:rPr>
        <w:t>ngatlan ágazat</w:t>
      </w:r>
      <w:proofErr w:type="gramStart"/>
      <w:r w:rsidR="00485C0A">
        <w:rPr>
          <w:rFonts w:ascii="Times New Roman" w:hAnsi="Times New Roman" w:cs="Times New Roman"/>
          <w:sz w:val="28"/>
        </w:rPr>
        <w:t xml:space="preserve">:         </w:t>
      </w:r>
      <w:r w:rsidR="00547997">
        <w:rPr>
          <w:rFonts w:ascii="Times New Roman" w:hAnsi="Times New Roman" w:cs="Times New Roman"/>
          <w:sz w:val="28"/>
        </w:rPr>
        <w:t xml:space="preserve">      </w:t>
      </w:r>
      <w:r w:rsidR="00BA7069">
        <w:rPr>
          <w:rFonts w:ascii="Times New Roman" w:hAnsi="Times New Roman" w:cs="Times New Roman"/>
          <w:sz w:val="28"/>
        </w:rPr>
        <w:t xml:space="preserve">                        59.</w:t>
      </w:r>
      <w:proofErr w:type="gramEnd"/>
      <w:r w:rsidR="00BA7069">
        <w:rPr>
          <w:rFonts w:ascii="Times New Roman" w:hAnsi="Times New Roman" w:cs="Times New Roman"/>
          <w:sz w:val="28"/>
        </w:rPr>
        <w:t>627.553</w:t>
      </w:r>
      <w:r w:rsidR="0009006C" w:rsidRPr="00447A13">
        <w:rPr>
          <w:rFonts w:ascii="Times New Roman" w:hAnsi="Times New Roman" w:cs="Times New Roman"/>
          <w:sz w:val="28"/>
        </w:rPr>
        <w:t xml:space="preserve"> Ft</w:t>
      </w:r>
    </w:p>
    <w:p w:rsidR="007E499D" w:rsidRPr="00447A13" w:rsidRDefault="007E499D" w:rsidP="00630C3E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</w:p>
    <w:p w:rsidR="0009006C" w:rsidRDefault="00120AE3" w:rsidP="00630C3E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CF2A4B" w:rsidRPr="00447A13">
        <w:rPr>
          <w:rFonts w:ascii="Times New Roman" w:hAnsi="Times New Roman" w:cs="Times New Roman"/>
          <w:sz w:val="28"/>
        </w:rPr>
        <w:t xml:space="preserve">   </w:t>
      </w:r>
      <w:r w:rsidR="0009006C" w:rsidRPr="00447A13">
        <w:rPr>
          <w:rFonts w:ascii="Times New Roman" w:hAnsi="Times New Roman" w:cs="Times New Roman"/>
          <w:sz w:val="28"/>
        </w:rPr>
        <w:t>Hulladék ágazat</w:t>
      </w:r>
      <w:proofErr w:type="gramStart"/>
      <w:r w:rsidR="0009006C" w:rsidRPr="00447A13">
        <w:rPr>
          <w:rFonts w:ascii="Times New Roman" w:hAnsi="Times New Roman" w:cs="Times New Roman"/>
          <w:sz w:val="28"/>
        </w:rPr>
        <w:t>:</w:t>
      </w:r>
      <w:r w:rsidR="009E1F26">
        <w:rPr>
          <w:rFonts w:ascii="Times New Roman" w:hAnsi="Times New Roman" w:cs="Times New Roman"/>
          <w:sz w:val="28"/>
        </w:rPr>
        <w:t xml:space="preserve">      </w:t>
      </w:r>
      <w:r w:rsidR="00630C3E">
        <w:rPr>
          <w:rFonts w:ascii="Times New Roman" w:hAnsi="Times New Roman" w:cs="Times New Roman"/>
          <w:sz w:val="28"/>
        </w:rPr>
        <w:t xml:space="preserve"> </w:t>
      </w:r>
      <w:r w:rsidR="00BA7069">
        <w:rPr>
          <w:rFonts w:ascii="Times New Roman" w:hAnsi="Times New Roman" w:cs="Times New Roman"/>
          <w:sz w:val="28"/>
        </w:rPr>
        <w:t xml:space="preserve">                               </w:t>
      </w:r>
      <w:r w:rsidR="00485C0A">
        <w:rPr>
          <w:rFonts w:ascii="Times New Roman" w:hAnsi="Times New Roman" w:cs="Times New Roman"/>
          <w:sz w:val="28"/>
        </w:rPr>
        <w:t xml:space="preserve"> </w:t>
      </w:r>
      <w:r w:rsidR="00BA7069">
        <w:rPr>
          <w:rFonts w:ascii="Times New Roman" w:hAnsi="Times New Roman" w:cs="Times New Roman"/>
          <w:sz w:val="28"/>
        </w:rPr>
        <w:t>13</w:t>
      </w:r>
      <w:proofErr w:type="gramEnd"/>
      <w:r w:rsidR="00BA7069">
        <w:rPr>
          <w:rFonts w:ascii="Times New Roman" w:hAnsi="Times New Roman" w:cs="Times New Roman"/>
          <w:sz w:val="28"/>
        </w:rPr>
        <w:t>.309.153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7E499D" w:rsidRPr="00447A13" w:rsidRDefault="007E499D" w:rsidP="00630C3E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</w:p>
    <w:p w:rsidR="002A265D" w:rsidRDefault="00120AE3" w:rsidP="00630C3E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  <w:r w:rsidRPr="00630C3E">
        <w:rPr>
          <w:rFonts w:ascii="Times New Roman" w:hAnsi="Times New Roman" w:cs="Times New Roman"/>
          <w:sz w:val="28"/>
        </w:rPr>
        <w:t xml:space="preserve"> </w:t>
      </w:r>
      <w:r w:rsidR="00CF2A4B" w:rsidRPr="00630C3E">
        <w:rPr>
          <w:rFonts w:ascii="Times New Roman" w:hAnsi="Times New Roman" w:cs="Times New Roman"/>
          <w:sz w:val="28"/>
        </w:rPr>
        <w:t xml:space="preserve">  </w:t>
      </w:r>
      <w:r w:rsidR="008136E1" w:rsidRPr="00630C3E">
        <w:rPr>
          <w:rFonts w:ascii="Times New Roman" w:hAnsi="Times New Roman" w:cs="Times New Roman"/>
          <w:sz w:val="28"/>
        </w:rPr>
        <w:t xml:space="preserve">  </w:t>
      </w:r>
      <w:r w:rsidR="00CF2A4B" w:rsidRPr="00630C3E">
        <w:rPr>
          <w:rFonts w:ascii="Times New Roman" w:hAnsi="Times New Roman" w:cs="Times New Roman"/>
          <w:sz w:val="28"/>
        </w:rPr>
        <w:t xml:space="preserve"> </w:t>
      </w:r>
      <w:r w:rsidR="00630C3E" w:rsidRPr="00630C3E">
        <w:rPr>
          <w:rFonts w:ascii="Times New Roman" w:hAnsi="Times New Roman" w:cs="Times New Roman"/>
          <w:sz w:val="28"/>
        </w:rPr>
        <w:t xml:space="preserve">         </w:t>
      </w:r>
      <w:r w:rsidR="00485C0A">
        <w:rPr>
          <w:rFonts w:ascii="Times New Roman" w:hAnsi="Times New Roman" w:cs="Times New Roman"/>
          <w:sz w:val="28"/>
        </w:rPr>
        <w:t xml:space="preserve">          TESZ</w:t>
      </w:r>
      <w:proofErr w:type="gramStart"/>
      <w:r w:rsidR="00485C0A">
        <w:rPr>
          <w:rFonts w:ascii="Times New Roman" w:hAnsi="Times New Roman" w:cs="Times New Roman"/>
          <w:sz w:val="28"/>
        </w:rPr>
        <w:t xml:space="preserve">:                            </w:t>
      </w:r>
      <w:r w:rsidR="00BA7069">
        <w:rPr>
          <w:rFonts w:ascii="Times New Roman" w:hAnsi="Times New Roman" w:cs="Times New Roman"/>
          <w:sz w:val="28"/>
        </w:rPr>
        <w:t xml:space="preserve">           84.</w:t>
      </w:r>
      <w:proofErr w:type="gramEnd"/>
      <w:r w:rsidR="00BA7069">
        <w:rPr>
          <w:rFonts w:ascii="Times New Roman" w:hAnsi="Times New Roman" w:cs="Times New Roman"/>
          <w:sz w:val="28"/>
        </w:rPr>
        <w:t>228.794</w:t>
      </w:r>
      <w:r w:rsidR="002A265D" w:rsidRPr="00630C3E">
        <w:rPr>
          <w:rFonts w:ascii="Times New Roman" w:hAnsi="Times New Roman" w:cs="Times New Roman"/>
          <w:sz w:val="28"/>
        </w:rPr>
        <w:t xml:space="preserve"> Ft</w:t>
      </w:r>
    </w:p>
    <w:p w:rsidR="007E499D" w:rsidRDefault="007E499D" w:rsidP="00630C3E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</w:p>
    <w:p w:rsidR="002A265D" w:rsidRDefault="008136E1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</w:t>
      </w:r>
      <w:r w:rsidR="00630C3E">
        <w:rPr>
          <w:rFonts w:ascii="Times New Roman" w:hAnsi="Times New Roman" w:cs="Times New Roman"/>
          <w:b/>
          <w:sz w:val="28"/>
        </w:rPr>
        <w:t xml:space="preserve">           </w:t>
      </w:r>
      <w:r w:rsidR="009E1F26">
        <w:rPr>
          <w:rFonts w:ascii="Times New Roman" w:hAnsi="Times New Roman" w:cs="Times New Roman"/>
          <w:b/>
          <w:sz w:val="28"/>
        </w:rPr>
        <w:t xml:space="preserve">  </w:t>
      </w:r>
      <w:r w:rsidR="007E499D">
        <w:rPr>
          <w:rFonts w:ascii="Times New Roman" w:hAnsi="Times New Roman" w:cs="Times New Roman"/>
          <w:b/>
          <w:sz w:val="28"/>
        </w:rPr>
        <w:t xml:space="preserve"> </w:t>
      </w:r>
      <w:r w:rsidR="00485C0A">
        <w:rPr>
          <w:rFonts w:ascii="Times New Roman" w:hAnsi="Times New Roman" w:cs="Times New Roman"/>
          <w:b/>
          <w:sz w:val="28"/>
        </w:rPr>
        <w:t>Összesen</w:t>
      </w:r>
      <w:proofErr w:type="gramStart"/>
      <w:r w:rsidR="00485C0A">
        <w:rPr>
          <w:rFonts w:ascii="Times New Roman" w:hAnsi="Times New Roman" w:cs="Times New Roman"/>
          <w:b/>
          <w:sz w:val="28"/>
        </w:rPr>
        <w:t xml:space="preserve">:                  </w:t>
      </w:r>
      <w:r w:rsidR="00BA7069">
        <w:rPr>
          <w:rFonts w:ascii="Times New Roman" w:hAnsi="Times New Roman" w:cs="Times New Roman"/>
          <w:b/>
          <w:sz w:val="28"/>
        </w:rPr>
        <w:t xml:space="preserve">                     157.</w:t>
      </w:r>
      <w:proofErr w:type="gramEnd"/>
      <w:r w:rsidR="00BA7069">
        <w:rPr>
          <w:rFonts w:ascii="Times New Roman" w:hAnsi="Times New Roman" w:cs="Times New Roman"/>
          <w:b/>
          <w:sz w:val="28"/>
        </w:rPr>
        <w:t>165.490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5A4967" w:rsidRPr="00447A13" w:rsidRDefault="005A4967" w:rsidP="008136E1">
      <w:pPr>
        <w:rPr>
          <w:rFonts w:ascii="Times New Roman" w:hAnsi="Times New Roman" w:cs="Times New Roman"/>
          <w:b/>
          <w:sz w:val="28"/>
        </w:rPr>
      </w:pPr>
    </w:p>
    <w:p w:rsidR="002A265D" w:rsidRPr="00447A13" w:rsidRDefault="00630C3E" w:rsidP="008136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2017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2A265D" w:rsidRPr="00447A13">
        <w:rPr>
          <w:rFonts w:ascii="Times New Roman" w:hAnsi="Times New Roman" w:cs="Times New Roman"/>
          <w:b/>
          <w:sz w:val="28"/>
        </w:rPr>
        <w:t xml:space="preserve">évi </w:t>
      </w:r>
      <w:r w:rsidR="008136E1" w:rsidRPr="00447A13">
        <w:rPr>
          <w:rFonts w:ascii="Times New Roman" w:hAnsi="Times New Roman" w:cs="Times New Roman"/>
          <w:b/>
          <w:sz w:val="28"/>
        </w:rPr>
        <w:t xml:space="preserve"> </w:t>
      </w:r>
      <w:r w:rsidR="00FE04BF">
        <w:rPr>
          <w:rFonts w:ascii="Times New Roman" w:hAnsi="Times New Roman" w:cs="Times New Roman"/>
          <w:b/>
          <w:sz w:val="28"/>
        </w:rPr>
        <w:t>pénz</w:t>
      </w:r>
      <w:proofErr w:type="gramEnd"/>
      <w:r w:rsidR="00FE04BF">
        <w:rPr>
          <w:rFonts w:ascii="Times New Roman" w:hAnsi="Times New Roman" w:cs="Times New Roman"/>
          <w:b/>
          <w:sz w:val="28"/>
        </w:rPr>
        <w:t xml:space="preserve"> </w:t>
      </w:r>
      <w:r w:rsidR="002A265D" w:rsidRPr="00447A13">
        <w:rPr>
          <w:rFonts w:ascii="Times New Roman" w:hAnsi="Times New Roman" w:cs="Times New Roman"/>
          <w:b/>
          <w:sz w:val="28"/>
        </w:rPr>
        <w:t>kiadási összege</w:t>
      </w:r>
      <w:r w:rsidR="00FE04BF">
        <w:rPr>
          <w:rFonts w:ascii="Times New Roman" w:hAnsi="Times New Roman" w:cs="Times New Roman"/>
          <w:b/>
          <w:sz w:val="28"/>
        </w:rPr>
        <w:t>i ágazatonként</w:t>
      </w:r>
      <w:r w:rsidR="002A265D" w:rsidRPr="00447A13">
        <w:rPr>
          <w:rFonts w:ascii="Times New Roman" w:hAnsi="Times New Roman" w:cs="Times New Roman"/>
          <w:b/>
          <w:sz w:val="28"/>
        </w:rPr>
        <w:t>:</w:t>
      </w:r>
    </w:p>
    <w:p w:rsidR="002A265D" w:rsidRPr="00447A13" w:rsidRDefault="000162CB" w:rsidP="00630C3E">
      <w:pPr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</w:t>
      </w:r>
      <w:r w:rsidR="008136E1" w:rsidRPr="00447A13">
        <w:rPr>
          <w:rFonts w:ascii="Times New Roman" w:hAnsi="Times New Roman" w:cs="Times New Roman"/>
          <w:sz w:val="28"/>
        </w:rPr>
        <w:t xml:space="preserve">              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8136E1" w:rsidRPr="00447A13">
        <w:rPr>
          <w:rFonts w:ascii="Times New Roman" w:hAnsi="Times New Roman" w:cs="Times New Roman"/>
          <w:sz w:val="28"/>
        </w:rPr>
        <w:t xml:space="preserve"> </w:t>
      </w:r>
      <w:r w:rsidR="00CF2A4B" w:rsidRPr="00447A13">
        <w:rPr>
          <w:rFonts w:ascii="Times New Roman" w:hAnsi="Times New Roman" w:cs="Times New Roman"/>
          <w:sz w:val="28"/>
        </w:rPr>
        <w:t xml:space="preserve"> </w:t>
      </w:r>
      <w:r w:rsidR="00CA114F" w:rsidRPr="00447A13">
        <w:rPr>
          <w:rFonts w:ascii="Times New Roman" w:hAnsi="Times New Roman" w:cs="Times New Roman"/>
          <w:sz w:val="28"/>
        </w:rPr>
        <w:t>Ingatlan ágazat</w:t>
      </w:r>
      <w:proofErr w:type="gramStart"/>
      <w:r w:rsidR="00CA114F" w:rsidRPr="00447A13">
        <w:rPr>
          <w:rFonts w:ascii="Times New Roman" w:hAnsi="Times New Roman" w:cs="Times New Roman"/>
          <w:sz w:val="28"/>
        </w:rPr>
        <w:t xml:space="preserve">: </w:t>
      </w:r>
      <w:r w:rsidR="00485C0A">
        <w:rPr>
          <w:rFonts w:ascii="Times New Roman" w:hAnsi="Times New Roman" w:cs="Times New Roman"/>
          <w:sz w:val="28"/>
        </w:rPr>
        <w:t xml:space="preserve">  </w:t>
      </w:r>
      <w:r w:rsidR="00FE04BF">
        <w:rPr>
          <w:rFonts w:ascii="Times New Roman" w:hAnsi="Times New Roman" w:cs="Times New Roman"/>
          <w:sz w:val="28"/>
        </w:rPr>
        <w:t xml:space="preserve">                                  51.</w:t>
      </w:r>
      <w:proofErr w:type="gramEnd"/>
      <w:r w:rsidR="00FE04BF">
        <w:rPr>
          <w:rFonts w:ascii="Times New Roman" w:hAnsi="Times New Roman" w:cs="Times New Roman"/>
          <w:sz w:val="28"/>
        </w:rPr>
        <w:t>699.209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Pr="00447A13" w:rsidRDefault="000162CB" w:rsidP="00630C3E">
      <w:pPr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8136E1" w:rsidRPr="00447A13">
        <w:rPr>
          <w:rFonts w:ascii="Times New Roman" w:hAnsi="Times New Roman" w:cs="Times New Roman"/>
          <w:sz w:val="28"/>
        </w:rPr>
        <w:t xml:space="preserve">          </w:t>
      </w:r>
      <w:r w:rsidR="009E1F26">
        <w:rPr>
          <w:rFonts w:ascii="Times New Roman" w:hAnsi="Times New Roman" w:cs="Times New Roman"/>
          <w:sz w:val="28"/>
        </w:rPr>
        <w:t xml:space="preserve">        </w:t>
      </w:r>
      <w:r w:rsidR="00485C0A">
        <w:rPr>
          <w:rFonts w:ascii="Times New Roman" w:hAnsi="Times New Roman" w:cs="Times New Roman"/>
          <w:sz w:val="28"/>
        </w:rPr>
        <w:t xml:space="preserve"> Hulladék ágazat</w:t>
      </w:r>
      <w:proofErr w:type="gramStart"/>
      <w:r w:rsidR="00485C0A">
        <w:rPr>
          <w:rFonts w:ascii="Times New Roman" w:hAnsi="Times New Roman" w:cs="Times New Roman"/>
          <w:sz w:val="28"/>
        </w:rPr>
        <w:t xml:space="preserve">:    </w:t>
      </w:r>
      <w:r w:rsidR="009F7321">
        <w:rPr>
          <w:rFonts w:ascii="Times New Roman" w:hAnsi="Times New Roman" w:cs="Times New Roman"/>
          <w:sz w:val="28"/>
        </w:rPr>
        <w:t xml:space="preserve">                               </w:t>
      </w:r>
      <w:r w:rsidR="00FE04BF">
        <w:rPr>
          <w:rFonts w:ascii="Times New Roman" w:hAnsi="Times New Roman" w:cs="Times New Roman"/>
          <w:sz w:val="28"/>
        </w:rPr>
        <w:t xml:space="preserve"> 15</w:t>
      </w:r>
      <w:proofErr w:type="gramEnd"/>
      <w:r w:rsidR="00FE04BF">
        <w:rPr>
          <w:rFonts w:ascii="Times New Roman" w:hAnsi="Times New Roman" w:cs="Times New Roman"/>
          <w:sz w:val="28"/>
        </w:rPr>
        <w:t>.773.365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630C3E" w:rsidRPr="00485C0A" w:rsidRDefault="000162CB" w:rsidP="00630C3E">
      <w:pPr>
        <w:spacing w:line="240" w:lineRule="auto"/>
        <w:rPr>
          <w:rFonts w:ascii="Times New Roman" w:hAnsi="Times New Roman" w:cs="Times New Roman"/>
          <w:sz w:val="28"/>
        </w:rPr>
      </w:pPr>
      <w:r w:rsidRPr="00630C3E">
        <w:rPr>
          <w:rFonts w:ascii="Times New Roman" w:hAnsi="Times New Roman" w:cs="Times New Roman"/>
          <w:sz w:val="28"/>
        </w:rPr>
        <w:t xml:space="preserve"> </w:t>
      </w:r>
      <w:r w:rsidR="00CF2A4B" w:rsidRPr="00630C3E">
        <w:rPr>
          <w:rFonts w:ascii="Times New Roman" w:hAnsi="Times New Roman" w:cs="Times New Roman"/>
          <w:sz w:val="28"/>
        </w:rPr>
        <w:t xml:space="preserve"> </w:t>
      </w:r>
      <w:r w:rsidR="008136E1" w:rsidRPr="00630C3E">
        <w:rPr>
          <w:rFonts w:ascii="Times New Roman" w:hAnsi="Times New Roman" w:cs="Times New Roman"/>
          <w:sz w:val="28"/>
        </w:rPr>
        <w:t xml:space="preserve">               </w:t>
      </w:r>
      <w:r w:rsidR="00630C3E">
        <w:rPr>
          <w:rFonts w:ascii="Times New Roman" w:hAnsi="Times New Roman" w:cs="Times New Roman"/>
          <w:sz w:val="28"/>
        </w:rPr>
        <w:t xml:space="preserve">                   </w:t>
      </w:r>
      <w:r w:rsidR="008136E1" w:rsidRPr="00630C3E">
        <w:rPr>
          <w:rFonts w:ascii="Times New Roman" w:hAnsi="Times New Roman" w:cs="Times New Roman"/>
          <w:sz w:val="28"/>
        </w:rPr>
        <w:t xml:space="preserve">  </w:t>
      </w:r>
      <w:r w:rsidR="00630C3E" w:rsidRPr="00630C3E">
        <w:rPr>
          <w:rFonts w:ascii="Times New Roman" w:hAnsi="Times New Roman" w:cs="Times New Roman"/>
          <w:sz w:val="28"/>
        </w:rPr>
        <w:t>TESZ</w:t>
      </w:r>
      <w:proofErr w:type="gramStart"/>
      <w:r w:rsidR="00120AE3" w:rsidRPr="00630C3E">
        <w:rPr>
          <w:rFonts w:ascii="Times New Roman" w:hAnsi="Times New Roman" w:cs="Times New Roman"/>
          <w:sz w:val="28"/>
        </w:rPr>
        <w:t xml:space="preserve">: </w:t>
      </w:r>
      <w:r w:rsidR="00485C0A">
        <w:rPr>
          <w:rFonts w:ascii="Times New Roman" w:hAnsi="Times New Roman" w:cs="Times New Roman"/>
          <w:sz w:val="28"/>
        </w:rPr>
        <w:t xml:space="preserve">   </w:t>
      </w:r>
      <w:r w:rsidR="009F7321">
        <w:rPr>
          <w:rFonts w:ascii="Times New Roman" w:hAnsi="Times New Roman" w:cs="Times New Roman"/>
          <w:sz w:val="28"/>
        </w:rPr>
        <w:t xml:space="preserve">                                </w:t>
      </w:r>
      <w:r w:rsidR="00FE04BF">
        <w:rPr>
          <w:rFonts w:ascii="Times New Roman" w:hAnsi="Times New Roman" w:cs="Times New Roman"/>
          <w:sz w:val="28"/>
        </w:rPr>
        <w:t xml:space="preserve"> 85.</w:t>
      </w:r>
      <w:proofErr w:type="gramEnd"/>
      <w:r w:rsidR="00FE04BF">
        <w:rPr>
          <w:rFonts w:ascii="Times New Roman" w:hAnsi="Times New Roman" w:cs="Times New Roman"/>
          <w:sz w:val="28"/>
        </w:rPr>
        <w:t>120.004</w:t>
      </w:r>
      <w:r w:rsidR="002A265D" w:rsidRPr="00630C3E">
        <w:rPr>
          <w:rFonts w:ascii="Times New Roman" w:hAnsi="Times New Roman" w:cs="Times New Roman"/>
          <w:sz w:val="28"/>
        </w:rPr>
        <w:t xml:space="preserve"> Ft</w:t>
      </w:r>
    </w:p>
    <w:p w:rsidR="00455C4C" w:rsidRDefault="008136E1" w:rsidP="00396046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</w:t>
      </w:r>
      <w:r w:rsidR="00485C0A">
        <w:rPr>
          <w:rFonts w:ascii="Times New Roman" w:hAnsi="Times New Roman" w:cs="Times New Roman"/>
          <w:b/>
          <w:sz w:val="28"/>
        </w:rPr>
        <w:t xml:space="preserve">         Összesen</w:t>
      </w:r>
      <w:proofErr w:type="gramStart"/>
      <w:r w:rsidR="00485C0A">
        <w:rPr>
          <w:rFonts w:ascii="Times New Roman" w:hAnsi="Times New Roman" w:cs="Times New Roman"/>
          <w:b/>
          <w:sz w:val="28"/>
        </w:rPr>
        <w:t xml:space="preserve">:   </w:t>
      </w:r>
      <w:r w:rsidR="00FE04BF">
        <w:rPr>
          <w:rFonts w:ascii="Times New Roman" w:hAnsi="Times New Roman" w:cs="Times New Roman"/>
          <w:b/>
          <w:sz w:val="28"/>
        </w:rPr>
        <w:t xml:space="preserve">                               152.</w:t>
      </w:r>
      <w:proofErr w:type="gramEnd"/>
      <w:r w:rsidR="00FE04BF">
        <w:rPr>
          <w:rFonts w:ascii="Times New Roman" w:hAnsi="Times New Roman" w:cs="Times New Roman"/>
          <w:b/>
          <w:sz w:val="28"/>
        </w:rPr>
        <w:t>592.578</w:t>
      </w:r>
      <w:r w:rsidR="00B17732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6A5720" w:rsidRDefault="009E1F26" w:rsidP="003960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485C0A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A2D09">
        <w:rPr>
          <w:rFonts w:ascii="Times New Roman" w:hAnsi="Times New Roman" w:cs="Times New Roman"/>
          <w:b/>
          <w:sz w:val="28"/>
        </w:rPr>
        <w:t>Eredmény összesen</w:t>
      </w:r>
      <w:proofErr w:type="gramStart"/>
      <w:r w:rsidR="00485C0A">
        <w:rPr>
          <w:rFonts w:ascii="Times New Roman" w:hAnsi="Times New Roman" w:cs="Times New Roman"/>
          <w:b/>
          <w:sz w:val="28"/>
        </w:rPr>
        <w:t xml:space="preserve">:       </w:t>
      </w:r>
      <w:r w:rsidR="009F7321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FE04BF">
        <w:rPr>
          <w:rFonts w:ascii="Times New Roman" w:hAnsi="Times New Roman" w:cs="Times New Roman"/>
          <w:b/>
          <w:sz w:val="28"/>
        </w:rPr>
        <w:t xml:space="preserve"> 4</w:t>
      </w:r>
      <w:proofErr w:type="gramEnd"/>
      <w:r w:rsidR="00FE04BF">
        <w:rPr>
          <w:rFonts w:ascii="Times New Roman" w:hAnsi="Times New Roman" w:cs="Times New Roman"/>
          <w:b/>
          <w:sz w:val="28"/>
        </w:rPr>
        <w:t>.572.912</w:t>
      </w:r>
      <w:r w:rsidR="00455C4C">
        <w:rPr>
          <w:rFonts w:ascii="Times New Roman" w:hAnsi="Times New Roman" w:cs="Times New Roman"/>
          <w:b/>
          <w:sz w:val="28"/>
        </w:rPr>
        <w:t xml:space="preserve"> Ft</w:t>
      </w: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396046" w:rsidRPr="005A4967" w:rsidRDefault="00396046" w:rsidP="005A496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5A4967">
        <w:rPr>
          <w:rFonts w:ascii="Times New Roman" w:hAnsi="Times New Roman" w:cs="Times New Roman"/>
          <w:b/>
          <w:sz w:val="32"/>
        </w:rPr>
        <w:t>Ingatlangazdálkodás:</w:t>
      </w:r>
    </w:p>
    <w:p w:rsidR="005A4967" w:rsidRPr="005A4967" w:rsidRDefault="005A4967" w:rsidP="005A4967">
      <w:pPr>
        <w:ind w:left="360"/>
        <w:rPr>
          <w:rFonts w:ascii="Times New Roman" w:hAnsi="Times New Roman" w:cs="Times New Roman"/>
          <w:b/>
          <w:sz w:val="32"/>
        </w:rPr>
      </w:pPr>
    </w:p>
    <w:p w:rsidR="00760EE3" w:rsidRDefault="00F6628D" w:rsidP="002157A1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Ingatlan</w:t>
      </w:r>
      <w:r w:rsidR="002D40D0">
        <w:rPr>
          <w:rFonts w:ascii="Times New Roman" w:hAnsi="Times New Roman" w:cs="Times New Roman"/>
          <w:sz w:val="28"/>
        </w:rPr>
        <w:t xml:space="preserve">-ágazat </w:t>
      </w:r>
      <w:proofErr w:type="gramStart"/>
      <w:r w:rsidR="002D40D0">
        <w:rPr>
          <w:rFonts w:ascii="Times New Roman" w:hAnsi="Times New Roman" w:cs="Times New Roman"/>
          <w:sz w:val="28"/>
        </w:rPr>
        <w:t>létszáma</w:t>
      </w:r>
      <w:r w:rsidR="00137DA0">
        <w:rPr>
          <w:rFonts w:ascii="Times New Roman" w:hAnsi="Times New Roman" w:cs="Times New Roman"/>
          <w:sz w:val="28"/>
        </w:rPr>
        <w:t xml:space="preserve"> </w:t>
      </w:r>
      <w:r w:rsidR="00760EE3">
        <w:rPr>
          <w:rFonts w:ascii="Times New Roman" w:hAnsi="Times New Roman" w:cs="Times New Roman"/>
          <w:sz w:val="28"/>
        </w:rPr>
        <w:t xml:space="preserve"> 1</w:t>
      </w:r>
      <w:proofErr w:type="gramEnd"/>
      <w:r w:rsidR="00760EE3">
        <w:rPr>
          <w:rFonts w:ascii="Times New Roman" w:hAnsi="Times New Roman" w:cs="Times New Roman"/>
          <w:sz w:val="28"/>
        </w:rPr>
        <w:t xml:space="preserve"> fő ügyintéző</w:t>
      </w:r>
      <w:r w:rsidR="00401C2B">
        <w:rPr>
          <w:rFonts w:ascii="Times New Roman" w:hAnsi="Times New Roman" w:cs="Times New Roman"/>
          <w:sz w:val="28"/>
        </w:rPr>
        <w:t>.</w:t>
      </w:r>
    </w:p>
    <w:p w:rsidR="001B0B38" w:rsidRPr="00F6628D" w:rsidRDefault="00760EE3" w:rsidP="00215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ingatlanok takarítását jelenleg közmunkásokkal oldjuk meg.</w:t>
      </w:r>
      <w:r w:rsidR="00401C2B">
        <w:rPr>
          <w:rFonts w:ascii="Times New Roman" w:hAnsi="Times New Roman" w:cs="Times New Roman"/>
          <w:sz w:val="28"/>
        </w:rPr>
        <w:t xml:space="preserve"> </w:t>
      </w:r>
      <w:r w:rsidR="001B0B38">
        <w:rPr>
          <w:rFonts w:ascii="Times New Roman" w:hAnsi="Times New Roman" w:cs="Times New Roman"/>
          <w:sz w:val="28"/>
        </w:rPr>
        <w:t xml:space="preserve"> </w:t>
      </w:r>
    </w:p>
    <w:p w:rsidR="00F6628D" w:rsidRDefault="00DB4306" w:rsidP="00215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Ingatlan ágazatnak elmaradt</w:t>
      </w:r>
      <w:r w:rsidR="00F6628D" w:rsidRPr="00F6628D">
        <w:rPr>
          <w:rFonts w:ascii="Times New Roman" w:hAnsi="Times New Roman" w:cs="Times New Roman"/>
          <w:sz w:val="28"/>
        </w:rPr>
        <w:t xml:space="preserve"> szállítói tartozása ne</w:t>
      </w:r>
      <w:r w:rsidR="008C0E89">
        <w:rPr>
          <w:rFonts w:ascii="Times New Roman" w:hAnsi="Times New Roman" w:cs="Times New Roman"/>
          <w:sz w:val="28"/>
        </w:rPr>
        <w:t xml:space="preserve">m volt, </w:t>
      </w:r>
      <w:r w:rsidR="00485C0A">
        <w:rPr>
          <w:rFonts w:ascii="Times New Roman" w:hAnsi="Times New Roman" w:cs="Times New Roman"/>
          <w:sz w:val="28"/>
        </w:rPr>
        <w:t xml:space="preserve">az ágazat </w:t>
      </w:r>
      <w:r w:rsidR="008C0E89">
        <w:rPr>
          <w:rFonts w:ascii="Times New Roman" w:hAnsi="Times New Roman" w:cs="Times New Roman"/>
          <w:sz w:val="28"/>
        </w:rPr>
        <w:t xml:space="preserve">saját </w:t>
      </w:r>
      <w:proofErr w:type="gramStart"/>
      <w:r w:rsidR="008C0E89">
        <w:rPr>
          <w:rFonts w:ascii="Times New Roman" w:hAnsi="Times New Roman" w:cs="Times New Roman"/>
          <w:sz w:val="28"/>
        </w:rPr>
        <w:t>bevételeivel  fedez</w:t>
      </w:r>
      <w:r w:rsidR="00F6628D" w:rsidRPr="00F6628D">
        <w:rPr>
          <w:rFonts w:ascii="Times New Roman" w:hAnsi="Times New Roman" w:cs="Times New Roman"/>
          <w:sz w:val="28"/>
        </w:rPr>
        <w:t>i</w:t>
      </w:r>
      <w:proofErr w:type="gramEnd"/>
      <w:r w:rsidR="00F6628D" w:rsidRPr="00F6628D">
        <w:rPr>
          <w:rFonts w:ascii="Times New Roman" w:hAnsi="Times New Roman" w:cs="Times New Roman"/>
          <w:sz w:val="28"/>
        </w:rPr>
        <w:t xml:space="preserve"> működését. Ez köszönhet</w:t>
      </w:r>
      <w:r w:rsidR="008C0E89">
        <w:rPr>
          <w:rFonts w:ascii="Times New Roman" w:hAnsi="Times New Roman" w:cs="Times New Roman"/>
          <w:sz w:val="28"/>
        </w:rPr>
        <w:t>ő</w:t>
      </w:r>
      <w:r w:rsidR="00F6628D" w:rsidRPr="00F6628D">
        <w:rPr>
          <w:rFonts w:ascii="Times New Roman" w:hAnsi="Times New Roman" w:cs="Times New Roman"/>
          <w:sz w:val="28"/>
        </w:rPr>
        <w:t xml:space="preserve"> a </w:t>
      </w:r>
      <w:r w:rsidR="007505A0">
        <w:rPr>
          <w:rFonts w:ascii="Times New Roman" w:hAnsi="Times New Roman" w:cs="Times New Roman"/>
          <w:sz w:val="28"/>
        </w:rPr>
        <w:t xml:space="preserve">hasznosításra átvett </w:t>
      </w:r>
      <w:r w:rsidR="007505A0" w:rsidRPr="007505A0">
        <w:rPr>
          <w:rFonts w:ascii="Times New Roman" w:hAnsi="Times New Roman" w:cs="Times New Roman"/>
          <w:sz w:val="28"/>
        </w:rPr>
        <w:t>nem lakáscélú ingatlanok</w:t>
      </w:r>
      <w:r w:rsidR="00F6628D" w:rsidRPr="00F6628D">
        <w:rPr>
          <w:rFonts w:ascii="Times New Roman" w:hAnsi="Times New Roman" w:cs="Times New Roman"/>
          <w:sz w:val="28"/>
        </w:rPr>
        <w:t>,</w:t>
      </w:r>
      <w:r w:rsidR="007505A0">
        <w:rPr>
          <w:rFonts w:ascii="Times New Roman" w:hAnsi="Times New Roman" w:cs="Times New Roman"/>
          <w:sz w:val="28"/>
        </w:rPr>
        <w:t xml:space="preserve"> illetve </w:t>
      </w:r>
      <w:proofErr w:type="gramStart"/>
      <w:r w:rsidR="007505A0">
        <w:rPr>
          <w:rFonts w:ascii="Times New Roman" w:hAnsi="Times New Roman" w:cs="Times New Roman"/>
          <w:sz w:val="28"/>
        </w:rPr>
        <w:t>vendégszobák</w:t>
      </w:r>
      <w:r w:rsidR="008C0E89">
        <w:rPr>
          <w:rFonts w:ascii="Times New Roman" w:hAnsi="Times New Roman" w:cs="Times New Roman"/>
          <w:sz w:val="28"/>
        </w:rPr>
        <w:t xml:space="preserve"> </w:t>
      </w:r>
      <w:r w:rsidR="00F6628D" w:rsidRPr="00F6628D">
        <w:rPr>
          <w:rFonts w:ascii="Times New Roman" w:hAnsi="Times New Roman" w:cs="Times New Roman"/>
          <w:sz w:val="28"/>
        </w:rPr>
        <w:t xml:space="preserve"> kihasználtsá</w:t>
      </w:r>
      <w:r w:rsidR="005430AD">
        <w:rPr>
          <w:rFonts w:ascii="Times New Roman" w:hAnsi="Times New Roman" w:cs="Times New Roman"/>
          <w:sz w:val="28"/>
        </w:rPr>
        <w:t>gának</w:t>
      </w:r>
      <w:proofErr w:type="gramEnd"/>
      <w:r w:rsidR="005430AD">
        <w:rPr>
          <w:rFonts w:ascii="Times New Roman" w:hAnsi="Times New Roman" w:cs="Times New Roman"/>
          <w:sz w:val="28"/>
        </w:rPr>
        <w:t>, mely a tavalyi évben</w:t>
      </w:r>
      <w:r w:rsidR="007505A0">
        <w:rPr>
          <w:rFonts w:ascii="Times New Roman" w:hAnsi="Times New Roman" w:cs="Times New Roman"/>
          <w:sz w:val="28"/>
        </w:rPr>
        <w:t xml:space="preserve"> </w:t>
      </w:r>
      <w:r w:rsidR="008C0E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7F1D">
        <w:rPr>
          <w:rFonts w:ascii="Times New Roman" w:hAnsi="Times New Roman" w:cs="Times New Roman"/>
          <w:sz w:val="28"/>
        </w:rPr>
        <w:t>N</w:t>
      </w:r>
      <w:r w:rsidR="00760EE3">
        <w:rPr>
          <w:rFonts w:ascii="Times New Roman" w:hAnsi="Times New Roman" w:cs="Times New Roman"/>
          <w:sz w:val="28"/>
        </w:rPr>
        <w:t>tto</w:t>
      </w:r>
      <w:proofErr w:type="spellEnd"/>
      <w:r w:rsidR="00760EE3">
        <w:rPr>
          <w:rFonts w:ascii="Times New Roman" w:hAnsi="Times New Roman" w:cs="Times New Roman"/>
          <w:sz w:val="28"/>
        </w:rPr>
        <w:t>.</w:t>
      </w:r>
      <w:r w:rsidR="005430AD">
        <w:rPr>
          <w:rFonts w:ascii="Times New Roman" w:hAnsi="Times New Roman" w:cs="Times New Roman"/>
          <w:sz w:val="28"/>
        </w:rPr>
        <w:t>:</w:t>
      </w:r>
      <w:r w:rsidR="00760EE3">
        <w:rPr>
          <w:rFonts w:ascii="Times New Roman" w:hAnsi="Times New Roman" w:cs="Times New Roman"/>
          <w:sz w:val="28"/>
        </w:rPr>
        <w:t xml:space="preserve"> </w:t>
      </w:r>
      <w:r w:rsidR="00CB30ED">
        <w:rPr>
          <w:rFonts w:ascii="Times New Roman" w:hAnsi="Times New Roman" w:cs="Times New Roman"/>
          <w:sz w:val="28"/>
        </w:rPr>
        <w:t>6.398.558</w:t>
      </w:r>
      <w:r w:rsidR="008C0E89" w:rsidRPr="005430AD">
        <w:rPr>
          <w:rFonts w:ascii="Times New Roman" w:hAnsi="Times New Roman" w:cs="Times New Roman"/>
          <w:sz w:val="28"/>
        </w:rPr>
        <w:t xml:space="preserve"> </w:t>
      </w:r>
      <w:r w:rsidR="008C0E89">
        <w:rPr>
          <w:rFonts w:ascii="Times New Roman" w:hAnsi="Times New Roman" w:cs="Times New Roman"/>
          <w:sz w:val="28"/>
        </w:rPr>
        <w:t>Forint</w:t>
      </w:r>
      <w:r w:rsidR="00CB30ED">
        <w:rPr>
          <w:rFonts w:ascii="Times New Roman" w:hAnsi="Times New Roman" w:cs="Times New Roman"/>
          <w:sz w:val="28"/>
        </w:rPr>
        <w:t xml:space="preserve"> volt (7.mell.)</w:t>
      </w:r>
      <w:r w:rsidR="00233625">
        <w:rPr>
          <w:rFonts w:ascii="Times New Roman" w:hAnsi="Times New Roman" w:cs="Times New Roman"/>
          <w:sz w:val="28"/>
        </w:rPr>
        <w:t xml:space="preserve"> </w:t>
      </w:r>
      <w:r w:rsidR="00327F9A">
        <w:rPr>
          <w:rFonts w:ascii="Times New Roman" w:hAnsi="Times New Roman" w:cs="Times New Roman"/>
          <w:sz w:val="28"/>
        </w:rPr>
        <w:t>Í</w:t>
      </w:r>
      <w:r w:rsidR="005430AD">
        <w:rPr>
          <w:rFonts w:ascii="Times New Roman" w:hAnsi="Times New Roman" w:cs="Times New Roman"/>
          <w:sz w:val="28"/>
        </w:rPr>
        <w:t xml:space="preserve">gy </w:t>
      </w:r>
      <w:r w:rsidR="00233625">
        <w:rPr>
          <w:rFonts w:ascii="Times New Roman" w:hAnsi="Times New Roman" w:cs="Times New Roman"/>
          <w:sz w:val="28"/>
        </w:rPr>
        <w:t xml:space="preserve">ennek </w:t>
      </w:r>
      <w:proofErr w:type="gramStart"/>
      <w:r w:rsidR="00233625">
        <w:rPr>
          <w:rFonts w:ascii="Times New Roman" w:hAnsi="Times New Roman" w:cs="Times New Roman"/>
          <w:sz w:val="28"/>
        </w:rPr>
        <w:t xml:space="preserve">köszönhetően </w:t>
      </w:r>
      <w:r w:rsidR="00F6628D" w:rsidRPr="00F6628D">
        <w:rPr>
          <w:rFonts w:ascii="Times New Roman" w:hAnsi="Times New Roman" w:cs="Times New Roman"/>
          <w:sz w:val="28"/>
        </w:rPr>
        <w:t xml:space="preserve"> az</w:t>
      </w:r>
      <w:proofErr w:type="gramEnd"/>
      <w:r w:rsidR="00F6628D" w:rsidRPr="00F6628D">
        <w:rPr>
          <w:rFonts w:ascii="Times New Roman" w:hAnsi="Times New Roman" w:cs="Times New Roman"/>
          <w:sz w:val="28"/>
        </w:rPr>
        <w:t xml:space="preserve"> Ingatlan-ágazat</w:t>
      </w:r>
      <w:r w:rsidR="000A561F">
        <w:rPr>
          <w:rFonts w:ascii="Times New Roman" w:hAnsi="Times New Roman" w:cs="Times New Roman"/>
          <w:sz w:val="28"/>
        </w:rPr>
        <w:t xml:space="preserve"> pénzügyi helyzete stabil</w:t>
      </w:r>
      <w:r w:rsidR="00AB44CE">
        <w:rPr>
          <w:rFonts w:ascii="Times New Roman" w:hAnsi="Times New Roman" w:cs="Times New Roman"/>
          <w:sz w:val="28"/>
        </w:rPr>
        <w:t>.</w:t>
      </w:r>
    </w:p>
    <w:p w:rsidR="005430AD" w:rsidRPr="00F6628D" w:rsidRDefault="005430AD" w:rsidP="00215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Meg kell jegyezni, hogy az ingatlan ágazat eredménye szinte a nem lakáscélú ingatlanok bevételéből adódik, amiből az következik, hogy a lakáscélú </w:t>
      </w:r>
      <w:r>
        <w:rPr>
          <w:rFonts w:ascii="Times New Roman" w:hAnsi="Times New Roman" w:cs="Times New Roman"/>
          <w:sz w:val="28"/>
        </w:rPr>
        <w:lastRenderedPageBreak/>
        <w:t>ingatlanok ezekkel a bé</w:t>
      </w:r>
      <w:r w:rsidR="0095436F">
        <w:rPr>
          <w:rFonts w:ascii="Times New Roman" w:hAnsi="Times New Roman" w:cs="Times New Roman"/>
          <w:sz w:val="28"/>
        </w:rPr>
        <w:t>rleti díjakkal éppen</w:t>
      </w:r>
      <w:r w:rsidR="00327F9A">
        <w:rPr>
          <w:rFonts w:ascii="Times New Roman" w:hAnsi="Times New Roman" w:cs="Times New Roman"/>
          <w:sz w:val="28"/>
        </w:rPr>
        <w:t xml:space="preserve"> önfenntartók. A</w:t>
      </w:r>
      <w:r>
        <w:rPr>
          <w:rFonts w:ascii="Times New Roman" w:hAnsi="Times New Roman" w:cs="Times New Roman"/>
          <w:sz w:val="28"/>
        </w:rPr>
        <w:t xml:space="preserve"> bérlakások bérleti díja a piaci áraknak a 2/3-át sem érik el.</w:t>
      </w:r>
      <w:r w:rsidR="00AB44CE" w:rsidRPr="00AB44CE">
        <w:t xml:space="preserve"> </w:t>
      </w:r>
      <w:r w:rsidR="00AB44CE" w:rsidRPr="00AB44CE">
        <w:rPr>
          <w:rFonts w:ascii="Times New Roman" w:hAnsi="Times New Roman" w:cs="Times New Roman"/>
          <w:sz w:val="28"/>
        </w:rPr>
        <w:t xml:space="preserve"> A felújításokat és a javításokat továbbra is csak ebben a konstrukcióban lehet tervezni</w:t>
      </w:r>
    </w:p>
    <w:p w:rsidR="00327F9A" w:rsidRDefault="00F6628D" w:rsidP="002157A1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 kintlévőségek kezelésére, valamint tov</w:t>
      </w:r>
      <w:r w:rsidR="00387F1D">
        <w:rPr>
          <w:rFonts w:ascii="Times New Roman" w:hAnsi="Times New Roman" w:cs="Times New Roman"/>
          <w:sz w:val="28"/>
        </w:rPr>
        <w:t>ábbi növekedésének megakadályozására</w:t>
      </w:r>
      <w:r w:rsidRPr="00F6628D">
        <w:rPr>
          <w:rFonts w:ascii="Times New Roman" w:hAnsi="Times New Roman" w:cs="Times New Roman"/>
          <w:sz w:val="28"/>
        </w:rPr>
        <w:t xml:space="preserve"> továbbiakban is nagy hangsúlyt fektet</w:t>
      </w:r>
      <w:r w:rsidR="00DB4306">
        <w:rPr>
          <w:rFonts w:ascii="Times New Roman" w:hAnsi="Times New Roman" w:cs="Times New Roman"/>
          <w:sz w:val="28"/>
        </w:rPr>
        <w:t>t</w:t>
      </w:r>
      <w:r w:rsidRPr="00F6628D">
        <w:rPr>
          <w:rFonts w:ascii="Times New Roman" w:hAnsi="Times New Roman" w:cs="Times New Roman"/>
          <w:sz w:val="28"/>
        </w:rPr>
        <w:t xml:space="preserve">ünk. Mindezekhez hozzátéve, hogy még szerződésbontás után akár másfél év is </w:t>
      </w:r>
      <w:proofErr w:type="gramStart"/>
      <w:r w:rsidRPr="00F6628D">
        <w:rPr>
          <w:rFonts w:ascii="Times New Roman" w:hAnsi="Times New Roman" w:cs="Times New Roman"/>
          <w:sz w:val="28"/>
        </w:rPr>
        <w:t>eltelik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 mire </w:t>
      </w:r>
      <w:r w:rsidR="0061245D">
        <w:rPr>
          <w:rFonts w:ascii="Times New Roman" w:hAnsi="Times New Roman" w:cs="Times New Roman"/>
          <w:sz w:val="28"/>
        </w:rPr>
        <w:t>a végrehajtóig eljut az eljárás</w:t>
      </w:r>
      <w:r w:rsidRPr="00F6628D">
        <w:rPr>
          <w:rFonts w:ascii="Times New Roman" w:hAnsi="Times New Roman" w:cs="Times New Roman"/>
          <w:sz w:val="28"/>
        </w:rPr>
        <w:t>, de még az ügy ezen időszaka is hónapokat vehet igénybe. Ezen időszak alatt a jogcím nélküli lakónak továbbra is számlázni kell (használati díj) ami további veszteséget generál</w:t>
      </w:r>
      <w:r w:rsidR="00DB4306">
        <w:rPr>
          <w:rFonts w:ascii="Times New Roman" w:hAnsi="Times New Roman" w:cs="Times New Roman"/>
          <w:sz w:val="28"/>
        </w:rPr>
        <w:t>t</w:t>
      </w:r>
      <w:r w:rsidRPr="00F6628D">
        <w:rPr>
          <w:rFonts w:ascii="Times New Roman" w:hAnsi="Times New Roman" w:cs="Times New Roman"/>
          <w:sz w:val="28"/>
        </w:rPr>
        <w:t>.</w:t>
      </w:r>
      <w:r w:rsidR="00F17654">
        <w:rPr>
          <w:rFonts w:ascii="Times New Roman" w:hAnsi="Times New Roman" w:cs="Times New Roman"/>
          <w:sz w:val="28"/>
        </w:rPr>
        <w:t xml:space="preserve"> </w:t>
      </w:r>
      <w:r w:rsidRPr="00F6628D">
        <w:rPr>
          <w:rFonts w:ascii="Times New Roman" w:hAnsi="Times New Roman" w:cs="Times New Roman"/>
          <w:sz w:val="28"/>
        </w:rPr>
        <w:t>(ÁFA befizetés</w:t>
      </w:r>
      <w:r w:rsidR="00F17654">
        <w:rPr>
          <w:rFonts w:ascii="Times New Roman" w:hAnsi="Times New Roman" w:cs="Times New Roman"/>
          <w:sz w:val="28"/>
        </w:rPr>
        <w:t>)</w:t>
      </w:r>
      <w:r w:rsidR="00327F9A">
        <w:rPr>
          <w:rFonts w:ascii="Times New Roman" w:hAnsi="Times New Roman" w:cs="Times New Roman"/>
          <w:sz w:val="28"/>
        </w:rPr>
        <w:t xml:space="preserve"> </w:t>
      </w:r>
      <w:r w:rsidR="00F17654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7F9A">
        <w:rPr>
          <w:rFonts w:ascii="Times New Roman" w:hAnsi="Times New Roman" w:cs="Times New Roman"/>
          <w:sz w:val="28"/>
        </w:rPr>
        <w:t>A</w:t>
      </w:r>
      <w:proofErr w:type="gramEnd"/>
      <w:r w:rsidR="00327F9A">
        <w:rPr>
          <w:rFonts w:ascii="Times New Roman" w:hAnsi="Times New Roman" w:cs="Times New Roman"/>
          <w:sz w:val="28"/>
        </w:rPr>
        <w:t xml:space="preserve"> 2013-ban átvett tartozásokról is elmondhatók, hogy ebben az évben is sikerült csökkentenünk. </w:t>
      </w:r>
    </w:p>
    <w:p w:rsidR="000A7EF5" w:rsidRDefault="00C026A6" w:rsidP="00215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Ebben az évben elkezdtük a bérlemények határozatlan idejű szerződéseit határozott idejűvé megkötni. Ezzel a lépéssel a nem fizető bérlőknek nem hosszabbítjuk meg a szerződését, így nem kell felmondanunk sem és gyorsabbá válhat a bérlő kilakoltatása.</w:t>
      </w:r>
    </w:p>
    <w:p w:rsidR="00F6628D" w:rsidRPr="00F6628D" w:rsidRDefault="000A561F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2017. december bejelentettük az APEH felé a 2018-as adóévre az ingatlan bérbeadásra vonatkozó ÁFA mentesség választását. Az ÁFA főszabály szerint az ingatlan bérbeadás ÁFA </w:t>
      </w:r>
      <w:proofErr w:type="gramStart"/>
      <w:r>
        <w:rPr>
          <w:rFonts w:ascii="Times New Roman" w:hAnsi="Times New Roman" w:cs="Times New Roman"/>
          <w:sz w:val="28"/>
        </w:rPr>
        <w:t>mentes</w:t>
      </w:r>
      <w:proofErr w:type="gramEnd"/>
      <w:r>
        <w:rPr>
          <w:rFonts w:ascii="Times New Roman" w:hAnsi="Times New Roman" w:cs="Times New Roman"/>
          <w:sz w:val="28"/>
        </w:rPr>
        <w:t xml:space="preserve"> tevékenység.</w:t>
      </w:r>
    </w:p>
    <w:p w:rsidR="00F6628D" w:rsidRPr="00C026A6" w:rsidRDefault="00F6628D" w:rsidP="00F6628D">
      <w:pPr>
        <w:rPr>
          <w:rFonts w:ascii="Times New Roman" w:hAnsi="Times New Roman" w:cs="Times New Roman"/>
          <w:b/>
          <w:sz w:val="32"/>
        </w:rPr>
      </w:pPr>
      <w:r w:rsidRPr="00F6628D">
        <w:rPr>
          <w:rFonts w:ascii="Times New Roman" w:hAnsi="Times New Roman" w:cs="Times New Roman"/>
          <w:sz w:val="32"/>
        </w:rPr>
        <w:t xml:space="preserve"> </w:t>
      </w:r>
      <w:r w:rsidRPr="00F6628D">
        <w:rPr>
          <w:rFonts w:ascii="Times New Roman" w:hAnsi="Times New Roman" w:cs="Times New Roman"/>
          <w:b/>
          <w:sz w:val="28"/>
        </w:rPr>
        <w:t xml:space="preserve">Bevételi oldal: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026A6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485C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</w:t>
      </w:r>
      <w:r w:rsidR="008C0E89">
        <w:rPr>
          <w:rFonts w:ascii="Times New Roman" w:hAnsi="Times New Roman" w:cs="Times New Roman"/>
          <w:sz w:val="28"/>
        </w:rPr>
        <w:t>es  bevétel</w:t>
      </w:r>
      <w:proofErr w:type="gramEnd"/>
      <w:r w:rsidR="008C0E89">
        <w:rPr>
          <w:rFonts w:ascii="Times New Roman" w:hAnsi="Times New Roman" w:cs="Times New Roman"/>
          <w:sz w:val="28"/>
        </w:rPr>
        <w:t xml:space="preserve">: </w:t>
      </w:r>
      <w:r w:rsidR="008C0E89">
        <w:rPr>
          <w:rFonts w:ascii="Times New Roman" w:hAnsi="Times New Roman" w:cs="Times New Roman"/>
          <w:sz w:val="28"/>
        </w:rPr>
        <w:tab/>
      </w:r>
      <w:r w:rsidR="00C026A6">
        <w:rPr>
          <w:rFonts w:ascii="Times New Roman" w:hAnsi="Times New Roman" w:cs="Times New Roman"/>
          <w:sz w:val="28"/>
        </w:rPr>
        <w:t xml:space="preserve">     </w:t>
      </w:r>
      <w:r w:rsidR="009F7321">
        <w:rPr>
          <w:rFonts w:ascii="Times New Roman" w:hAnsi="Times New Roman" w:cs="Times New Roman"/>
          <w:sz w:val="28"/>
        </w:rPr>
        <w:t xml:space="preserve">           </w:t>
      </w:r>
      <w:r w:rsidR="00233625">
        <w:rPr>
          <w:rFonts w:ascii="Times New Roman" w:hAnsi="Times New Roman" w:cs="Times New Roman"/>
          <w:sz w:val="28"/>
        </w:rPr>
        <w:t xml:space="preserve"> </w:t>
      </w:r>
      <w:r w:rsidR="008C0E89">
        <w:rPr>
          <w:rFonts w:ascii="Times New Roman" w:hAnsi="Times New Roman" w:cs="Times New Roman"/>
          <w:sz w:val="28"/>
        </w:rPr>
        <w:t>41</w:t>
      </w:r>
      <w:r w:rsidR="00233625">
        <w:rPr>
          <w:rFonts w:ascii="Times New Roman" w:hAnsi="Times New Roman" w:cs="Times New Roman"/>
          <w:sz w:val="28"/>
        </w:rPr>
        <w:t> </w:t>
      </w:r>
      <w:r w:rsidR="008C0E89">
        <w:rPr>
          <w:rFonts w:ascii="Times New Roman" w:hAnsi="Times New Roman" w:cs="Times New Roman"/>
          <w:sz w:val="28"/>
        </w:rPr>
        <w:t>229</w:t>
      </w:r>
      <w:r w:rsidR="00233625">
        <w:rPr>
          <w:rFonts w:ascii="Times New Roman" w:hAnsi="Times New Roman" w:cs="Times New Roman"/>
          <w:sz w:val="28"/>
        </w:rPr>
        <w:t>.000</w:t>
      </w:r>
      <w:r>
        <w:rPr>
          <w:rFonts w:ascii="Times New Roman" w:hAnsi="Times New Roman" w:cs="Times New Roman"/>
          <w:sz w:val="28"/>
        </w:rPr>
        <w:t xml:space="preserve"> Ft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7654">
        <w:rPr>
          <w:rFonts w:ascii="Times New Roman" w:hAnsi="Times New Roman" w:cs="Times New Roman"/>
          <w:sz w:val="28"/>
        </w:rPr>
        <w:t xml:space="preserve">           </w:t>
      </w:r>
      <w:r w:rsidR="00C026A6">
        <w:rPr>
          <w:rFonts w:ascii="Times New Roman" w:hAnsi="Times New Roman" w:cs="Times New Roman"/>
          <w:sz w:val="28"/>
        </w:rPr>
        <w:t xml:space="preserve">                        </w:t>
      </w:r>
      <w:r w:rsidR="00F17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6628D">
        <w:rPr>
          <w:rFonts w:ascii="Times New Roman" w:hAnsi="Times New Roman" w:cs="Times New Roman"/>
          <w:sz w:val="28"/>
        </w:rPr>
        <w:t>Megvalósul</w:t>
      </w:r>
      <w:r w:rsidR="00F17654">
        <w:rPr>
          <w:rFonts w:ascii="Times New Roman" w:hAnsi="Times New Roman" w:cs="Times New Roman"/>
          <w:sz w:val="28"/>
        </w:rPr>
        <w:t>t</w:t>
      </w:r>
      <w:r w:rsidR="00485C0A">
        <w:rPr>
          <w:rFonts w:ascii="Times New Roman" w:hAnsi="Times New Roman" w:cs="Times New Roman"/>
          <w:sz w:val="28"/>
        </w:rPr>
        <w:t xml:space="preserve">  bevétel</w:t>
      </w:r>
      <w:proofErr w:type="gramEnd"/>
      <w:r w:rsidR="00485C0A">
        <w:rPr>
          <w:rFonts w:ascii="Times New Roman" w:hAnsi="Times New Roman" w:cs="Times New Roman"/>
          <w:sz w:val="28"/>
        </w:rPr>
        <w:t xml:space="preserve">: </w:t>
      </w:r>
      <w:r w:rsidR="00485C0A">
        <w:rPr>
          <w:rFonts w:ascii="Times New Roman" w:hAnsi="Times New Roman" w:cs="Times New Roman"/>
          <w:sz w:val="28"/>
        </w:rPr>
        <w:tab/>
      </w:r>
      <w:r w:rsidR="00C026A6">
        <w:rPr>
          <w:rFonts w:ascii="Times New Roman" w:hAnsi="Times New Roman" w:cs="Times New Roman"/>
          <w:sz w:val="28"/>
        </w:rPr>
        <w:t xml:space="preserve">              </w:t>
      </w:r>
      <w:r w:rsidR="009F7321">
        <w:rPr>
          <w:rFonts w:ascii="Times New Roman" w:hAnsi="Times New Roman" w:cs="Times New Roman"/>
          <w:sz w:val="28"/>
        </w:rPr>
        <w:t xml:space="preserve">   </w:t>
      </w:r>
      <w:r w:rsidR="007505A0">
        <w:rPr>
          <w:rFonts w:ascii="Times New Roman" w:hAnsi="Times New Roman" w:cs="Times New Roman"/>
          <w:sz w:val="28"/>
        </w:rPr>
        <w:t>51.699.209</w:t>
      </w:r>
      <w:r>
        <w:rPr>
          <w:rFonts w:ascii="Times New Roman" w:hAnsi="Times New Roman" w:cs="Times New Roman"/>
          <w:sz w:val="28"/>
        </w:rPr>
        <w:t xml:space="preserve"> Ft</w:t>
      </w:r>
      <w:r w:rsidR="00233625">
        <w:rPr>
          <w:rFonts w:ascii="Times New Roman" w:hAnsi="Times New Roman" w:cs="Times New Roman"/>
          <w:sz w:val="28"/>
        </w:rPr>
        <w:t xml:space="preserve">     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ab/>
      </w:r>
      <w:r w:rsidRPr="00F6628D">
        <w:rPr>
          <w:rFonts w:ascii="Times New Roman" w:hAnsi="Times New Roman" w:cs="Times New Roman"/>
          <w:sz w:val="28"/>
        </w:rPr>
        <w:tab/>
      </w:r>
    </w:p>
    <w:p w:rsidR="00F6628D" w:rsidRPr="00F6628D" w:rsidRDefault="00F6628D" w:rsidP="00F6628D">
      <w:pPr>
        <w:rPr>
          <w:rFonts w:ascii="Times New Roman" w:hAnsi="Times New Roman" w:cs="Times New Roman"/>
          <w:b/>
          <w:sz w:val="28"/>
        </w:rPr>
      </w:pPr>
      <w:r w:rsidRPr="00F6628D">
        <w:rPr>
          <w:rFonts w:ascii="Times New Roman" w:hAnsi="Times New Roman" w:cs="Times New Roman"/>
          <w:b/>
          <w:sz w:val="28"/>
        </w:rPr>
        <w:t>Kiadási oldal:</w:t>
      </w:r>
    </w:p>
    <w:p w:rsidR="00F6628D" w:rsidRPr="00F6628D" w:rsidRDefault="00F6628D" w:rsidP="002157A1">
      <w:pPr>
        <w:jc w:val="both"/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előző évek alapján a tervezhető kiadási tételek (rezsi) a tervekhez hasonlóan a</w:t>
      </w:r>
      <w:r w:rsidR="00952B9D">
        <w:rPr>
          <w:rFonts w:ascii="Times New Roman" w:hAnsi="Times New Roman" w:cs="Times New Roman"/>
          <w:sz w:val="28"/>
        </w:rPr>
        <w:t xml:space="preserve">lakultak. </w:t>
      </w:r>
    </w:p>
    <w:p w:rsidR="007E6FF3" w:rsidRDefault="00F17654" w:rsidP="00215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Ebben az évben</w:t>
      </w:r>
      <w:r w:rsidR="00F6628D" w:rsidRPr="00F6628D">
        <w:rPr>
          <w:rFonts w:ascii="Times New Roman" w:hAnsi="Times New Roman" w:cs="Times New Roman"/>
          <w:sz w:val="28"/>
        </w:rPr>
        <w:t xml:space="preserve"> az Ingatlan-ágazat a folyamatos kisebb </w:t>
      </w:r>
      <w:r w:rsidR="00690076">
        <w:rPr>
          <w:rFonts w:ascii="Times New Roman" w:hAnsi="Times New Roman" w:cs="Times New Roman"/>
          <w:sz w:val="28"/>
        </w:rPr>
        <w:t xml:space="preserve">felújítás/karbantartás mellett </w:t>
      </w:r>
    </w:p>
    <w:p w:rsidR="00421068" w:rsidRDefault="00421068" w:rsidP="00F6628D">
      <w:pPr>
        <w:rPr>
          <w:rFonts w:ascii="Times New Roman" w:hAnsi="Times New Roman" w:cs="Times New Roman"/>
          <w:sz w:val="28"/>
        </w:rPr>
      </w:pPr>
      <w:proofErr w:type="spellStart"/>
      <w:r w:rsidRPr="00421068">
        <w:rPr>
          <w:rFonts w:ascii="Times New Roman" w:hAnsi="Times New Roman" w:cs="Times New Roman"/>
          <w:sz w:val="28"/>
        </w:rPr>
        <w:t>-Bata</w:t>
      </w:r>
      <w:proofErr w:type="spellEnd"/>
      <w:r w:rsidRPr="00421068">
        <w:rPr>
          <w:rFonts w:ascii="Times New Roman" w:hAnsi="Times New Roman" w:cs="Times New Roman"/>
          <w:sz w:val="28"/>
        </w:rPr>
        <w:t xml:space="preserve"> út 11. (női szálló) </w:t>
      </w:r>
      <w:r>
        <w:rPr>
          <w:rFonts w:ascii="Times New Roman" w:hAnsi="Times New Roman" w:cs="Times New Roman"/>
          <w:sz w:val="28"/>
        </w:rPr>
        <w:t xml:space="preserve">tetőszigetelés teljes felújítása, </w:t>
      </w:r>
      <w:r w:rsidRPr="00421068">
        <w:rPr>
          <w:rFonts w:ascii="Times New Roman" w:hAnsi="Times New Roman" w:cs="Times New Roman"/>
          <w:sz w:val="28"/>
        </w:rPr>
        <w:t>vizesblokkok, fürdőszoba felújítása</w:t>
      </w:r>
    </w:p>
    <w:p w:rsidR="00421068" w:rsidRDefault="00421068" w:rsidP="00F6628D">
      <w:pPr>
        <w:rPr>
          <w:rFonts w:ascii="Times New Roman" w:hAnsi="Times New Roman" w:cs="Times New Roman"/>
          <w:sz w:val="28"/>
        </w:rPr>
      </w:pPr>
      <w:proofErr w:type="spellStart"/>
      <w:r w:rsidRPr="00421068">
        <w:rPr>
          <w:rFonts w:ascii="Times New Roman" w:hAnsi="Times New Roman" w:cs="Times New Roman"/>
          <w:sz w:val="28"/>
        </w:rPr>
        <w:t>-Május</w:t>
      </w:r>
      <w:proofErr w:type="spellEnd"/>
      <w:r w:rsidRPr="00421068">
        <w:rPr>
          <w:rFonts w:ascii="Times New Roman" w:hAnsi="Times New Roman" w:cs="Times New Roman"/>
          <w:sz w:val="28"/>
        </w:rPr>
        <w:t xml:space="preserve"> 1 út 24. (garzonok) részleges tetőfelújítása, szigetelése</w:t>
      </w:r>
    </w:p>
    <w:p w:rsidR="00421068" w:rsidRDefault="00421068" w:rsidP="00F6628D">
      <w:pPr>
        <w:rPr>
          <w:rFonts w:ascii="Times New Roman" w:hAnsi="Times New Roman" w:cs="Times New Roman"/>
          <w:sz w:val="28"/>
        </w:rPr>
      </w:pPr>
      <w:proofErr w:type="spellStart"/>
      <w:r w:rsidRPr="00421068">
        <w:rPr>
          <w:rFonts w:ascii="Times New Roman" w:hAnsi="Times New Roman" w:cs="Times New Roman"/>
          <w:sz w:val="28"/>
        </w:rPr>
        <w:lastRenderedPageBreak/>
        <w:t>-Bata</w:t>
      </w:r>
      <w:proofErr w:type="spellEnd"/>
      <w:r w:rsidRPr="00421068">
        <w:rPr>
          <w:rFonts w:ascii="Times New Roman" w:hAnsi="Times New Roman" w:cs="Times New Roman"/>
          <w:sz w:val="28"/>
        </w:rPr>
        <w:t xml:space="preserve"> út 6. (</w:t>
      </w:r>
      <w:proofErr w:type="gramStart"/>
      <w:r w:rsidRPr="00421068">
        <w:rPr>
          <w:rFonts w:ascii="Times New Roman" w:hAnsi="Times New Roman" w:cs="Times New Roman"/>
          <w:sz w:val="28"/>
        </w:rPr>
        <w:t>férfi szálló</w:t>
      </w:r>
      <w:proofErr w:type="gramEnd"/>
      <w:r w:rsidRPr="00421068">
        <w:rPr>
          <w:rFonts w:ascii="Times New Roman" w:hAnsi="Times New Roman" w:cs="Times New Roman"/>
          <w:sz w:val="28"/>
        </w:rPr>
        <w:t xml:space="preserve"> ) Folyosók, közös helyiségek</w:t>
      </w:r>
      <w:r w:rsidRPr="00421068">
        <w:rPr>
          <w:rFonts w:ascii="Times New Roman" w:hAnsi="Times New Roman" w:cs="Times New Roman"/>
          <w:sz w:val="28"/>
        </w:rPr>
        <w:tab/>
      </w:r>
    </w:p>
    <w:p w:rsidR="00421068" w:rsidRDefault="00421068" w:rsidP="00F6628D">
      <w:pPr>
        <w:rPr>
          <w:rFonts w:ascii="Times New Roman" w:hAnsi="Times New Roman" w:cs="Times New Roman"/>
          <w:sz w:val="28"/>
        </w:rPr>
      </w:pPr>
      <w:proofErr w:type="spellStart"/>
      <w:r w:rsidRPr="00421068">
        <w:rPr>
          <w:rFonts w:ascii="Times New Roman" w:hAnsi="Times New Roman" w:cs="Times New Roman"/>
          <w:sz w:val="28"/>
        </w:rPr>
        <w:t>-Gesztenye</w:t>
      </w:r>
      <w:proofErr w:type="spellEnd"/>
      <w:r w:rsidRPr="00421068">
        <w:rPr>
          <w:rFonts w:ascii="Times New Roman" w:hAnsi="Times New Roman" w:cs="Times New Roman"/>
          <w:sz w:val="28"/>
        </w:rPr>
        <w:t xml:space="preserve"> sor 3. (bérlakás) felújításában a nyílászárók cseréi, a lakás festése és részleges elektromos felújítása</w:t>
      </w:r>
    </w:p>
    <w:p w:rsidR="007E6FF3" w:rsidRDefault="0065773F" w:rsidP="00F6628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-</w:t>
      </w:r>
      <w:r w:rsidR="007E6FF3">
        <w:rPr>
          <w:rFonts w:ascii="Times New Roman" w:hAnsi="Times New Roman" w:cs="Times New Roman"/>
          <w:sz w:val="28"/>
        </w:rPr>
        <w:t>Május</w:t>
      </w:r>
      <w:proofErr w:type="spellEnd"/>
      <w:r w:rsidR="007E6FF3">
        <w:rPr>
          <w:rFonts w:ascii="Times New Roman" w:hAnsi="Times New Roman" w:cs="Times New Roman"/>
          <w:sz w:val="28"/>
        </w:rPr>
        <w:t xml:space="preserve"> 1 út 16 fsz. 3 </w:t>
      </w:r>
      <w:r w:rsidR="00690076">
        <w:rPr>
          <w:rFonts w:ascii="Times New Roman" w:hAnsi="Times New Roman" w:cs="Times New Roman"/>
          <w:sz w:val="28"/>
        </w:rPr>
        <w:t>(</w:t>
      </w:r>
      <w:r w:rsidR="007E6FF3">
        <w:rPr>
          <w:rFonts w:ascii="Times New Roman" w:hAnsi="Times New Roman" w:cs="Times New Roman"/>
          <w:sz w:val="28"/>
        </w:rPr>
        <w:t>bérlakás</w:t>
      </w:r>
      <w:r w:rsidR="00690076">
        <w:rPr>
          <w:rFonts w:ascii="Times New Roman" w:hAnsi="Times New Roman" w:cs="Times New Roman"/>
          <w:sz w:val="28"/>
        </w:rPr>
        <w:t>)</w:t>
      </w:r>
      <w:r w:rsidR="007E6FF3">
        <w:rPr>
          <w:rFonts w:ascii="Times New Roman" w:hAnsi="Times New Roman" w:cs="Times New Roman"/>
          <w:sz w:val="28"/>
        </w:rPr>
        <w:t xml:space="preserve"> felújításában a nyílászáró</w:t>
      </w:r>
      <w:r w:rsidR="00AA45ED">
        <w:rPr>
          <w:rFonts w:ascii="Times New Roman" w:hAnsi="Times New Roman" w:cs="Times New Roman"/>
          <w:sz w:val="28"/>
        </w:rPr>
        <w:t>k</w:t>
      </w:r>
      <w:r w:rsidR="007E6FF3">
        <w:rPr>
          <w:rFonts w:ascii="Times New Roman" w:hAnsi="Times New Roman" w:cs="Times New Roman"/>
          <w:sz w:val="28"/>
        </w:rPr>
        <w:t xml:space="preserve"> cseréi és a lakás festés</w:t>
      </w:r>
      <w:r w:rsidR="00AA45ED">
        <w:rPr>
          <w:rFonts w:ascii="Times New Roman" w:hAnsi="Times New Roman" w:cs="Times New Roman"/>
          <w:sz w:val="28"/>
        </w:rPr>
        <w:t>e</w:t>
      </w:r>
    </w:p>
    <w:p w:rsidR="00421068" w:rsidRDefault="00421068" w:rsidP="00F6628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-Május</w:t>
      </w:r>
      <w:proofErr w:type="spellEnd"/>
      <w:r>
        <w:rPr>
          <w:rFonts w:ascii="Times New Roman" w:hAnsi="Times New Roman" w:cs="Times New Roman"/>
          <w:sz w:val="28"/>
        </w:rPr>
        <w:t xml:space="preserve"> 1 út 8. 2/</w:t>
      </w:r>
      <w:r w:rsidR="001B0B38">
        <w:rPr>
          <w:rFonts w:ascii="Times New Roman" w:hAnsi="Times New Roman" w:cs="Times New Roman"/>
          <w:sz w:val="28"/>
        </w:rPr>
        <w:t>14 külső nyílászárók cseréje</w:t>
      </w:r>
    </w:p>
    <w:p w:rsidR="001B0B38" w:rsidRDefault="001B0B38" w:rsidP="00F6628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-Május</w:t>
      </w:r>
      <w:proofErr w:type="spellEnd"/>
      <w:r>
        <w:rPr>
          <w:rFonts w:ascii="Times New Roman" w:hAnsi="Times New Roman" w:cs="Times New Roman"/>
          <w:sz w:val="28"/>
        </w:rPr>
        <w:t xml:space="preserve"> 1 út 8. 1/16 Külső nyílászárók cseréje</w:t>
      </w:r>
    </w:p>
    <w:p w:rsidR="00BA31E4" w:rsidRDefault="001B0B38" w:rsidP="00BA31E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-Bata</w:t>
      </w:r>
      <w:proofErr w:type="spellEnd"/>
      <w:r>
        <w:rPr>
          <w:rFonts w:ascii="Times New Roman" w:hAnsi="Times New Roman" w:cs="Times New Roman"/>
          <w:sz w:val="28"/>
        </w:rPr>
        <w:t xml:space="preserve"> út 4. (vendéglakás) közös helységek, szobák tisztasági festése</w:t>
      </w:r>
      <w:r w:rsidR="00BA31E4">
        <w:rPr>
          <w:rFonts w:ascii="Times New Roman" w:hAnsi="Times New Roman" w:cs="Times New Roman"/>
          <w:sz w:val="28"/>
        </w:rPr>
        <w:t xml:space="preserve"> </w:t>
      </w:r>
    </w:p>
    <w:p w:rsidR="00F6628D" w:rsidRDefault="0040349A" w:rsidP="002157A1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v</w:t>
      </w:r>
      <w:r w:rsidR="00690076">
        <w:rPr>
          <w:rFonts w:ascii="Times New Roman" w:hAnsi="Times New Roman" w:cs="Times New Roman"/>
          <w:sz w:val="28"/>
        </w:rPr>
        <w:t>alósult</w:t>
      </w:r>
      <w:proofErr w:type="gramEnd"/>
      <w:r w:rsidR="00690076">
        <w:rPr>
          <w:rFonts w:ascii="Times New Roman" w:hAnsi="Times New Roman" w:cs="Times New Roman"/>
          <w:sz w:val="28"/>
        </w:rPr>
        <w:t xml:space="preserve"> meg</w:t>
      </w:r>
      <w:r w:rsidR="00AC45DF">
        <w:rPr>
          <w:rFonts w:ascii="Times New Roman" w:hAnsi="Times New Roman" w:cs="Times New Roman"/>
          <w:sz w:val="28"/>
        </w:rPr>
        <w:t xml:space="preserve"> a v</w:t>
      </w:r>
      <w:r w:rsidR="00F6628D" w:rsidRPr="00F6628D">
        <w:rPr>
          <w:rFonts w:ascii="Times New Roman" w:hAnsi="Times New Roman" w:cs="Times New Roman"/>
          <w:sz w:val="28"/>
        </w:rPr>
        <w:t>árosüzemeltetési ágazat szakemberei segíts</w:t>
      </w:r>
      <w:r w:rsidR="00AC45DF">
        <w:rPr>
          <w:rFonts w:ascii="Times New Roman" w:hAnsi="Times New Roman" w:cs="Times New Roman"/>
          <w:sz w:val="28"/>
        </w:rPr>
        <w:t>égével.</w:t>
      </w:r>
      <w:r w:rsidR="00F6628D" w:rsidRPr="00F6628D">
        <w:rPr>
          <w:rFonts w:ascii="Times New Roman" w:hAnsi="Times New Roman" w:cs="Times New Roman"/>
          <w:sz w:val="28"/>
        </w:rPr>
        <w:t xml:space="preserve"> </w:t>
      </w:r>
      <w:r w:rsidR="00CB30ED">
        <w:rPr>
          <w:rFonts w:ascii="Times New Roman" w:hAnsi="Times New Roman" w:cs="Times New Roman"/>
          <w:sz w:val="28"/>
        </w:rPr>
        <w:t>(Anyag költség kimutatás 3</w:t>
      </w:r>
      <w:proofErr w:type="gramStart"/>
      <w:r w:rsidR="00CB30ED">
        <w:rPr>
          <w:rFonts w:ascii="Times New Roman" w:hAnsi="Times New Roman" w:cs="Times New Roman"/>
          <w:sz w:val="28"/>
        </w:rPr>
        <w:t>.mell</w:t>
      </w:r>
      <w:proofErr w:type="gramEnd"/>
      <w:r w:rsidR="00CB30ED">
        <w:rPr>
          <w:rFonts w:ascii="Times New Roman" w:hAnsi="Times New Roman" w:cs="Times New Roman"/>
          <w:sz w:val="28"/>
        </w:rPr>
        <w:t>.)</w:t>
      </w:r>
      <w:r w:rsidR="00BA31E4">
        <w:rPr>
          <w:rFonts w:ascii="Times New Roman" w:hAnsi="Times New Roman" w:cs="Times New Roman"/>
          <w:sz w:val="28"/>
        </w:rPr>
        <w:t>Mivel az ingatlan ágazat bevétellel rendelkezik, így a városüzemeltetés szakemberei az önkormányzati támogatást erre a célra nem használhatják fel. Ezért év közben</w:t>
      </w:r>
      <w:r>
        <w:rPr>
          <w:rFonts w:ascii="Times New Roman" w:hAnsi="Times New Roman" w:cs="Times New Roman"/>
          <w:sz w:val="28"/>
        </w:rPr>
        <w:t xml:space="preserve"> a munkálatokat végző dolgozóink (festő, asztalos, kőműves) béreit</w:t>
      </w:r>
      <w:r w:rsidR="00487585">
        <w:rPr>
          <w:rFonts w:ascii="Times New Roman" w:hAnsi="Times New Roman" w:cs="Times New Roman"/>
          <w:sz w:val="28"/>
        </w:rPr>
        <w:t xml:space="preserve"> és járulékait</w:t>
      </w:r>
      <w:r w:rsidR="00BA31E4">
        <w:rPr>
          <w:rFonts w:ascii="Times New Roman" w:hAnsi="Times New Roman" w:cs="Times New Roman"/>
          <w:sz w:val="28"/>
        </w:rPr>
        <w:t xml:space="preserve"> </w:t>
      </w:r>
      <w:r w:rsidR="00487585">
        <w:rPr>
          <w:rFonts w:ascii="Times New Roman" w:hAnsi="Times New Roman" w:cs="Times New Roman"/>
          <w:sz w:val="28"/>
        </w:rPr>
        <w:t>munkaidő arányosan az ingatlan ágazatra</w:t>
      </w:r>
      <w:r w:rsidR="0095436F">
        <w:rPr>
          <w:rFonts w:ascii="Times New Roman" w:hAnsi="Times New Roman" w:cs="Times New Roman"/>
          <w:sz w:val="28"/>
        </w:rPr>
        <w:t xml:space="preserve"> terheltük. A </w:t>
      </w:r>
      <w:proofErr w:type="gramStart"/>
      <w:r w:rsidR="0095436F">
        <w:rPr>
          <w:rFonts w:ascii="Times New Roman" w:hAnsi="Times New Roman" w:cs="Times New Roman"/>
          <w:sz w:val="28"/>
        </w:rPr>
        <w:t>bérek  arányosítása</w:t>
      </w:r>
      <w:proofErr w:type="gramEnd"/>
      <w:r w:rsidR="0095436F">
        <w:rPr>
          <w:rFonts w:ascii="Times New Roman" w:hAnsi="Times New Roman" w:cs="Times New Roman"/>
          <w:sz w:val="28"/>
        </w:rPr>
        <w:t xml:space="preserve"> az ágazatok bevételével arányosan lett megállapítva.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C026A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</w:r>
      <w:r w:rsidR="00760EE3">
        <w:rPr>
          <w:rFonts w:ascii="Times New Roman" w:hAnsi="Times New Roman" w:cs="Times New Roman"/>
          <w:sz w:val="28"/>
        </w:rPr>
        <w:t xml:space="preserve">     </w:t>
      </w:r>
      <w:r w:rsidR="00C026A6">
        <w:rPr>
          <w:rFonts w:ascii="Times New Roman" w:hAnsi="Times New Roman" w:cs="Times New Roman"/>
          <w:sz w:val="28"/>
        </w:rPr>
        <w:t xml:space="preserve">        </w:t>
      </w:r>
      <w:r w:rsidR="009F7321">
        <w:rPr>
          <w:rFonts w:ascii="Times New Roman" w:hAnsi="Times New Roman" w:cs="Times New Roman"/>
          <w:sz w:val="28"/>
        </w:rPr>
        <w:t xml:space="preserve">       </w:t>
      </w:r>
      <w:r w:rsidR="00C026A6">
        <w:rPr>
          <w:rFonts w:ascii="Times New Roman" w:hAnsi="Times New Roman" w:cs="Times New Roman"/>
          <w:sz w:val="28"/>
        </w:rPr>
        <w:t xml:space="preserve">   </w:t>
      </w:r>
      <w:r w:rsidR="009F7321">
        <w:rPr>
          <w:rFonts w:ascii="Times New Roman" w:hAnsi="Times New Roman" w:cs="Times New Roman"/>
          <w:sz w:val="28"/>
        </w:rPr>
        <w:t xml:space="preserve">   </w:t>
      </w:r>
      <w:r w:rsidR="00C026A6">
        <w:rPr>
          <w:rFonts w:ascii="Times New Roman" w:hAnsi="Times New Roman" w:cs="Times New Roman"/>
          <w:sz w:val="28"/>
        </w:rPr>
        <w:t xml:space="preserve"> </w:t>
      </w:r>
      <w:r w:rsidR="00487585">
        <w:rPr>
          <w:rFonts w:ascii="Times New Roman" w:hAnsi="Times New Roman" w:cs="Times New Roman"/>
          <w:sz w:val="28"/>
        </w:rPr>
        <w:t xml:space="preserve"> </w:t>
      </w:r>
      <w:r w:rsidR="00C026A6">
        <w:rPr>
          <w:rFonts w:ascii="Times New Roman" w:hAnsi="Times New Roman" w:cs="Times New Roman"/>
          <w:sz w:val="28"/>
        </w:rPr>
        <w:t xml:space="preserve"> </w:t>
      </w:r>
      <w:r w:rsidR="009F7321">
        <w:rPr>
          <w:rFonts w:ascii="Times New Roman" w:hAnsi="Times New Roman" w:cs="Times New Roman"/>
          <w:sz w:val="28"/>
        </w:rPr>
        <w:t xml:space="preserve"> </w:t>
      </w:r>
      <w:r w:rsidR="00760EE3">
        <w:rPr>
          <w:rFonts w:ascii="Times New Roman" w:hAnsi="Times New Roman" w:cs="Times New Roman"/>
          <w:sz w:val="28"/>
        </w:rPr>
        <w:t>41</w:t>
      </w:r>
      <w:r w:rsidR="00487585">
        <w:rPr>
          <w:rFonts w:ascii="Times New Roman" w:hAnsi="Times New Roman" w:cs="Times New Roman"/>
          <w:sz w:val="28"/>
        </w:rPr>
        <w:t> </w:t>
      </w:r>
      <w:r w:rsidR="00760EE3">
        <w:rPr>
          <w:rFonts w:ascii="Times New Roman" w:hAnsi="Times New Roman" w:cs="Times New Roman"/>
          <w:sz w:val="28"/>
        </w:rPr>
        <w:t>229</w:t>
      </w:r>
      <w:r w:rsidR="00487585">
        <w:rPr>
          <w:rFonts w:ascii="Times New Roman" w:hAnsi="Times New Roman" w:cs="Times New Roman"/>
          <w:sz w:val="28"/>
        </w:rPr>
        <w:t>.000</w:t>
      </w:r>
      <w:r>
        <w:rPr>
          <w:rFonts w:ascii="Times New Roman" w:hAnsi="Times New Roman" w:cs="Times New Roman"/>
          <w:sz w:val="28"/>
        </w:rPr>
        <w:t xml:space="preserve"> Ft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026A6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1B0B38">
        <w:rPr>
          <w:rFonts w:ascii="Times New Roman" w:hAnsi="Times New Roman" w:cs="Times New Roman"/>
          <w:sz w:val="28"/>
        </w:rPr>
        <w:t xml:space="preserve">Megvalósult </w:t>
      </w:r>
      <w:proofErr w:type="gramStart"/>
      <w:r w:rsidRPr="00F6628D">
        <w:rPr>
          <w:rFonts w:ascii="Times New Roman" w:hAnsi="Times New Roman" w:cs="Times New Roman"/>
          <w:sz w:val="28"/>
        </w:rPr>
        <w:t>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  <w:t xml:space="preserve"> </w:t>
      </w:r>
      <w:r w:rsidR="00952B9D">
        <w:rPr>
          <w:rFonts w:ascii="Times New Roman" w:hAnsi="Times New Roman" w:cs="Times New Roman"/>
          <w:sz w:val="28"/>
        </w:rPr>
        <w:t xml:space="preserve">   </w:t>
      </w:r>
      <w:r w:rsidR="009F7321">
        <w:rPr>
          <w:rFonts w:ascii="Times New Roman" w:hAnsi="Times New Roman" w:cs="Times New Roman"/>
          <w:sz w:val="28"/>
        </w:rPr>
        <w:t xml:space="preserve">                     </w:t>
      </w:r>
      <w:r w:rsidR="00C026A6">
        <w:rPr>
          <w:rFonts w:ascii="Times New Roman" w:hAnsi="Times New Roman" w:cs="Times New Roman"/>
          <w:sz w:val="28"/>
        </w:rPr>
        <w:t xml:space="preserve">  </w:t>
      </w:r>
      <w:r w:rsidR="009F7321">
        <w:rPr>
          <w:rFonts w:ascii="Times New Roman" w:hAnsi="Times New Roman" w:cs="Times New Roman"/>
          <w:sz w:val="28"/>
        </w:rPr>
        <w:t xml:space="preserve">  </w:t>
      </w:r>
      <w:r w:rsidR="00952B9D">
        <w:rPr>
          <w:rFonts w:ascii="Times New Roman" w:hAnsi="Times New Roman" w:cs="Times New Roman"/>
          <w:sz w:val="28"/>
        </w:rPr>
        <w:t xml:space="preserve"> </w:t>
      </w:r>
      <w:r w:rsidR="007505A0">
        <w:rPr>
          <w:rFonts w:ascii="Times New Roman" w:hAnsi="Times New Roman" w:cs="Times New Roman"/>
          <w:sz w:val="28"/>
        </w:rPr>
        <w:t>51.699.209</w:t>
      </w:r>
      <w:r>
        <w:rPr>
          <w:rFonts w:ascii="Times New Roman" w:hAnsi="Times New Roman" w:cs="Times New Roman"/>
          <w:sz w:val="28"/>
        </w:rPr>
        <w:t xml:space="preserve"> Ft</w:t>
      </w:r>
      <w:r w:rsidR="001B0B38">
        <w:rPr>
          <w:rFonts w:ascii="Times New Roman" w:hAnsi="Times New Roman" w:cs="Times New Roman"/>
          <w:sz w:val="28"/>
        </w:rPr>
        <w:t xml:space="preserve">    </w:t>
      </w:r>
    </w:p>
    <w:p w:rsidR="00396046" w:rsidRDefault="00F6628D" w:rsidP="00F662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026A6">
        <w:rPr>
          <w:rFonts w:ascii="Times New Roman" w:hAnsi="Times New Roman" w:cs="Times New Roman"/>
          <w:sz w:val="28"/>
        </w:rPr>
        <w:t xml:space="preserve">        </w:t>
      </w:r>
      <w:r w:rsidRPr="00F6628D">
        <w:rPr>
          <w:rFonts w:ascii="Times New Roman" w:hAnsi="Times New Roman" w:cs="Times New Roman"/>
          <w:b/>
          <w:sz w:val="28"/>
        </w:rPr>
        <w:t>Az Ingat</w:t>
      </w:r>
      <w:r w:rsidR="00485C0A">
        <w:rPr>
          <w:rFonts w:ascii="Times New Roman" w:hAnsi="Times New Roman" w:cs="Times New Roman"/>
          <w:b/>
          <w:sz w:val="28"/>
        </w:rPr>
        <w:t>lan-ágazat eredménye</w:t>
      </w:r>
      <w:proofErr w:type="gramStart"/>
      <w:r w:rsidR="00485C0A">
        <w:rPr>
          <w:rFonts w:ascii="Times New Roman" w:hAnsi="Times New Roman" w:cs="Times New Roman"/>
          <w:b/>
          <w:sz w:val="28"/>
        </w:rPr>
        <w:t xml:space="preserve">:          </w:t>
      </w:r>
      <w:r w:rsidR="00C026A6">
        <w:rPr>
          <w:rFonts w:ascii="Times New Roman" w:hAnsi="Times New Roman" w:cs="Times New Roman"/>
          <w:b/>
          <w:sz w:val="28"/>
        </w:rPr>
        <w:t xml:space="preserve">                        </w:t>
      </w:r>
      <w:r w:rsidR="007505A0">
        <w:rPr>
          <w:rFonts w:ascii="Times New Roman" w:hAnsi="Times New Roman" w:cs="Times New Roman"/>
          <w:b/>
          <w:sz w:val="28"/>
        </w:rPr>
        <w:t xml:space="preserve">  7</w:t>
      </w:r>
      <w:proofErr w:type="gramEnd"/>
      <w:r w:rsidR="007505A0">
        <w:rPr>
          <w:rFonts w:ascii="Times New Roman" w:hAnsi="Times New Roman" w:cs="Times New Roman"/>
          <w:b/>
          <w:sz w:val="28"/>
        </w:rPr>
        <w:t>.928.344</w:t>
      </w:r>
      <w:r w:rsidR="00485C0A">
        <w:rPr>
          <w:rFonts w:ascii="Times New Roman" w:hAnsi="Times New Roman" w:cs="Times New Roman"/>
          <w:b/>
          <w:sz w:val="28"/>
        </w:rPr>
        <w:t xml:space="preserve"> </w:t>
      </w:r>
      <w:r w:rsidRPr="00F6628D">
        <w:rPr>
          <w:rFonts w:ascii="Times New Roman" w:hAnsi="Times New Roman" w:cs="Times New Roman"/>
          <w:b/>
          <w:sz w:val="28"/>
        </w:rPr>
        <w:t>Ft</w:t>
      </w:r>
    </w:p>
    <w:p w:rsidR="001B0B38" w:rsidRPr="00F6628D" w:rsidRDefault="001B0B38" w:rsidP="00F6628D">
      <w:pPr>
        <w:rPr>
          <w:rFonts w:ascii="Times New Roman" w:hAnsi="Times New Roman" w:cs="Times New Roman"/>
          <w:b/>
          <w:sz w:val="28"/>
        </w:rPr>
      </w:pPr>
    </w:p>
    <w:p w:rsidR="005A4967" w:rsidRPr="005A4967" w:rsidRDefault="00CF2A4B" w:rsidP="005A496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5A4967">
        <w:rPr>
          <w:rFonts w:ascii="Times New Roman" w:hAnsi="Times New Roman" w:cs="Times New Roman"/>
          <w:b/>
          <w:sz w:val="32"/>
        </w:rPr>
        <w:t>Hulladékgazdálkodás</w:t>
      </w:r>
    </w:p>
    <w:p w:rsidR="005A4967" w:rsidRPr="005A4967" w:rsidRDefault="005A4967" w:rsidP="005A4967">
      <w:pPr>
        <w:pStyle w:val="Listaszerbekezds"/>
        <w:rPr>
          <w:rFonts w:ascii="Times New Roman" w:hAnsi="Times New Roman" w:cs="Times New Roman"/>
          <w:b/>
          <w:sz w:val="32"/>
        </w:rPr>
      </w:pPr>
    </w:p>
    <w:p w:rsidR="00A42770" w:rsidRDefault="00120AE3" w:rsidP="002157A1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Az ágazat létszáma </w:t>
      </w:r>
      <w:r w:rsidR="00952B9D">
        <w:rPr>
          <w:rFonts w:ascii="Times New Roman" w:hAnsi="Times New Roman" w:cs="Times New Roman"/>
          <w:sz w:val="28"/>
        </w:rPr>
        <w:t>1</w:t>
      </w:r>
      <w:r w:rsidR="00F323E9" w:rsidRPr="00447A13">
        <w:rPr>
          <w:rFonts w:ascii="Times New Roman" w:hAnsi="Times New Roman" w:cs="Times New Roman"/>
          <w:sz w:val="28"/>
        </w:rPr>
        <w:t xml:space="preserve"> fő</w:t>
      </w:r>
      <w:r w:rsidR="00910EA2" w:rsidRPr="00447A13">
        <w:rPr>
          <w:rFonts w:ascii="Times New Roman" w:hAnsi="Times New Roman" w:cs="Times New Roman"/>
          <w:sz w:val="28"/>
        </w:rPr>
        <w:t xml:space="preserve">. </w:t>
      </w:r>
      <w:r w:rsidR="00952B9D">
        <w:rPr>
          <w:rFonts w:ascii="Times New Roman" w:hAnsi="Times New Roman" w:cs="Times New Roman"/>
          <w:sz w:val="28"/>
        </w:rPr>
        <w:t xml:space="preserve">Ennek a fenntartása egyenlőre az </w:t>
      </w:r>
      <w:proofErr w:type="spellStart"/>
      <w:r w:rsidR="00952B9D">
        <w:rPr>
          <w:rFonts w:ascii="Times New Roman" w:hAnsi="Times New Roman" w:cs="Times New Roman"/>
          <w:sz w:val="28"/>
        </w:rPr>
        <w:t>NHSZ-szel</w:t>
      </w:r>
      <w:proofErr w:type="spellEnd"/>
      <w:r w:rsidR="00952B9D">
        <w:rPr>
          <w:rFonts w:ascii="Times New Roman" w:hAnsi="Times New Roman" w:cs="Times New Roman"/>
          <w:sz w:val="28"/>
        </w:rPr>
        <w:t xml:space="preserve"> kötött együttműködési szerződés alapján történik egy információs pont </w:t>
      </w:r>
      <w:proofErr w:type="gramStart"/>
      <w:r w:rsidR="00952B9D">
        <w:rPr>
          <w:rFonts w:ascii="Times New Roman" w:hAnsi="Times New Roman" w:cs="Times New Roman"/>
          <w:sz w:val="28"/>
        </w:rPr>
        <w:t>fenntartásra</w:t>
      </w:r>
      <w:proofErr w:type="gramEnd"/>
      <w:r w:rsidR="00952B9D">
        <w:rPr>
          <w:rFonts w:ascii="Times New Roman" w:hAnsi="Times New Roman" w:cs="Times New Roman"/>
          <w:sz w:val="28"/>
        </w:rPr>
        <w:t xml:space="preserve">  melyre havi 120 ezer+Áfa díjat fizetnek.</w:t>
      </w:r>
    </w:p>
    <w:p w:rsidR="00DA1224" w:rsidRPr="00447A13" w:rsidRDefault="00DA1224" w:rsidP="002157A1">
      <w:pPr>
        <w:jc w:val="both"/>
        <w:rPr>
          <w:rFonts w:ascii="Times New Roman" w:hAnsi="Times New Roman" w:cs="Times New Roman"/>
          <w:sz w:val="28"/>
        </w:rPr>
      </w:pPr>
      <w:r w:rsidRPr="00DA1224">
        <w:rPr>
          <w:rFonts w:ascii="Times New Roman" w:hAnsi="Times New Roman" w:cs="Times New Roman"/>
          <w:sz w:val="28"/>
        </w:rPr>
        <w:t>Ezen kívül a még meglévő 2 db. hulladékszállító autót bérli tőlünk az</w:t>
      </w:r>
      <w:r>
        <w:rPr>
          <w:rFonts w:ascii="Times New Roman" w:hAnsi="Times New Roman" w:cs="Times New Roman"/>
          <w:sz w:val="28"/>
        </w:rPr>
        <w:t xml:space="preserve"> NHSZ Kétpó Kft, </w:t>
      </w:r>
      <w:proofErr w:type="gramStart"/>
      <w:r>
        <w:rPr>
          <w:rFonts w:ascii="Times New Roman" w:hAnsi="Times New Roman" w:cs="Times New Roman"/>
          <w:sz w:val="28"/>
        </w:rPr>
        <w:t xml:space="preserve">melyből </w:t>
      </w:r>
      <w:r w:rsidRPr="00DA1224">
        <w:rPr>
          <w:rFonts w:ascii="Times New Roman" w:hAnsi="Times New Roman" w:cs="Times New Roman"/>
          <w:sz w:val="28"/>
        </w:rPr>
        <w:t xml:space="preserve"> hav</w:t>
      </w:r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250  e Ft+ÁFA bevételünk származott.</w:t>
      </w:r>
    </w:p>
    <w:p w:rsidR="00F323E9" w:rsidRDefault="00F323E9" w:rsidP="002157A1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Mint </w:t>
      </w:r>
      <w:r w:rsidR="00F55737">
        <w:rPr>
          <w:rFonts w:ascii="Times New Roman" w:hAnsi="Times New Roman" w:cs="Times New Roman"/>
          <w:sz w:val="28"/>
        </w:rPr>
        <w:t>köz</w:t>
      </w:r>
      <w:r w:rsidRPr="00447A13">
        <w:rPr>
          <w:rFonts w:ascii="Times New Roman" w:hAnsi="Times New Roman" w:cs="Times New Roman"/>
          <w:sz w:val="28"/>
        </w:rPr>
        <w:t xml:space="preserve">tudott a Martfűi Polgármesteri hivatal az ágazattal kötött közszolgáltatói </w:t>
      </w:r>
      <w:proofErr w:type="gramStart"/>
      <w:r w:rsidRPr="00447A13">
        <w:rPr>
          <w:rFonts w:ascii="Times New Roman" w:hAnsi="Times New Roman" w:cs="Times New Roman"/>
          <w:sz w:val="28"/>
        </w:rPr>
        <w:t>szerződést  2016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július </w:t>
      </w:r>
      <w:r w:rsidR="0019615E" w:rsidRPr="00447A13">
        <w:rPr>
          <w:rFonts w:ascii="Times New Roman" w:hAnsi="Times New Roman" w:cs="Times New Roman"/>
          <w:sz w:val="28"/>
        </w:rPr>
        <w:t>31-éve</w:t>
      </w:r>
      <w:r w:rsidRPr="00447A13">
        <w:rPr>
          <w:rFonts w:ascii="Times New Roman" w:hAnsi="Times New Roman" w:cs="Times New Roman"/>
          <w:sz w:val="28"/>
        </w:rPr>
        <w:t>l felmondta.</w:t>
      </w:r>
    </w:p>
    <w:p w:rsidR="009F2223" w:rsidRDefault="00952B9D" w:rsidP="002157A1">
      <w:pPr>
        <w:jc w:val="both"/>
      </w:pPr>
      <w:r>
        <w:rPr>
          <w:rFonts w:ascii="Times New Roman" w:hAnsi="Times New Roman" w:cs="Times New Roman"/>
          <w:sz w:val="28"/>
        </w:rPr>
        <w:lastRenderedPageBreak/>
        <w:t>A</w:t>
      </w:r>
      <w:r w:rsidR="007158F0">
        <w:rPr>
          <w:rFonts w:ascii="Times New Roman" w:hAnsi="Times New Roman" w:cs="Times New Roman"/>
          <w:sz w:val="28"/>
        </w:rPr>
        <w:t>z NHK</w:t>
      </w:r>
      <w:r w:rsidR="007C1517">
        <w:rPr>
          <w:rFonts w:ascii="Times New Roman" w:hAnsi="Times New Roman" w:cs="Times New Roman"/>
          <w:sz w:val="28"/>
        </w:rPr>
        <w:t xml:space="preserve">V </w:t>
      </w:r>
      <w:proofErr w:type="spellStart"/>
      <w:r w:rsidR="007C1517">
        <w:rPr>
          <w:rFonts w:ascii="Times New Roman" w:hAnsi="Times New Roman" w:cs="Times New Roman"/>
          <w:sz w:val="28"/>
        </w:rPr>
        <w:t>Zrt</w:t>
      </w:r>
      <w:proofErr w:type="spellEnd"/>
      <w:r w:rsidR="007C1517">
        <w:rPr>
          <w:rFonts w:ascii="Times New Roman" w:hAnsi="Times New Roman" w:cs="Times New Roman"/>
          <w:sz w:val="28"/>
        </w:rPr>
        <w:t xml:space="preserve">, mely a hulladékszállítás koordinációját és a számlázást </w:t>
      </w:r>
      <w:proofErr w:type="gramStart"/>
      <w:r w:rsidR="00F94DE6">
        <w:rPr>
          <w:rFonts w:ascii="Times New Roman" w:hAnsi="Times New Roman" w:cs="Times New Roman"/>
          <w:sz w:val="28"/>
        </w:rPr>
        <w:t>2016 április</w:t>
      </w:r>
      <w:proofErr w:type="gramEnd"/>
      <w:r w:rsidR="00F94DE6">
        <w:rPr>
          <w:rFonts w:ascii="Times New Roman" w:hAnsi="Times New Roman" w:cs="Times New Roman"/>
          <w:sz w:val="28"/>
        </w:rPr>
        <w:t xml:space="preserve"> 1-től </w:t>
      </w:r>
      <w:r w:rsidR="009F2223">
        <w:rPr>
          <w:rFonts w:ascii="Times New Roman" w:hAnsi="Times New Roman" w:cs="Times New Roman"/>
          <w:sz w:val="28"/>
        </w:rPr>
        <w:t xml:space="preserve">átvette. Ettől az időponttól a társaságunknak számlázási jogosultsága nem volt. A tevékenység ellátásával kapcsolatban felmerült költségeket könyveinkben szerepeltettük. Az NHKV </w:t>
      </w:r>
      <w:proofErr w:type="spellStart"/>
      <w:r w:rsidR="009F2223">
        <w:rPr>
          <w:rFonts w:ascii="Times New Roman" w:hAnsi="Times New Roman" w:cs="Times New Roman"/>
          <w:sz w:val="28"/>
        </w:rPr>
        <w:t>Zrt-vel</w:t>
      </w:r>
      <w:proofErr w:type="spellEnd"/>
      <w:r w:rsidR="009F2223">
        <w:rPr>
          <w:rFonts w:ascii="Times New Roman" w:hAnsi="Times New Roman" w:cs="Times New Roman"/>
          <w:sz w:val="28"/>
        </w:rPr>
        <w:t xml:space="preserve"> történt egyeztetés után költségeinkről kimutatást küldtünk és legalább a közvetlen költségek megtérítését kértük, melyre ígéretet kaptunk.</w:t>
      </w:r>
      <w:r w:rsidR="009F2223" w:rsidRPr="009F2223">
        <w:t xml:space="preserve"> </w:t>
      </w:r>
    </w:p>
    <w:p w:rsidR="00952B9D" w:rsidRPr="00447A13" w:rsidRDefault="009F2223" w:rsidP="002157A1">
      <w:pPr>
        <w:jc w:val="both"/>
        <w:rPr>
          <w:rFonts w:ascii="Times New Roman" w:hAnsi="Times New Roman" w:cs="Times New Roman"/>
          <w:sz w:val="28"/>
        </w:rPr>
      </w:pPr>
      <w:r w:rsidRPr="009F2223">
        <w:rPr>
          <w:rFonts w:ascii="Times New Roman" w:hAnsi="Times New Roman" w:cs="Times New Roman"/>
          <w:sz w:val="28"/>
        </w:rPr>
        <w:t xml:space="preserve">Ezen időszak alatt ledolgozott hulladékszállítás szolgáltatási díj 23.447.919 Ft lett volna. </w:t>
      </w:r>
      <w:r>
        <w:rPr>
          <w:rFonts w:ascii="Times New Roman" w:hAnsi="Times New Roman" w:cs="Times New Roman"/>
          <w:sz w:val="28"/>
        </w:rPr>
        <w:t xml:space="preserve"> E</w:t>
      </w:r>
      <w:r w:rsidR="007C1517">
        <w:rPr>
          <w:rFonts w:ascii="Times New Roman" w:hAnsi="Times New Roman" w:cs="Times New Roman"/>
          <w:sz w:val="28"/>
        </w:rPr>
        <w:t>dd</w:t>
      </w:r>
      <w:r>
        <w:rPr>
          <w:rFonts w:ascii="Times New Roman" w:hAnsi="Times New Roman" w:cs="Times New Roman"/>
          <w:sz w:val="28"/>
        </w:rPr>
        <w:t>ig csak 3.691.462 Ft-ot fizetek ki minden elszámolás és kimutatás nélkül.</w:t>
      </w:r>
      <w:r w:rsidR="007158F0">
        <w:rPr>
          <w:rFonts w:ascii="Times New Roman" w:hAnsi="Times New Roman" w:cs="Times New Roman"/>
          <w:sz w:val="28"/>
        </w:rPr>
        <w:t xml:space="preserve"> Mi ezeket a kimutatásokat </w:t>
      </w:r>
      <w:r w:rsidR="000E2AFC">
        <w:rPr>
          <w:rFonts w:ascii="Times New Roman" w:hAnsi="Times New Roman" w:cs="Times New Roman"/>
          <w:sz w:val="28"/>
        </w:rPr>
        <w:t xml:space="preserve">mely 18.344,- </w:t>
      </w:r>
      <w:proofErr w:type="spellStart"/>
      <w:r w:rsidR="000E2AFC">
        <w:rPr>
          <w:rFonts w:ascii="Times New Roman" w:hAnsi="Times New Roman" w:cs="Times New Roman"/>
          <w:sz w:val="28"/>
        </w:rPr>
        <w:t>eFt</w:t>
      </w:r>
      <w:proofErr w:type="spellEnd"/>
      <w:r w:rsidR="000E2AF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sürgősséggel </w:t>
      </w:r>
      <w:r w:rsidR="007158F0">
        <w:rPr>
          <w:rFonts w:ascii="Times New Roman" w:hAnsi="Times New Roman" w:cs="Times New Roman"/>
          <w:sz w:val="28"/>
        </w:rPr>
        <w:t xml:space="preserve"> továbbítottuk</w:t>
      </w:r>
      <w:proofErr w:type="gramEnd"/>
      <w:r w:rsidR="007158F0">
        <w:rPr>
          <w:rFonts w:ascii="Times New Roman" w:hAnsi="Times New Roman" w:cs="Times New Roman"/>
          <w:sz w:val="28"/>
        </w:rPr>
        <w:t xml:space="preserve"> nekik. Azóta érdemben sem válaszoltak egyetle</w:t>
      </w:r>
      <w:r w:rsidR="000E2AFC">
        <w:rPr>
          <w:rFonts w:ascii="Times New Roman" w:hAnsi="Times New Roman" w:cs="Times New Roman"/>
          <w:sz w:val="28"/>
        </w:rPr>
        <w:t xml:space="preserve">n megkeresésünkre sem. A maradék 14.742,- </w:t>
      </w:r>
      <w:proofErr w:type="spellStart"/>
      <w:r w:rsidR="000E2AFC">
        <w:rPr>
          <w:rFonts w:ascii="Times New Roman" w:hAnsi="Times New Roman" w:cs="Times New Roman"/>
          <w:sz w:val="28"/>
        </w:rPr>
        <w:t>eFt</w:t>
      </w:r>
      <w:proofErr w:type="spellEnd"/>
      <w:r w:rsidR="000E2AFC">
        <w:rPr>
          <w:rFonts w:ascii="Times New Roman" w:hAnsi="Times New Roman" w:cs="Times New Roman"/>
          <w:sz w:val="28"/>
        </w:rPr>
        <w:t xml:space="preserve"> költségeinkre továbbra is igényt tartunk, és behajtására jogi lépéseket tervezünk.</w:t>
      </w:r>
    </w:p>
    <w:p w:rsidR="00F323E9" w:rsidRPr="00447A13" w:rsidRDefault="00F323E9" w:rsidP="002157A1">
      <w:pPr>
        <w:jc w:val="both"/>
        <w:rPr>
          <w:rFonts w:ascii="Times New Roman" w:hAnsi="Times New Roman" w:cs="Times New Roman"/>
          <w:sz w:val="28"/>
        </w:rPr>
      </w:pPr>
    </w:p>
    <w:p w:rsidR="00910EA2" w:rsidRPr="00387F1D" w:rsidRDefault="006A5720" w:rsidP="00B737E2">
      <w:pPr>
        <w:rPr>
          <w:rFonts w:ascii="Times New Roman" w:hAnsi="Times New Roman" w:cs="Times New Roman"/>
          <w:sz w:val="28"/>
        </w:rPr>
      </w:pPr>
      <w:r w:rsidRPr="00387F1D">
        <w:rPr>
          <w:rFonts w:ascii="Times New Roman" w:hAnsi="Times New Roman" w:cs="Times New Roman"/>
          <w:sz w:val="28"/>
        </w:rPr>
        <w:t>Kintlévőségek</w:t>
      </w:r>
      <w:r w:rsidR="00005B67" w:rsidRPr="00387F1D">
        <w:rPr>
          <w:rFonts w:ascii="Times New Roman" w:hAnsi="Times New Roman" w:cs="Times New Roman"/>
          <w:sz w:val="28"/>
        </w:rPr>
        <w:t xml:space="preserve"> 2017. dec. 31-én:</w:t>
      </w:r>
    </w:p>
    <w:p w:rsidR="00DC11F5" w:rsidRDefault="00AB44CE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DC11F5" w:rsidRPr="003400EC">
        <w:rPr>
          <w:rFonts w:ascii="Times New Roman" w:hAnsi="Times New Roman" w:cs="Times New Roman"/>
          <w:sz w:val="28"/>
        </w:rPr>
        <w:t>Lakossági</w:t>
      </w:r>
      <w:proofErr w:type="gramStart"/>
      <w:r w:rsidR="003400E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3</w:t>
      </w:r>
      <w:proofErr w:type="gramEnd"/>
      <w:r>
        <w:rPr>
          <w:rFonts w:ascii="Times New Roman" w:hAnsi="Times New Roman" w:cs="Times New Roman"/>
          <w:sz w:val="28"/>
        </w:rPr>
        <w:t>.311.620 Ft</w:t>
      </w:r>
    </w:p>
    <w:p w:rsidR="00AB44CE" w:rsidRDefault="00AB44CE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Vállalkozások</w:t>
      </w:r>
      <w:proofErr w:type="gramStart"/>
      <w:r>
        <w:rPr>
          <w:rFonts w:ascii="Times New Roman" w:hAnsi="Times New Roman" w:cs="Times New Roman"/>
          <w:sz w:val="28"/>
        </w:rPr>
        <w:t>:      259.</w:t>
      </w:r>
      <w:proofErr w:type="gramEnd"/>
      <w:r>
        <w:rPr>
          <w:rFonts w:ascii="Times New Roman" w:hAnsi="Times New Roman" w:cs="Times New Roman"/>
          <w:sz w:val="28"/>
        </w:rPr>
        <w:t xml:space="preserve">909 Ft  </w:t>
      </w:r>
    </w:p>
    <w:p w:rsidR="00DA1224" w:rsidRDefault="00DA1224" w:rsidP="00DA1224">
      <w:pPr>
        <w:rPr>
          <w:rFonts w:ascii="Times New Roman" w:hAnsi="Times New Roman" w:cs="Times New Roman"/>
          <w:sz w:val="28"/>
        </w:rPr>
      </w:pPr>
      <w:r w:rsidRPr="00DA1224">
        <w:rPr>
          <w:rFonts w:ascii="Times New Roman" w:hAnsi="Times New Roman" w:cs="Times New Roman"/>
          <w:sz w:val="28"/>
        </w:rPr>
        <w:t xml:space="preserve">Könyvelésünkben nyilvántartunk 6.235,- e Ft lejárt esedékességű, </w:t>
      </w:r>
      <w:proofErr w:type="gramStart"/>
      <w:r w:rsidRPr="00DA1224">
        <w:rPr>
          <w:rFonts w:ascii="Times New Roman" w:hAnsi="Times New Roman" w:cs="Times New Roman"/>
          <w:sz w:val="28"/>
        </w:rPr>
        <w:t>hulladék ártalmatlanítási</w:t>
      </w:r>
      <w:proofErr w:type="gramEnd"/>
      <w:r w:rsidRPr="00DA1224">
        <w:rPr>
          <w:rFonts w:ascii="Times New Roman" w:hAnsi="Times New Roman" w:cs="Times New Roman"/>
          <w:sz w:val="28"/>
        </w:rPr>
        <w:t xml:space="preserve"> díj tartozást az NHSZ Kétpó felé. Ez 2016. évi 4 havi (április, május, június</w:t>
      </w:r>
      <w:proofErr w:type="gramStart"/>
      <w:r w:rsidRPr="00DA1224">
        <w:rPr>
          <w:rFonts w:ascii="Times New Roman" w:hAnsi="Times New Roman" w:cs="Times New Roman"/>
          <w:sz w:val="28"/>
        </w:rPr>
        <w:t>,  július</w:t>
      </w:r>
      <w:proofErr w:type="gramEnd"/>
      <w:r w:rsidRPr="00DA1224">
        <w:rPr>
          <w:rFonts w:ascii="Times New Roman" w:hAnsi="Times New Roman" w:cs="Times New Roman"/>
          <w:sz w:val="28"/>
        </w:rPr>
        <w:t>) lerakási díj, amikor a közfeladatot a társaságunk látta el, de a hulladékszállítási szolgáltatás ellenértékét már nem mi, hanem a NK</w:t>
      </w:r>
      <w:r>
        <w:rPr>
          <w:rFonts w:ascii="Times New Roman" w:hAnsi="Times New Roman" w:cs="Times New Roman"/>
          <w:sz w:val="28"/>
        </w:rPr>
        <w:t xml:space="preserve">HV </w:t>
      </w:r>
      <w:proofErr w:type="spellStart"/>
      <w:r>
        <w:rPr>
          <w:rFonts w:ascii="Times New Roman" w:hAnsi="Times New Roman" w:cs="Times New Roman"/>
          <w:sz w:val="28"/>
        </w:rPr>
        <w:t>Zrt</w:t>
      </w:r>
      <w:proofErr w:type="spellEnd"/>
      <w:r>
        <w:rPr>
          <w:rFonts w:ascii="Times New Roman" w:hAnsi="Times New Roman" w:cs="Times New Roman"/>
          <w:sz w:val="28"/>
        </w:rPr>
        <w:t>. szedte be.</w:t>
      </w:r>
    </w:p>
    <w:p w:rsidR="00DA1224" w:rsidRPr="00DA1224" w:rsidRDefault="00DA1224" w:rsidP="00DA12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Pr="00DA1224">
        <w:rPr>
          <w:rFonts w:ascii="Times New Roman" w:hAnsi="Times New Roman" w:cs="Times New Roman"/>
          <w:sz w:val="28"/>
        </w:rPr>
        <w:t>yilvántartunk továbbá 15.500 e Ft kölcsöntartozást az Önkormányzat felé. Ez</w:t>
      </w:r>
      <w:r>
        <w:rPr>
          <w:rFonts w:ascii="Times New Roman" w:hAnsi="Times New Roman" w:cs="Times New Roman"/>
          <w:sz w:val="28"/>
        </w:rPr>
        <w:t>ekben</w:t>
      </w:r>
      <w:r w:rsidRPr="00DA1224">
        <w:rPr>
          <w:rFonts w:ascii="Times New Roman" w:hAnsi="Times New Roman" w:cs="Times New Roman"/>
          <w:sz w:val="28"/>
        </w:rPr>
        <w:t xml:space="preserve"> eredetileg a 2013. és 2014 években hozott testület</w:t>
      </w:r>
      <w:r>
        <w:rPr>
          <w:rFonts w:ascii="Times New Roman" w:hAnsi="Times New Roman" w:cs="Times New Roman"/>
          <w:sz w:val="28"/>
        </w:rPr>
        <w:t xml:space="preserve">i határozatok alapján </w:t>
      </w:r>
      <w:r w:rsidRPr="00DA1224">
        <w:rPr>
          <w:rFonts w:ascii="Times New Roman" w:hAnsi="Times New Roman" w:cs="Times New Roman"/>
          <w:sz w:val="28"/>
        </w:rPr>
        <w:t xml:space="preserve"> 2 millió forint visszatérítendő működési előleget, 4 millió forint visszatérítendő támogatást valamint  15 millió forint visszatérítendő kerettámogatást határoztak meg, összesen 21 millió </w:t>
      </w:r>
      <w:proofErr w:type="gramStart"/>
      <w:r w:rsidRPr="00DA1224">
        <w:rPr>
          <w:rFonts w:ascii="Times New Roman" w:hAnsi="Times New Roman" w:cs="Times New Roman"/>
          <w:sz w:val="28"/>
        </w:rPr>
        <w:t>forint értékben</w:t>
      </w:r>
      <w:proofErr w:type="gramEnd"/>
      <w:r w:rsidRPr="00DA1224">
        <w:rPr>
          <w:rFonts w:ascii="Times New Roman" w:hAnsi="Times New Roman" w:cs="Times New Roman"/>
          <w:sz w:val="28"/>
        </w:rPr>
        <w:t xml:space="preserve">.  2016. május 30-án </w:t>
      </w:r>
      <w:proofErr w:type="gramStart"/>
      <w:r w:rsidRPr="00DA1224">
        <w:rPr>
          <w:rFonts w:ascii="Times New Roman" w:hAnsi="Times New Roman" w:cs="Times New Roman"/>
          <w:sz w:val="28"/>
        </w:rPr>
        <w:t>ezen</w:t>
      </w:r>
      <w:proofErr w:type="gramEnd"/>
      <w:r w:rsidRPr="00DA1224">
        <w:rPr>
          <w:rFonts w:ascii="Times New Roman" w:hAnsi="Times New Roman" w:cs="Times New Roman"/>
          <w:sz w:val="28"/>
        </w:rPr>
        <w:t xml:space="preserve"> tartozások összegében aktualizálva, kölcsönszerződés került aláírásra az Önkormányzat és a Nonprofit Kft. között. Ebben került rögzítésre a visszafizetés ütemezése az alábbiak szerint: 2016, 2017, 2018. években egyenlő összeggel 5 millió forint, továbbá 2019 évben 6 millió forint megfizetése lenne esedékes.</w:t>
      </w:r>
    </w:p>
    <w:p w:rsidR="00DA1224" w:rsidRPr="003400EC" w:rsidRDefault="00DA1224" w:rsidP="00DA1224">
      <w:pPr>
        <w:rPr>
          <w:rFonts w:ascii="Times New Roman" w:hAnsi="Times New Roman" w:cs="Times New Roman"/>
          <w:sz w:val="28"/>
        </w:rPr>
      </w:pPr>
      <w:r w:rsidRPr="00DA1224">
        <w:rPr>
          <w:rFonts w:ascii="Times New Roman" w:hAnsi="Times New Roman" w:cs="Times New Roman"/>
          <w:sz w:val="28"/>
        </w:rPr>
        <w:t xml:space="preserve">A kölcsönszerződésben foglaltaknak először 2017.évben eleget tett a Kft, ekkor 5.5 millió forintot tudott törleszteni. A fennmaradó tartozásból 4.5 millió Ft lejárt esedékességű, valamint a 2018.évre további 5 millió Ft fizetési </w:t>
      </w:r>
      <w:r w:rsidRPr="00DA1224">
        <w:rPr>
          <w:rFonts w:ascii="Times New Roman" w:hAnsi="Times New Roman" w:cs="Times New Roman"/>
          <w:sz w:val="28"/>
        </w:rPr>
        <w:lastRenderedPageBreak/>
        <w:t>kötelezettséget ír elő a szerződés, azonban ilyen nagyságrendű forrással társ</w:t>
      </w:r>
      <w:r>
        <w:rPr>
          <w:rFonts w:ascii="Times New Roman" w:hAnsi="Times New Roman" w:cs="Times New Roman"/>
          <w:sz w:val="28"/>
        </w:rPr>
        <w:t>aságunk nem rendelkezik</w:t>
      </w:r>
      <w:r w:rsidRPr="00DA1224">
        <w:rPr>
          <w:rFonts w:ascii="Times New Roman" w:hAnsi="Times New Roman" w:cs="Times New Roman"/>
          <w:sz w:val="28"/>
        </w:rPr>
        <w:t>.</w:t>
      </w:r>
    </w:p>
    <w:p w:rsidR="00AB44CE" w:rsidRDefault="00FD1720" w:rsidP="002157A1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Kintlé</w:t>
      </w:r>
      <w:r w:rsidR="0034539B" w:rsidRPr="00447A13">
        <w:rPr>
          <w:rFonts w:ascii="Times New Roman" w:hAnsi="Times New Roman" w:cs="Times New Roman"/>
          <w:sz w:val="28"/>
        </w:rPr>
        <w:t xml:space="preserve">vőségeink </w:t>
      </w:r>
      <w:r w:rsidR="00AB44CE">
        <w:rPr>
          <w:rFonts w:ascii="Times New Roman" w:hAnsi="Times New Roman" w:cs="Times New Roman"/>
          <w:sz w:val="28"/>
        </w:rPr>
        <w:t>továb</w:t>
      </w:r>
      <w:r w:rsidR="00F659AA">
        <w:rPr>
          <w:rFonts w:ascii="Times New Roman" w:hAnsi="Times New Roman" w:cs="Times New Roman"/>
          <w:sz w:val="28"/>
        </w:rPr>
        <w:t>bi növekedése nem várható. A tevékenység lezárása óta két időpontban küldtünk ki felszólítást</w:t>
      </w:r>
      <w:r w:rsidR="00005B67">
        <w:rPr>
          <w:rFonts w:ascii="Times New Roman" w:hAnsi="Times New Roman" w:cs="Times New Roman"/>
          <w:sz w:val="28"/>
        </w:rPr>
        <w:t>. Úgy értéke</w:t>
      </w:r>
      <w:r w:rsidR="00F659AA">
        <w:rPr>
          <w:rFonts w:ascii="Times New Roman" w:hAnsi="Times New Roman" w:cs="Times New Roman"/>
          <w:sz w:val="28"/>
        </w:rPr>
        <w:t>ljük, hogy több felszólítás nem valószínű, hogy eredményre vezetne</w:t>
      </w:r>
      <w:r w:rsidR="00005B67">
        <w:rPr>
          <w:rFonts w:ascii="Times New Roman" w:hAnsi="Times New Roman" w:cs="Times New Roman"/>
          <w:sz w:val="28"/>
        </w:rPr>
        <w:t xml:space="preserve">, ezért következő lépésben behajtást tervezünk. Ezen tartozások adó módján behajthatók. Természetesen </w:t>
      </w:r>
      <w:r w:rsidR="00387F1D">
        <w:rPr>
          <w:rFonts w:ascii="Times New Roman" w:hAnsi="Times New Roman" w:cs="Times New Roman"/>
          <w:sz w:val="28"/>
        </w:rPr>
        <w:t>döntést kell hozni arról, hogy mely összegek felett indítsunk eljárást, mert a behajtási díjak aránytalanul többe kerülhetnek a fennálló tartozásnál.</w:t>
      </w:r>
      <w:r w:rsidR="00005B67">
        <w:rPr>
          <w:rFonts w:ascii="Times New Roman" w:hAnsi="Times New Roman" w:cs="Times New Roman"/>
          <w:sz w:val="28"/>
        </w:rPr>
        <w:t xml:space="preserve"> </w:t>
      </w:r>
    </w:p>
    <w:p w:rsidR="00387F1D" w:rsidRDefault="00387F1D" w:rsidP="00B737E2">
      <w:pPr>
        <w:rPr>
          <w:rFonts w:ascii="Times New Roman" w:hAnsi="Times New Roman" w:cs="Times New Roman"/>
          <w:sz w:val="28"/>
        </w:rPr>
      </w:pPr>
    </w:p>
    <w:p w:rsidR="00387F1D" w:rsidRPr="00387F1D" w:rsidRDefault="00387F1D" w:rsidP="00387F1D">
      <w:pPr>
        <w:rPr>
          <w:rFonts w:ascii="Times New Roman" w:hAnsi="Times New Roman" w:cs="Times New Roman"/>
          <w:sz w:val="28"/>
        </w:rPr>
      </w:pPr>
      <w:r w:rsidRPr="00387F1D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87F1D">
        <w:rPr>
          <w:rFonts w:ascii="Times New Roman" w:hAnsi="Times New Roman" w:cs="Times New Roman"/>
          <w:sz w:val="28"/>
        </w:rPr>
        <w:t xml:space="preserve"> Bevétel összesen</w:t>
      </w:r>
      <w:proofErr w:type="gramStart"/>
      <w:r w:rsidRPr="00387F1D">
        <w:rPr>
          <w:rFonts w:ascii="Times New Roman" w:hAnsi="Times New Roman" w:cs="Times New Roman"/>
          <w:sz w:val="28"/>
        </w:rPr>
        <w:t>:</w:t>
      </w:r>
      <w:r w:rsidRPr="00387F1D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87F1D">
        <w:rPr>
          <w:rFonts w:ascii="Times New Roman" w:hAnsi="Times New Roman" w:cs="Times New Roman"/>
          <w:sz w:val="28"/>
        </w:rPr>
        <w:t xml:space="preserve">                   13</w:t>
      </w:r>
      <w:proofErr w:type="gramEnd"/>
      <w:r w:rsidRPr="00387F1D">
        <w:rPr>
          <w:rFonts w:ascii="Times New Roman" w:hAnsi="Times New Roman" w:cs="Times New Roman"/>
          <w:sz w:val="28"/>
        </w:rPr>
        <w:t>.309.153 Ft</w:t>
      </w:r>
    </w:p>
    <w:p w:rsidR="00387F1D" w:rsidRPr="00387F1D" w:rsidRDefault="00387F1D" w:rsidP="00387F1D">
      <w:pPr>
        <w:rPr>
          <w:rFonts w:ascii="Times New Roman" w:hAnsi="Times New Roman" w:cs="Times New Roman"/>
          <w:sz w:val="28"/>
        </w:rPr>
      </w:pPr>
      <w:r w:rsidRPr="00387F1D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87F1D">
        <w:rPr>
          <w:rFonts w:ascii="Times New Roman" w:hAnsi="Times New Roman" w:cs="Times New Roman"/>
          <w:sz w:val="28"/>
        </w:rPr>
        <w:t xml:space="preserve"> Kiadások összesen</w:t>
      </w:r>
      <w:proofErr w:type="gramStart"/>
      <w:r w:rsidRPr="00387F1D">
        <w:rPr>
          <w:rFonts w:ascii="Times New Roman" w:hAnsi="Times New Roman" w:cs="Times New Roman"/>
          <w:sz w:val="28"/>
        </w:rPr>
        <w:t>:</w:t>
      </w:r>
      <w:r w:rsidRPr="00387F1D">
        <w:rPr>
          <w:rFonts w:ascii="Times New Roman" w:hAnsi="Times New Roman" w:cs="Times New Roman"/>
          <w:sz w:val="28"/>
        </w:rPr>
        <w:tab/>
        <w:t xml:space="preserve">                           15</w:t>
      </w:r>
      <w:proofErr w:type="gramEnd"/>
      <w:r w:rsidRPr="00387F1D">
        <w:rPr>
          <w:rFonts w:ascii="Times New Roman" w:hAnsi="Times New Roman" w:cs="Times New Roman"/>
          <w:sz w:val="28"/>
        </w:rPr>
        <w:t>.773.365 Ft</w:t>
      </w:r>
    </w:p>
    <w:p w:rsidR="00F6628D" w:rsidRDefault="00387F1D" w:rsidP="00387F1D">
      <w:pPr>
        <w:rPr>
          <w:rFonts w:ascii="Times New Roman" w:hAnsi="Times New Roman" w:cs="Times New Roman"/>
          <w:sz w:val="28"/>
        </w:rPr>
      </w:pPr>
      <w:r w:rsidRPr="00387F1D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387F1D">
        <w:rPr>
          <w:rFonts w:ascii="Times New Roman" w:hAnsi="Times New Roman" w:cs="Times New Roman"/>
          <w:sz w:val="28"/>
        </w:rPr>
        <w:t xml:space="preserve">   </w:t>
      </w:r>
      <w:r w:rsidRPr="00387F1D">
        <w:rPr>
          <w:rFonts w:ascii="Times New Roman" w:hAnsi="Times New Roman" w:cs="Times New Roman"/>
          <w:b/>
          <w:sz w:val="28"/>
        </w:rPr>
        <w:t>Eredmény</w:t>
      </w:r>
      <w:proofErr w:type="gramStart"/>
      <w:r w:rsidRPr="00387F1D">
        <w:rPr>
          <w:rFonts w:ascii="Times New Roman" w:hAnsi="Times New Roman" w:cs="Times New Roman"/>
          <w:sz w:val="28"/>
        </w:rPr>
        <w:t xml:space="preserve">: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387F1D">
        <w:rPr>
          <w:rFonts w:ascii="Times New Roman" w:hAnsi="Times New Roman" w:cs="Times New Roman"/>
          <w:sz w:val="28"/>
        </w:rPr>
        <w:t xml:space="preserve">                      -</w:t>
      </w:r>
      <w:proofErr w:type="gramEnd"/>
      <w:r w:rsidRPr="00387F1D">
        <w:rPr>
          <w:rFonts w:ascii="Times New Roman" w:hAnsi="Times New Roman" w:cs="Times New Roman"/>
          <w:sz w:val="28"/>
        </w:rPr>
        <w:t>2.464.212 Ft</w:t>
      </w:r>
    </w:p>
    <w:p w:rsidR="00B41725" w:rsidRDefault="00B41725" w:rsidP="00B737E2">
      <w:pPr>
        <w:rPr>
          <w:rFonts w:ascii="Times New Roman" w:hAnsi="Times New Roman" w:cs="Times New Roman"/>
          <w:b/>
          <w:sz w:val="32"/>
        </w:rPr>
      </w:pPr>
    </w:p>
    <w:p w:rsidR="00B737E2" w:rsidRPr="005A4967" w:rsidRDefault="00B737E2" w:rsidP="005A496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5A4967">
        <w:rPr>
          <w:rFonts w:ascii="Times New Roman" w:hAnsi="Times New Roman" w:cs="Times New Roman"/>
          <w:b/>
          <w:sz w:val="32"/>
        </w:rPr>
        <w:t>Városüzemeltetés:</w:t>
      </w:r>
    </w:p>
    <w:p w:rsidR="005A4967" w:rsidRPr="005A4967" w:rsidRDefault="005A4967" w:rsidP="005A4967">
      <w:pPr>
        <w:pStyle w:val="Listaszerbekezds"/>
        <w:rPr>
          <w:rFonts w:ascii="Times New Roman" w:hAnsi="Times New Roman" w:cs="Times New Roman"/>
          <w:b/>
          <w:sz w:val="32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Vár</w:t>
      </w:r>
      <w:r w:rsidR="00387F1D">
        <w:rPr>
          <w:rFonts w:ascii="Times New Roman" w:hAnsi="Times New Roman" w:cs="Times New Roman"/>
          <w:sz w:val="28"/>
        </w:rPr>
        <w:t>osüzemeltetési ágazat személy</w:t>
      </w:r>
      <w:r w:rsidRPr="00A42770">
        <w:rPr>
          <w:rFonts w:ascii="Times New Roman" w:hAnsi="Times New Roman" w:cs="Times New Roman"/>
          <w:sz w:val="28"/>
        </w:rPr>
        <w:t>i összetétele: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Ágazat vezető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Köztisztaság csoport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4 fő</w:t>
      </w:r>
    </w:p>
    <w:p w:rsidR="00A42770" w:rsidRPr="00A42770" w:rsidRDefault="00A900C7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Karbantartó csoport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</w:t>
      </w:r>
      <w:r w:rsidR="00A42770"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Gondnoki feladatok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2157A1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Polgármesteri </w:t>
      </w:r>
      <w:proofErr w:type="gramStart"/>
      <w:r w:rsidRPr="00A42770">
        <w:rPr>
          <w:rFonts w:ascii="Times New Roman" w:hAnsi="Times New Roman" w:cs="Times New Roman"/>
          <w:sz w:val="28"/>
        </w:rPr>
        <w:t>Hivatal takarítás</w:t>
      </w:r>
      <w:proofErr w:type="gramEnd"/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Pr="00A42770">
        <w:rPr>
          <w:rFonts w:ascii="Times New Roman" w:hAnsi="Times New Roman" w:cs="Times New Roman"/>
          <w:sz w:val="28"/>
        </w:rPr>
        <w:t>1 fő</w:t>
      </w:r>
    </w:p>
    <w:p w:rsidR="002157A1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Egészségügyi </w:t>
      </w:r>
      <w:proofErr w:type="gramStart"/>
      <w:r w:rsidRPr="00A42770">
        <w:rPr>
          <w:rFonts w:ascii="Times New Roman" w:hAnsi="Times New Roman" w:cs="Times New Roman"/>
          <w:sz w:val="28"/>
        </w:rPr>
        <w:t>központ takarítás</w:t>
      </w:r>
      <w:proofErr w:type="gramEnd"/>
      <w:r w:rsidR="00447A13">
        <w:rPr>
          <w:rFonts w:ascii="Times New Roman" w:hAnsi="Times New Roman" w:cs="Times New Roman"/>
          <w:sz w:val="28"/>
        </w:rPr>
        <w:t xml:space="preserve">  </w:t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2157A1" w:rsidRDefault="00A42770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Összesen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="00447A13">
        <w:rPr>
          <w:rFonts w:ascii="Times New Roman" w:hAnsi="Times New Roman" w:cs="Times New Roman"/>
          <w:b/>
          <w:sz w:val="28"/>
        </w:rPr>
        <w:t xml:space="preserve">        </w:t>
      </w:r>
      <w:r w:rsidR="009F7321">
        <w:rPr>
          <w:rFonts w:ascii="Times New Roman" w:hAnsi="Times New Roman" w:cs="Times New Roman"/>
          <w:b/>
          <w:sz w:val="28"/>
        </w:rPr>
        <w:t xml:space="preserve"> </w:t>
      </w:r>
      <w:r w:rsidR="00447A13">
        <w:rPr>
          <w:rFonts w:ascii="Times New Roman" w:hAnsi="Times New Roman" w:cs="Times New Roman"/>
          <w:b/>
          <w:sz w:val="28"/>
        </w:rPr>
        <w:t xml:space="preserve"> </w:t>
      </w:r>
      <w:r w:rsidR="00A900C7">
        <w:rPr>
          <w:rFonts w:ascii="Times New Roman" w:hAnsi="Times New Roman" w:cs="Times New Roman"/>
          <w:b/>
          <w:sz w:val="28"/>
        </w:rPr>
        <w:t>16</w:t>
      </w:r>
      <w:proofErr w:type="gramEnd"/>
      <w:r w:rsidRPr="00A42770">
        <w:rPr>
          <w:rFonts w:ascii="Times New Roman" w:hAnsi="Times New Roman" w:cs="Times New Roman"/>
          <w:b/>
          <w:sz w:val="28"/>
        </w:rPr>
        <w:t xml:space="preserve"> fő</w:t>
      </w:r>
    </w:p>
    <w:p w:rsidR="00A42770" w:rsidRPr="00A42770" w:rsidRDefault="00AC45DF" w:rsidP="00215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2017</w:t>
      </w:r>
      <w:r w:rsidR="00206175">
        <w:rPr>
          <w:rFonts w:ascii="Times New Roman" w:hAnsi="Times New Roman" w:cs="Times New Roman"/>
          <w:sz w:val="28"/>
        </w:rPr>
        <w:t xml:space="preserve"> I. </w:t>
      </w:r>
      <w:proofErr w:type="gramStart"/>
      <w:r w:rsidR="00206175">
        <w:rPr>
          <w:rFonts w:ascii="Times New Roman" w:hAnsi="Times New Roman" w:cs="Times New Roman"/>
          <w:sz w:val="28"/>
        </w:rPr>
        <w:t>félévben  a</w:t>
      </w:r>
      <w:proofErr w:type="gramEnd"/>
      <w:r w:rsidR="00A42770" w:rsidRPr="00A42770">
        <w:rPr>
          <w:rFonts w:ascii="Times New Roman" w:hAnsi="Times New Roman" w:cs="Times New Roman"/>
          <w:sz w:val="28"/>
        </w:rPr>
        <w:t xml:space="preserve"> Nonprofit Kft. </w:t>
      </w:r>
      <w:r>
        <w:rPr>
          <w:rFonts w:ascii="Times New Roman" w:hAnsi="Times New Roman" w:cs="Times New Roman"/>
          <w:sz w:val="28"/>
        </w:rPr>
        <w:t>városüzemeltetési ágazata az ingatlan ágazat felújítási munkái mellett</w:t>
      </w:r>
      <w:r w:rsidR="00206175">
        <w:rPr>
          <w:rFonts w:ascii="Times New Roman" w:hAnsi="Times New Roman" w:cs="Times New Roman"/>
          <w:sz w:val="28"/>
        </w:rPr>
        <w:t xml:space="preserve"> még további munkálatokat végeztek:</w:t>
      </w:r>
    </w:p>
    <w:p w:rsid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Mandula út</w:t>
      </w:r>
      <w:r w:rsidR="009E7B32">
        <w:rPr>
          <w:rFonts w:ascii="Times New Roman" w:hAnsi="Times New Roman" w:cs="Times New Roman"/>
          <w:sz w:val="28"/>
        </w:rPr>
        <w:t>i járda</w:t>
      </w:r>
      <w:r w:rsidR="00206175">
        <w:rPr>
          <w:rFonts w:ascii="Times New Roman" w:hAnsi="Times New Roman" w:cs="Times New Roman"/>
          <w:sz w:val="28"/>
        </w:rPr>
        <w:t xml:space="preserve"> rekonstrukció</w:t>
      </w:r>
      <w:r w:rsidRPr="00A42770">
        <w:rPr>
          <w:rFonts w:ascii="Times New Roman" w:hAnsi="Times New Roman" w:cs="Times New Roman"/>
          <w:sz w:val="28"/>
        </w:rPr>
        <w:t xml:space="preserve"> kivit</w:t>
      </w:r>
      <w:r w:rsidR="009E7B32">
        <w:rPr>
          <w:rFonts w:ascii="Times New Roman" w:hAnsi="Times New Roman" w:cs="Times New Roman"/>
          <w:sz w:val="28"/>
        </w:rPr>
        <w:t>elezési munkái</w:t>
      </w:r>
      <w:r w:rsidR="00206175">
        <w:rPr>
          <w:rFonts w:ascii="Times New Roman" w:hAnsi="Times New Roman" w:cs="Times New Roman"/>
          <w:sz w:val="28"/>
        </w:rPr>
        <w:t xml:space="preserve"> (</w:t>
      </w:r>
      <w:r w:rsidR="007158F0">
        <w:rPr>
          <w:rFonts w:ascii="Times New Roman" w:hAnsi="Times New Roman" w:cs="Times New Roman"/>
          <w:sz w:val="28"/>
        </w:rPr>
        <w:t xml:space="preserve">600m2 </w:t>
      </w:r>
      <w:r w:rsidR="00206175">
        <w:rPr>
          <w:rFonts w:ascii="Times New Roman" w:hAnsi="Times New Roman" w:cs="Times New Roman"/>
          <w:sz w:val="28"/>
        </w:rPr>
        <w:t>térkövezés)</w:t>
      </w:r>
    </w:p>
    <w:p w:rsidR="00206175" w:rsidRPr="00A42770" w:rsidRDefault="00206175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      Szolnoki út gazdasági bejárónál buszmegálló felújítás térkövezéssel, </w:t>
      </w:r>
      <w:proofErr w:type="gramStart"/>
      <w:r>
        <w:rPr>
          <w:rFonts w:ascii="Times New Roman" w:hAnsi="Times New Roman" w:cs="Times New Roman"/>
          <w:sz w:val="28"/>
        </w:rPr>
        <w:t>járda építéssel</w:t>
      </w:r>
      <w:proofErr w:type="gramEnd"/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Fonyód-Bélatelepi Önkormányzati Üdülő tavaszi karbantartási munkái</w:t>
      </w:r>
      <w:proofErr w:type="gramStart"/>
      <w:r w:rsidR="00795F7B">
        <w:rPr>
          <w:rFonts w:ascii="Times New Roman" w:hAnsi="Times New Roman" w:cs="Times New Roman"/>
          <w:sz w:val="28"/>
        </w:rPr>
        <w:t xml:space="preserve">, </w:t>
      </w:r>
      <w:r w:rsidR="00E50ECD">
        <w:rPr>
          <w:rFonts w:ascii="Times New Roman" w:hAnsi="Times New Roman" w:cs="Times New Roman"/>
          <w:sz w:val="28"/>
        </w:rPr>
        <w:t xml:space="preserve">  </w:t>
      </w:r>
      <w:r w:rsidR="00795F7B">
        <w:rPr>
          <w:rFonts w:ascii="Times New Roman" w:hAnsi="Times New Roman" w:cs="Times New Roman"/>
          <w:sz w:val="28"/>
        </w:rPr>
        <w:t>padlózat</w:t>
      </w:r>
      <w:proofErr w:type="gramEnd"/>
      <w:r w:rsidR="00795F7B">
        <w:rPr>
          <w:rFonts w:ascii="Times New Roman" w:hAnsi="Times New Roman" w:cs="Times New Roman"/>
          <w:sz w:val="28"/>
        </w:rPr>
        <w:t xml:space="preserve"> fejújítás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Önkormányzati intézmények nyári karbantartási és felújítási munkálatai</w:t>
      </w:r>
    </w:p>
    <w:p w:rsid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Önkormányzati rendezvények lebonyolítása ( kolbásztöltő fe</w:t>
      </w:r>
      <w:r w:rsidR="009E7B32">
        <w:rPr>
          <w:rFonts w:ascii="Times New Roman" w:hAnsi="Times New Roman" w:cs="Times New Roman"/>
          <w:sz w:val="28"/>
        </w:rPr>
        <w:t xml:space="preserve">sztivál; Május 1 rendezvények,  </w:t>
      </w:r>
      <w:proofErr w:type="gramStart"/>
      <w:r w:rsidR="009E7B32">
        <w:rPr>
          <w:rFonts w:ascii="Times New Roman" w:hAnsi="Times New Roman" w:cs="Times New Roman"/>
          <w:sz w:val="28"/>
        </w:rPr>
        <w:t>gyermek nap</w:t>
      </w:r>
      <w:proofErr w:type="gramEnd"/>
      <w:r w:rsidR="009E7B32">
        <w:rPr>
          <w:rFonts w:ascii="Times New Roman" w:hAnsi="Times New Roman" w:cs="Times New Roman"/>
          <w:sz w:val="28"/>
        </w:rPr>
        <w:t>.</w:t>
      </w:r>
      <w:r w:rsidRPr="00A427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2770">
        <w:rPr>
          <w:rFonts w:ascii="Times New Roman" w:hAnsi="Times New Roman" w:cs="Times New Roman"/>
          <w:sz w:val="28"/>
        </w:rPr>
        <w:t>stb.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)</w:t>
      </w:r>
    </w:p>
    <w:p w:rsidR="00E50ECD" w:rsidRDefault="00E50ECD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Szolnoki út gazdasági bejárónál járda építése</w:t>
      </w:r>
    </w:p>
    <w:p w:rsidR="00E50ECD" w:rsidRPr="00A42770" w:rsidRDefault="00E50ECD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Önkormányzati épület első emeletének felújítása</w:t>
      </w:r>
      <w:proofErr w:type="gramStart"/>
      <w:r>
        <w:rPr>
          <w:rFonts w:ascii="Times New Roman" w:hAnsi="Times New Roman" w:cs="Times New Roman"/>
          <w:sz w:val="28"/>
        </w:rPr>
        <w:t>:  festés</w:t>
      </w:r>
      <w:proofErr w:type="gramEnd"/>
      <w:r>
        <w:rPr>
          <w:rFonts w:ascii="Times New Roman" w:hAnsi="Times New Roman" w:cs="Times New Roman"/>
          <w:sz w:val="28"/>
        </w:rPr>
        <w:t>, padlóburkolat cseréje</w:t>
      </w:r>
    </w:p>
    <w:p w:rsidR="00910EA2" w:rsidRPr="00B70DDD" w:rsidRDefault="00B70DDD" w:rsidP="002157A1">
      <w:pPr>
        <w:jc w:val="both"/>
        <w:rPr>
          <w:rFonts w:ascii="Times New Roman" w:hAnsi="Times New Roman" w:cs="Times New Roman"/>
          <w:sz w:val="28"/>
        </w:rPr>
      </w:pPr>
      <w:r w:rsidRPr="00B70DDD">
        <w:rPr>
          <w:rFonts w:ascii="Times New Roman" w:hAnsi="Times New Roman" w:cs="Times New Roman"/>
          <w:sz w:val="28"/>
        </w:rPr>
        <w:t>A munkák mennyiségéből adódóan</w:t>
      </w:r>
      <w:r>
        <w:rPr>
          <w:rFonts w:ascii="Times New Roman" w:hAnsi="Times New Roman" w:cs="Times New Roman"/>
          <w:sz w:val="28"/>
        </w:rPr>
        <w:t xml:space="preserve"> az ágazat komoly termelő és értéknövelő tevékenységet végzett az általános városüzemeltetési fela</w:t>
      </w:r>
      <w:r w:rsidR="00E50ECD">
        <w:rPr>
          <w:rFonts w:ascii="Times New Roman" w:hAnsi="Times New Roman" w:cs="Times New Roman"/>
          <w:sz w:val="28"/>
        </w:rPr>
        <w:t>datok ellátása mellett</w:t>
      </w:r>
      <w:r>
        <w:rPr>
          <w:rFonts w:ascii="Times New Roman" w:hAnsi="Times New Roman" w:cs="Times New Roman"/>
          <w:sz w:val="28"/>
        </w:rPr>
        <w:t>. A tevékenységen kívüli bevételeink minimálisak, az önkormányzati plusz feladatokat nem vállalkozási formában valósítjuk meg, a szükséges anyagokat az Ön</w:t>
      </w:r>
      <w:r w:rsidR="00E50ECD">
        <w:rPr>
          <w:rFonts w:ascii="Times New Roman" w:hAnsi="Times New Roman" w:cs="Times New Roman"/>
          <w:sz w:val="28"/>
        </w:rPr>
        <w:t>kormányzat szerzi be, a Kft</w:t>
      </w:r>
      <w:r>
        <w:rPr>
          <w:rFonts w:ascii="Times New Roman" w:hAnsi="Times New Roman" w:cs="Times New Roman"/>
          <w:sz w:val="28"/>
        </w:rPr>
        <w:t xml:space="preserve"> a munkákat v</w:t>
      </w:r>
      <w:r w:rsidR="00E50ECD">
        <w:rPr>
          <w:rFonts w:ascii="Times New Roman" w:hAnsi="Times New Roman" w:cs="Times New Roman"/>
          <w:sz w:val="28"/>
        </w:rPr>
        <w:t xml:space="preserve">égzi el a </w:t>
      </w:r>
      <w:proofErr w:type="spellStart"/>
      <w:r w:rsidR="00E50ECD">
        <w:rPr>
          <w:rFonts w:ascii="Times New Roman" w:hAnsi="Times New Roman" w:cs="Times New Roman"/>
          <w:sz w:val="28"/>
        </w:rPr>
        <w:t>feladat</w:t>
      </w:r>
      <w:r w:rsidR="00195CAE">
        <w:rPr>
          <w:rFonts w:ascii="Times New Roman" w:hAnsi="Times New Roman" w:cs="Times New Roman"/>
          <w:sz w:val="28"/>
        </w:rPr>
        <w:t>ellátási</w:t>
      </w:r>
      <w:proofErr w:type="spellEnd"/>
      <w:r w:rsidR="00195CAE">
        <w:rPr>
          <w:rFonts w:ascii="Times New Roman" w:hAnsi="Times New Roman" w:cs="Times New Roman"/>
          <w:sz w:val="28"/>
        </w:rPr>
        <w:t xml:space="preserve"> szerződés alapján.</w:t>
      </w:r>
    </w:p>
    <w:p w:rsidR="008D648B" w:rsidRPr="00447A13" w:rsidRDefault="008D648B" w:rsidP="00215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hideg csapadékos tél miatt a több éves átlag felhasználásánál lényegesen több </w:t>
      </w:r>
      <w:proofErr w:type="spellStart"/>
      <w:r>
        <w:rPr>
          <w:rFonts w:ascii="Times New Roman" w:hAnsi="Times New Roman" w:cs="Times New Roman"/>
          <w:sz w:val="28"/>
        </w:rPr>
        <w:t>sikosság</w:t>
      </w:r>
      <w:proofErr w:type="spellEnd"/>
      <w:r>
        <w:rPr>
          <w:rFonts w:ascii="Times New Roman" w:hAnsi="Times New Roman" w:cs="Times New Roman"/>
          <w:sz w:val="28"/>
        </w:rPr>
        <w:t xml:space="preserve"> mentesítő anyagot használtunk fel, illetve a cs</w:t>
      </w:r>
      <w:r w:rsidR="009F7321">
        <w:rPr>
          <w:rFonts w:ascii="Times New Roman" w:hAnsi="Times New Roman" w:cs="Times New Roman"/>
          <w:sz w:val="28"/>
        </w:rPr>
        <w:t>apadékos meleg tavasz és nyár</w:t>
      </w:r>
      <w:r>
        <w:rPr>
          <w:rFonts w:ascii="Times New Roman" w:hAnsi="Times New Roman" w:cs="Times New Roman"/>
          <w:sz w:val="28"/>
        </w:rPr>
        <w:t xml:space="preserve"> kedvezett a gyomoknak, a </w:t>
      </w:r>
      <w:proofErr w:type="gramStart"/>
      <w:r>
        <w:rPr>
          <w:rFonts w:ascii="Times New Roman" w:hAnsi="Times New Roman" w:cs="Times New Roman"/>
          <w:sz w:val="28"/>
        </w:rPr>
        <w:t>tervezett</w:t>
      </w:r>
      <w:proofErr w:type="gramEnd"/>
      <w:r>
        <w:rPr>
          <w:rFonts w:ascii="Times New Roman" w:hAnsi="Times New Roman" w:cs="Times New Roman"/>
          <w:sz w:val="28"/>
        </w:rPr>
        <w:t xml:space="preserve"> ill. szokásosnál több gyomtalanítás miatt a vegyszer felhasználás is megnőtt.</w:t>
      </w:r>
      <w:r w:rsidR="00795F7B">
        <w:rPr>
          <w:rFonts w:ascii="Times New Roman" w:hAnsi="Times New Roman" w:cs="Times New Roman"/>
          <w:sz w:val="28"/>
        </w:rPr>
        <w:t xml:space="preserve"> A zöldterület és közterületeknél a tervezetthez képest a kiadások eltérései a költséghelyek pontosabb behatárolásából is szá</w:t>
      </w:r>
      <w:r w:rsidR="00747935">
        <w:rPr>
          <w:rFonts w:ascii="Times New Roman" w:hAnsi="Times New Roman" w:cs="Times New Roman"/>
          <w:sz w:val="28"/>
        </w:rPr>
        <w:t xml:space="preserve">rmaznak, nem mindig egyértelmű a meghatározhatósága, ugyanis minden zöldterület közterület, ugyanakkor nem minden közterület zöldterület. A törvényi finanszírozhatóság miatt viszont nem lehet összevonni őket. </w:t>
      </w:r>
      <w:r w:rsidR="00E50ECD">
        <w:rPr>
          <w:rFonts w:ascii="Times New Roman" w:hAnsi="Times New Roman" w:cs="Times New Roman"/>
          <w:sz w:val="28"/>
        </w:rPr>
        <w:t>A következő év tervezését már ezek alapján fogjuk kalkulálni</w:t>
      </w:r>
      <w:r w:rsidR="00747935">
        <w:rPr>
          <w:rFonts w:ascii="Times New Roman" w:hAnsi="Times New Roman" w:cs="Times New Roman"/>
          <w:sz w:val="28"/>
        </w:rPr>
        <w:t>.</w:t>
      </w:r>
    </w:p>
    <w:p w:rsidR="00B27AB1" w:rsidRDefault="00211CBE" w:rsidP="002157A1">
      <w:pPr>
        <w:jc w:val="both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7C0036" w:rsidRPr="00447A13">
        <w:rPr>
          <w:rFonts w:ascii="Times New Roman" w:hAnsi="Times New Roman" w:cs="Times New Roman"/>
          <w:sz w:val="28"/>
        </w:rPr>
        <w:t>Az AC raktár a Városü</w:t>
      </w:r>
      <w:r w:rsidR="008D648B">
        <w:rPr>
          <w:rFonts w:ascii="Times New Roman" w:hAnsi="Times New Roman" w:cs="Times New Roman"/>
          <w:sz w:val="28"/>
        </w:rPr>
        <w:t>zemeltetési ágazat telephelye</w:t>
      </w:r>
      <w:r w:rsidR="009F7321">
        <w:rPr>
          <w:rFonts w:ascii="Times New Roman" w:hAnsi="Times New Roman" w:cs="Times New Roman"/>
          <w:sz w:val="28"/>
        </w:rPr>
        <w:t>, itt is a hideg tél miatt megnövekedtek az üzemeltetési költségek, közben még megkezdtük az asztalos és a lakatos műhelyek leválasztását is,</w:t>
      </w:r>
      <w:r w:rsidR="00B70DDD">
        <w:rPr>
          <w:rFonts w:ascii="Times New Roman" w:hAnsi="Times New Roman" w:cs="Times New Roman"/>
          <w:sz w:val="28"/>
        </w:rPr>
        <w:t xml:space="preserve"> ami</w:t>
      </w:r>
      <w:r w:rsidR="00747935">
        <w:rPr>
          <w:rFonts w:ascii="Times New Roman" w:hAnsi="Times New Roman" w:cs="Times New Roman"/>
          <w:sz w:val="28"/>
        </w:rPr>
        <w:t xml:space="preserve"> balesetvédelmi és </w:t>
      </w:r>
      <w:r w:rsidR="00B70DDD">
        <w:rPr>
          <w:rFonts w:ascii="Times New Roman" w:hAnsi="Times New Roman" w:cs="Times New Roman"/>
          <w:sz w:val="28"/>
        </w:rPr>
        <w:t>munkavédelmi szempontból is indokolt,</w:t>
      </w:r>
      <w:r w:rsidR="009F7321">
        <w:rPr>
          <w:rFonts w:ascii="Times New Roman" w:hAnsi="Times New Roman" w:cs="Times New Roman"/>
          <w:sz w:val="28"/>
        </w:rPr>
        <w:t xml:space="preserve"> ami plusz költségeket eredményezett.</w:t>
      </w:r>
    </w:p>
    <w:p w:rsidR="00B70DDD" w:rsidRDefault="005A4967" w:rsidP="005A4967">
      <w:pPr>
        <w:jc w:val="both"/>
        <w:rPr>
          <w:rFonts w:ascii="Times New Roman" w:hAnsi="Times New Roman" w:cs="Times New Roman"/>
          <w:sz w:val="28"/>
        </w:rPr>
      </w:pPr>
      <w:r w:rsidRPr="005A4967">
        <w:rPr>
          <w:rFonts w:ascii="Times New Roman" w:hAnsi="Times New Roman" w:cs="Times New Roman"/>
          <w:sz w:val="28"/>
        </w:rPr>
        <w:t xml:space="preserve">Az év közben beszerzésre került munkagépekkel a kivitelezési munkáink felgyorsultak, tervezhetőbbé váltak és kimutathatóan komolyabb megtakarítást eredményeztek a városnak. (6.melléklet) </w:t>
      </w:r>
      <w:proofErr w:type="gramStart"/>
      <w:r w:rsidRPr="005A4967">
        <w:rPr>
          <w:rFonts w:ascii="Times New Roman" w:hAnsi="Times New Roman" w:cs="Times New Roman"/>
          <w:sz w:val="28"/>
        </w:rPr>
        <w:t>A</w:t>
      </w:r>
      <w:proofErr w:type="gramEnd"/>
      <w:r w:rsidRPr="005A4967">
        <w:rPr>
          <w:rFonts w:ascii="Times New Roman" w:hAnsi="Times New Roman" w:cs="Times New Roman"/>
          <w:sz w:val="28"/>
        </w:rPr>
        <w:t xml:space="preserve"> költséghatékonyabb szervezésnek köszönhetően plusz üzemanyag felhasználást nem okoztak, amit </w:t>
      </w:r>
      <w:r w:rsidRPr="005A4967">
        <w:rPr>
          <w:rFonts w:ascii="Times New Roman" w:hAnsi="Times New Roman" w:cs="Times New Roman"/>
          <w:sz w:val="28"/>
        </w:rPr>
        <w:lastRenderedPageBreak/>
        <w:t>kimutatásainkkal tudunk alátámasztani. (4</w:t>
      </w:r>
      <w:proofErr w:type="gramStart"/>
      <w:r w:rsidRPr="005A4967">
        <w:rPr>
          <w:rFonts w:ascii="Times New Roman" w:hAnsi="Times New Roman" w:cs="Times New Roman"/>
          <w:sz w:val="28"/>
        </w:rPr>
        <w:t>.melléklet</w:t>
      </w:r>
      <w:proofErr w:type="gramEnd"/>
      <w:r w:rsidRPr="005A4967">
        <w:rPr>
          <w:rFonts w:ascii="Times New Roman" w:hAnsi="Times New Roman" w:cs="Times New Roman"/>
          <w:sz w:val="28"/>
        </w:rPr>
        <w:t>) Továbbá ezeknek a gépeknek a hó eltakarításban is komoly hasznát vettük.</w:t>
      </w:r>
    </w:p>
    <w:p w:rsidR="005A4967" w:rsidRPr="00447A13" w:rsidRDefault="005A4967" w:rsidP="005A4967">
      <w:pPr>
        <w:jc w:val="both"/>
        <w:rPr>
          <w:rFonts w:ascii="Times New Roman" w:hAnsi="Times New Roman" w:cs="Times New Roman"/>
          <w:sz w:val="28"/>
        </w:rPr>
      </w:pPr>
    </w:p>
    <w:p w:rsidR="00B27AB1" w:rsidRDefault="00B27AB1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Ezek </w:t>
      </w:r>
      <w:r w:rsidR="00795F7B">
        <w:rPr>
          <w:rFonts w:ascii="Times New Roman" w:hAnsi="Times New Roman" w:cs="Times New Roman"/>
          <w:sz w:val="28"/>
        </w:rPr>
        <w:t xml:space="preserve">alapján: </w:t>
      </w:r>
    </w:p>
    <w:p w:rsidR="00795F7B" w:rsidRPr="00447A13" w:rsidRDefault="00795F7B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Tervezett éves bevétel</w:t>
      </w:r>
      <w:proofErr w:type="gramStart"/>
      <w:r>
        <w:rPr>
          <w:rFonts w:ascii="Times New Roman" w:hAnsi="Times New Roman" w:cs="Times New Roman"/>
          <w:sz w:val="28"/>
        </w:rPr>
        <w:t xml:space="preserve">:           </w:t>
      </w:r>
      <w:r w:rsidR="00747935">
        <w:rPr>
          <w:rFonts w:ascii="Times New Roman" w:hAnsi="Times New Roman" w:cs="Times New Roman"/>
          <w:sz w:val="28"/>
        </w:rPr>
        <w:t xml:space="preserve">                    67.</w:t>
      </w:r>
      <w:proofErr w:type="gramEnd"/>
      <w:r w:rsidR="00747935">
        <w:rPr>
          <w:rFonts w:ascii="Times New Roman" w:hAnsi="Times New Roman" w:cs="Times New Roman"/>
          <w:sz w:val="28"/>
        </w:rPr>
        <w:t>656.000 Ft</w:t>
      </w:r>
    </w:p>
    <w:p w:rsidR="00B27AB1" w:rsidRDefault="00B27AB1" w:rsidP="00B737E2">
      <w:pPr>
        <w:rPr>
          <w:rFonts w:ascii="Times New Roman" w:hAnsi="Times New Roman" w:cs="Times New Roman"/>
          <w:sz w:val="28"/>
        </w:rPr>
      </w:pPr>
      <w:r w:rsidRPr="00B77C65">
        <w:rPr>
          <w:rFonts w:ascii="Times New Roman" w:hAnsi="Times New Roman" w:cs="Times New Roman"/>
          <w:sz w:val="28"/>
        </w:rPr>
        <w:t xml:space="preserve">                        </w:t>
      </w:r>
      <w:r w:rsidR="009E1F26" w:rsidRPr="00B77C65">
        <w:rPr>
          <w:rFonts w:ascii="Times New Roman" w:hAnsi="Times New Roman" w:cs="Times New Roman"/>
          <w:sz w:val="28"/>
        </w:rPr>
        <w:t xml:space="preserve">   Bevétel összesen</w:t>
      </w:r>
      <w:proofErr w:type="gramStart"/>
      <w:r w:rsidR="009E1F26" w:rsidRPr="00B77C65">
        <w:rPr>
          <w:rFonts w:ascii="Times New Roman" w:hAnsi="Times New Roman" w:cs="Times New Roman"/>
          <w:sz w:val="28"/>
        </w:rPr>
        <w:t xml:space="preserve">: </w:t>
      </w:r>
      <w:r w:rsidR="00936BE4" w:rsidRPr="00B77C65">
        <w:rPr>
          <w:rFonts w:ascii="Times New Roman" w:hAnsi="Times New Roman" w:cs="Times New Roman"/>
          <w:sz w:val="28"/>
        </w:rPr>
        <w:t xml:space="preserve">    </w:t>
      </w:r>
      <w:r w:rsidR="00B77C65" w:rsidRPr="00B77C65">
        <w:rPr>
          <w:rFonts w:ascii="Times New Roman" w:hAnsi="Times New Roman" w:cs="Times New Roman"/>
          <w:sz w:val="28"/>
        </w:rPr>
        <w:t xml:space="preserve"> </w:t>
      </w:r>
      <w:r w:rsidR="00747935">
        <w:rPr>
          <w:rFonts w:ascii="Times New Roman" w:hAnsi="Times New Roman" w:cs="Times New Roman"/>
          <w:sz w:val="28"/>
        </w:rPr>
        <w:t xml:space="preserve">                         </w:t>
      </w:r>
      <w:r w:rsidR="00387F1D">
        <w:rPr>
          <w:rFonts w:ascii="Times New Roman" w:hAnsi="Times New Roman" w:cs="Times New Roman"/>
          <w:sz w:val="28"/>
        </w:rPr>
        <w:t>84.</w:t>
      </w:r>
      <w:proofErr w:type="gramEnd"/>
      <w:r w:rsidR="00387F1D">
        <w:rPr>
          <w:rFonts w:ascii="Times New Roman" w:hAnsi="Times New Roman" w:cs="Times New Roman"/>
          <w:sz w:val="28"/>
        </w:rPr>
        <w:t>228.784</w:t>
      </w:r>
      <w:r w:rsidRPr="00B77C65">
        <w:rPr>
          <w:rFonts w:ascii="Times New Roman" w:hAnsi="Times New Roman" w:cs="Times New Roman"/>
          <w:sz w:val="28"/>
        </w:rPr>
        <w:t xml:space="preserve"> Ft</w:t>
      </w:r>
      <w:r w:rsidR="00387F1D">
        <w:rPr>
          <w:rFonts w:ascii="Times New Roman" w:hAnsi="Times New Roman" w:cs="Times New Roman"/>
          <w:sz w:val="28"/>
        </w:rPr>
        <w:t xml:space="preserve">      </w:t>
      </w:r>
    </w:p>
    <w:p w:rsidR="00747935" w:rsidRPr="00B77C65" w:rsidRDefault="00747935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Tervezett éves kiadás</w:t>
      </w:r>
      <w:proofErr w:type="gramStart"/>
      <w:r>
        <w:rPr>
          <w:rFonts w:ascii="Times New Roman" w:hAnsi="Times New Roman" w:cs="Times New Roman"/>
          <w:sz w:val="28"/>
        </w:rPr>
        <w:t>:                               67.</w:t>
      </w:r>
      <w:proofErr w:type="gramEnd"/>
      <w:r>
        <w:rPr>
          <w:rFonts w:ascii="Times New Roman" w:hAnsi="Times New Roman" w:cs="Times New Roman"/>
          <w:sz w:val="28"/>
        </w:rPr>
        <w:t>656.000 Ft</w:t>
      </w:r>
    </w:p>
    <w:p w:rsidR="00B27AB1" w:rsidRPr="00B77C65" w:rsidRDefault="00B27AB1" w:rsidP="00B737E2">
      <w:pPr>
        <w:rPr>
          <w:rFonts w:ascii="Times New Roman" w:hAnsi="Times New Roman" w:cs="Times New Roman"/>
          <w:sz w:val="28"/>
        </w:rPr>
      </w:pPr>
      <w:r w:rsidRPr="00B77C65">
        <w:rPr>
          <w:rFonts w:ascii="Times New Roman" w:hAnsi="Times New Roman" w:cs="Times New Roman"/>
          <w:sz w:val="28"/>
        </w:rPr>
        <w:t xml:space="preserve">                             </w:t>
      </w:r>
      <w:r w:rsidR="009E1F26" w:rsidRPr="00B77C65">
        <w:rPr>
          <w:rFonts w:ascii="Times New Roman" w:hAnsi="Times New Roman" w:cs="Times New Roman"/>
          <w:sz w:val="28"/>
        </w:rPr>
        <w:t xml:space="preserve">              Kiadás</w:t>
      </w:r>
      <w:proofErr w:type="gramStart"/>
      <w:r w:rsidR="009E1F26" w:rsidRPr="00B77C65">
        <w:rPr>
          <w:rFonts w:ascii="Times New Roman" w:hAnsi="Times New Roman" w:cs="Times New Roman"/>
          <w:sz w:val="28"/>
        </w:rPr>
        <w:t xml:space="preserve">: </w:t>
      </w:r>
      <w:r w:rsidR="00747935">
        <w:rPr>
          <w:rFonts w:ascii="Times New Roman" w:hAnsi="Times New Roman" w:cs="Times New Roman"/>
          <w:sz w:val="28"/>
        </w:rPr>
        <w:t xml:space="preserve">                            </w:t>
      </w:r>
      <w:r w:rsidR="00387F1D">
        <w:rPr>
          <w:rFonts w:ascii="Times New Roman" w:hAnsi="Times New Roman" w:cs="Times New Roman"/>
          <w:sz w:val="28"/>
        </w:rPr>
        <w:t xml:space="preserve">  85.</w:t>
      </w:r>
      <w:proofErr w:type="gramEnd"/>
      <w:r w:rsidR="00387F1D">
        <w:rPr>
          <w:rFonts w:ascii="Times New Roman" w:hAnsi="Times New Roman" w:cs="Times New Roman"/>
          <w:sz w:val="28"/>
        </w:rPr>
        <w:t>120.004</w:t>
      </w:r>
      <w:r w:rsidRPr="00B77C65">
        <w:rPr>
          <w:rFonts w:ascii="Times New Roman" w:hAnsi="Times New Roman" w:cs="Times New Roman"/>
          <w:sz w:val="28"/>
        </w:rPr>
        <w:t xml:space="preserve"> Ft  </w:t>
      </w:r>
      <w:r w:rsidR="00387F1D">
        <w:rPr>
          <w:rFonts w:ascii="Times New Roman" w:hAnsi="Times New Roman" w:cs="Times New Roman"/>
          <w:sz w:val="28"/>
        </w:rPr>
        <w:t xml:space="preserve">   </w:t>
      </w:r>
      <w:r w:rsidR="00747935">
        <w:rPr>
          <w:rFonts w:ascii="Times New Roman" w:hAnsi="Times New Roman" w:cs="Times New Roman"/>
          <w:sz w:val="28"/>
        </w:rPr>
        <w:t xml:space="preserve"> </w:t>
      </w:r>
    </w:p>
    <w:p w:rsidR="00747935" w:rsidRDefault="00B27AB1" w:rsidP="00B6679E">
      <w:pPr>
        <w:rPr>
          <w:rFonts w:ascii="Times New Roman" w:hAnsi="Times New Roman" w:cs="Times New Roman"/>
          <w:b/>
          <w:sz w:val="28"/>
        </w:rPr>
      </w:pPr>
      <w:r w:rsidRPr="00936BE4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936BE4">
        <w:rPr>
          <w:rFonts w:ascii="Times New Roman" w:hAnsi="Times New Roman" w:cs="Times New Roman"/>
          <w:b/>
          <w:sz w:val="28"/>
        </w:rPr>
        <w:t xml:space="preserve">        </w:t>
      </w:r>
      <w:r w:rsidR="009E1F26" w:rsidRPr="00936BE4">
        <w:rPr>
          <w:rFonts w:ascii="Times New Roman" w:hAnsi="Times New Roman" w:cs="Times New Roman"/>
          <w:b/>
          <w:sz w:val="28"/>
        </w:rPr>
        <w:t>Eredmény</w:t>
      </w:r>
      <w:proofErr w:type="gramStart"/>
      <w:r w:rsidR="009E1F26" w:rsidRPr="00936BE4">
        <w:rPr>
          <w:rFonts w:ascii="Times New Roman" w:hAnsi="Times New Roman" w:cs="Times New Roman"/>
          <w:b/>
          <w:sz w:val="28"/>
        </w:rPr>
        <w:t xml:space="preserve">: </w:t>
      </w:r>
      <w:r w:rsidR="00936BE4" w:rsidRPr="00936BE4">
        <w:rPr>
          <w:rFonts w:ascii="Times New Roman" w:hAnsi="Times New Roman" w:cs="Times New Roman"/>
          <w:b/>
          <w:sz w:val="28"/>
        </w:rPr>
        <w:t xml:space="preserve">      </w:t>
      </w:r>
      <w:r w:rsidR="00936BE4">
        <w:rPr>
          <w:rFonts w:ascii="Times New Roman" w:hAnsi="Times New Roman" w:cs="Times New Roman"/>
          <w:b/>
          <w:sz w:val="28"/>
        </w:rPr>
        <w:t xml:space="preserve">   </w:t>
      </w:r>
      <w:r w:rsidR="00936BE4" w:rsidRPr="00936BE4">
        <w:rPr>
          <w:rFonts w:ascii="Times New Roman" w:hAnsi="Times New Roman" w:cs="Times New Roman"/>
          <w:b/>
          <w:sz w:val="28"/>
        </w:rPr>
        <w:t xml:space="preserve"> </w:t>
      </w:r>
      <w:r w:rsidR="00747935">
        <w:rPr>
          <w:rFonts w:ascii="Times New Roman" w:hAnsi="Times New Roman" w:cs="Times New Roman"/>
          <w:b/>
          <w:sz w:val="28"/>
        </w:rPr>
        <w:t xml:space="preserve">                     </w:t>
      </w:r>
      <w:r w:rsidR="00387F1D">
        <w:rPr>
          <w:rFonts w:ascii="Times New Roman" w:hAnsi="Times New Roman" w:cs="Times New Roman"/>
          <w:b/>
          <w:sz w:val="28"/>
        </w:rPr>
        <w:t xml:space="preserve"> -</w:t>
      </w:r>
      <w:proofErr w:type="gramEnd"/>
      <w:r w:rsidR="00802FE8">
        <w:rPr>
          <w:rFonts w:ascii="Times New Roman" w:hAnsi="Times New Roman" w:cs="Times New Roman"/>
          <w:b/>
          <w:sz w:val="28"/>
        </w:rPr>
        <w:t>891.220</w:t>
      </w:r>
      <w:r w:rsidR="009E1F26" w:rsidRPr="00936BE4">
        <w:rPr>
          <w:rFonts w:ascii="Times New Roman" w:hAnsi="Times New Roman" w:cs="Times New Roman"/>
          <w:b/>
          <w:sz w:val="28"/>
        </w:rPr>
        <w:t xml:space="preserve"> Ft</w:t>
      </w:r>
    </w:p>
    <w:p w:rsidR="00747935" w:rsidRDefault="00747935" w:rsidP="00B6679E">
      <w:pPr>
        <w:rPr>
          <w:rFonts w:ascii="Times New Roman" w:hAnsi="Times New Roman" w:cs="Times New Roman"/>
          <w:b/>
          <w:sz w:val="28"/>
        </w:rPr>
      </w:pPr>
    </w:p>
    <w:p w:rsidR="00B6679E" w:rsidRPr="00747935" w:rsidRDefault="00B77C65" w:rsidP="002157A1">
      <w:pPr>
        <w:jc w:val="both"/>
        <w:rPr>
          <w:rFonts w:ascii="Times New Roman" w:hAnsi="Times New Roman" w:cs="Times New Roman"/>
          <w:b/>
          <w:sz w:val="28"/>
        </w:rPr>
      </w:pPr>
      <w:r w:rsidRPr="00B77C65">
        <w:rPr>
          <w:rFonts w:ascii="Times New Roman" w:hAnsi="Times New Roman" w:cs="Times New Roman"/>
          <w:sz w:val="28"/>
        </w:rPr>
        <w:t>Megjegyzés</w:t>
      </w:r>
      <w:r w:rsidR="00747935">
        <w:rPr>
          <w:rFonts w:ascii="Times New Roman" w:hAnsi="Times New Roman" w:cs="Times New Roman"/>
          <w:sz w:val="28"/>
        </w:rPr>
        <w:t xml:space="preserve"> értékvesztéssel kapcsolatban:</w:t>
      </w:r>
    </w:p>
    <w:p w:rsidR="00B6679E" w:rsidRPr="00B77C65" w:rsidRDefault="00B6679E" w:rsidP="002157A1">
      <w:pPr>
        <w:jc w:val="both"/>
        <w:rPr>
          <w:rFonts w:ascii="Times New Roman" w:hAnsi="Times New Roman" w:cs="Times New Roman"/>
          <w:sz w:val="28"/>
        </w:rPr>
      </w:pPr>
      <w:r w:rsidRPr="00B77C65">
        <w:rPr>
          <w:rFonts w:ascii="Times New Roman" w:hAnsi="Times New Roman" w:cs="Times New Roman"/>
          <w:sz w:val="28"/>
        </w:rPr>
        <w:t>A társaság időszaki beszámolója időbeli elhatárolásokat nem tartalmaz.</w:t>
      </w:r>
    </w:p>
    <w:p w:rsidR="00B6679E" w:rsidRPr="00B77C65" w:rsidRDefault="00B6679E" w:rsidP="002157A1">
      <w:pPr>
        <w:jc w:val="both"/>
        <w:rPr>
          <w:rFonts w:ascii="Times New Roman" w:hAnsi="Times New Roman" w:cs="Times New Roman"/>
          <w:sz w:val="28"/>
        </w:rPr>
      </w:pPr>
      <w:r w:rsidRPr="00B77C65">
        <w:rPr>
          <w:rFonts w:ascii="Times New Roman" w:hAnsi="Times New Roman" w:cs="Times New Roman"/>
          <w:sz w:val="28"/>
        </w:rPr>
        <w:t xml:space="preserve">Értékvesztés elszámolása megtörtént mindkét </w:t>
      </w:r>
      <w:proofErr w:type="gramStart"/>
      <w:r w:rsidRPr="00B77C65">
        <w:rPr>
          <w:rFonts w:ascii="Times New Roman" w:hAnsi="Times New Roman" w:cs="Times New Roman"/>
          <w:sz w:val="28"/>
        </w:rPr>
        <w:t>ágazat  eredménye</w:t>
      </w:r>
      <w:proofErr w:type="gramEnd"/>
      <w:r w:rsidRPr="00B77C65">
        <w:rPr>
          <w:rFonts w:ascii="Times New Roman" w:hAnsi="Times New Roman" w:cs="Times New Roman"/>
          <w:sz w:val="28"/>
        </w:rPr>
        <w:t xml:space="preserve"> terhére. Az értékvesztés összege a hulladékgazdálkodási ágazat esetében t</w:t>
      </w:r>
      <w:r w:rsidR="00133A2B">
        <w:rPr>
          <w:rFonts w:ascii="Times New Roman" w:hAnsi="Times New Roman" w:cs="Times New Roman"/>
          <w:sz w:val="28"/>
        </w:rPr>
        <w:t>eljes vevőállományának összegében</w:t>
      </w:r>
      <w:r w:rsidRPr="00B77C65">
        <w:rPr>
          <w:rFonts w:ascii="Times New Roman" w:hAnsi="Times New Roman" w:cs="Times New Roman"/>
          <w:sz w:val="28"/>
        </w:rPr>
        <w:t xml:space="preserve"> került meghatározásra, az ingatlanga</w:t>
      </w:r>
      <w:r w:rsidR="00133A2B">
        <w:rPr>
          <w:rFonts w:ascii="Times New Roman" w:hAnsi="Times New Roman" w:cs="Times New Roman"/>
          <w:sz w:val="28"/>
        </w:rPr>
        <w:t>zdálkodási ágazat esetében a 2</w:t>
      </w:r>
      <w:r w:rsidRPr="00B77C65">
        <w:rPr>
          <w:rFonts w:ascii="Times New Roman" w:hAnsi="Times New Roman" w:cs="Times New Roman"/>
          <w:sz w:val="28"/>
        </w:rPr>
        <w:t xml:space="preserve"> éven </w:t>
      </w:r>
      <w:proofErr w:type="gramStart"/>
      <w:r w:rsidRPr="00B77C65">
        <w:rPr>
          <w:rFonts w:ascii="Times New Roman" w:hAnsi="Times New Roman" w:cs="Times New Roman"/>
          <w:sz w:val="28"/>
        </w:rPr>
        <w:t>túli esedékességű</w:t>
      </w:r>
      <w:proofErr w:type="gramEnd"/>
      <w:r w:rsidRPr="00B77C65">
        <w:rPr>
          <w:rFonts w:ascii="Times New Roman" w:hAnsi="Times New Roman" w:cs="Times New Roman"/>
          <w:sz w:val="28"/>
        </w:rPr>
        <w:t xml:space="preserve"> számlák esetében a kintlévőség 100%-ában került meghatározásra. Értékvesztés azt jelenti, hogy az érté</w:t>
      </w:r>
      <w:r w:rsidR="009C2FED">
        <w:rPr>
          <w:rFonts w:ascii="Times New Roman" w:hAnsi="Times New Roman" w:cs="Times New Roman"/>
          <w:sz w:val="28"/>
        </w:rPr>
        <w:t>kvesztésre</w:t>
      </w:r>
      <w:r w:rsidRPr="00B77C65">
        <w:rPr>
          <w:rFonts w:ascii="Times New Roman" w:hAnsi="Times New Roman" w:cs="Times New Roman"/>
          <w:sz w:val="28"/>
        </w:rPr>
        <w:t xml:space="preserve"> kijelölt vevőállományt az eredmény terhére elszámoljuk a ráfordítások között, a mérlegben kimutatott (főkönyvi) vevőállományt egy un. Techni</w:t>
      </w:r>
      <w:r w:rsidR="00133A2B">
        <w:rPr>
          <w:rFonts w:ascii="Times New Roman" w:hAnsi="Times New Roman" w:cs="Times New Roman"/>
          <w:sz w:val="28"/>
        </w:rPr>
        <w:t>kai számlával csökkentettük</w:t>
      </w:r>
      <w:r w:rsidRPr="00B77C65">
        <w:rPr>
          <w:rFonts w:ascii="Times New Roman" w:hAnsi="Times New Roman" w:cs="Times New Roman"/>
          <w:sz w:val="28"/>
        </w:rPr>
        <w:t xml:space="preserve">, </w:t>
      </w:r>
      <w:r w:rsidR="00133A2B">
        <w:rPr>
          <w:rFonts w:ascii="Times New Roman" w:hAnsi="Times New Roman" w:cs="Times New Roman"/>
          <w:sz w:val="28"/>
        </w:rPr>
        <w:t>úgy hogy azokat a</w:t>
      </w:r>
      <w:r w:rsidRPr="00B77C65">
        <w:rPr>
          <w:rFonts w:ascii="Times New Roman" w:hAnsi="Times New Roman" w:cs="Times New Roman"/>
          <w:sz w:val="28"/>
        </w:rPr>
        <w:t xml:space="preserve"> vevőanalitikában továbbra is kimutatjuk. Így az eszközök között olyan vevőállományt mutatunk ki, ami belátható időn belül valószínűleg be is folyik.</w:t>
      </w:r>
    </w:p>
    <w:p w:rsidR="00B737E2" w:rsidRPr="00B77C65" w:rsidRDefault="00B6679E" w:rsidP="002157A1">
      <w:pPr>
        <w:jc w:val="both"/>
        <w:rPr>
          <w:rFonts w:ascii="Times New Roman" w:hAnsi="Times New Roman" w:cs="Times New Roman"/>
          <w:sz w:val="28"/>
        </w:rPr>
      </w:pPr>
      <w:r w:rsidRPr="00B77C65">
        <w:rPr>
          <w:rFonts w:ascii="Times New Roman" w:hAnsi="Times New Roman" w:cs="Times New Roman"/>
          <w:sz w:val="28"/>
        </w:rPr>
        <w:t>Ez a társaság beszámolója valós képének megítélésé</w:t>
      </w:r>
      <w:r w:rsidR="00E50ECD">
        <w:rPr>
          <w:rFonts w:ascii="Times New Roman" w:hAnsi="Times New Roman" w:cs="Times New Roman"/>
          <w:sz w:val="28"/>
        </w:rPr>
        <w:t>hez feltétlenül szükséges volt.</w:t>
      </w:r>
    </w:p>
    <w:p w:rsidR="002A265D" w:rsidRPr="00B77C65" w:rsidRDefault="002A265D" w:rsidP="007A68EA">
      <w:pPr>
        <w:rPr>
          <w:rFonts w:ascii="Times New Roman" w:hAnsi="Times New Roman" w:cs="Times New Roman"/>
          <w:sz w:val="32"/>
        </w:rPr>
      </w:pPr>
    </w:p>
    <w:p w:rsidR="002B4642" w:rsidRPr="00B70DDD" w:rsidRDefault="00E50ECD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Martfű, 2017.</w:t>
      </w:r>
      <w:r w:rsidR="005A4967">
        <w:rPr>
          <w:rFonts w:ascii="Times New Roman" w:hAnsi="Times New Roman" w:cs="Times New Roman"/>
          <w:b/>
          <w:sz w:val="28"/>
        </w:rPr>
        <w:t xml:space="preserve"> április 6</w:t>
      </w:r>
      <w:r w:rsidR="00936BE4" w:rsidRPr="00B70DDD">
        <w:rPr>
          <w:rFonts w:ascii="Times New Roman" w:hAnsi="Times New Roman" w:cs="Times New Roman"/>
          <w:b/>
          <w:sz w:val="28"/>
        </w:rPr>
        <w:t>.</w:t>
      </w:r>
    </w:p>
    <w:p w:rsidR="000A561F" w:rsidRPr="00133A2B" w:rsidRDefault="00E56639" w:rsidP="007A68EA">
      <w:pPr>
        <w:rPr>
          <w:rFonts w:ascii="Times New Roman" w:hAnsi="Times New Roman" w:cs="Times New Roman"/>
          <w:sz w:val="28"/>
        </w:rPr>
      </w:pPr>
      <w:r w:rsidRPr="00B70DDD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B70DDD"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 w:rsidR="00B70DDD">
        <w:rPr>
          <w:rFonts w:ascii="Times New Roman" w:hAnsi="Times New Roman" w:cs="Times New Roman"/>
          <w:sz w:val="28"/>
        </w:rPr>
        <w:t xml:space="preserve">   </w:t>
      </w:r>
      <w:r w:rsidR="000A561F">
        <w:rPr>
          <w:rFonts w:ascii="Times New Roman" w:hAnsi="Times New Roman" w:cs="Times New Roman"/>
          <w:b/>
          <w:sz w:val="28"/>
        </w:rPr>
        <w:t>Veres Gábor</w:t>
      </w:r>
    </w:p>
    <w:p w:rsidR="00E56639" w:rsidRPr="000A561F" w:rsidRDefault="000A561F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 w:rsidR="002157A1">
        <w:rPr>
          <w:rFonts w:ascii="Times New Roman" w:hAnsi="Times New Roman" w:cs="Times New Roman"/>
          <w:sz w:val="24"/>
        </w:rPr>
        <w:t xml:space="preserve">Ügyvezető </w:t>
      </w:r>
    </w:p>
    <w:sectPr w:rsidR="00E56639" w:rsidRPr="000A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A2"/>
    <w:multiLevelType w:val="hybridMultilevel"/>
    <w:tmpl w:val="07C44F30"/>
    <w:lvl w:ilvl="0" w:tplc="64B0102A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D02"/>
    <w:multiLevelType w:val="hybridMultilevel"/>
    <w:tmpl w:val="3AA8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29DD"/>
    <w:multiLevelType w:val="hybridMultilevel"/>
    <w:tmpl w:val="4F6AF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A"/>
    <w:rsid w:val="00005B67"/>
    <w:rsid w:val="000162CB"/>
    <w:rsid w:val="000454D1"/>
    <w:rsid w:val="00060B20"/>
    <w:rsid w:val="0009006C"/>
    <w:rsid w:val="00091AA6"/>
    <w:rsid w:val="000A561F"/>
    <w:rsid w:val="000A57E7"/>
    <w:rsid w:val="000A7EF5"/>
    <w:rsid w:val="000E2AFC"/>
    <w:rsid w:val="00120AE3"/>
    <w:rsid w:val="00133A2B"/>
    <w:rsid w:val="00137DA0"/>
    <w:rsid w:val="00195CAE"/>
    <w:rsid w:val="0019615E"/>
    <w:rsid w:val="001B0B38"/>
    <w:rsid w:val="001D5E68"/>
    <w:rsid w:val="001E39C9"/>
    <w:rsid w:val="00200163"/>
    <w:rsid w:val="00205871"/>
    <w:rsid w:val="00206175"/>
    <w:rsid w:val="00211CBE"/>
    <w:rsid w:val="002157A1"/>
    <w:rsid w:val="00233625"/>
    <w:rsid w:val="002A265D"/>
    <w:rsid w:val="002B30FB"/>
    <w:rsid w:val="002B4642"/>
    <w:rsid w:val="002D40D0"/>
    <w:rsid w:val="00327F9A"/>
    <w:rsid w:val="003400EC"/>
    <w:rsid w:val="0034539B"/>
    <w:rsid w:val="00352ADC"/>
    <w:rsid w:val="00352B7C"/>
    <w:rsid w:val="00365CB6"/>
    <w:rsid w:val="003804E8"/>
    <w:rsid w:val="00387F1D"/>
    <w:rsid w:val="00396046"/>
    <w:rsid w:val="003B52A0"/>
    <w:rsid w:val="00401C2B"/>
    <w:rsid w:val="0040349A"/>
    <w:rsid w:val="00421068"/>
    <w:rsid w:val="00447A13"/>
    <w:rsid w:val="00455C4C"/>
    <w:rsid w:val="0045652F"/>
    <w:rsid w:val="0045660D"/>
    <w:rsid w:val="00456EAB"/>
    <w:rsid w:val="00485C0A"/>
    <w:rsid w:val="00487585"/>
    <w:rsid w:val="004B52D9"/>
    <w:rsid w:val="005430AD"/>
    <w:rsid w:val="00547997"/>
    <w:rsid w:val="00582BFB"/>
    <w:rsid w:val="005940C1"/>
    <w:rsid w:val="005A4967"/>
    <w:rsid w:val="005E677D"/>
    <w:rsid w:val="0061245D"/>
    <w:rsid w:val="00617509"/>
    <w:rsid w:val="00622D96"/>
    <w:rsid w:val="00630C3E"/>
    <w:rsid w:val="00631B9A"/>
    <w:rsid w:val="00644EED"/>
    <w:rsid w:val="006501B4"/>
    <w:rsid w:val="0065773F"/>
    <w:rsid w:val="00690076"/>
    <w:rsid w:val="00693A04"/>
    <w:rsid w:val="006A5720"/>
    <w:rsid w:val="006B4E4F"/>
    <w:rsid w:val="006E14E2"/>
    <w:rsid w:val="007026BA"/>
    <w:rsid w:val="00706932"/>
    <w:rsid w:val="007158F0"/>
    <w:rsid w:val="00747935"/>
    <w:rsid w:val="007505A0"/>
    <w:rsid w:val="00760EE3"/>
    <w:rsid w:val="00795F7B"/>
    <w:rsid w:val="007A68EA"/>
    <w:rsid w:val="007C0036"/>
    <w:rsid w:val="007C1517"/>
    <w:rsid w:val="007C5EBB"/>
    <w:rsid w:val="007E499D"/>
    <w:rsid w:val="007E6901"/>
    <w:rsid w:val="007E6FF3"/>
    <w:rsid w:val="00802FE8"/>
    <w:rsid w:val="008136E1"/>
    <w:rsid w:val="00856A3F"/>
    <w:rsid w:val="00885306"/>
    <w:rsid w:val="008C0E89"/>
    <w:rsid w:val="008D648B"/>
    <w:rsid w:val="008E403C"/>
    <w:rsid w:val="00910EA2"/>
    <w:rsid w:val="00936BE4"/>
    <w:rsid w:val="00952B9D"/>
    <w:rsid w:val="0095436F"/>
    <w:rsid w:val="00957F86"/>
    <w:rsid w:val="009620B7"/>
    <w:rsid w:val="009C2FED"/>
    <w:rsid w:val="009D00E6"/>
    <w:rsid w:val="009E1F26"/>
    <w:rsid w:val="009E7B32"/>
    <w:rsid w:val="009F2223"/>
    <w:rsid w:val="009F7321"/>
    <w:rsid w:val="00A42408"/>
    <w:rsid w:val="00A42770"/>
    <w:rsid w:val="00A57647"/>
    <w:rsid w:val="00A900C7"/>
    <w:rsid w:val="00A9092F"/>
    <w:rsid w:val="00AA45ED"/>
    <w:rsid w:val="00AA53C6"/>
    <w:rsid w:val="00AB44CE"/>
    <w:rsid w:val="00AC45DF"/>
    <w:rsid w:val="00AE2A8D"/>
    <w:rsid w:val="00AF26EF"/>
    <w:rsid w:val="00B17732"/>
    <w:rsid w:val="00B27AB1"/>
    <w:rsid w:val="00B41725"/>
    <w:rsid w:val="00B62CDC"/>
    <w:rsid w:val="00B6679E"/>
    <w:rsid w:val="00B70DDD"/>
    <w:rsid w:val="00B737E2"/>
    <w:rsid w:val="00B77C65"/>
    <w:rsid w:val="00B81DDF"/>
    <w:rsid w:val="00B85169"/>
    <w:rsid w:val="00BA31E4"/>
    <w:rsid w:val="00BA7069"/>
    <w:rsid w:val="00BF4655"/>
    <w:rsid w:val="00C026A6"/>
    <w:rsid w:val="00C64CE1"/>
    <w:rsid w:val="00CA114F"/>
    <w:rsid w:val="00CB30ED"/>
    <w:rsid w:val="00CC5EDB"/>
    <w:rsid w:val="00CF2A4B"/>
    <w:rsid w:val="00D97BC7"/>
    <w:rsid w:val="00DA1224"/>
    <w:rsid w:val="00DA2D09"/>
    <w:rsid w:val="00DB4306"/>
    <w:rsid w:val="00DC0DE5"/>
    <w:rsid w:val="00DC11F5"/>
    <w:rsid w:val="00DD0DFB"/>
    <w:rsid w:val="00E50ECD"/>
    <w:rsid w:val="00E56639"/>
    <w:rsid w:val="00E85443"/>
    <w:rsid w:val="00EB4313"/>
    <w:rsid w:val="00EF7BE6"/>
    <w:rsid w:val="00F1233D"/>
    <w:rsid w:val="00F17654"/>
    <w:rsid w:val="00F323E9"/>
    <w:rsid w:val="00F55737"/>
    <w:rsid w:val="00F659AA"/>
    <w:rsid w:val="00F6628D"/>
    <w:rsid w:val="00F83999"/>
    <w:rsid w:val="00F94DE6"/>
    <w:rsid w:val="00FA0FB5"/>
    <w:rsid w:val="00FB3A9C"/>
    <w:rsid w:val="00FD1720"/>
    <w:rsid w:val="00FE04BF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1606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2018-04-10T09:52:00Z</cp:lastPrinted>
  <dcterms:created xsi:type="dcterms:W3CDTF">2017-11-08T08:15:00Z</dcterms:created>
  <dcterms:modified xsi:type="dcterms:W3CDTF">2018-04-11T09:08:00Z</dcterms:modified>
</cp:coreProperties>
</file>