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DC" w:rsidRPr="004D4DDC" w:rsidRDefault="005918DC" w:rsidP="005918DC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4D4DDC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0BF14728" wp14:editId="42437C7C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DDC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4D4DDC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5918DC" w:rsidRPr="004D4DDC" w:rsidRDefault="005918DC" w:rsidP="005918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4D4DDC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7" w:history="1">
        <w:r w:rsidRPr="004D4DDC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5918DC" w:rsidRPr="004D4DDC" w:rsidRDefault="005918DC" w:rsidP="005918D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5918DC" w:rsidRPr="004D4DDC" w:rsidRDefault="005918DC" w:rsidP="00591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4D4DDC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„Víziközművek Állami Rekonstrukciós Alapjából nyújtható támogat</w:t>
      </w:r>
      <w:r w:rsidR="009F3A1F">
        <w:rPr>
          <w:rFonts w:ascii="Times New Roman" w:eastAsia="Calibri" w:hAnsi="Times New Roman" w:cs="Times New Roman"/>
          <w:sz w:val="24"/>
          <w:szCs w:val="24"/>
          <w:lang w:eastAsia="hu-HU"/>
        </w:rPr>
        <w:t>ásra” tárgyú pályázat beadására</w:t>
      </w: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5918DC" w:rsidRPr="004D4DDC" w:rsidRDefault="005918DC" w:rsidP="005918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2019. február 28</w:t>
      </w:r>
      <w:r w:rsidRPr="004D4DD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4DDC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5918DC" w:rsidRPr="004D4D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5918DC" w:rsidRPr="004D4D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Pr="004D4D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5918DC" w:rsidRPr="004D4D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8DC" w:rsidRDefault="005918DC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DDC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4429D7" w:rsidRDefault="004429D7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D7" w:rsidRPr="004D4DDC" w:rsidRDefault="004429D7" w:rsidP="0059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4F2" w:rsidRDefault="005954F2" w:rsidP="00EE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Tisztelt Ké</w:t>
      </w:r>
      <w:r w:rsidR="006A4D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EE0839">
        <w:rPr>
          <w:rFonts w:ascii="Times New Roman" w:eastAsia="Times New Roman" w:hAnsi="Times New Roman" w:cs="Times New Roman"/>
          <w:sz w:val="24"/>
          <w:szCs w:val="24"/>
        </w:rPr>
        <w:t>viselő-</w:t>
      </w:r>
      <w:r>
        <w:rPr>
          <w:rFonts w:ascii="Times New Roman" w:eastAsia="Times New Roman" w:hAnsi="Times New Roman" w:cs="Times New Roman"/>
          <w:sz w:val="24"/>
          <w:szCs w:val="24"/>
        </w:rPr>
        <w:t>testület!</w:t>
      </w:r>
    </w:p>
    <w:p w:rsidR="00EE0839" w:rsidRDefault="00EE0839" w:rsidP="00EE0839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4F2" w:rsidRDefault="006A4DE3" w:rsidP="00EE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Innovációs és Technológiai Minisztérium </w:t>
      </w:r>
      <w:r w:rsidR="00D8518E">
        <w:rPr>
          <w:rFonts w:ascii="Times New Roman" w:eastAsia="Times New Roman" w:hAnsi="Times New Roman" w:cs="Times New Roman"/>
          <w:sz w:val="24"/>
          <w:szCs w:val="24"/>
        </w:rPr>
        <w:t xml:space="preserve">pályázatot hirdetett </w:t>
      </w:r>
      <w:r w:rsidR="00EE0839">
        <w:rPr>
          <w:rFonts w:ascii="Times New Roman" w:eastAsia="Times New Roman" w:hAnsi="Times New Roman" w:cs="Times New Roman"/>
          <w:sz w:val="24"/>
          <w:szCs w:val="24"/>
        </w:rPr>
        <w:t>az</w:t>
      </w:r>
      <w:r w:rsidR="005954F2">
        <w:rPr>
          <w:rFonts w:ascii="Times New Roman" w:eastAsia="Times New Roman" w:hAnsi="Times New Roman" w:cs="Times New Roman"/>
          <w:sz w:val="24"/>
          <w:szCs w:val="24"/>
        </w:rPr>
        <w:t xml:space="preserve"> „Állami Rekonstrukciós Alapból nyújtható támogatásr</w:t>
      </w:r>
      <w:r>
        <w:rPr>
          <w:rFonts w:ascii="Times New Roman" w:eastAsia="Times New Roman" w:hAnsi="Times New Roman" w:cs="Times New Roman"/>
          <w:sz w:val="24"/>
          <w:szCs w:val="24"/>
        </w:rPr>
        <w:t>a”</w:t>
      </w:r>
      <w:r w:rsidR="00D8518E">
        <w:rPr>
          <w:rFonts w:ascii="Times New Roman" w:eastAsia="Times New Roman" w:hAnsi="Times New Roman" w:cs="Times New Roman"/>
          <w:sz w:val="24"/>
          <w:szCs w:val="24"/>
        </w:rPr>
        <w:t>a víziközművek rekonstrukciójára</w:t>
      </w:r>
      <w:r w:rsidR="00B57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FCD" w:rsidRDefault="00F75FCD" w:rsidP="006A4D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Tekintettel arra, hogy a pályázat beadásának határideje 2019. február 28-a, megbízást adtam a Bácsvíz Zrt.-nek a pályázati anyag elkészí</w:t>
      </w:r>
      <w:r w:rsidR="009D64A3">
        <w:rPr>
          <w:rFonts w:ascii="Times New Roman" w:eastAsia="Times New Roman" w:hAnsi="Times New Roman" w:cs="Times New Roman"/>
          <w:sz w:val="24"/>
          <w:szCs w:val="24"/>
        </w:rPr>
        <w:t>tésére</w:t>
      </w:r>
      <w:r w:rsidR="006A4DE3">
        <w:rPr>
          <w:rFonts w:ascii="Times New Roman" w:eastAsia="Times New Roman" w:hAnsi="Times New Roman" w:cs="Times New Roman"/>
          <w:sz w:val="24"/>
          <w:szCs w:val="24"/>
        </w:rPr>
        <w:t>, mely dokumentumokat előterjesztésemhez mellékelek.</w:t>
      </w:r>
    </w:p>
    <w:p w:rsidR="006A4DE3" w:rsidRDefault="006A4DE3" w:rsidP="00F7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 megvalósításának </w:t>
      </w:r>
      <w:r w:rsidR="009F3A1F">
        <w:rPr>
          <w:rFonts w:ascii="Times New Roman" w:eastAsia="Times New Roman" w:hAnsi="Times New Roman" w:cs="Times New Roman"/>
          <w:sz w:val="24"/>
          <w:szCs w:val="24"/>
        </w:rPr>
        <w:t xml:space="preserve">teljes </w:t>
      </w:r>
      <w:r>
        <w:rPr>
          <w:rFonts w:ascii="Times New Roman" w:eastAsia="Times New Roman" w:hAnsi="Times New Roman" w:cs="Times New Roman"/>
          <w:sz w:val="24"/>
          <w:szCs w:val="24"/>
        </w:rPr>
        <w:t>költsége 37.500.000,- Ft + ÁFA, összesen 47.625.000,- Ft.</w:t>
      </w:r>
    </w:p>
    <w:p w:rsidR="006A4DE3" w:rsidRDefault="009F3A1F" w:rsidP="00F7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támogatás intenzitása 70 %, önrész 30 %.</w:t>
      </w:r>
    </w:p>
    <w:p w:rsidR="009F3A1F" w:rsidRDefault="009F3A1F" w:rsidP="009F3A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Pályázatunkkal a fentiek alapján 26.250.000,</w:t>
      </w:r>
      <w:r w:rsidR="00D85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85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Ft+ÁFA, összesen</w:t>
      </w:r>
      <w:r w:rsidR="00B57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33.337.500,- Ft támogatást igénylünk, 11.250.000,-Ft+ ÁFA, összesen 14.287.500,</w:t>
      </w:r>
      <w:r w:rsidR="00D85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85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 önerő biztosításával.</w:t>
      </w:r>
    </w:p>
    <w:p w:rsidR="00F75FCD" w:rsidRDefault="00F75FCD" w:rsidP="00F7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Kérem a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Képviselő- testület utólagosan hagyja jóvá a pályázat beadását, valamint hatalmazzon fel a továbbiakban szükséges dokumentumok aláírásával és a bérleti díj terhére biztosítsa a pályázathoz szükséges önrészt.</w:t>
      </w:r>
    </w:p>
    <w:p w:rsidR="00F75FCD" w:rsidRPr="004D4DDC" w:rsidRDefault="00F75FCD" w:rsidP="00EE0839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FCD" w:rsidRPr="004D4DDC" w:rsidRDefault="00F75FCD" w:rsidP="00F75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Kérem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előterjesztésem megtárgyalását</w:t>
      </w: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az alábbi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határozati javaslat elfogadását</w:t>
      </w: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4429D7" w:rsidRPr="004D4DDC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29D7" w:rsidRPr="004D4DDC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Határozati javaslat: </w:t>
      </w:r>
    </w:p>
    <w:p w:rsidR="004429D7" w:rsidRPr="004D4DDC" w:rsidRDefault="004429D7" w:rsidP="00EE0839">
      <w:pPr>
        <w:spacing w:after="0" w:line="12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4429D7" w:rsidRPr="004D4DDC" w:rsidRDefault="004429D7" w:rsidP="00EE0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Martfű Város Önkormányzat Képviselő-testületének</w:t>
      </w:r>
    </w:p>
    <w:p w:rsidR="004429D7" w:rsidRDefault="004429D7" w:rsidP="00EE0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……./2019</w:t>
      </w: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. (…….) határozata</w:t>
      </w:r>
    </w:p>
    <w:p w:rsidR="00B57B54" w:rsidRPr="004D4DDC" w:rsidRDefault="00B57B54" w:rsidP="00EE0839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„Víziközművek Állami Rekonstrukciós Alapjából nyújtható támogatásra” tárgyú pályázat beadásáról</w:t>
      </w:r>
    </w:p>
    <w:p w:rsidR="00EE5F2D" w:rsidRDefault="00EE5F2D" w:rsidP="004429D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29D7" w:rsidRPr="00B57B54" w:rsidRDefault="004429D7" w:rsidP="00B57B5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 Város Önkormányzata Képviselő-testülete megtárgyalta </w:t>
      </w: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="009F3A1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„Víziközművek Állami Rekonstrukciós Alapjából nyújtható támogat</w:t>
      </w:r>
      <w:r w:rsidR="00B57B54">
        <w:rPr>
          <w:rFonts w:ascii="Times New Roman" w:eastAsia="Calibri" w:hAnsi="Times New Roman" w:cs="Times New Roman"/>
          <w:sz w:val="24"/>
          <w:szCs w:val="24"/>
          <w:lang w:eastAsia="hu-HU"/>
        </w:rPr>
        <w:t>ásra” tárgyú pályázat beadására</w:t>
      </w:r>
      <w:r w:rsidR="00B57B54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vonatkozó </w:t>
      </w:r>
      <w:r w:rsidRPr="004D4DDC">
        <w:rPr>
          <w:rFonts w:ascii="Times New Roman" w:eastAsia="Calibri" w:hAnsi="Times New Roman" w:cs="Times New Roman"/>
          <w:sz w:val="24"/>
          <w:szCs w:val="24"/>
          <w:lang w:eastAsia="hu-HU"/>
        </w:rPr>
        <w:t>előterjesztést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az alábbiak szerint döntött:</w:t>
      </w:r>
    </w:p>
    <w:p w:rsidR="009F3A1F" w:rsidRDefault="009D64A3" w:rsidP="00B57B5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 </w:t>
      </w:r>
      <w:r w:rsidR="009F3A1F">
        <w:rPr>
          <w:rFonts w:ascii="Times New Roman" w:eastAsia="Calibri" w:hAnsi="Times New Roman" w:cs="Times New Roman"/>
          <w:sz w:val="24"/>
          <w:szCs w:val="24"/>
          <w:lang w:eastAsia="hu-HU"/>
        </w:rPr>
        <w:t>A Képviselő- testület utólagosan jóváhagyja a „Víziközművek Állami</w:t>
      </w:r>
      <w:r w:rsidR="009F3A1F" w:rsidRPr="009F3A1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9F3A1F">
        <w:rPr>
          <w:rFonts w:ascii="Times New Roman" w:eastAsia="Calibri" w:hAnsi="Times New Roman" w:cs="Times New Roman"/>
          <w:sz w:val="24"/>
          <w:szCs w:val="24"/>
          <w:lang w:eastAsia="hu-HU"/>
        </w:rPr>
        <w:t>Rekonstrukciós Alapjából nyújtható támogatásra” tárgyú pályázat beadását.</w:t>
      </w:r>
    </w:p>
    <w:p w:rsidR="00B57B54" w:rsidRDefault="00B57B54" w:rsidP="00B57B5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2</w:t>
      </w:r>
      <w:r w:rsidR="004429D7">
        <w:rPr>
          <w:rFonts w:ascii="Times New Roman" w:eastAsia="Calibri" w:hAnsi="Times New Roman" w:cs="Times New Roman"/>
          <w:sz w:val="24"/>
          <w:szCs w:val="24"/>
          <w:lang w:eastAsia="hu-HU"/>
        </w:rPr>
        <w:t>. A Képviselő- testület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önkormányzat elkülönített számláján rendelkezésre álló bérleti díjból biztosítja a pályázat nyertessége esetén a szükséges 30 % önrészt, </w:t>
      </w:r>
      <w:r>
        <w:rPr>
          <w:rFonts w:ascii="Times New Roman" w:eastAsia="Times New Roman" w:hAnsi="Times New Roman" w:cs="Times New Roman"/>
          <w:sz w:val="24"/>
          <w:szCs w:val="24"/>
        </w:rPr>
        <w:t>11.250.000,-Ft+ ÁFA, összesen 14.287.500,-Ft-ot.</w:t>
      </w:r>
      <w:r w:rsidR="00442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4429D7" w:rsidRPr="009F3A1F" w:rsidRDefault="00B57B54" w:rsidP="00B57B5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3. A Képviselő-testület </w:t>
      </w:r>
      <w:r w:rsidR="00442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felhatalmazza a polgármestert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- </w:t>
      </w:r>
      <w:r w:rsidR="004429D7">
        <w:rPr>
          <w:rFonts w:ascii="Times New Roman" w:eastAsia="Calibri" w:hAnsi="Times New Roman" w:cs="Times New Roman"/>
          <w:sz w:val="24"/>
          <w:szCs w:val="24"/>
          <w:lang w:eastAsia="hu-HU"/>
        </w:rPr>
        <w:t>sikeres pályázat esetén</w:t>
      </w:r>
      <w:r w:rsidR="00EE083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</w:t>
      </w:r>
      <w:r w:rsidR="004429D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valamennyi dokumentum aláírására.</w:t>
      </w:r>
    </w:p>
    <w:p w:rsidR="004429D7" w:rsidRPr="002C4E03" w:rsidRDefault="004429D7" w:rsidP="004429D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Erről értesülnek:</w:t>
      </w:r>
    </w:p>
    <w:p w:rsidR="004429D7" w:rsidRPr="002C4E03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1. Jász-Nagykun-Szolnok Megyei Kormányhivatal</w:t>
      </w:r>
    </w:p>
    <w:p w:rsidR="004429D7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2. Valamennyi képviselő helyben</w:t>
      </w:r>
    </w:p>
    <w:p w:rsidR="00B57B54" w:rsidRPr="002C4E03" w:rsidRDefault="00B57B54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3. Bácsvíz Zrt. Kecskemét</w:t>
      </w:r>
    </w:p>
    <w:p w:rsidR="004429D7" w:rsidRPr="002C4E03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4. Pénzügyi és Adóügyi Iroda</w:t>
      </w:r>
      <w:r w:rsidR="00B57B5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helyben</w:t>
      </w: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4429D7" w:rsidRPr="002C4E03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Műszaki </w:t>
      </w: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Iroda</w:t>
      </w:r>
      <w:r w:rsidR="00B57B5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helyben</w:t>
      </w:r>
    </w:p>
    <w:p w:rsidR="004429D7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6. Irattár</w:t>
      </w:r>
    </w:p>
    <w:p w:rsidR="004429D7" w:rsidRPr="002C4E03" w:rsidRDefault="004429D7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429D7" w:rsidRPr="002C4E03" w:rsidRDefault="00B57B54" w:rsidP="00442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Martfű, 2019. február 18</w:t>
      </w:r>
      <w:r w:rsidR="004429D7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="00EE0839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EE0839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EE0839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EE0839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EE0839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EE0839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="004429D7"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Dr. Papp Antal</w:t>
      </w:r>
    </w:p>
    <w:p w:rsidR="004429D7" w:rsidRPr="002C4E03" w:rsidRDefault="004429D7" w:rsidP="00EE083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C4E03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</w:p>
    <w:p w:rsidR="004D193A" w:rsidRDefault="004D193A"/>
    <w:p w:rsidR="004429D7" w:rsidRPr="004429D7" w:rsidRDefault="004429D7">
      <w:pPr>
        <w:rPr>
          <w:rFonts w:ascii="Times New Roman" w:hAnsi="Times New Roman" w:cs="Times New Roman"/>
          <w:sz w:val="24"/>
          <w:szCs w:val="24"/>
        </w:rPr>
      </w:pPr>
      <w:r w:rsidRPr="004429D7">
        <w:rPr>
          <w:rFonts w:ascii="Times New Roman" w:hAnsi="Times New Roman" w:cs="Times New Roman"/>
          <w:sz w:val="24"/>
          <w:szCs w:val="24"/>
        </w:rPr>
        <w:t>Látta: Szász Éva jegyző</w:t>
      </w:r>
    </w:p>
    <w:sectPr w:rsidR="004429D7" w:rsidRPr="0044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80" w:rsidRDefault="00725080" w:rsidP="005954F2">
      <w:pPr>
        <w:spacing w:after="0" w:line="240" w:lineRule="auto"/>
      </w:pPr>
      <w:r>
        <w:separator/>
      </w:r>
    </w:p>
  </w:endnote>
  <w:endnote w:type="continuationSeparator" w:id="0">
    <w:p w:rsidR="00725080" w:rsidRDefault="00725080" w:rsidP="005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80" w:rsidRDefault="00725080" w:rsidP="005954F2">
      <w:pPr>
        <w:spacing w:after="0" w:line="240" w:lineRule="auto"/>
      </w:pPr>
      <w:r>
        <w:separator/>
      </w:r>
    </w:p>
  </w:footnote>
  <w:footnote w:type="continuationSeparator" w:id="0">
    <w:p w:rsidR="00725080" w:rsidRDefault="00725080" w:rsidP="00595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52"/>
    <w:rsid w:val="004429D7"/>
    <w:rsid w:val="004D193A"/>
    <w:rsid w:val="004D6952"/>
    <w:rsid w:val="005918DC"/>
    <w:rsid w:val="005954F2"/>
    <w:rsid w:val="006A4DE3"/>
    <w:rsid w:val="00725080"/>
    <w:rsid w:val="009D64A3"/>
    <w:rsid w:val="009F3A1F"/>
    <w:rsid w:val="00B57B54"/>
    <w:rsid w:val="00D8518E"/>
    <w:rsid w:val="00EE0839"/>
    <w:rsid w:val="00EE5F2D"/>
    <w:rsid w:val="00F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D1CA-2902-4DD5-85ED-4639A5D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8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4F2"/>
  </w:style>
  <w:style w:type="paragraph" w:styleId="llb">
    <w:name w:val="footer"/>
    <w:basedOn w:val="Norml"/>
    <w:link w:val="llbChar"/>
    <w:uiPriority w:val="99"/>
    <w:unhideWhenUsed/>
    <w:rsid w:val="0059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Windows-felhasználó</cp:lastModifiedBy>
  <cp:revision>9</cp:revision>
  <dcterms:created xsi:type="dcterms:W3CDTF">2019-02-12T12:21:00Z</dcterms:created>
  <dcterms:modified xsi:type="dcterms:W3CDTF">2019-02-18T15:16:00Z</dcterms:modified>
</cp:coreProperties>
</file>