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941" w:rsidRPr="00DC6CAD" w:rsidRDefault="00090941" w:rsidP="00090941"/>
    <w:p w:rsidR="00090941" w:rsidRPr="0051157F" w:rsidRDefault="00090941" w:rsidP="00090941">
      <w:pPr>
        <w:pStyle w:val="Szvegtrzs2"/>
        <w:tabs>
          <w:tab w:val="left" w:pos="709"/>
        </w:tabs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157F">
        <w:rPr>
          <w:b/>
          <w:bCs/>
          <w:sz w:val="28"/>
          <w:szCs w:val="28"/>
        </w:rPr>
        <w:t>Martfű Város Polgármesterétől</w:t>
      </w:r>
    </w:p>
    <w:p w:rsidR="00090941" w:rsidRPr="0051157F" w:rsidRDefault="00090941" w:rsidP="00090941">
      <w:pPr>
        <w:pStyle w:val="Szvegtrzs2"/>
        <w:tabs>
          <w:tab w:val="left" w:pos="709"/>
        </w:tabs>
        <w:jc w:val="center"/>
        <w:rPr>
          <w:b/>
          <w:bCs/>
        </w:rPr>
      </w:pPr>
      <w:r w:rsidRPr="0051157F">
        <w:rPr>
          <w:noProof/>
        </w:rPr>
        <w:t>5435 Martfű, Szent István tér 1. Tel: 56/450-222; Fax: 56/450-853</w:t>
      </w:r>
    </w:p>
    <w:p w:rsidR="00090941" w:rsidRPr="0051157F" w:rsidRDefault="00090941" w:rsidP="00090941">
      <w:pPr>
        <w:pBdr>
          <w:bottom w:val="single" w:sz="12" w:space="1" w:color="auto"/>
        </w:pBdr>
        <w:jc w:val="center"/>
        <w:rPr>
          <w:noProof/>
        </w:rPr>
      </w:pPr>
      <w:r w:rsidRPr="0051157F">
        <w:rPr>
          <w:noProof/>
        </w:rPr>
        <w:t xml:space="preserve">E-mail: </w:t>
      </w:r>
      <w:hyperlink r:id="rId8" w:history="1">
        <w:r w:rsidRPr="0051157F">
          <w:rPr>
            <w:rStyle w:val="Hiperhivatkozs"/>
            <w:noProof/>
          </w:rPr>
          <w:t>titkarsag@ph.martfu.hu</w:t>
        </w:r>
      </w:hyperlink>
    </w:p>
    <w:p w:rsidR="00090941" w:rsidRPr="0051157F" w:rsidRDefault="00090941" w:rsidP="00090941">
      <w:pPr>
        <w:jc w:val="center"/>
        <w:rPr>
          <w:noProof/>
        </w:rPr>
      </w:pPr>
    </w:p>
    <w:p w:rsidR="00090941" w:rsidRPr="0051157F" w:rsidRDefault="00090941" w:rsidP="00090941">
      <w:pPr>
        <w:pStyle w:val="Nincstrkz"/>
        <w:rPr>
          <w:rFonts w:ascii="Times New Roman" w:hAnsi="Times New Roman"/>
          <w:sz w:val="24"/>
          <w:szCs w:val="24"/>
        </w:rPr>
      </w:pPr>
    </w:p>
    <w:p w:rsidR="00793913" w:rsidRDefault="00793913" w:rsidP="00DC0F11"/>
    <w:p w:rsidR="00DC0F11" w:rsidRDefault="00DC0F11" w:rsidP="00DC0F11"/>
    <w:p w:rsidR="00DC0F11" w:rsidRDefault="00DC0F11" w:rsidP="00DC0F11"/>
    <w:p w:rsidR="00DC0F11" w:rsidRDefault="00DC0F11" w:rsidP="00DC0F11"/>
    <w:p w:rsidR="00DC0F11" w:rsidRPr="00DC0F11" w:rsidRDefault="00DC0F11" w:rsidP="00DC0F11"/>
    <w:p w:rsidR="00793913" w:rsidRPr="00DC0F11" w:rsidRDefault="00DC0F11" w:rsidP="00DC0F11">
      <w:pPr>
        <w:jc w:val="center"/>
        <w:rPr>
          <w:b/>
          <w:sz w:val="28"/>
          <w:szCs w:val="28"/>
        </w:rPr>
      </w:pPr>
      <w:r w:rsidRPr="00DC0F11">
        <w:rPr>
          <w:b/>
          <w:sz w:val="28"/>
          <w:szCs w:val="28"/>
        </w:rPr>
        <w:t>JAVASLAT</w:t>
      </w:r>
    </w:p>
    <w:p w:rsidR="00793913" w:rsidRPr="00DC0F11" w:rsidRDefault="00793913" w:rsidP="003946D2">
      <w:pPr>
        <w:jc w:val="center"/>
        <w:rPr>
          <w:b/>
          <w:bCs/>
        </w:rPr>
      </w:pPr>
    </w:p>
    <w:p w:rsidR="00793913" w:rsidRPr="00DC0F11" w:rsidRDefault="00EE77A2" w:rsidP="003946D2">
      <w:pPr>
        <w:jc w:val="center"/>
        <w:rPr>
          <w:b/>
          <w:bCs/>
        </w:rPr>
      </w:pPr>
      <w:proofErr w:type="gramStart"/>
      <w:r w:rsidRPr="00DC0F11">
        <w:rPr>
          <w:b/>
          <w:bCs/>
        </w:rPr>
        <w:t>az</w:t>
      </w:r>
      <w:proofErr w:type="gramEnd"/>
      <w:r w:rsidRPr="00DC0F11">
        <w:rPr>
          <w:b/>
          <w:bCs/>
        </w:rPr>
        <w:t xml:space="preserve"> önkormányzat 2014</w:t>
      </w:r>
      <w:r w:rsidR="00793913" w:rsidRPr="00DC0F11">
        <w:rPr>
          <w:b/>
          <w:bCs/>
        </w:rPr>
        <w:t>. évi költségvetési koncepciójára.</w:t>
      </w:r>
    </w:p>
    <w:p w:rsidR="00793913" w:rsidRPr="00DC0F11" w:rsidRDefault="00793913" w:rsidP="003946D2">
      <w:pPr>
        <w:jc w:val="center"/>
        <w:rPr>
          <w:b/>
          <w:bCs/>
        </w:rPr>
      </w:pPr>
    </w:p>
    <w:p w:rsidR="005B0B38" w:rsidRPr="00DC0F11" w:rsidRDefault="005B0B38" w:rsidP="005B0B38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B0B38" w:rsidRPr="00DC0F11" w:rsidRDefault="005B0B38" w:rsidP="005B0B38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>2013. október 31-i ülésére</w:t>
      </w: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9A1729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 xml:space="preserve">Előkészítette: </w:t>
      </w:r>
      <w:r w:rsidR="005B0B38" w:rsidRPr="00DC0F11">
        <w:rPr>
          <w:rFonts w:ascii="Times New Roman" w:hAnsi="Times New Roman"/>
          <w:sz w:val="24"/>
          <w:szCs w:val="24"/>
        </w:rPr>
        <w:t>Kontra Lajos pénzügyi irodavezető</w:t>
      </w: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9A1729" w:rsidRPr="00DC0F11" w:rsidRDefault="009A1729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ab/>
      </w:r>
      <w:r w:rsidRPr="00DC0F11">
        <w:rPr>
          <w:rFonts w:ascii="Times New Roman" w:hAnsi="Times New Roman"/>
          <w:sz w:val="24"/>
          <w:szCs w:val="24"/>
        </w:rPr>
        <w:tab/>
      </w:r>
      <w:r w:rsidR="00DC0F11">
        <w:rPr>
          <w:rFonts w:ascii="Times New Roman" w:hAnsi="Times New Roman"/>
          <w:sz w:val="24"/>
          <w:szCs w:val="24"/>
        </w:rPr>
        <w:t xml:space="preserve"> </w:t>
      </w:r>
      <w:r w:rsidRPr="00DC0F11">
        <w:rPr>
          <w:rFonts w:ascii="Times New Roman" w:hAnsi="Times New Roman"/>
          <w:sz w:val="24"/>
          <w:szCs w:val="24"/>
        </w:rPr>
        <w:t>Oktatási, Művelődési, Sport, Civil és Egyházi Kapcsolatok Bizottság</w:t>
      </w:r>
    </w:p>
    <w:p w:rsidR="009A1729" w:rsidRPr="00DC0F11" w:rsidRDefault="009A1729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ab/>
      </w:r>
      <w:r w:rsidRPr="00DC0F11">
        <w:rPr>
          <w:rFonts w:ascii="Times New Roman" w:hAnsi="Times New Roman"/>
          <w:sz w:val="24"/>
          <w:szCs w:val="24"/>
        </w:rPr>
        <w:tab/>
      </w:r>
      <w:r w:rsidR="00DC0F11">
        <w:rPr>
          <w:rFonts w:ascii="Times New Roman" w:hAnsi="Times New Roman"/>
          <w:sz w:val="24"/>
          <w:szCs w:val="24"/>
        </w:rPr>
        <w:t xml:space="preserve"> </w:t>
      </w:r>
      <w:r w:rsidRPr="00DC0F11">
        <w:rPr>
          <w:rFonts w:ascii="Times New Roman" w:hAnsi="Times New Roman"/>
          <w:sz w:val="24"/>
          <w:szCs w:val="24"/>
        </w:rPr>
        <w:t>Egészségügyi, Foglalkoztatási és Szociális Bizottság</w:t>
      </w: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</w:p>
    <w:p w:rsidR="005B0B38" w:rsidRPr="00DC0F11" w:rsidRDefault="005B0B38" w:rsidP="005B0B38">
      <w:pPr>
        <w:pStyle w:val="Nincstrkz"/>
        <w:rPr>
          <w:rFonts w:ascii="Times New Roman" w:hAnsi="Times New Roman"/>
          <w:sz w:val="24"/>
          <w:szCs w:val="24"/>
        </w:rPr>
      </w:pPr>
      <w:r w:rsidRPr="00DC0F11">
        <w:rPr>
          <w:rFonts w:ascii="Times New Roman" w:hAnsi="Times New Roman"/>
          <w:sz w:val="24"/>
          <w:szCs w:val="24"/>
        </w:rPr>
        <w:t>Tárgyalás módja: nyilvános ülés</w:t>
      </w:r>
    </w:p>
    <w:p w:rsidR="00DC0F11" w:rsidRDefault="00DC0F11" w:rsidP="003946D2">
      <w:pPr>
        <w:jc w:val="center"/>
        <w:rPr>
          <w:bCs/>
        </w:rPr>
      </w:pPr>
    </w:p>
    <w:p w:rsidR="00090941" w:rsidRPr="00090941" w:rsidRDefault="00090941" w:rsidP="003946D2">
      <w:pPr>
        <w:jc w:val="center"/>
        <w:rPr>
          <w:bCs/>
        </w:rPr>
      </w:pPr>
    </w:p>
    <w:p w:rsidR="00793913" w:rsidRPr="00090941" w:rsidRDefault="00793913" w:rsidP="003946D2">
      <w:pPr>
        <w:jc w:val="both"/>
        <w:rPr>
          <w:bCs/>
        </w:rPr>
      </w:pPr>
      <w:r w:rsidRPr="00090941">
        <w:rPr>
          <w:bCs/>
        </w:rPr>
        <w:lastRenderedPageBreak/>
        <w:t>Tisztelt Képviselő-testület!</w:t>
      </w:r>
    </w:p>
    <w:p w:rsidR="00CB2456" w:rsidRPr="00D57CD2" w:rsidRDefault="00CB2456" w:rsidP="003946D2">
      <w:pPr>
        <w:jc w:val="both"/>
        <w:rPr>
          <w:rFonts w:ascii="Sylfaen" w:hAnsi="Sylfaen" w:cs="Sylfaen"/>
          <w:bCs/>
        </w:rPr>
      </w:pPr>
    </w:p>
    <w:p w:rsidR="00CB2456" w:rsidRPr="00090941" w:rsidRDefault="00D57CD2" w:rsidP="003946D2">
      <w:pPr>
        <w:jc w:val="both"/>
        <w:rPr>
          <w:bCs/>
        </w:rPr>
      </w:pPr>
      <w:r w:rsidRPr="00090941">
        <w:rPr>
          <w:bCs/>
        </w:rPr>
        <w:t>Önkormányzatunk a 2014. évi költségvetési koncepciót már megtárgyalta</w:t>
      </w:r>
      <w:r w:rsidR="00866820" w:rsidRPr="00090941">
        <w:rPr>
          <w:bCs/>
        </w:rPr>
        <w:t xml:space="preserve"> (54/2013.(IV.25.)</w:t>
      </w:r>
      <w:r w:rsidR="00090941" w:rsidRPr="00090941">
        <w:rPr>
          <w:bCs/>
        </w:rPr>
        <w:t xml:space="preserve"> Ö. </w:t>
      </w:r>
      <w:r w:rsidR="00866820" w:rsidRPr="00090941">
        <w:rPr>
          <w:bCs/>
        </w:rPr>
        <w:t>határozat)</w:t>
      </w:r>
      <w:r w:rsidRPr="00090941">
        <w:rPr>
          <w:bCs/>
        </w:rPr>
        <w:t xml:space="preserve"> az államháztartási törvény előírásai szerint, illetve a testületi ülés napján </w:t>
      </w:r>
      <w:r w:rsidR="008B1F17" w:rsidRPr="00090941">
        <w:rPr>
          <w:bCs/>
        </w:rPr>
        <w:t xml:space="preserve">2013. április 26-án </w:t>
      </w:r>
      <w:r w:rsidRPr="00090941">
        <w:rPr>
          <w:bCs/>
        </w:rPr>
        <w:t xml:space="preserve">jelent meg a módosítás, mely szerint a 2014. évi koncepciót a 2013. évi I-III. </w:t>
      </w:r>
      <w:proofErr w:type="gramStart"/>
      <w:r w:rsidRPr="00090941">
        <w:rPr>
          <w:bCs/>
        </w:rPr>
        <w:t>negyedévi</w:t>
      </w:r>
      <w:proofErr w:type="gramEnd"/>
      <w:r w:rsidRPr="00090941">
        <w:rPr>
          <w:bCs/>
        </w:rPr>
        <w:t xml:space="preserve"> beszámolóval egy időben kell előterjeszteni, és megtárgyalni</w:t>
      </w:r>
      <w:r w:rsidR="008B1F17" w:rsidRPr="00090941">
        <w:rPr>
          <w:bCs/>
        </w:rPr>
        <w:t xml:space="preserve"> 2013. október 31-ig</w:t>
      </w:r>
      <w:r w:rsidRPr="00090941">
        <w:rPr>
          <w:bCs/>
        </w:rPr>
        <w:t>.</w:t>
      </w:r>
      <w:r w:rsidR="00090941">
        <w:rPr>
          <w:bCs/>
        </w:rPr>
        <w:t xml:space="preserve"> </w:t>
      </w:r>
      <w:r w:rsidR="008B1F17" w:rsidRPr="00090941">
        <w:rPr>
          <w:bCs/>
        </w:rPr>
        <w:t>Októberben az</w:t>
      </w:r>
      <w:r w:rsidR="00594CE2" w:rsidRPr="00090941">
        <w:rPr>
          <w:bCs/>
        </w:rPr>
        <w:t xml:space="preserve"> Országgyűlés elé beterjesztett 2014. évi költségvetési terv</w:t>
      </w:r>
      <w:r w:rsidR="008B1F17" w:rsidRPr="00090941">
        <w:rPr>
          <w:bCs/>
        </w:rPr>
        <w:t>ezet átnézése után</w:t>
      </w:r>
      <w:r w:rsidR="00594CE2" w:rsidRPr="00090941">
        <w:rPr>
          <w:bCs/>
        </w:rPr>
        <w:t xml:space="preserve"> enyhe korrekciót hajtunk végre. A normatívák nagy része változatlan</w:t>
      </w:r>
      <w:r w:rsidR="00CB2456" w:rsidRPr="00090941">
        <w:rPr>
          <w:bCs/>
        </w:rPr>
        <w:t xml:space="preserve"> szinten marad a 2</w:t>
      </w:r>
      <w:r w:rsidR="00594CE2" w:rsidRPr="00090941">
        <w:rPr>
          <w:bCs/>
        </w:rPr>
        <w:t>013. évhez</w:t>
      </w:r>
      <w:r w:rsidR="00DC0F11" w:rsidRPr="00090941">
        <w:rPr>
          <w:bCs/>
        </w:rPr>
        <w:t xml:space="preserve"> viszonyítva. A változtatás oka</w:t>
      </w:r>
      <w:r w:rsidR="00594CE2" w:rsidRPr="00090941">
        <w:rPr>
          <w:bCs/>
        </w:rPr>
        <w:t xml:space="preserve"> az Óvoda pedagógusok bérének növekedése, illetve az illetmény növekedés</w:t>
      </w:r>
      <w:r w:rsidR="00F370E8" w:rsidRPr="00090941">
        <w:rPr>
          <w:bCs/>
        </w:rPr>
        <w:t xml:space="preserve"> finanszírozása központi forrásból</w:t>
      </w:r>
      <w:r w:rsidR="00594CE2" w:rsidRPr="00090941">
        <w:rPr>
          <w:bCs/>
        </w:rPr>
        <w:t>. Ez mintegy 20 millió forinttal emeli mind a</w:t>
      </w:r>
      <w:r w:rsidR="00DC0F11" w:rsidRPr="00090941">
        <w:rPr>
          <w:bCs/>
        </w:rPr>
        <w:t xml:space="preserve"> bevételi, és kiadási szintet.</w:t>
      </w:r>
      <w:r w:rsidR="00CB2456" w:rsidRPr="00090941">
        <w:rPr>
          <w:bCs/>
        </w:rPr>
        <w:t xml:space="preserve"> </w:t>
      </w:r>
      <w:proofErr w:type="gramStart"/>
      <w:r w:rsidR="00594CE2" w:rsidRPr="00090941">
        <w:rPr>
          <w:bCs/>
        </w:rPr>
        <w:t>Létszám változásr</w:t>
      </w:r>
      <w:r w:rsidR="000B71C6" w:rsidRPr="00090941">
        <w:rPr>
          <w:bCs/>
        </w:rPr>
        <w:t>a</w:t>
      </w:r>
      <w:proofErr w:type="gramEnd"/>
      <w:r w:rsidR="000B71C6" w:rsidRPr="00090941">
        <w:rPr>
          <w:bCs/>
        </w:rPr>
        <w:t xml:space="preserve"> is sor kerül</w:t>
      </w:r>
      <w:r w:rsidR="00594CE2" w:rsidRPr="00090941">
        <w:rPr>
          <w:bCs/>
        </w:rPr>
        <w:t>, a Köznevelési</w:t>
      </w:r>
      <w:r w:rsidR="000B71C6" w:rsidRPr="00090941">
        <w:rPr>
          <w:bCs/>
        </w:rPr>
        <w:t xml:space="preserve"> T</w:t>
      </w:r>
      <w:r w:rsidR="00594CE2" w:rsidRPr="00090941">
        <w:rPr>
          <w:bCs/>
        </w:rPr>
        <w:t xml:space="preserve">örvény lehetővé tette 2 fő </w:t>
      </w:r>
      <w:r w:rsidR="00CB2456" w:rsidRPr="00090941">
        <w:rPr>
          <w:bCs/>
        </w:rPr>
        <w:t>Óvoda</w:t>
      </w:r>
      <w:r w:rsidR="00594CE2" w:rsidRPr="00090941">
        <w:rPr>
          <w:bCs/>
        </w:rPr>
        <w:t xml:space="preserve"> pedagógus as</w:t>
      </w:r>
      <w:r w:rsidR="00CB2456" w:rsidRPr="00090941">
        <w:rPr>
          <w:bCs/>
        </w:rPr>
        <w:t>s</w:t>
      </w:r>
      <w:r w:rsidR="00594CE2" w:rsidRPr="00090941">
        <w:rPr>
          <w:bCs/>
        </w:rPr>
        <w:t>ziszten</w:t>
      </w:r>
      <w:r w:rsidR="00CB2456" w:rsidRPr="00090941">
        <w:rPr>
          <w:bCs/>
        </w:rPr>
        <w:t>s foglalkoztatását, valamit finanszírozását. A</w:t>
      </w:r>
      <w:r w:rsidR="005F068D">
        <w:rPr>
          <w:bCs/>
        </w:rPr>
        <w:t xml:space="preserve"> Martfű Város Önkormányzatának G</w:t>
      </w:r>
      <w:r w:rsidR="00CB2456" w:rsidRPr="00090941">
        <w:rPr>
          <w:bCs/>
        </w:rPr>
        <w:t xml:space="preserve">yermekjóléti és Szociális Központ szervezetén belül a megnövekedett házi gondozások feladatára 1 fő tervezett létszám kerül beépítésre. </w:t>
      </w:r>
    </w:p>
    <w:p w:rsidR="00793913" w:rsidRPr="00090941" w:rsidRDefault="00DC0F11" w:rsidP="003946D2">
      <w:pPr>
        <w:jc w:val="both"/>
        <w:rPr>
          <w:bCs/>
        </w:rPr>
      </w:pPr>
      <w:r w:rsidRPr="00090941">
        <w:rPr>
          <w:bCs/>
        </w:rPr>
        <w:t>A fenti változtatásokkal kiegészített 2014. évi költségvetési koncepciót az alábbiak szerint terjesztem a Tisztelt Képviselő-testület elé</w:t>
      </w:r>
      <w:r w:rsidR="00CB2456" w:rsidRPr="00090941">
        <w:rPr>
          <w:bCs/>
        </w:rPr>
        <w:t>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  <w:bookmarkStart w:id="0" w:name="pr229"/>
      <w:bookmarkEnd w:id="0"/>
    </w:p>
    <w:p w:rsidR="00793913" w:rsidRPr="00090941" w:rsidRDefault="008A6438" w:rsidP="00090941">
      <w:pPr>
        <w:jc w:val="both"/>
      </w:pPr>
      <w:r w:rsidRPr="00090941">
        <w:t>Ez a koncepció elképzeléseket tartalmaz, valamint iránymutatás</w:t>
      </w:r>
      <w:r w:rsidR="005F068D">
        <w:t>t</w:t>
      </w:r>
      <w:r w:rsidRPr="00090941">
        <w:t xml:space="preserve"> ad a 2014. évvel kapcsolatban.</w:t>
      </w:r>
    </w:p>
    <w:p w:rsidR="00793913" w:rsidRPr="00090941" w:rsidRDefault="00793913" w:rsidP="00090941">
      <w:pPr>
        <w:jc w:val="both"/>
      </w:pPr>
      <w:r w:rsidRPr="00090941">
        <w:t>A 2013. évben az önkormányzatok működésében, az önkormányzatok finanszírozásában nagy változások következnek be. A 2011. december végén elfogadott államháztartási törvény (2011. évi CXCV. tv.), végrehatásáról szóló kormányrendelet (368/2011.XII.31. Korm. r.), az önkormányzatokról szóló törvény (2011.évi CLXXXIX. tv.), a köznevelési törvény (2011.évi CXC tv</w:t>
      </w:r>
      <w:proofErr w:type="gramStart"/>
      <w:r w:rsidRPr="00090941">
        <w:t>.,</w:t>
      </w:r>
      <w:proofErr w:type="gramEnd"/>
      <w:r w:rsidRPr="00090941">
        <w:t xml:space="preserve"> amelyet m</w:t>
      </w:r>
      <w:r w:rsidR="008A6438" w:rsidRPr="00090941">
        <w:t xml:space="preserve">ódosított a 2012.évi </w:t>
      </w:r>
      <w:proofErr w:type="spellStart"/>
      <w:r w:rsidR="008A6438" w:rsidRPr="00090941">
        <w:t>CXXIV.tv</w:t>
      </w:r>
      <w:proofErr w:type="spellEnd"/>
      <w:r w:rsidR="008A6438" w:rsidRPr="00090941">
        <w:t>.).</w:t>
      </w:r>
      <w:r w:rsidRPr="00090941">
        <w:t xml:space="preserve"> Az új önkormányzati törvény meghatározza az önkormányzatok kötelezően ellátandó feladatait, és ehhez feladat-finanszírozást r</w:t>
      </w:r>
      <w:r w:rsidR="008A6438" w:rsidRPr="00090941">
        <w:t>endelt. Ennek konkrét formáját tartalmazza</w:t>
      </w:r>
      <w:r w:rsidRPr="00090941">
        <w:t xml:space="preserve"> a 2013. évi állami költségvetési törvény. Az óvoda önkormányzati fenntartású és működtetésű intézmény marad. Az óvodapedagógusok bérét és a járulékokat az állam az önkormányzat költségvetésében finanszírozza, az óvodape</w:t>
      </w:r>
      <w:r w:rsidR="008B1F17" w:rsidRPr="00090941">
        <w:t>dagógusok munkáját segítők bérének egy részét</w:t>
      </w:r>
      <w:r w:rsidRPr="00090941">
        <w:t xml:space="preserve"> és a járulékokat</w:t>
      </w:r>
      <w:r w:rsidR="005F068D">
        <w:t>,</w:t>
      </w:r>
      <w:r w:rsidRPr="00090941">
        <w:t xml:space="preserve"> valamint a működési kiadásokat az önkormányzat fedezi, tehát ezt az önkormányzat a fe</w:t>
      </w:r>
      <w:r w:rsidR="00F03352" w:rsidRPr="00090941">
        <w:t>ladatfinanszírozás keretében részben</w:t>
      </w:r>
      <w:r w:rsidRPr="00090941">
        <w:t xml:space="preserve"> kapja meg. A bölcsőde működtetéséhez is rendel a költségvetési</w:t>
      </w:r>
      <w:r w:rsidR="00DC0F11" w:rsidRPr="00090941">
        <w:t xml:space="preserve"> </w:t>
      </w:r>
      <w:proofErr w:type="gramStart"/>
      <w:r w:rsidR="00DC0F11" w:rsidRPr="00090941">
        <w:t>törvény</w:t>
      </w:r>
      <w:r w:rsidRPr="00090941">
        <w:t xml:space="preserve"> támogatást</w:t>
      </w:r>
      <w:proofErr w:type="gramEnd"/>
      <w:r w:rsidRPr="00090941">
        <w:t xml:space="preserve">. </w:t>
      </w:r>
    </w:p>
    <w:p w:rsidR="00793913" w:rsidRPr="00090941" w:rsidRDefault="00793913" w:rsidP="00090941">
      <w:pPr>
        <w:jc w:val="both"/>
      </w:pPr>
      <w:r w:rsidRPr="00090941">
        <w:t xml:space="preserve">Az általános iskola állami </w:t>
      </w:r>
      <w:r w:rsidR="0000334B" w:rsidRPr="00090941">
        <w:t>fenntartásba kerül</w:t>
      </w:r>
      <w:r w:rsidR="00D37D0D" w:rsidRPr="00090941">
        <w:t>t, működtetését szerződés alapján</w:t>
      </w:r>
      <w:r w:rsidR="0000334B" w:rsidRPr="00090941">
        <w:t xml:space="preserve"> az önkormányzat feladata</w:t>
      </w:r>
      <w:r w:rsidRPr="00090941">
        <w:t>. A pedagógusok bérét és a járulékokat az állam biztosítja, (nem jelenik meg az önkormányzat költségvetésében) az un. „technikai dolgozók” bére, a járulékok, valamint az iskola működtetésének költségei (dologi kiadásai) az önkormányzatot terheli. Ehhez az önkormányzat az állami költségvetéstől a feladatfinanszírozás keretében sem kap külön támogatást, e kiadásokat az önkormányzat a saját bevételeiből fedezi. A középiskola fenntartása és működtetése telj</w:t>
      </w:r>
      <w:r w:rsidR="0000334B" w:rsidRPr="00090941">
        <w:t>es egészében állami feladat</w:t>
      </w:r>
      <w:r w:rsidR="00D37D0D" w:rsidRPr="00090941">
        <w:t>,</w:t>
      </w:r>
      <w:r w:rsidR="0000334B" w:rsidRPr="00090941">
        <w:t xml:space="preserve"> a kollégium működtetését önkormányzatunk látja el</w:t>
      </w:r>
      <w:r w:rsidRPr="00090941">
        <w:t xml:space="preserve">. </w:t>
      </w:r>
    </w:p>
    <w:p w:rsidR="00793913" w:rsidRPr="00090941" w:rsidRDefault="00793913" w:rsidP="00090941">
      <w:pPr>
        <w:jc w:val="both"/>
      </w:pPr>
      <w:r w:rsidRPr="00090941">
        <w:t xml:space="preserve">A </w:t>
      </w:r>
      <w:proofErr w:type="spellStart"/>
      <w:r w:rsidRPr="00090941">
        <w:t>víziközműről</w:t>
      </w:r>
      <w:proofErr w:type="spellEnd"/>
      <w:r w:rsidRPr="00090941">
        <w:t xml:space="preserve"> szóló 2011. évi CCIX.</w:t>
      </w:r>
      <w:r w:rsidR="00DC0F11" w:rsidRPr="00090941">
        <w:t xml:space="preserve"> </w:t>
      </w:r>
      <w:r w:rsidRPr="00090941">
        <w:t xml:space="preserve">sz. törvény alapján önkormányzatunk több önkormányzat tulajdonában álló gazdasági társaság, a Bácsvíz </w:t>
      </w:r>
      <w:proofErr w:type="spellStart"/>
      <w:r w:rsidRPr="00090941">
        <w:t>Zrt</w:t>
      </w:r>
      <w:proofErr w:type="spellEnd"/>
      <w:r w:rsidRPr="00090941">
        <w:t xml:space="preserve"> tagjaként, a Bácsvíz </w:t>
      </w:r>
      <w:proofErr w:type="spellStart"/>
      <w:r w:rsidRPr="00090941">
        <w:t>Zrt-vel</w:t>
      </w:r>
      <w:proofErr w:type="spellEnd"/>
      <w:r w:rsidRPr="00090941">
        <w:t xml:space="preserve"> kötött működtetési szerződés alapján gondoskodik 2013. január 1-től az ivóvíz és </w:t>
      </w:r>
      <w:proofErr w:type="gramStart"/>
      <w:r w:rsidRPr="00090941">
        <w:t>csatorna szolgáltatásról</w:t>
      </w:r>
      <w:proofErr w:type="gramEnd"/>
      <w:r w:rsidRPr="00090941">
        <w:t xml:space="preserve">. Ezért a TESZ </w:t>
      </w:r>
      <w:proofErr w:type="gramStart"/>
      <w:r w:rsidRPr="00090941">
        <w:t>víz-csatorna szolgáltatást</w:t>
      </w:r>
      <w:proofErr w:type="gramEnd"/>
      <w:r w:rsidRPr="00090941">
        <w:t xml:space="preserve"> végző részlege (11 személy) a </w:t>
      </w:r>
      <w:proofErr w:type="spellStart"/>
      <w:r w:rsidRPr="00090941">
        <w:t>Bácsvíz-hez</w:t>
      </w:r>
      <w:proofErr w:type="spellEnd"/>
      <w:r w:rsidRPr="00090941">
        <w:t xml:space="preserve"> kerül</w:t>
      </w:r>
      <w:r w:rsidR="00D37D0D" w:rsidRPr="00090941">
        <w:t>t át 2013. január 1-el.</w:t>
      </w:r>
      <w:r w:rsidR="0000334B" w:rsidRPr="00090941">
        <w:t xml:space="preserve"> </w:t>
      </w:r>
    </w:p>
    <w:p w:rsidR="00793913" w:rsidRPr="00090941" w:rsidRDefault="00793913" w:rsidP="00090941">
      <w:pPr>
        <w:jc w:val="both"/>
      </w:pPr>
      <w:r w:rsidRPr="00090941">
        <w:t xml:space="preserve">Önkormányzatunk 2012-ben kivált a Szolnoki Többcélú Kistérségi Társulásból és a szociális feladatai ellátására megalapította a Gyermekjóléti Szociális Szolgáltató Központot, amely </w:t>
      </w:r>
      <w:r w:rsidR="0000334B" w:rsidRPr="00090941">
        <w:t>szintén 2013. január 1-jén kezdte</w:t>
      </w:r>
      <w:r w:rsidRPr="00090941">
        <w:t xml:space="preserve"> meg a működé</w:t>
      </w:r>
      <w:r w:rsidR="00067F4E" w:rsidRPr="00090941">
        <w:t>sét. E szervezet</w:t>
      </w:r>
      <w:r w:rsidR="0000334B" w:rsidRPr="00090941">
        <w:t xml:space="preserve"> felügyel</w:t>
      </w:r>
      <w:r w:rsidRPr="00090941">
        <w:t>i a gyermekélelmezési konyhát is.</w:t>
      </w:r>
    </w:p>
    <w:p w:rsidR="00793913" w:rsidRPr="00090941" w:rsidRDefault="00793913" w:rsidP="00090941">
      <w:pPr>
        <w:jc w:val="both"/>
      </w:pPr>
      <w:r w:rsidRPr="00090941">
        <w:lastRenderedPageBreak/>
        <w:t xml:space="preserve">A TESZ szervezetéből </w:t>
      </w:r>
      <w:r w:rsidR="0000334B" w:rsidRPr="00090941">
        <w:t>kivált</w:t>
      </w:r>
      <w:r w:rsidR="00DC0F11" w:rsidRPr="00090941">
        <w:t xml:space="preserve"> az Ingatlankezelő és</w:t>
      </w:r>
      <w:r w:rsidR="00100646" w:rsidRPr="00090941">
        <w:t xml:space="preserve"> Fenntartó Nonprofit Gazdasági T</w:t>
      </w:r>
      <w:r w:rsidR="00090941">
        <w:t xml:space="preserve">ársaság. </w:t>
      </w:r>
    </w:p>
    <w:p w:rsidR="0086439F" w:rsidRPr="00090941" w:rsidRDefault="00793913" w:rsidP="00090941">
      <w:pPr>
        <w:jc w:val="both"/>
      </w:pPr>
      <w:r w:rsidRPr="00090941">
        <w:t>Mindezek miatt a Településellátó Szervezetet</w:t>
      </w:r>
      <w:r w:rsidR="00090941">
        <w:t xml:space="preserve"> </w:t>
      </w:r>
      <w:r w:rsidR="00806481">
        <w:t>2013. január 1-től</w:t>
      </w:r>
      <w:r w:rsidRPr="00090941">
        <w:t xml:space="preserve"> </w:t>
      </w:r>
      <w:r w:rsidR="00100646" w:rsidRPr="00090941">
        <w:t xml:space="preserve">az Önkormányzat szervezeti egységébe integrálódott. </w:t>
      </w:r>
    </w:p>
    <w:p w:rsidR="00793913" w:rsidRDefault="00100646" w:rsidP="00090941">
      <w:pPr>
        <w:jc w:val="both"/>
      </w:pPr>
      <w:r w:rsidRPr="00090941">
        <w:t>A 2013</w:t>
      </w:r>
      <w:r w:rsidR="0086439F" w:rsidRPr="00090941">
        <w:t>.</w:t>
      </w:r>
      <w:r w:rsidRPr="00090941">
        <w:t xml:space="preserve"> év</w:t>
      </w:r>
      <w:r w:rsidR="0086439F" w:rsidRPr="00090941">
        <w:t>ben</w:t>
      </w:r>
      <w:r w:rsidRPr="00090941">
        <w:t xml:space="preserve"> </w:t>
      </w:r>
      <w:r w:rsidR="0086439F" w:rsidRPr="00090941">
        <w:t xml:space="preserve">a </w:t>
      </w:r>
      <w:r w:rsidRPr="00090941">
        <w:t>lezajlott átalakulás</w:t>
      </w:r>
      <w:r w:rsidR="0086439F" w:rsidRPr="00090941">
        <w:t>ok</w:t>
      </w:r>
      <w:r w:rsidRPr="00090941">
        <w:t xml:space="preserve"> után</w:t>
      </w:r>
      <w:r w:rsidR="0086439F" w:rsidRPr="00090941">
        <w:t>, bázis alapul működhet</w:t>
      </w:r>
      <w:r w:rsidR="00067F4E" w:rsidRPr="00090941">
        <w:t xml:space="preserve"> ez az év, amennyiben a</w:t>
      </w:r>
      <w:r w:rsidR="0086439F" w:rsidRPr="00090941">
        <w:t xml:space="preserve"> 2014</w:t>
      </w:r>
      <w:r w:rsidR="007053AC" w:rsidRPr="00090941">
        <w:t>. évet</w:t>
      </w:r>
      <w:r w:rsidR="0086439F" w:rsidRPr="00090941">
        <w:t xml:space="preserve"> a kialakított intézmény rendszerre</w:t>
      </w:r>
      <w:r w:rsidR="007053AC" w:rsidRPr="00090941">
        <w:t xml:space="preserve">l </w:t>
      </w:r>
      <w:r w:rsidR="0086439F" w:rsidRPr="00090941">
        <w:t>ke</w:t>
      </w:r>
      <w:r w:rsidR="007053AC" w:rsidRPr="00090941">
        <w:t>zdjük. A 2013. évben benyújtott pályázatok, amennyiben sikerese</w:t>
      </w:r>
      <w:r w:rsidR="00BA41E4" w:rsidRPr="00090941">
        <w:t>k,</w:t>
      </w:r>
      <w:r w:rsidR="007053AC" w:rsidRPr="00090941">
        <w:t xml:space="preserve"> a megvalósításuk várhatóan 2014. évben kezdődik.</w:t>
      </w:r>
      <w:r w:rsidR="00BA41E4" w:rsidRPr="00090941">
        <w:t xml:space="preserve"> Ezeknél a feladatoknál</w:t>
      </w:r>
      <w:r w:rsidR="00067F4E" w:rsidRPr="00090941">
        <w:t>,</w:t>
      </w:r>
      <w:r w:rsidR="007053AC" w:rsidRPr="00090941">
        <w:t xml:space="preserve"> ha szükséges</w:t>
      </w:r>
      <w:r w:rsidR="00D37D0D" w:rsidRPr="00090941">
        <w:t>,</w:t>
      </w:r>
      <w:r w:rsidR="007053AC" w:rsidRPr="00090941">
        <w:t xml:space="preserve"> fel kell mérni a mellérendelhető erőforrásokat.</w:t>
      </w:r>
    </w:p>
    <w:p w:rsidR="00090941" w:rsidRDefault="00090941" w:rsidP="00090941">
      <w:pPr>
        <w:jc w:val="both"/>
      </w:pPr>
    </w:p>
    <w:p w:rsidR="00090941" w:rsidRPr="00090941" w:rsidRDefault="00090941" w:rsidP="00090941">
      <w:pPr>
        <w:jc w:val="both"/>
      </w:pPr>
    </w:p>
    <w:p w:rsidR="00793913" w:rsidRPr="00090941" w:rsidRDefault="00793913" w:rsidP="003946D2">
      <w:pPr>
        <w:spacing w:line="360" w:lineRule="auto"/>
        <w:jc w:val="both"/>
        <w:rPr>
          <w:b/>
          <w:bCs/>
          <w:sz w:val="28"/>
          <w:szCs w:val="28"/>
          <w:u w:val="single"/>
        </w:rPr>
      </w:pPr>
      <w:r w:rsidRPr="00090941">
        <w:rPr>
          <w:b/>
          <w:bCs/>
          <w:sz w:val="28"/>
          <w:szCs w:val="28"/>
          <w:u w:val="single"/>
        </w:rPr>
        <w:t>Bevételek:</w:t>
      </w:r>
    </w:p>
    <w:p w:rsidR="00793913" w:rsidRPr="00090941" w:rsidRDefault="00793913" w:rsidP="00090941">
      <w:pPr>
        <w:jc w:val="both"/>
        <w:rPr>
          <w:b/>
          <w:bCs/>
        </w:rPr>
      </w:pPr>
      <w:r w:rsidRPr="00090941">
        <w:t xml:space="preserve">A költségvetés előkészítésének első és legfontosabb feladata, hogy nagyon körültekintően számba kell venni, hogy milyen konkrét, megbízható bevételi forrásokkal számolhatunk. Ennek végleges ismeretében szükséges a kiadási oldal megtervezése oly módon, hogy az forráshiányt ne eredményezzen, sőt minél nagyobb összegű </w:t>
      </w:r>
      <w:r w:rsidRPr="00090941">
        <w:rPr>
          <w:b/>
          <w:bCs/>
        </w:rPr>
        <w:t>likviditási és fejlesztési tartalékot lehessen létrehozni.</w:t>
      </w:r>
    </w:p>
    <w:p w:rsidR="00793913" w:rsidRPr="00090941" w:rsidRDefault="00793913" w:rsidP="003946D2">
      <w:pPr>
        <w:spacing w:line="360" w:lineRule="auto"/>
        <w:jc w:val="both"/>
      </w:pPr>
    </w:p>
    <w:p w:rsidR="00793913" w:rsidRPr="00F22FA8" w:rsidRDefault="00793913" w:rsidP="00090941">
      <w:pPr>
        <w:jc w:val="both"/>
      </w:pPr>
      <w:r w:rsidRPr="00F22FA8">
        <w:t>A fentiekben leírtakból kiindulva fejezetenként és konkrét számokkal is bemutatjuk a várható bev</w:t>
      </w:r>
      <w:r w:rsidR="00E8528E" w:rsidRPr="00F22FA8">
        <w:t>ételek.</w:t>
      </w:r>
    </w:p>
    <w:p w:rsidR="00793913" w:rsidRDefault="00793913" w:rsidP="003946D2">
      <w:pPr>
        <w:spacing w:line="360" w:lineRule="auto"/>
        <w:jc w:val="both"/>
        <w:rPr>
          <w:rFonts w:ascii="Sylfaen" w:hAnsi="Sylfaen" w:cs="Sylfaen"/>
        </w:rPr>
      </w:pPr>
    </w:p>
    <w:p w:rsidR="00793913" w:rsidRPr="00090941" w:rsidRDefault="00793913" w:rsidP="00090941">
      <w:pPr>
        <w:numPr>
          <w:ilvl w:val="0"/>
          <w:numId w:val="1"/>
        </w:numPr>
        <w:ind w:left="646"/>
        <w:jc w:val="both"/>
      </w:pPr>
      <w:r w:rsidRPr="00090941">
        <w:rPr>
          <w:b/>
          <w:bCs/>
        </w:rPr>
        <w:t xml:space="preserve">Állami támogatások: </w:t>
      </w:r>
    </w:p>
    <w:p w:rsidR="00793913" w:rsidRPr="00090941" w:rsidRDefault="00E8528E" w:rsidP="00090941">
      <w:pPr>
        <w:ind w:left="646"/>
        <w:jc w:val="both"/>
      </w:pPr>
      <w:r w:rsidRPr="00090941">
        <w:t>A 2013. évben</w:t>
      </w:r>
      <w:r w:rsidR="00793913" w:rsidRPr="00090941">
        <w:t xml:space="preserve"> </w:t>
      </w:r>
      <w:r w:rsidRPr="00090941">
        <w:t>megszűnt</w:t>
      </w:r>
      <w:r w:rsidR="005F068D">
        <w:t xml:space="preserve"> a normatív finanszírozás.</w:t>
      </w:r>
      <w:r w:rsidR="00793913" w:rsidRPr="00090941">
        <w:t xml:space="preserve"> A feladatfinanszírozás keretében általános finanszírozási összeget folyósítanak, megvalósul a bérfinanszírozás, és némelyik támogatás létszámhoz kötött marad</w:t>
      </w:r>
      <w:r w:rsidR="00D37D0D" w:rsidRPr="00090941">
        <w:t>t</w:t>
      </w:r>
      <w:r w:rsidR="00793913" w:rsidRPr="00090941">
        <w:t xml:space="preserve">. Míg az előző években a támogatási rendszer változatlansága miatt már ilyenkor tudtunk számolni összegeket, </w:t>
      </w:r>
      <w:r w:rsidRPr="00090941">
        <w:t>most a 2013 év számaival tud</w:t>
      </w:r>
      <w:r w:rsidR="007327E7" w:rsidRPr="00090941">
        <w:t>unk koncepciót kialakítani.</w:t>
      </w:r>
    </w:p>
    <w:p w:rsidR="00793913" w:rsidRPr="00090941" w:rsidRDefault="00793913" w:rsidP="00090941">
      <w:pPr>
        <w:ind w:left="646"/>
        <w:jc w:val="both"/>
      </w:pPr>
      <w:r w:rsidRPr="00090941">
        <w:t xml:space="preserve">A törvényjavaslat szerint az önkormányzati hivatalt (PH) „elismert hivatali létszám” alapján finanszírozza az állami költségvetés. Az elismert </w:t>
      </w:r>
      <w:r w:rsidR="00D37D0D" w:rsidRPr="00090941">
        <w:t>hiva</w:t>
      </w:r>
      <w:r w:rsidR="00806481">
        <w:t>tali létszám</w:t>
      </w:r>
      <w:r w:rsidR="00D37D0D" w:rsidRPr="00090941">
        <w:t xml:space="preserve"> 2013-ban</w:t>
      </w:r>
      <w:r w:rsidR="007053AC" w:rsidRPr="00090941">
        <w:t xml:space="preserve"> 24</w:t>
      </w:r>
      <w:r w:rsidRPr="00090941">
        <w:t xml:space="preserve"> fő.</w:t>
      </w:r>
      <w:r w:rsidR="00682762" w:rsidRPr="00090941">
        <w:t xml:space="preserve"> </w:t>
      </w:r>
      <w:r w:rsidRPr="00090941">
        <w:t>A település-üzemeltetéshez kapcsolódó feladatokat (zöldterület-gazdálkodás, közvilágítás, köztemető fenntartás, közutak fenntartása) az állam meghatározott, (terület, létszám, stb. alapján) arányosított összegekkel támogatja.</w:t>
      </w:r>
    </w:p>
    <w:p w:rsidR="00793913" w:rsidRPr="00090941" w:rsidRDefault="00D37D0D" w:rsidP="00090941">
      <w:pPr>
        <w:ind w:left="646"/>
        <w:jc w:val="both"/>
      </w:pPr>
      <w:r w:rsidRPr="00090941">
        <w:t>Az állami költségvetés</w:t>
      </w:r>
      <w:r w:rsidR="00793913" w:rsidRPr="00090941">
        <w:t xml:space="preserve"> „</w:t>
      </w:r>
      <w:r w:rsidR="00793913" w:rsidRPr="00090941">
        <w:rPr>
          <w:bCs/>
        </w:rPr>
        <w:t>egyéb kötelező önkormányzati feladatok támogatása</w:t>
      </w:r>
      <w:r w:rsidR="00793913" w:rsidRPr="00090941">
        <w:t xml:space="preserve">” címén állapít meg javunkra </w:t>
      </w:r>
      <w:proofErr w:type="gramStart"/>
      <w:r w:rsidR="00793913" w:rsidRPr="00090941">
        <w:t>A</w:t>
      </w:r>
      <w:proofErr w:type="gramEnd"/>
      <w:r w:rsidR="00793913" w:rsidRPr="00090941">
        <w:t xml:space="preserve"> szociális feladatainkra</w:t>
      </w:r>
      <w:r w:rsidR="001B37AD" w:rsidRPr="00090941">
        <w:t>, k</w:t>
      </w:r>
      <w:r w:rsidR="00793913" w:rsidRPr="00090941">
        <w:t>özfoglalkoztatást</w:t>
      </w:r>
      <w:r w:rsidR="001B37AD" w:rsidRPr="00090941">
        <w:t xml:space="preserve"> feladatra,</w:t>
      </w:r>
      <w:r w:rsidR="00793913" w:rsidRPr="00090941">
        <w:t xml:space="preserve"> </w:t>
      </w:r>
      <w:r w:rsidR="001B37AD" w:rsidRPr="00090941">
        <w:t>az óvoda működtetésére,</w:t>
      </w:r>
      <w:r w:rsidR="005F068D">
        <w:t xml:space="preserve"> </w:t>
      </w:r>
      <w:r w:rsidR="001B37AD" w:rsidRPr="00090941">
        <w:t xml:space="preserve">a </w:t>
      </w:r>
      <w:r w:rsidR="00793913" w:rsidRPr="00090941">
        <w:t>közművelődési feladatainkra</w:t>
      </w:r>
      <w:r w:rsidR="005F068D">
        <w:t>,</w:t>
      </w:r>
      <w:r w:rsidR="00793913" w:rsidRPr="00090941">
        <w:t xml:space="preserve"> </w:t>
      </w:r>
      <w:r w:rsidR="00617ABB" w:rsidRPr="00090941">
        <w:t>illetve a fent felsorolt feladatokra</w:t>
      </w:r>
      <w:r w:rsidRPr="00090941">
        <w:t xml:space="preserve"> támogatásokat biztosít.</w:t>
      </w:r>
      <w:r w:rsidR="00617ABB" w:rsidRPr="00090941">
        <w:t xml:space="preserve"> </w:t>
      </w:r>
      <w:r w:rsidRPr="00090941">
        <w:t>A</w:t>
      </w:r>
      <w:r w:rsidR="00793913" w:rsidRPr="00090941">
        <w:t>z össz</w:t>
      </w:r>
      <w:r w:rsidR="001B37AD" w:rsidRPr="00090941">
        <w:t>es várható állami támogatás 2014</w:t>
      </w:r>
      <w:r w:rsidR="00793913" w:rsidRPr="00090941">
        <w:t xml:space="preserve">. évben mintegy </w:t>
      </w:r>
      <w:r w:rsidR="00CB2456" w:rsidRPr="00090941">
        <w:rPr>
          <w:b/>
          <w:bCs/>
          <w:u w:val="single"/>
        </w:rPr>
        <w:t>300</w:t>
      </w:r>
      <w:r w:rsidR="00793913" w:rsidRPr="00090941">
        <w:rPr>
          <w:b/>
          <w:bCs/>
          <w:u w:val="single"/>
        </w:rPr>
        <w:t xml:space="preserve"> millió Ft</w:t>
      </w:r>
      <w:r w:rsidR="00BA41E4" w:rsidRPr="00090941">
        <w:rPr>
          <w:b/>
          <w:bCs/>
          <w:u w:val="single"/>
        </w:rPr>
        <w:t>-ra tervezhető</w:t>
      </w:r>
      <w:r w:rsidR="00617ABB" w:rsidRPr="00090941">
        <w:rPr>
          <w:b/>
          <w:bCs/>
          <w:u w:val="single"/>
        </w:rPr>
        <w:t>.</w:t>
      </w:r>
    </w:p>
    <w:p w:rsidR="00DC0F11" w:rsidRPr="005566B9" w:rsidRDefault="00DC0F11" w:rsidP="007D5CAE">
      <w:pPr>
        <w:spacing w:line="360" w:lineRule="auto"/>
        <w:ind w:left="360"/>
        <w:jc w:val="both"/>
        <w:rPr>
          <w:rFonts w:ascii="Sylfaen" w:hAnsi="Sylfaen" w:cs="Sylfaen"/>
        </w:rPr>
      </w:pPr>
    </w:p>
    <w:p w:rsidR="00793913" w:rsidRPr="00090941" w:rsidRDefault="00793913" w:rsidP="00090941">
      <w:pPr>
        <w:numPr>
          <w:ilvl w:val="0"/>
          <w:numId w:val="1"/>
        </w:numPr>
        <w:jc w:val="both"/>
      </w:pPr>
      <w:r w:rsidRPr="00090941">
        <w:rPr>
          <w:b/>
          <w:bCs/>
        </w:rPr>
        <w:t>Saját bevételek:</w:t>
      </w:r>
      <w:r w:rsidRPr="00090941">
        <w:t xml:space="preserve"> </w:t>
      </w:r>
    </w:p>
    <w:p w:rsidR="00793913" w:rsidRPr="00090941" w:rsidRDefault="00793913" w:rsidP="00090941">
      <w:pPr>
        <w:numPr>
          <w:ilvl w:val="0"/>
          <w:numId w:val="5"/>
        </w:numPr>
        <w:jc w:val="both"/>
      </w:pPr>
      <w:r w:rsidRPr="00090941">
        <w:rPr>
          <w:b/>
          <w:bCs/>
        </w:rPr>
        <w:t>Az intézményi működési bevételek</w:t>
      </w:r>
      <w:r w:rsidRPr="00090941">
        <w:t xml:space="preserve"> jelentős részét az étkezési térítési díjak adják a Művelődési Központ</w:t>
      </w:r>
      <w:r w:rsidRPr="00090941">
        <w:rPr>
          <w:b/>
          <w:bCs/>
        </w:rPr>
        <w:t xml:space="preserve"> </w:t>
      </w:r>
      <w:r w:rsidRPr="00090941">
        <w:t>rende</w:t>
      </w:r>
      <w:r w:rsidR="001B37AD" w:rsidRPr="00090941">
        <w:t>zvény bevételei és kiadványai</w:t>
      </w:r>
      <w:r w:rsidR="005F068D">
        <w:t>,</w:t>
      </w:r>
      <w:r w:rsidRPr="00090941">
        <w:t xml:space="preserve"> valamint az Önkormányzat, és a Pol</w:t>
      </w:r>
      <w:r w:rsidR="00DC0F11" w:rsidRPr="00090941">
        <w:t>gármesteri Hivatal bevételeivel</w:t>
      </w:r>
      <w:r w:rsidRPr="00090941">
        <w:t xml:space="preserve"> kiegészítve. </w:t>
      </w:r>
      <w:r w:rsidR="001B37AD" w:rsidRPr="00090941">
        <w:t>A Bács</w:t>
      </w:r>
      <w:r w:rsidR="00B75048" w:rsidRPr="00090941">
        <w:t>v</w:t>
      </w:r>
      <w:r w:rsidR="001B37AD" w:rsidRPr="00090941">
        <w:t xml:space="preserve">íz </w:t>
      </w:r>
      <w:proofErr w:type="spellStart"/>
      <w:r w:rsidR="00B75048" w:rsidRPr="00090941">
        <w:t>Zrt</w:t>
      </w:r>
      <w:proofErr w:type="spellEnd"/>
      <w:r w:rsidR="00B75048" w:rsidRPr="00090941">
        <w:t xml:space="preserve">. </w:t>
      </w:r>
      <w:r w:rsidR="00DC0F11" w:rsidRPr="00090941">
        <w:t xml:space="preserve">bérleti díja is </w:t>
      </w:r>
      <w:r w:rsidR="001B37AD" w:rsidRPr="00090941">
        <w:t>a működési bevételeinket növeli.</w:t>
      </w:r>
    </w:p>
    <w:p w:rsidR="00793913" w:rsidRPr="00090941" w:rsidRDefault="00793913" w:rsidP="00090941">
      <w:pPr>
        <w:ind w:left="1004"/>
        <w:jc w:val="both"/>
      </w:pPr>
      <w:r w:rsidRPr="00090941">
        <w:t xml:space="preserve">Az intézményi működés bevétele várható összege mintegy </w:t>
      </w:r>
      <w:r w:rsidR="001B37AD" w:rsidRPr="00090941">
        <w:rPr>
          <w:b/>
          <w:bCs/>
          <w:i/>
          <w:iCs/>
        </w:rPr>
        <w:t xml:space="preserve">90 </w:t>
      </w:r>
      <w:r w:rsidRPr="00090941">
        <w:rPr>
          <w:b/>
          <w:bCs/>
          <w:i/>
          <w:iCs/>
        </w:rPr>
        <w:t>millió forint.</w:t>
      </w:r>
    </w:p>
    <w:p w:rsidR="00793913" w:rsidRPr="00090941" w:rsidRDefault="00793913" w:rsidP="00090941">
      <w:pPr>
        <w:ind w:left="644"/>
        <w:jc w:val="both"/>
      </w:pPr>
    </w:p>
    <w:p w:rsidR="00793913" w:rsidRPr="00090941" w:rsidRDefault="00793913" w:rsidP="00090941">
      <w:pPr>
        <w:numPr>
          <w:ilvl w:val="0"/>
          <w:numId w:val="5"/>
        </w:numPr>
        <w:jc w:val="both"/>
      </w:pPr>
      <w:r w:rsidRPr="00090941">
        <w:rPr>
          <w:b/>
          <w:bCs/>
        </w:rPr>
        <w:t xml:space="preserve">Helyi adók: </w:t>
      </w:r>
      <w:r w:rsidRPr="00090941">
        <w:t xml:space="preserve">a másik nagy bevételi forrása az önkormányzatnak a helyi adó. </w:t>
      </w:r>
    </w:p>
    <w:p w:rsidR="00793913" w:rsidRPr="00090941" w:rsidRDefault="00793913" w:rsidP="00090941">
      <w:pPr>
        <w:ind w:left="1004"/>
        <w:jc w:val="both"/>
      </w:pPr>
      <w:r w:rsidRPr="00090941">
        <w:t xml:space="preserve">A legnagyobb bevétel ezen belül az iparűzési adó összege. Az iparűzési adó biztonságosan tervezhető összege </w:t>
      </w:r>
      <w:r w:rsidRPr="00090941">
        <w:rPr>
          <w:b/>
          <w:bCs/>
        </w:rPr>
        <w:t>350 millió Ft</w:t>
      </w:r>
      <w:r w:rsidR="00682762" w:rsidRPr="00090941">
        <w:t xml:space="preserve"> lehet 2014-be</w:t>
      </w:r>
      <w:r w:rsidR="00806481">
        <w:t>n. Az építmény</w:t>
      </w:r>
      <w:r w:rsidRPr="00090941">
        <w:t xml:space="preserve">adó bevételünket az előző évi szinten </w:t>
      </w:r>
      <w:r w:rsidRPr="00090941">
        <w:rPr>
          <w:b/>
          <w:bCs/>
        </w:rPr>
        <w:t>87 millió Ft</w:t>
      </w:r>
      <w:r w:rsidRPr="00090941">
        <w:t xml:space="preserve"> összeggel tervezhetjük. Idegenforgalmi adó összege </w:t>
      </w:r>
      <w:r w:rsidRPr="00090941">
        <w:rPr>
          <w:b/>
          <w:bCs/>
        </w:rPr>
        <w:t>4 millió Ft</w:t>
      </w:r>
      <w:r w:rsidR="00E8528E" w:rsidRPr="00090941">
        <w:t>-ra teljesülhet. A 2014</w:t>
      </w:r>
      <w:r w:rsidRPr="00090941">
        <w:t xml:space="preserve">. évi költségvetési </w:t>
      </w:r>
      <w:r w:rsidR="00E8528E" w:rsidRPr="00090941">
        <w:lastRenderedPageBreak/>
        <w:t xml:space="preserve">évben </w:t>
      </w:r>
      <w:r w:rsidRPr="00090941">
        <w:t>a gépjármű adó 40%-</w:t>
      </w:r>
      <w:proofErr w:type="gramStart"/>
      <w:r w:rsidRPr="00090941">
        <w:t>a</w:t>
      </w:r>
      <w:proofErr w:type="gramEnd"/>
      <w:r w:rsidRPr="00090941">
        <w:t xml:space="preserve"> illeti meg az önkormányzatokat amely esetünkben várhatóan </w:t>
      </w:r>
      <w:r w:rsidRPr="00090941">
        <w:rPr>
          <w:b/>
          <w:bCs/>
        </w:rPr>
        <w:t>13 millió Ft.</w:t>
      </w:r>
      <w:r w:rsidRPr="00090941">
        <w:t xml:space="preserve"> Pótlék bírság összege </w:t>
      </w:r>
      <w:r w:rsidRPr="00090941">
        <w:rPr>
          <w:b/>
          <w:bCs/>
        </w:rPr>
        <w:t>1 millió Ft</w:t>
      </w:r>
      <w:r w:rsidRPr="00090941">
        <w:t xml:space="preserve">. </w:t>
      </w:r>
    </w:p>
    <w:p w:rsidR="00793913" w:rsidRPr="00090941" w:rsidRDefault="00793913" w:rsidP="00090941">
      <w:pPr>
        <w:ind w:left="1004"/>
        <w:jc w:val="both"/>
      </w:pPr>
      <w:r w:rsidRPr="00090941">
        <w:t xml:space="preserve">A helyi adó összege várhatóan </w:t>
      </w:r>
      <w:r w:rsidRPr="00090941">
        <w:rPr>
          <w:b/>
          <w:bCs/>
          <w:i/>
          <w:iCs/>
        </w:rPr>
        <w:t>455 millió forint</w:t>
      </w:r>
      <w:r w:rsidRPr="00090941">
        <w:t xml:space="preserve"> körül alakul. </w:t>
      </w:r>
    </w:p>
    <w:p w:rsidR="00793913" w:rsidRPr="00090941" w:rsidRDefault="00793913" w:rsidP="00090941">
      <w:pPr>
        <w:jc w:val="both"/>
      </w:pPr>
    </w:p>
    <w:p w:rsidR="00793913" w:rsidRPr="00090941" w:rsidRDefault="00793913" w:rsidP="00090941">
      <w:pPr>
        <w:ind w:left="993" w:hanging="284"/>
        <w:jc w:val="both"/>
      </w:pPr>
      <w:proofErr w:type="gramStart"/>
      <w:r w:rsidRPr="00090941">
        <w:t>c.</w:t>
      </w:r>
      <w:proofErr w:type="gramEnd"/>
      <w:r w:rsidRPr="00090941">
        <w:t xml:space="preserve">) Az átvett pénzeszközök várhatóan </w:t>
      </w:r>
      <w:r w:rsidR="00682762" w:rsidRPr="00090941">
        <w:rPr>
          <w:b/>
          <w:bCs/>
          <w:u w:val="single"/>
        </w:rPr>
        <w:t>14</w:t>
      </w:r>
      <w:r w:rsidRPr="00090941">
        <w:rPr>
          <w:b/>
          <w:bCs/>
          <w:u w:val="single"/>
        </w:rPr>
        <w:t xml:space="preserve"> millió</w:t>
      </w:r>
      <w:r w:rsidRPr="00090941">
        <w:rPr>
          <w:b/>
          <w:bCs/>
        </w:rPr>
        <w:t xml:space="preserve"> Ft</w:t>
      </w:r>
      <w:r w:rsidR="00682762" w:rsidRPr="00090941">
        <w:t xml:space="preserve"> összegben realizálódnak, az e</w:t>
      </w:r>
      <w:r w:rsidRPr="00090941">
        <w:t xml:space="preserve">gészségügy támogatása 14 millió Ft. </w:t>
      </w:r>
    </w:p>
    <w:p w:rsidR="00090941" w:rsidRDefault="007F0AA1" w:rsidP="00090941">
      <w:pPr>
        <w:ind w:left="644"/>
        <w:jc w:val="both"/>
      </w:pPr>
      <w:r w:rsidRPr="00090941">
        <w:t xml:space="preserve">     </w:t>
      </w:r>
      <w:proofErr w:type="gramStart"/>
      <w:r w:rsidRPr="00090941">
        <w:t>A</w:t>
      </w:r>
      <w:proofErr w:type="gramEnd"/>
      <w:r w:rsidRPr="00090941">
        <w:t xml:space="preserve"> Önkormányzatunk saját bevétele 2014-ben</w:t>
      </w:r>
      <w:r w:rsidR="00E8528E" w:rsidRPr="00090941">
        <w:t xml:space="preserve"> </w:t>
      </w:r>
      <w:r w:rsidR="00E8528E" w:rsidRPr="00090941">
        <w:rPr>
          <w:b/>
        </w:rPr>
        <w:t>559</w:t>
      </w:r>
      <w:r w:rsidRPr="00090941">
        <w:rPr>
          <w:b/>
          <w:bCs/>
          <w:u w:val="single"/>
        </w:rPr>
        <w:t xml:space="preserve"> millió Ft</w:t>
      </w:r>
      <w:r w:rsidRPr="00090941">
        <w:t xml:space="preserve"> körül várható</w:t>
      </w:r>
    </w:p>
    <w:p w:rsidR="00090941" w:rsidRPr="00090941" w:rsidRDefault="00090941" w:rsidP="00090941">
      <w:pPr>
        <w:ind w:left="644"/>
        <w:jc w:val="both"/>
      </w:pPr>
    </w:p>
    <w:p w:rsidR="00793913" w:rsidRPr="00090941" w:rsidRDefault="00793913" w:rsidP="00090941">
      <w:pPr>
        <w:numPr>
          <w:ilvl w:val="0"/>
          <w:numId w:val="1"/>
        </w:numPr>
        <w:jc w:val="both"/>
      </w:pPr>
      <w:r w:rsidRPr="00090941">
        <w:rPr>
          <w:b/>
          <w:bCs/>
        </w:rPr>
        <w:t>Felhalmozási bevételek</w:t>
      </w:r>
      <w:r w:rsidRPr="00090941">
        <w:t xml:space="preserve"> </w:t>
      </w:r>
    </w:p>
    <w:p w:rsidR="00793913" w:rsidRPr="00090941" w:rsidRDefault="00682762" w:rsidP="00090941">
      <w:pPr>
        <w:ind w:left="644"/>
        <w:jc w:val="both"/>
      </w:pPr>
      <w:r w:rsidRPr="00090941">
        <w:t>A felhalmozási bevételünk 2014-be</w:t>
      </w:r>
      <w:r w:rsidR="00793913" w:rsidRPr="00090941">
        <w:t xml:space="preserve">n összesen </w:t>
      </w:r>
      <w:r w:rsidRPr="00090941">
        <w:rPr>
          <w:b/>
          <w:bCs/>
          <w:u w:val="single"/>
        </w:rPr>
        <w:t>5</w:t>
      </w:r>
      <w:r w:rsidR="00793913" w:rsidRPr="00090941">
        <w:rPr>
          <w:b/>
          <w:bCs/>
          <w:u w:val="single"/>
        </w:rPr>
        <w:t xml:space="preserve"> millió</w:t>
      </w:r>
      <w:r w:rsidR="00793913" w:rsidRPr="00090941">
        <w:rPr>
          <w:b/>
          <w:bCs/>
        </w:rPr>
        <w:t xml:space="preserve"> Ft </w:t>
      </w:r>
      <w:r w:rsidR="00DC0F11" w:rsidRPr="00090941">
        <w:t>lesz, melyet</w:t>
      </w:r>
      <w:r w:rsidRPr="00090941">
        <w:t xml:space="preserve"> ingatlan értékesítés megváltoztathat.</w:t>
      </w:r>
    </w:p>
    <w:p w:rsidR="00090941" w:rsidRPr="00090941" w:rsidRDefault="00090941" w:rsidP="00090941">
      <w:pPr>
        <w:ind w:left="284"/>
        <w:jc w:val="both"/>
      </w:pPr>
    </w:p>
    <w:p w:rsidR="00793913" w:rsidRPr="00090941" w:rsidRDefault="00793913" w:rsidP="00090941">
      <w:pPr>
        <w:numPr>
          <w:ilvl w:val="0"/>
          <w:numId w:val="1"/>
        </w:numPr>
        <w:jc w:val="both"/>
      </w:pPr>
      <w:r w:rsidRPr="00090941">
        <w:t xml:space="preserve">A </w:t>
      </w:r>
      <w:r w:rsidR="00682762" w:rsidRPr="00090941">
        <w:t>tervezet szerint 2014</w:t>
      </w:r>
      <w:r w:rsidRPr="00090941">
        <w:t>. évben hitelt az önkormányzat nem kíván felvenni.</w:t>
      </w:r>
    </w:p>
    <w:p w:rsidR="00793913" w:rsidRPr="00090941" w:rsidRDefault="00793913" w:rsidP="00090941">
      <w:pPr>
        <w:jc w:val="both"/>
      </w:pPr>
    </w:p>
    <w:p w:rsidR="00793913" w:rsidRDefault="00682762" w:rsidP="00090941">
      <w:pPr>
        <w:jc w:val="both"/>
      </w:pPr>
      <w:r w:rsidRPr="00090941">
        <w:t>Mindezekkel együtt a 2014</w:t>
      </w:r>
      <w:r w:rsidR="00793913" w:rsidRPr="00090941">
        <w:t>. évre várható bevételünk</w:t>
      </w:r>
      <w:r w:rsidR="009B304A" w:rsidRPr="00090941">
        <w:rPr>
          <w:color w:val="C0504D" w:themeColor="accent2"/>
        </w:rPr>
        <w:t xml:space="preserve"> </w:t>
      </w:r>
      <w:r w:rsidR="00CB2456" w:rsidRPr="00090941">
        <w:rPr>
          <w:b/>
        </w:rPr>
        <w:t>86</w:t>
      </w:r>
      <w:r w:rsidR="009B304A" w:rsidRPr="00090941">
        <w:rPr>
          <w:b/>
        </w:rPr>
        <w:t>4</w:t>
      </w:r>
      <w:r w:rsidR="00793913" w:rsidRPr="00090941">
        <w:rPr>
          <w:b/>
          <w:bCs/>
        </w:rPr>
        <w:t xml:space="preserve"> millió</w:t>
      </w:r>
      <w:r w:rsidR="00793913" w:rsidRPr="00090941">
        <w:t xml:space="preserve"> forint körül alakulhat. </w:t>
      </w:r>
    </w:p>
    <w:p w:rsidR="00090941" w:rsidRDefault="00090941" w:rsidP="00090941">
      <w:pPr>
        <w:jc w:val="both"/>
      </w:pPr>
    </w:p>
    <w:p w:rsidR="00090941" w:rsidRPr="00090941" w:rsidRDefault="00090941" w:rsidP="00090941">
      <w:pPr>
        <w:jc w:val="both"/>
      </w:pPr>
    </w:p>
    <w:p w:rsidR="00793913" w:rsidRPr="00090941" w:rsidRDefault="00793913" w:rsidP="00090941">
      <w:pPr>
        <w:jc w:val="both"/>
        <w:rPr>
          <w:b/>
          <w:bCs/>
          <w:spacing w:val="20"/>
          <w:sz w:val="28"/>
          <w:szCs w:val="28"/>
          <w:u w:val="single"/>
        </w:rPr>
      </w:pPr>
      <w:r w:rsidRPr="00090941">
        <w:rPr>
          <w:b/>
          <w:bCs/>
          <w:spacing w:val="20"/>
          <w:sz w:val="28"/>
          <w:szCs w:val="28"/>
          <w:u w:val="single"/>
        </w:rPr>
        <w:t>Kiadások:</w:t>
      </w:r>
    </w:p>
    <w:p w:rsidR="00793913" w:rsidRDefault="00793913" w:rsidP="00090941">
      <w:pPr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költségvetés kiadásai három fő területet ölelnek fel, egyik a személyi juttatások és azok járulékai, másik a gyűjtőfogalomként használt dologi kiadások köre, valamit a felhalmozási kiadások.</w:t>
      </w:r>
    </w:p>
    <w:p w:rsidR="00793913" w:rsidRDefault="00793913" w:rsidP="00090941">
      <w:pPr>
        <w:ind w:left="708"/>
        <w:jc w:val="both"/>
        <w:rPr>
          <w:rFonts w:ascii="Sylfaen" w:hAnsi="Sylfaen" w:cs="Sylfaen"/>
        </w:rPr>
      </w:pPr>
    </w:p>
    <w:p w:rsidR="00793913" w:rsidRPr="007C15B9" w:rsidRDefault="00793913" w:rsidP="00090941">
      <w:pPr>
        <w:pStyle w:val="Listaszerbekezds"/>
        <w:numPr>
          <w:ilvl w:val="0"/>
          <w:numId w:val="6"/>
        </w:numPr>
        <w:jc w:val="both"/>
        <w:rPr>
          <w:rFonts w:ascii="Sylfaen" w:hAnsi="Sylfaen" w:cs="Sylfaen"/>
          <w:b/>
          <w:bCs/>
        </w:rPr>
      </w:pPr>
      <w:r w:rsidRPr="007C15B9">
        <w:rPr>
          <w:rFonts w:ascii="Sylfaen" w:hAnsi="Sylfaen" w:cs="Sylfaen"/>
          <w:b/>
          <w:bCs/>
        </w:rPr>
        <w:t>Személyi kiadások</w:t>
      </w:r>
    </w:p>
    <w:p w:rsidR="00793913" w:rsidRPr="007F0AA1" w:rsidRDefault="007F0AA1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Az </w:t>
      </w:r>
      <w:r w:rsidR="00793913" w:rsidRPr="007F0AA1">
        <w:rPr>
          <w:rFonts w:ascii="Sylfaen" w:hAnsi="Sylfaen" w:cs="Sylfaen"/>
        </w:rPr>
        <w:t xml:space="preserve">önkormányzatunknál foglalkoztatottak összlétszáma várhatóan </w:t>
      </w:r>
      <w:r w:rsidR="005D2EB0">
        <w:rPr>
          <w:rFonts w:ascii="Sylfaen" w:hAnsi="Sylfaen" w:cs="Sylfaen"/>
          <w:b/>
          <w:bCs/>
        </w:rPr>
        <w:t>122</w:t>
      </w:r>
      <w:r w:rsidR="00793913" w:rsidRPr="007F0AA1">
        <w:rPr>
          <w:rFonts w:ascii="Sylfaen" w:hAnsi="Sylfaen" w:cs="Sylfaen"/>
          <w:b/>
          <w:bCs/>
        </w:rPr>
        <w:t xml:space="preserve"> fő</w:t>
      </w:r>
      <w:r w:rsidR="00793913" w:rsidRPr="007F0AA1">
        <w:rPr>
          <w:rFonts w:ascii="Sylfaen" w:hAnsi="Sylfaen" w:cs="Sylfaen"/>
        </w:rPr>
        <w:t xml:space="preserve"> lesz:</w:t>
      </w:r>
    </w:p>
    <w:p w:rsidR="00793913" w:rsidRDefault="007F0AA1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Polgármesteri Hivatal: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24</w:t>
      </w:r>
    </w:p>
    <w:p w:rsidR="00793913" w:rsidRDefault="007F0AA1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Önkormányzat</w:t>
      </w:r>
      <w:r w:rsidR="00793913">
        <w:rPr>
          <w:rFonts w:ascii="Sylfaen" w:hAnsi="Sylfaen" w:cs="Sylfaen"/>
        </w:rPr>
        <w:t xml:space="preserve"> városüzemeltetés:</w:t>
      </w:r>
      <w:r w:rsidR="00793913"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24</w:t>
      </w:r>
    </w:p>
    <w:p w:rsidR="00793913" w:rsidRDefault="007F0AA1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Önkormányzat </w:t>
      </w:r>
      <w:proofErr w:type="gramStart"/>
      <w:r>
        <w:rPr>
          <w:rFonts w:ascii="Sylfaen" w:hAnsi="Sylfaen" w:cs="Sylfaen"/>
        </w:rPr>
        <w:t>Egészségügy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 xml:space="preserve">               3</w:t>
      </w:r>
      <w:proofErr w:type="gramEnd"/>
    </w:p>
    <w:p w:rsidR="00793913" w:rsidRDefault="00793913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Játékv</w:t>
      </w:r>
      <w:r w:rsidR="005D2EB0">
        <w:rPr>
          <w:rFonts w:ascii="Sylfaen" w:hAnsi="Sylfaen" w:cs="Sylfaen"/>
        </w:rPr>
        <w:t>ár Óvoda és Bölcsőde (Martfű)</w:t>
      </w:r>
      <w:r w:rsidR="005D2EB0">
        <w:rPr>
          <w:rFonts w:ascii="Sylfaen" w:hAnsi="Sylfaen" w:cs="Sylfaen"/>
        </w:rPr>
        <w:tab/>
        <w:t>40</w:t>
      </w:r>
    </w:p>
    <w:p w:rsidR="00793913" w:rsidRDefault="00793913" w:rsidP="00090941">
      <w:pPr>
        <w:pStyle w:val="Listaszerbekezds"/>
        <w:ind w:left="720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Művelődési Központ és Könyvtár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10</w:t>
      </w:r>
    </w:p>
    <w:p w:rsidR="00793913" w:rsidRDefault="005D2EB0" w:rsidP="00090941">
      <w:pPr>
        <w:pStyle w:val="Listaszerbekezds"/>
        <w:ind w:left="720"/>
        <w:jc w:val="both"/>
        <w:rPr>
          <w:rFonts w:ascii="Sylfaen" w:hAnsi="Sylfaen" w:cs="Sylfaen"/>
        </w:rPr>
      </w:pPr>
      <w:proofErr w:type="spellStart"/>
      <w:r>
        <w:rPr>
          <w:rFonts w:ascii="Sylfaen" w:hAnsi="Sylfaen" w:cs="Sylfaen"/>
        </w:rPr>
        <w:t>GySzSzK</w:t>
      </w:r>
      <w:proofErr w:type="spellEnd"/>
      <w:r>
        <w:rPr>
          <w:rFonts w:ascii="Sylfaen" w:hAnsi="Sylfaen" w:cs="Sylfaen"/>
        </w:rPr>
        <w:t xml:space="preserve"> (konyhával)</w:t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</w:r>
      <w:r>
        <w:rPr>
          <w:rFonts w:ascii="Sylfaen" w:hAnsi="Sylfaen" w:cs="Sylfaen"/>
        </w:rPr>
        <w:tab/>
        <w:t>21</w:t>
      </w:r>
    </w:p>
    <w:p w:rsidR="00793913" w:rsidRPr="007C15B9" w:rsidRDefault="00793913" w:rsidP="00090941">
      <w:pPr>
        <w:pStyle w:val="Listaszerbekezds"/>
        <w:ind w:left="720"/>
        <w:jc w:val="both"/>
        <w:rPr>
          <w:rFonts w:ascii="Sylfaen" w:hAnsi="Sylfaen" w:cs="Sylfaen"/>
        </w:rPr>
      </w:pPr>
    </w:p>
    <w:p w:rsidR="00793913" w:rsidRDefault="00793913" w:rsidP="00090941">
      <w:pPr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személyi jellegű kiadások és az</w:t>
      </w:r>
      <w:r w:rsidR="00DC0F11">
        <w:rPr>
          <w:rFonts w:ascii="Sylfaen" w:hAnsi="Sylfaen" w:cs="Sylfaen"/>
        </w:rPr>
        <w:t>ok járulékai együttesen mintegy</w:t>
      </w:r>
      <w:r>
        <w:rPr>
          <w:rFonts w:ascii="Sylfaen" w:hAnsi="Sylfaen" w:cs="Sylfaen"/>
        </w:rPr>
        <w:t xml:space="preserve"> </w:t>
      </w:r>
      <w:r w:rsidRPr="00016732">
        <w:rPr>
          <w:rFonts w:ascii="Sylfaen" w:hAnsi="Sylfaen" w:cs="Sylfaen"/>
          <w:b/>
          <w:bCs/>
          <w:u w:val="single"/>
        </w:rPr>
        <w:t>3</w:t>
      </w:r>
      <w:r w:rsidR="00ED0985">
        <w:rPr>
          <w:rFonts w:ascii="Sylfaen" w:hAnsi="Sylfaen" w:cs="Sylfaen"/>
          <w:b/>
          <w:bCs/>
          <w:u w:val="single"/>
        </w:rPr>
        <w:t>8</w:t>
      </w:r>
      <w:r w:rsidR="007F0AA1">
        <w:rPr>
          <w:rFonts w:ascii="Sylfaen" w:hAnsi="Sylfaen" w:cs="Sylfaen"/>
          <w:b/>
          <w:bCs/>
          <w:u w:val="single"/>
        </w:rPr>
        <w:t>6</w:t>
      </w:r>
      <w:r w:rsidRPr="00016732">
        <w:rPr>
          <w:rFonts w:ascii="Sylfaen" w:hAnsi="Sylfaen" w:cs="Sylfaen"/>
          <w:u w:val="single"/>
        </w:rPr>
        <w:t xml:space="preserve"> </w:t>
      </w:r>
      <w:r w:rsidRPr="00016732">
        <w:rPr>
          <w:rFonts w:ascii="Sylfaen" w:hAnsi="Sylfaen" w:cs="Sylfaen"/>
          <w:b/>
          <w:bCs/>
          <w:u w:val="single"/>
        </w:rPr>
        <w:t>millió</w:t>
      </w:r>
      <w:r>
        <w:rPr>
          <w:rFonts w:ascii="Sylfaen" w:hAnsi="Sylfaen" w:cs="Sylfaen"/>
          <w:b/>
          <w:bCs/>
        </w:rPr>
        <w:t xml:space="preserve"> </w:t>
      </w:r>
      <w:r w:rsidRPr="00355B4E">
        <w:rPr>
          <w:rFonts w:ascii="Sylfaen" w:hAnsi="Sylfaen" w:cs="Sylfaen"/>
        </w:rPr>
        <w:t>forintban</w:t>
      </w:r>
      <w:r>
        <w:rPr>
          <w:rFonts w:ascii="Sylfaen" w:hAnsi="Sylfaen" w:cs="Sylfaen"/>
          <w:b/>
          <w:bCs/>
        </w:rPr>
        <w:t xml:space="preserve"> </w:t>
      </w:r>
      <w:r>
        <w:rPr>
          <w:rFonts w:ascii="Sylfaen" w:hAnsi="Sylfaen" w:cs="Sylfaen"/>
        </w:rPr>
        <w:t>tervezhetők. Más jogviszonyban (megbízás, stb.) való foglalkoztatásra nem kerülhet sor.</w:t>
      </w:r>
    </w:p>
    <w:p w:rsidR="00793913" w:rsidRDefault="00793913" w:rsidP="00090941">
      <w:pPr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 xml:space="preserve">A közfoglalkoztatás személyi juttatás </w:t>
      </w:r>
      <w:r w:rsidR="007F0AA1">
        <w:rPr>
          <w:rFonts w:ascii="Sylfaen" w:hAnsi="Sylfaen" w:cs="Sylfaen"/>
        </w:rPr>
        <w:t>kiadása járulékkal együtt a 2012</w:t>
      </w:r>
      <w:r>
        <w:rPr>
          <w:rFonts w:ascii="Sylfaen" w:hAnsi="Sylfaen" w:cs="Sylfaen"/>
        </w:rPr>
        <w:t xml:space="preserve">. évi tapasztalat alapján </w:t>
      </w:r>
      <w:r w:rsidRPr="00016732">
        <w:rPr>
          <w:rFonts w:ascii="Sylfaen" w:hAnsi="Sylfaen" w:cs="Sylfaen"/>
          <w:b/>
          <w:bCs/>
          <w:u w:val="single"/>
        </w:rPr>
        <w:t>25 millió</w:t>
      </w:r>
      <w:r w:rsidRPr="00C1500F">
        <w:rPr>
          <w:rFonts w:ascii="Sylfaen" w:hAnsi="Sylfaen" w:cs="Sylfaen"/>
          <w:b/>
          <w:bCs/>
        </w:rPr>
        <w:t xml:space="preserve"> Ft</w:t>
      </w:r>
      <w:r>
        <w:rPr>
          <w:rFonts w:ascii="Sylfaen" w:hAnsi="Sylfaen" w:cs="Sylfaen"/>
        </w:rPr>
        <w:t xml:space="preserve"> körül várható.</w:t>
      </w:r>
    </w:p>
    <w:p w:rsidR="003B30C5" w:rsidRDefault="007B50D6" w:rsidP="00090941">
      <w:pPr>
        <w:ind w:left="708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2014. évben is törekedni kell az önkormányzati dolgozók jövedelmének növelésére, a minimálbértől való elmozdulásra.</w:t>
      </w:r>
    </w:p>
    <w:p w:rsidR="00090941" w:rsidRDefault="00090941" w:rsidP="00090941">
      <w:pPr>
        <w:ind w:left="708"/>
        <w:jc w:val="both"/>
        <w:rPr>
          <w:rFonts w:ascii="Sylfaen" w:hAnsi="Sylfaen" w:cs="Sylfaen"/>
        </w:rPr>
      </w:pPr>
    </w:p>
    <w:p w:rsidR="00793913" w:rsidRPr="00090941" w:rsidRDefault="00793913" w:rsidP="00090941">
      <w:pPr>
        <w:ind w:left="708" w:hanging="348"/>
        <w:jc w:val="both"/>
        <w:rPr>
          <w:b/>
          <w:bCs/>
        </w:rPr>
      </w:pPr>
      <w:r w:rsidRPr="00090941">
        <w:rPr>
          <w:b/>
          <w:bCs/>
        </w:rPr>
        <w:t>2.) Dologi kiadások</w:t>
      </w:r>
    </w:p>
    <w:p w:rsidR="00793913" w:rsidRPr="00090941" w:rsidRDefault="00793913" w:rsidP="00090941">
      <w:pPr>
        <w:ind w:left="708"/>
        <w:jc w:val="both"/>
      </w:pPr>
      <w:r w:rsidRPr="00090941">
        <w:t xml:space="preserve">A jövő évben a </w:t>
      </w:r>
      <w:r w:rsidR="00DC0F11" w:rsidRPr="00090941">
        <w:t>dologi kiadások várható összege</w:t>
      </w:r>
      <w:r w:rsidRPr="00090941">
        <w:t xml:space="preserve"> </w:t>
      </w:r>
      <w:r w:rsidR="007F0AA1" w:rsidRPr="00090941">
        <w:rPr>
          <w:b/>
          <w:bCs/>
          <w:u w:val="single"/>
        </w:rPr>
        <w:t>305</w:t>
      </w:r>
      <w:r w:rsidRPr="00090941">
        <w:rPr>
          <w:b/>
          <w:bCs/>
          <w:u w:val="single"/>
        </w:rPr>
        <w:t xml:space="preserve"> millió</w:t>
      </w:r>
      <w:r w:rsidRPr="00090941">
        <w:rPr>
          <w:b/>
          <w:bCs/>
        </w:rPr>
        <w:t xml:space="preserve"> </w:t>
      </w:r>
      <w:r w:rsidRPr="00090941">
        <w:t>forint. A gáz illetve v</w:t>
      </w:r>
      <w:r w:rsidR="007E3AA0" w:rsidRPr="00090941">
        <w:t>illamos energia árak változását</w:t>
      </w:r>
      <w:r w:rsidRPr="00090941">
        <w:t xml:space="preserve"> ellensúlyozni próbáljuk új szerződések megkötésével és fűtéskorszerűsítéssel, energetikai beruházásokkal, valamit azok hatásainak érvényesítésével.</w:t>
      </w:r>
    </w:p>
    <w:p w:rsidR="00793913" w:rsidRPr="00090941" w:rsidRDefault="00793913" w:rsidP="00090941">
      <w:pPr>
        <w:ind w:left="708"/>
        <w:jc w:val="both"/>
      </w:pPr>
      <w:r w:rsidRPr="00090941">
        <w:t xml:space="preserve">A sport- és a civilszervezetek működését mindig fontosnak tartotta az önkormányzat. Ezt az átadott pénzeszközök tervezésénél figyelembe kell venni, de nem haladhatja meg az idei szintet </w:t>
      </w:r>
      <w:r w:rsidRPr="00090941">
        <w:rPr>
          <w:b/>
          <w:bCs/>
          <w:u w:val="single"/>
        </w:rPr>
        <w:t>18 millió</w:t>
      </w:r>
      <w:r w:rsidRPr="00090941">
        <w:rPr>
          <w:b/>
          <w:bCs/>
        </w:rPr>
        <w:t xml:space="preserve"> </w:t>
      </w:r>
      <w:r w:rsidRPr="00090941">
        <w:t>forint.</w:t>
      </w:r>
    </w:p>
    <w:p w:rsidR="00793913" w:rsidRDefault="00793913" w:rsidP="00090941">
      <w:pPr>
        <w:ind w:left="708"/>
        <w:jc w:val="both"/>
      </w:pPr>
      <w:r w:rsidRPr="00090941">
        <w:lastRenderedPageBreak/>
        <w:t xml:space="preserve">A segélyezésekre tervezett összeg </w:t>
      </w:r>
      <w:r w:rsidRPr="00090941">
        <w:rPr>
          <w:b/>
          <w:bCs/>
          <w:u w:val="single"/>
        </w:rPr>
        <w:t>100 millió</w:t>
      </w:r>
      <w:r w:rsidRPr="00090941">
        <w:rPr>
          <w:b/>
          <w:bCs/>
        </w:rPr>
        <w:t xml:space="preserve"> forint.</w:t>
      </w:r>
      <w:r w:rsidRPr="00090941">
        <w:t xml:space="preserve"> </w:t>
      </w:r>
      <w:r w:rsidR="007F0AA1" w:rsidRPr="00090941">
        <w:t>Az előző évek tapasztalati szerint ez az összeg reális tervezési alap.</w:t>
      </w:r>
    </w:p>
    <w:p w:rsidR="00090941" w:rsidRPr="00090941" w:rsidRDefault="00090941" w:rsidP="00090941">
      <w:pPr>
        <w:ind w:left="708"/>
        <w:jc w:val="both"/>
      </w:pPr>
    </w:p>
    <w:p w:rsidR="00793913" w:rsidRPr="00090941" w:rsidRDefault="00793913" w:rsidP="00090941">
      <w:pPr>
        <w:ind w:left="426"/>
        <w:jc w:val="both"/>
        <w:rPr>
          <w:b/>
          <w:bCs/>
        </w:rPr>
      </w:pPr>
      <w:r w:rsidRPr="00090941">
        <w:rPr>
          <w:b/>
          <w:bCs/>
        </w:rPr>
        <w:t>3.) Tartalékok</w:t>
      </w:r>
    </w:p>
    <w:p w:rsidR="00793913" w:rsidRPr="00090941" w:rsidRDefault="00793913" w:rsidP="00090941">
      <w:pPr>
        <w:ind w:left="851" w:hanging="284"/>
        <w:jc w:val="both"/>
        <w:rPr>
          <w:bCs/>
        </w:rPr>
      </w:pPr>
      <w:r w:rsidRPr="00090941">
        <w:rPr>
          <w:b/>
          <w:bCs/>
        </w:rPr>
        <w:t xml:space="preserve"> </w:t>
      </w:r>
      <w:r w:rsidRPr="00090941">
        <w:rPr>
          <w:b/>
          <w:bCs/>
        </w:rPr>
        <w:tab/>
      </w:r>
      <w:r w:rsidR="0097095F" w:rsidRPr="00090941">
        <w:rPr>
          <w:bCs/>
        </w:rPr>
        <w:t xml:space="preserve">A 2013. év gazdálkodása határozza meg a tartalékok összegét tervezet szerint </w:t>
      </w:r>
      <w:r w:rsidR="0097095F" w:rsidRPr="00090941">
        <w:rPr>
          <w:b/>
          <w:bCs/>
        </w:rPr>
        <w:t>140</w:t>
      </w:r>
      <w:r w:rsidR="0097095F" w:rsidRPr="00090941">
        <w:rPr>
          <w:bCs/>
        </w:rPr>
        <w:t xml:space="preserve"> </w:t>
      </w:r>
      <w:r w:rsidR="0097095F" w:rsidRPr="00090941">
        <w:rPr>
          <w:b/>
          <w:bCs/>
        </w:rPr>
        <w:t>millió</w:t>
      </w:r>
      <w:r w:rsidR="0097095F" w:rsidRPr="00090941">
        <w:rPr>
          <w:bCs/>
        </w:rPr>
        <w:t xml:space="preserve"> forint összeg várható. Nem tervezett kiadás, vagy bevétel, esetleges feladat elmar</w:t>
      </w:r>
      <w:r w:rsidR="007B50D6" w:rsidRPr="00090941">
        <w:rPr>
          <w:bCs/>
        </w:rPr>
        <w:t>adás ezen összeget módosíthatja.</w:t>
      </w:r>
    </w:p>
    <w:p w:rsidR="00793913" w:rsidRDefault="007B50D6" w:rsidP="00090941">
      <w:pPr>
        <w:ind w:left="851"/>
        <w:jc w:val="both"/>
        <w:rPr>
          <w:bCs/>
        </w:rPr>
      </w:pPr>
      <w:r w:rsidRPr="00090941">
        <w:rPr>
          <w:bCs/>
        </w:rPr>
        <w:t>Az adóbevételek lehetséges ingadozása miatt fontos a megfelelő tartal</w:t>
      </w:r>
      <w:r w:rsidR="00DC0F11" w:rsidRPr="00090941">
        <w:rPr>
          <w:bCs/>
        </w:rPr>
        <w:t>ék képzése, amely részben</w:t>
      </w:r>
      <w:r w:rsidRPr="00090941">
        <w:rPr>
          <w:bCs/>
        </w:rPr>
        <w:t xml:space="preserve"> </w:t>
      </w:r>
      <w:proofErr w:type="spellStart"/>
      <w:r w:rsidRPr="00090941">
        <w:rPr>
          <w:bCs/>
        </w:rPr>
        <w:t>livkviditási</w:t>
      </w:r>
      <w:proofErr w:type="spellEnd"/>
      <w:r w:rsidRPr="00090941">
        <w:rPr>
          <w:bCs/>
        </w:rPr>
        <w:t xml:space="preserve"> tartalék, részben általános tartalék.</w:t>
      </w:r>
    </w:p>
    <w:p w:rsidR="00090941" w:rsidRPr="00090941" w:rsidRDefault="00090941" w:rsidP="00090941">
      <w:pPr>
        <w:ind w:left="851"/>
        <w:jc w:val="both"/>
      </w:pPr>
    </w:p>
    <w:p w:rsidR="00793913" w:rsidRPr="00090941" w:rsidRDefault="00793913" w:rsidP="00090941">
      <w:pPr>
        <w:ind w:left="426"/>
        <w:jc w:val="both"/>
        <w:rPr>
          <w:b/>
          <w:bCs/>
        </w:rPr>
      </w:pPr>
      <w:r w:rsidRPr="00090941">
        <w:rPr>
          <w:b/>
          <w:bCs/>
        </w:rPr>
        <w:t>4.) Felhalmozási kiadások</w:t>
      </w:r>
    </w:p>
    <w:p w:rsidR="0097095F" w:rsidRPr="00090941" w:rsidRDefault="0097095F" w:rsidP="00090941">
      <w:pPr>
        <w:ind w:left="708" w:firstLine="1"/>
        <w:jc w:val="both"/>
      </w:pPr>
      <w:r w:rsidRPr="00090941">
        <w:t>Felhalmozási feladatokra a bevétel és kiadási fő összegének különbségét tervezzük, a koncepcióban tartalék felhasználást nem építünk be a felhalmozási feladatok közé.</w:t>
      </w:r>
    </w:p>
    <w:p w:rsidR="00793913" w:rsidRPr="00090941" w:rsidRDefault="00793913" w:rsidP="00090941">
      <w:pPr>
        <w:ind w:left="708"/>
        <w:jc w:val="both"/>
      </w:pPr>
      <w:r w:rsidRPr="00090941">
        <w:t>A felhalmozási kiadások</w:t>
      </w:r>
      <w:r w:rsidR="00DC0F11" w:rsidRPr="00090941">
        <w:rPr>
          <w:b/>
          <w:bCs/>
        </w:rPr>
        <w:t xml:space="preserve"> keretösszege</w:t>
      </w:r>
      <w:r w:rsidRPr="00090941">
        <w:rPr>
          <w:b/>
          <w:bCs/>
        </w:rPr>
        <w:t xml:space="preserve"> </w:t>
      </w:r>
      <w:r w:rsidR="000C41EA" w:rsidRPr="00090941">
        <w:t>2014-be</w:t>
      </w:r>
      <w:r w:rsidRPr="00090941">
        <w:t xml:space="preserve">n mintegy </w:t>
      </w:r>
      <w:r w:rsidR="009B304A" w:rsidRPr="00090941">
        <w:rPr>
          <w:b/>
          <w:bCs/>
          <w:u w:val="single"/>
        </w:rPr>
        <w:t xml:space="preserve">30 </w:t>
      </w:r>
      <w:r w:rsidRPr="00090941">
        <w:rPr>
          <w:b/>
          <w:bCs/>
          <w:u w:val="single"/>
        </w:rPr>
        <w:t>millió</w:t>
      </w:r>
      <w:r w:rsidRPr="00090941">
        <w:rPr>
          <w:b/>
          <w:bCs/>
        </w:rPr>
        <w:t xml:space="preserve"> forint </w:t>
      </w:r>
      <w:r w:rsidRPr="00090941">
        <w:t xml:space="preserve">lehet. </w:t>
      </w:r>
    </w:p>
    <w:p w:rsidR="00793913" w:rsidRPr="00090941" w:rsidRDefault="00793913" w:rsidP="00090941">
      <w:pPr>
        <w:ind w:left="708"/>
        <w:jc w:val="both"/>
      </w:pPr>
      <w:r w:rsidRPr="00090941">
        <w:t xml:space="preserve">Az elnyerendő pályázatokhoz biztosítanunk kell az önrészt. Ígéretet tettünk fejlesztésekre, elköteleztük magunkat valamely beruházás mellett. Fontos, hogy a középületek jó állagát megőrizzük, ha </w:t>
      </w:r>
      <w:proofErr w:type="gramStart"/>
      <w:r w:rsidRPr="00090941">
        <w:t>lehet</w:t>
      </w:r>
      <w:proofErr w:type="gramEnd"/>
      <w:r w:rsidRPr="00090941">
        <w:t xml:space="preserve"> javítsuk az épületeink állapotát. </w:t>
      </w:r>
    </w:p>
    <w:p w:rsidR="00793913" w:rsidRDefault="00793913" w:rsidP="00090941">
      <w:pPr>
        <w:ind w:left="708"/>
        <w:jc w:val="both"/>
        <w:rPr>
          <w:i/>
          <w:iCs/>
        </w:rPr>
      </w:pPr>
      <w:r w:rsidRPr="00090941">
        <w:rPr>
          <w:i/>
          <w:iCs/>
        </w:rPr>
        <w:t>A felújítások, beruházások során előnyben kell</w:t>
      </w:r>
      <w:r w:rsidR="00016732" w:rsidRPr="00090941">
        <w:rPr>
          <w:i/>
          <w:iCs/>
        </w:rPr>
        <w:t xml:space="preserve"> részesíteni a lakosság által sürgősnek</w:t>
      </w:r>
      <w:r w:rsidRPr="00090941">
        <w:rPr>
          <w:i/>
          <w:iCs/>
        </w:rPr>
        <w:t xml:space="preserve"> megfogalmazott igényeket: </w:t>
      </w:r>
      <w:r w:rsidRPr="00090941">
        <w:rPr>
          <w:b/>
          <w:bCs/>
          <w:i/>
          <w:iCs/>
        </w:rPr>
        <w:t>járdák felújítása, létesítése, buszmegállók</w:t>
      </w:r>
      <w:r w:rsidRPr="00090941">
        <w:rPr>
          <w:i/>
          <w:iCs/>
        </w:rPr>
        <w:t xml:space="preserve"> rendbetétele, vasútállomáson</w:t>
      </w:r>
      <w:r w:rsidR="007B50D6" w:rsidRPr="00090941">
        <w:rPr>
          <w:i/>
          <w:iCs/>
        </w:rPr>
        <w:t xml:space="preserve"> kerékpártároló és parkoló</w:t>
      </w:r>
      <w:r w:rsidR="00E37569" w:rsidRPr="00090941">
        <w:rPr>
          <w:i/>
          <w:iCs/>
        </w:rPr>
        <w:t xml:space="preserve"> létesítése. Foly</w:t>
      </w:r>
      <w:r w:rsidR="007B50D6" w:rsidRPr="00090941">
        <w:rPr>
          <w:i/>
          <w:iCs/>
        </w:rPr>
        <w:t>tatni kell az épületenergetikai felújításokat</w:t>
      </w:r>
      <w:r w:rsidR="00E37569" w:rsidRPr="00090941">
        <w:rPr>
          <w:i/>
          <w:iCs/>
        </w:rPr>
        <w:t>, erre alap képzését.</w:t>
      </w:r>
    </w:p>
    <w:p w:rsidR="00090941" w:rsidRPr="00090941" w:rsidRDefault="00090941" w:rsidP="00090941">
      <w:pPr>
        <w:ind w:left="708"/>
        <w:jc w:val="both"/>
        <w:rPr>
          <w:i/>
          <w:iCs/>
        </w:rPr>
      </w:pPr>
    </w:p>
    <w:p w:rsidR="00B75048" w:rsidRPr="00090941" w:rsidRDefault="00793913" w:rsidP="00090941">
      <w:pPr>
        <w:jc w:val="both"/>
        <w:rPr>
          <w:color w:val="C0504D" w:themeColor="accent2"/>
        </w:rPr>
      </w:pPr>
      <w:r w:rsidRPr="00090941">
        <w:t>A kiadások és bevételek egyensúlyba kerülnek az előző évek pénzmaradvány összegével</w:t>
      </w:r>
    </w:p>
    <w:p w:rsidR="00793913" w:rsidRPr="00090941" w:rsidRDefault="00AB5DAF" w:rsidP="00090941">
      <w:pPr>
        <w:jc w:val="both"/>
        <w:rPr>
          <w:b/>
          <w:bCs/>
        </w:rPr>
      </w:pPr>
      <w:r w:rsidRPr="00090941">
        <w:rPr>
          <w:b/>
        </w:rPr>
        <w:t>1004</w:t>
      </w:r>
      <w:r w:rsidR="00B75048" w:rsidRPr="00090941">
        <w:rPr>
          <w:color w:val="C0504D" w:themeColor="accent2"/>
        </w:rPr>
        <w:t xml:space="preserve"> </w:t>
      </w:r>
      <w:r w:rsidR="00793913" w:rsidRPr="00090941">
        <w:rPr>
          <w:b/>
          <w:bCs/>
        </w:rPr>
        <w:t xml:space="preserve">millió </w:t>
      </w:r>
      <w:proofErr w:type="gramStart"/>
      <w:r w:rsidR="00793913" w:rsidRPr="00090941">
        <w:rPr>
          <w:b/>
          <w:bCs/>
        </w:rPr>
        <w:t xml:space="preserve">forint </w:t>
      </w:r>
      <w:r w:rsidR="00793913" w:rsidRPr="00090941">
        <w:t>értékben</w:t>
      </w:r>
      <w:proofErr w:type="gramEnd"/>
      <w:r w:rsidR="00793913" w:rsidRPr="00090941">
        <w:rPr>
          <w:b/>
          <w:bCs/>
        </w:rPr>
        <w:t>.</w:t>
      </w:r>
    </w:p>
    <w:p w:rsidR="00793913" w:rsidRDefault="00793913" w:rsidP="00090941">
      <w:pPr>
        <w:jc w:val="both"/>
      </w:pPr>
      <w:r w:rsidRPr="00090941">
        <w:t xml:space="preserve">Az önkormányzat bevétele és kiadása </w:t>
      </w:r>
      <w:r w:rsidRPr="00090941">
        <w:rPr>
          <w:u w:val="single"/>
        </w:rPr>
        <w:t xml:space="preserve">felhalmozás, pénzmaradvány és </w:t>
      </w:r>
      <w:r w:rsidR="00B75048" w:rsidRPr="00090941">
        <w:rPr>
          <w:u w:val="single"/>
        </w:rPr>
        <w:t>tar</w:t>
      </w:r>
      <w:r w:rsidR="009B304A" w:rsidRPr="00090941">
        <w:rPr>
          <w:u w:val="single"/>
        </w:rPr>
        <w:t>talé</w:t>
      </w:r>
      <w:r w:rsidR="0080429F" w:rsidRPr="00090941">
        <w:rPr>
          <w:u w:val="single"/>
        </w:rPr>
        <w:t>kok</w:t>
      </w:r>
      <w:r w:rsidR="0080429F" w:rsidRPr="00090941">
        <w:t xml:space="preserve"> nélkül: </w:t>
      </w:r>
      <w:r w:rsidR="009B304A" w:rsidRPr="00090941">
        <w:t xml:space="preserve">bevételek </w:t>
      </w:r>
      <w:r w:rsidR="00AB5DAF" w:rsidRPr="00090941">
        <w:rPr>
          <w:b/>
        </w:rPr>
        <w:t>86</w:t>
      </w:r>
      <w:r w:rsidR="009B304A" w:rsidRPr="00090941">
        <w:rPr>
          <w:b/>
        </w:rPr>
        <w:t>4</w:t>
      </w:r>
      <w:r w:rsidRPr="00090941">
        <w:rPr>
          <w:b/>
        </w:rPr>
        <w:t xml:space="preserve"> millió Ft,</w:t>
      </w:r>
      <w:r w:rsidR="00DC0F11" w:rsidRPr="00090941">
        <w:t xml:space="preserve"> </w:t>
      </w:r>
      <w:r w:rsidRPr="00090941">
        <w:t>kiadások</w:t>
      </w:r>
      <w:r w:rsidR="009B304A" w:rsidRPr="00090941">
        <w:t xml:space="preserve"> </w:t>
      </w:r>
      <w:r w:rsidR="00AB5DAF" w:rsidRPr="00090941">
        <w:rPr>
          <w:b/>
        </w:rPr>
        <w:t>83</w:t>
      </w:r>
      <w:r w:rsidR="009B304A" w:rsidRPr="00090941">
        <w:rPr>
          <w:b/>
        </w:rPr>
        <w:t xml:space="preserve">4 </w:t>
      </w:r>
      <w:r w:rsidRPr="00090941">
        <w:rPr>
          <w:b/>
        </w:rPr>
        <w:t>millió Ft.</w:t>
      </w:r>
    </w:p>
    <w:p w:rsidR="00090941" w:rsidRPr="00090941" w:rsidRDefault="00090941" w:rsidP="00090941">
      <w:pPr>
        <w:jc w:val="both"/>
      </w:pPr>
    </w:p>
    <w:p w:rsidR="00793913" w:rsidRPr="00083BA4" w:rsidRDefault="00806481" w:rsidP="00062E20">
      <w:pPr>
        <w:spacing w:line="360" w:lineRule="auto"/>
        <w:jc w:val="both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</w:rPr>
        <w:t>Tisztelt Képviselő-testü</w:t>
      </w:r>
      <w:r w:rsidR="00793913" w:rsidRPr="00083BA4">
        <w:rPr>
          <w:rFonts w:ascii="Sylfaen" w:hAnsi="Sylfaen" w:cs="Sylfaen"/>
          <w:b/>
          <w:bCs/>
        </w:rPr>
        <w:t>let!</w:t>
      </w:r>
    </w:p>
    <w:p w:rsidR="00793913" w:rsidRDefault="00793913" w:rsidP="00DC0F11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A városunk költségvetése kialakítása és vég</w:t>
      </w:r>
      <w:r w:rsidR="00FC1684">
        <w:rPr>
          <w:rFonts w:ascii="Sylfaen" w:hAnsi="Sylfaen" w:cs="Sylfaen"/>
        </w:rPr>
        <w:t>rehajtása során valamennyi résztvevőnek</w:t>
      </w:r>
      <w:r>
        <w:rPr>
          <w:rFonts w:ascii="Sylfaen" w:hAnsi="Sylfaen" w:cs="Sylfaen"/>
        </w:rPr>
        <w:t xml:space="preserve"> (képviselők, intézmény-vezetők, önkormányzati dol</w:t>
      </w:r>
      <w:r w:rsidR="00FC1684">
        <w:rPr>
          <w:rFonts w:ascii="Sylfaen" w:hAnsi="Sylfaen" w:cs="Sylfaen"/>
        </w:rPr>
        <w:t>gozók) jól együtt kell működnie</w:t>
      </w:r>
      <w:r>
        <w:rPr>
          <w:rFonts w:ascii="Sylfaen" w:hAnsi="Sylfaen" w:cs="Sylfaen"/>
        </w:rPr>
        <w:t xml:space="preserve"> a siker érdekében, mert így megalapozhatun</w:t>
      </w:r>
      <w:r w:rsidR="00FC1684">
        <w:rPr>
          <w:rFonts w:ascii="Sylfaen" w:hAnsi="Sylfaen" w:cs="Sylfaen"/>
        </w:rPr>
        <w:t>k egy hosszú ideig tartó</w:t>
      </w:r>
      <w:r>
        <w:rPr>
          <w:rFonts w:ascii="Sylfaen" w:hAnsi="Sylfaen" w:cs="Sylfaen"/>
        </w:rPr>
        <w:t xml:space="preserve">, a város lakossága javát szolgáló önkormányzati gazdálkodást. </w:t>
      </w:r>
    </w:p>
    <w:p w:rsidR="008D2178" w:rsidRDefault="008D2178" w:rsidP="00DC0F11">
      <w:pPr>
        <w:jc w:val="both"/>
        <w:rPr>
          <w:rFonts w:ascii="Sylfaen" w:hAnsi="Sylfaen" w:cs="Sylfaen"/>
        </w:rPr>
      </w:pPr>
    </w:p>
    <w:p w:rsidR="00F71B7D" w:rsidRDefault="00F71B7D" w:rsidP="00DC0F11">
      <w:pPr>
        <w:jc w:val="both"/>
      </w:pPr>
      <w:r>
        <w:t>Kérem a Képviselő-testületet előterjesztésem megtárgyalására és elfogadására.</w:t>
      </w:r>
    </w:p>
    <w:p w:rsidR="001D63B0" w:rsidRDefault="001D63B0" w:rsidP="00F71B7D">
      <w:pPr>
        <w:jc w:val="both"/>
      </w:pPr>
    </w:p>
    <w:p w:rsidR="00F71B7D" w:rsidRDefault="00F71B7D" w:rsidP="00F71B7D">
      <w:pPr>
        <w:jc w:val="both"/>
      </w:pPr>
    </w:p>
    <w:p w:rsidR="00F71B7D" w:rsidRDefault="00F71B7D" w:rsidP="00F71B7D">
      <w:pPr>
        <w:jc w:val="both"/>
      </w:pPr>
      <w:r>
        <w:t>Martfű, 2013. október 21.</w:t>
      </w:r>
    </w:p>
    <w:p w:rsidR="00F71B7D" w:rsidRDefault="00F71B7D" w:rsidP="00F71B7D">
      <w:pPr>
        <w:jc w:val="both"/>
      </w:pPr>
    </w:p>
    <w:p w:rsidR="00F71B7D" w:rsidRDefault="00F71B7D" w:rsidP="00F71B7D">
      <w:pPr>
        <w:jc w:val="both"/>
      </w:pPr>
    </w:p>
    <w:p w:rsidR="00F71B7D" w:rsidRPr="001D63B0" w:rsidRDefault="00F71B7D" w:rsidP="00F71B7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C0F11">
        <w:tab/>
      </w:r>
      <w:r w:rsidR="00DC0F11">
        <w:tab/>
      </w:r>
      <w:r w:rsidRPr="001D63B0">
        <w:t>Dr. Kiss Edit</w:t>
      </w:r>
    </w:p>
    <w:p w:rsidR="00F71B7D" w:rsidRPr="001D63B0" w:rsidRDefault="00DC0F11" w:rsidP="00F71B7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71B7D" w:rsidRPr="001D63B0">
        <w:t>polgármester</w:t>
      </w:r>
      <w:proofErr w:type="gramEnd"/>
    </w:p>
    <w:p w:rsidR="00F71B7D" w:rsidRPr="001D63B0" w:rsidRDefault="00F71B7D" w:rsidP="00F71B7D">
      <w:pPr>
        <w:pStyle w:val="Szvegtrzs2"/>
        <w:tabs>
          <w:tab w:val="left" w:pos="480"/>
          <w:tab w:val="left" w:pos="1260"/>
          <w:tab w:val="left" w:pos="7200"/>
        </w:tabs>
      </w:pPr>
    </w:p>
    <w:p w:rsidR="00F71B7D" w:rsidRPr="001D63B0" w:rsidRDefault="00F71B7D" w:rsidP="00F71B7D">
      <w:pPr>
        <w:pStyle w:val="Szvegtrzs2"/>
        <w:tabs>
          <w:tab w:val="left" w:pos="480"/>
          <w:tab w:val="left" w:pos="1260"/>
          <w:tab w:val="left" w:pos="7200"/>
        </w:tabs>
      </w:pPr>
    </w:p>
    <w:p w:rsidR="00F71B7D" w:rsidRDefault="00F71B7D" w:rsidP="00F71B7D">
      <w:pPr>
        <w:pStyle w:val="Szvegtrzs2"/>
        <w:tabs>
          <w:tab w:val="left" w:pos="480"/>
          <w:tab w:val="left" w:pos="1260"/>
          <w:tab w:val="left" w:pos="7200"/>
        </w:tabs>
      </w:pPr>
    </w:p>
    <w:p w:rsidR="00F71B7D" w:rsidRDefault="00F71B7D" w:rsidP="00F71B7D">
      <w:pPr>
        <w:pStyle w:val="Szvegtrzs2"/>
        <w:tabs>
          <w:tab w:val="left" w:pos="720"/>
          <w:tab w:val="left" w:pos="1260"/>
          <w:tab w:val="left" w:pos="7200"/>
        </w:tabs>
      </w:pPr>
      <w:r>
        <w:t>Látta:</w:t>
      </w:r>
      <w:r>
        <w:tab/>
        <w:t>Szász Éva</w:t>
      </w:r>
    </w:p>
    <w:p w:rsidR="00FC1684" w:rsidRDefault="00F71B7D" w:rsidP="00806481">
      <w:pPr>
        <w:pStyle w:val="Szvegtrzs2"/>
        <w:tabs>
          <w:tab w:val="left" w:pos="720"/>
          <w:tab w:val="left" w:pos="1260"/>
          <w:tab w:val="left" w:pos="7200"/>
        </w:tabs>
      </w:pPr>
      <w:r>
        <w:tab/>
      </w:r>
      <w:proofErr w:type="gramStart"/>
      <w:r>
        <w:t>jegyző</w:t>
      </w:r>
      <w:proofErr w:type="gramEnd"/>
    </w:p>
    <w:p w:rsidR="004F52D8" w:rsidRDefault="004F52D8" w:rsidP="00806481">
      <w:pPr>
        <w:pStyle w:val="Szvegtrzs2"/>
        <w:tabs>
          <w:tab w:val="left" w:pos="720"/>
          <w:tab w:val="left" w:pos="1260"/>
          <w:tab w:val="left" w:pos="7200"/>
        </w:tabs>
      </w:pPr>
    </w:p>
    <w:p w:rsidR="004F52D8" w:rsidRDefault="004F52D8" w:rsidP="00806481">
      <w:pPr>
        <w:pStyle w:val="Szvegtrzs2"/>
        <w:tabs>
          <w:tab w:val="left" w:pos="720"/>
          <w:tab w:val="left" w:pos="1260"/>
          <w:tab w:val="left" w:pos="7200"/>
        </w:tabs>
      </w:pPr>
    </w:p>
    <w:p w:rsidR="004F52D8" w:rsidRDefault="004F52D8" w:rsidP="00806481">
      <w:pPr>
        <w:pStyle w:val="Szvegtrzs2"/>
        <w:tabs>
          <w:tab w:val="left" w:pos="720"/>
          <w:tab w:val="left" w:pos="1260"/>
          <w:tab w:val="left" w:pos="7200"/>
        </w:tabs>
      </w:pPr>
    </w:p>
    <w:p w:rsidR="004F52D8" w:rsidRDefault="004F52D8" w:rsidP="00806481">
      <w:pPr>
        <w:pStyle w:val="Szvegtrzs2"/>
        <w:tabs>
          <w:tab w:val="left" w:pos="720"/>
          <w:tab w:val="left" w:pos="1260"/>
          <w:tab w:val="left" w:pos="7200"/>
        </w:tabs>
      </w:pPr>
    </w:p>
    <w:p w:rsidR="004F52D8" w:rsidRPr="00806481" w:rsidRDefault="004F52D8" w:rsidP="00806481">
      <w:pPr>
        <w:pStyle w:val="Szvegtrzs2"/>
        <w:tabs>
          <w:tab w:val="left" w:pos="720"/>
          <w:tab w:val="left" w:pos="1260"/>
          <w:tab w:val="left" w:pos="7200"/>
        </w:tabs>
        <w:rPr>
          <w:b/>
        </w:rPr>
      </w:pPr>
    </w:p>
    <w:p w:rsidR="00793913" w:rsidRDefault="00793913" w:rsidP="00062E20">
      <w:pPr>
        <w:spacing w:line="360" w:lineRule="auto"/>
        <w:jc w:val="both"/>
        <w:rPr>
          <w:b/>
          <w:bCs/>
          <w:iCs/>
          <w:u w:val="single"/>
        </w:rPr>
      </w:pPr>
      <w:r w:rsidRPr="00806481">
        <w:rPr>
          <w:b/>
          <w:bCs/>
          <w:iCs/>
          <w:u w:val="single"/>
        </w:rPr>
        <w:t>Határozati javaslat:</w:t>
      </w:r>
    </w:p>
    <w:p w:rsidR="00806481" w:rsidRPr="00806481" w:rsidRDefault="00806481" w:rsidP="00062E20">
      <w:pPr>
        <w:spacing w:line="360" w:lineRule="auto"/>
        <w:jc w:val="both"/>
        <w:rPr>
          <w:b/>
          <w:bCs/>
          <w:iCs/>
          <w:u w:val="single"/>
        </w:rPr>
      </w:pPr>
    </w:p>
    <w:p w:rsidR="00793913" w:rsidRDefault="000C41EA" w:rsidP="00806481">
      <w:pPr>
        <w:jc w:val="both"/>
        <w:rPr>
          <w:bCs/>
        </w:rPr>
      </w:pPr>
      <w:r w:rsidRPr="00806481">
        <w:rPr>
          <w:bCs/>
        </w:rPr>
        <w:t>…./2013</w:t>
      </w:r>
      <w:r w:rsidR="00793913" w:rsidRPr="00806481">
        <w:rPr>
          <w:bCs/>
        </w:rPr>
        <w:t xml:space="preserve">.(….) </w:t>
      </w:r>
      <w:r w:rsidR="00806481">
        <w:rPr>
          <w:bCs/>
        </w:rPr>
        <w:t xml:space="preserve">Ö. </w:t>
      </w:r>
      <w:r w:rsidR="00793913" w:rsidRPr="00806481">
        <w:rPr>
          <w:bCs/>
        </w:rPr>
        <w:t>határozat</w:t>
      </w:r>
    </w:p>
    <w:p w:rsidR="00806481" w:rsidRPr="00806481" w:rsidRDefault="00806481" w:rsidP="00806481">
      <w:pPr>
        <w:jc w:val="both"/>
        <w:rPr>
          <w:bCs/>
        </w:rPr>
      </w:pPr>
    </w:p>
    <w:p w:rsidR="00793913" w:rsidRDefault="000C41EA" w:rsidP="00806481">
      <w:pPr>
        <w:jc w:val="both"/>
        <w:rPr>
          <w:bCs/>
        </w:rPr>
      </w:pPr>
      <w:proofErr w:type="gramStart"/>
      <w:r w:rsidRPr="00806481">
        <w:rPr>
          <w:bCs/>
        </w:rPr>
        <w:t>az</w:t>
      </w:r>
      <w:proofErr w:type="gramEnd"/>
      <w:r w:rsidRPr="00806481">
        <w:rPr>
          <w:bCs/>
        </w:rPr>
        <w:t xml:space="preserve"> önkormányzat 2014</w:t>
      </w:r>
      <w:r w:rsidR="00793913" w:rsidRPr="00806481">
        <w:rPr>
          <w:bCs/>
        </w:rPr>
        <w:t>. évi költségvetési koncepciójáról.</w:t>
      </w:r>
    </w:p>
    <w:p w:rsidR="00806481" w:rsidRPr="00806481" w:rsidRDefault="00806481" w:rsidP="00806481">
      <w:pPr>
        <w:jc w:val="both"/>
        <w:rPr>
          <w:bCs/>
        </w:rPr>
      </w:pPr>
    </w:p>
    <w:p w:rsidR="00793913" w:rsidRDefault="00793913" w:rsidP="00806481">
      <w:pPr>
        <w:jc w:val="both"/>
        <w:rPr>
          <w:bCs/>
        </w:rPr>
      </w:pPr>
      <w:r w:rsidRPr="00806481">
        <w:rPr>
          <w:bCs/>
        </w:rPr>
        <w:t>Martfű Város Önkormányzata Képviselő-testülete m</w:t>
      </w:r>
      <w:r w:rsidR="000C41EA" w:rsidRPr="00806481">
        <w:rPr>
          <w:bCs/>
        </w:rPr>
        <w:t>egtárgyalta az önkormányzat 2014</w:t>
      </w:r>
      <w:r w:rsidRPr="00806481">
        <w:rPr>
          <w:bCs/>
        </w:rPr>
        <w:t>. évi költségvetési koncepciójára vonatkozó javaslatot és annak figyelembevételével a végleges és részletes költségvetés kidolgozásához az alábbi feladatokat határozza meg:</w:t>
      </w:r>
    </w:p>
    <w:p w:rsidR="00806481" w:rsidRPr="00806481" w:rsidRDefault="00806481" w:rsidP="00806481">
      <w:pPr>
        <w:jc w:val="both"/>
        <w:rPr>
          <w:bCs/>
        </w:rPr>
      </w:pPr>
    </w:p>
    <w:p w:rsidR="00793913" w:rsidRPr="00806481" w:rsidRDefault="00793913" w:rsidP="00806481">
      <w:pPr>
        <w:numPr>
          <w:ilvl w:val="1"/>
          <w:numId w:val="1"/>
        </w:numPr>
        <w:jc w:val="both"/>
        <w:rPr>
          <w:bCs/>
        </w:rPr>
      </w:pPr>
      <w:r w:rsidRPr="00806481">
        <w:rPr>
          <w:bCs/>
        </w:rPr>
        <w:t>Az előterjesztésben foglaltakat figyelembe véve az önkormányzat valamennyi intézménye részére írásban közölni kell a jövő évben rendelkezésre álló költségvetési összeget személyi és dologi kiadások bontásában, az állami hozzájárulás mértékét és az ehhez kapcsolódó önkormányzati támogatást.</w:t>
      </w:r>
    </w:p>
    <w:p w:rsidR="00793913" w:rsidRPr="00806481" w:rsidRDefault="000C41EA" w:rsidP="00806481">
      <w:pPr>
        <w:ind w:left="1515"/>
        <w:jc w:val="both"/>
        <w:rPr>
          <w:bCs/>
        </w:rPr>
      </w:pPr>
      <w:r w:rsidRPr="00806481">
        <w:rPr>
          <w:bCs/>
        </w:rPr>
        <w:t>Határidő: 2013. december 10</w:t>
      </w:r>
      <w:r w:rsidR="00793913" w:rsidRPr="00806481">
        <w:rPr>
          <w:bCs/>
        </w:rPr>
        <w:t>.</w:t>
      </w:r>
    </w:p>
    <w:p w:rsidR="00793913" w:rsidRP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>Felelős: Szász Éva Jegyző</w:t>
      </w:r>
    </w:p>
    <w:p w:rsidR="00793913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 xml:space="preserve">             Kontra Lajos irodavezető</w:t>
      </w:r>
    </w:p>
    <w:p w:rsidR="00806481" w:rsidRPr="00806481" w:rsidRDefault="00806481" w:rsidP="00806481">
      <w:pPr>
        <w:ind w:left="1515"/>
        <w:jc w:val="both"/>
        <w:rPr>
          <w:bCs/>
        </w:rPr>
      </w:pPr>
    </w:p>
    <w:p w:rsidR="00793913" w:rsidRPr="00806481" w:rsidRDefault="00793913" w:rsidP="00806481">
      <w:pPr>
        <w:numPr>
          <w:ilvl w:val="1"/>
          <w:numId w:val="1"/>
        </w:numPr>
        <w:jc w:val="both"/>
        <w:rPr>
          <w:bCs/>
        </w:rPr>
      </w:pPr>
      <w:r w:rsidRPr="00806481">
        <w:rPr>
          <w:bCs/>
        </w:rPr>
        <w:t>A javaslatban jelzett bevételt növelő és kiadást csökkentő lehetséges intézkedéseket ki kell dolgozni és a szükséges döntési alternatívákat a Képviselő-testület elé kell terjeszteni.</w:t>
      </w:r>
    </w:p>
    <w:p w:rsidR="00793913" w:rsidRP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>Ha</w:t>
      </w:r>
      <w:r w:rsidR="000C41EA" w:rsidRPr="00806481">
        <w:rPr>
          <w:bCs/>
        </w:rPr>
        <w:t>táridő: foly</w:t>
      </w:r>
      <w:r w:rsidR="0080429F" w:rsidRPr="00806481">
        <w:rPr>
          <w:bCs/>
        </w:rPr>
        <w:t>amatos, 2013. december 10.</w:t>
      </w:r>
    </w:p>
    <w:p w:rsidR="00793913" w:rsidRP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>Felelős: Polgármester</w:t>
      </w:r>
      <w:r w:rsidR="0080429F" w:rsidRPr="00806481">
        <w:rPr>
          <w:bCs/>
        </w:rPr>
        <w:t xml:space="preserve"> </w:t>
      </w:r>
    </w:p>
    <w:p w:rsidR="00793913" w:rsidRP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ab/>
        <w:t xml:space="preserve">     Szász Éva Jegyző</w:t>
      </w:r>
    </w:p>
    <w:p w:rsidR="00793913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ab/>
        <w:t xml:space="preserve">     Polgármesteri Hivatal irodavezetői és intézményvezetők</w:t>
      </w:r>
    </w:p>
    <w:p w:rsidR="00806481" w:rsidRPr="00806481" w:rsidRDefault="00806481" w:rsidP="00806481">
      <w:pPr>
        <w:ind w:left="1515"/>
        <w:jc w:val="both"/>
        <w:rPr>
          <w:bCs/>
        </w:rPr>
      </w:pPr>
    </w:p>
    <w:p w:rsidR="00793913" w:rsidRPr="00806481" w:rsidRDefault="00793913" w:rsidP="00806481">
      <w:pPr>
        <w:numPr>
          <w:ilvl w:val="1"/>
          <w:numId w:val="1"/>
        </w:numPr>
        <w:jc w:val="both"/>
        <w:rPr>
          <w:bCs/>
        </w:rPr>
      </w:pPr>
      <w:r w:rsidRPr="00806481">
        <w:rPr>
          <w:bCs/>
        </w:rPr>
        <w:t>A kiközölt előirányzat alapján valamennyi intézmény elkészíti a részletes költségvetését.</w:t>
      </w:r>
    </w:p>
    <w:p w:rsidR="00793913" w:rsidRPr="00806481" w:rsidRDefault="0080429F" w:rsidP="00806481">
      <w:pPr>
        <w:ind w:left="1515"/>
        <w:jc w:val="both"/>
        <w:rPr>
          <w:bCs/>
        </w:rPr>
      </w:pPr>
      <w:r w:rsidRPr="00806481">
        <w:rPr>
          <w:bCs/>
        </w:rPr>
        <w:t>Határidő: 2013</w:t>
      </w:r>
      <w:r w:rsidR="00793913" w:rsidRPr="00806481">
        <w:rPr>
          <w:bCs/>
        </w:rPr>
        <w:t>. december 30.</w:t>
      </w:r>
    </w:p>
    <w:p w:rsidR="00793913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>Felelősök: önkormányzati intézmények vezetői</w:t>
      </w:r>
    </w:p>
    <w:p w:rsidR="00806481" w:rsidRPr="00806481" w:rsidRDefault="00806481" w:rsidP="00806481">
      <w:pPr>
        <w:ind w:left="1515"/>
        <w:jc w:val="both"/>
        <w:rPr>
          <w:bCs/>
        </w:rPr>
      </w:pPr>
    </w:p>
    <w:p w:rsidR="00793913" w:rsidRPr="00806481" w:rsidRDefault="00793913" w:rsidP="00806481">
      <w:pPr>
        <w:numPr>
          <w:ilvl w:val="1"/>
          <w:numId w:val="1"/>
        </w:numPr>
        <w:jc w:val="both"/>
        <w:rPr>
          <w:bCs/>
        </w:rPr>
      </w:pPr>
      <w:r w:rsidRPr="00806481">
        <w:rPr>
          <w:bCs/>
        </w:rPr>
        <w:t>Az intézmények által elkészített részletes költségvetésben foglaltak alapján kerül sor a végleges egyeztetésre.</w:t>
      </w:r>
    </w:p>
    <w:p w:rsidR="00793913" w:rsidRPr="00806481" w:rsidRDefault="0080429F" w:rsidP="00806481">
      <w:pPr>
        <w:ind w:left="1515"/>
        <w:jc w:val="both"/>
        <w:rPr>
          <w:bCs/>
        </w:rPr>
      </w:pPr>
      <w:r w:rsidRPr="00806481">
        <w:rPr>
          <w:bCs/>
        </w:rPr>
        <w:t>Határidő: 2014</w:t>
      </w:r>
      <w:r w:rsidR="000C41EA" w:rsidRPr="00806481">
        <w:rPr>
          <w:bCs/>
        </w:rPr>
        <w:t>. január 10</w:t>
      </w:r>
      <w:r w:rsidR="00793913" w:rsidRPr="00806481">
        <w:rPr>
          <w:bCs/>
        </w:rPr>
        <w:t>.</w:t>
      </w:r>
    </w:p>
    <w:p w:rsidR="00793913" w:rsidRP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>Felelős: Polgármester</w:t>
      </w:r>
    </w:p>
    <w:p w:rsidR="00793913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 xml:space="preserve">             </w:t>
      </w:r>
      <w:r w:rsidR="00806481">
        <w:rPr>
          <w:bCs/>
        </w:rPr>
        <w:t xml:space="preserve"> </w:t>
      </w:r>
      <w:r w:rsidRPr="00806481">
        <w:rPr>
          <w:bCs/>
        </w:rPr>
        <w:t>Intézményvezetők</w:t>
      </w:r>
    </w:p>
    <w:p w:rsidR="00806481" w:rsidRPr="00806481" w:rsidRDefault="00806481" w:rsidP="00806481">
      <w:pPr>
        <w:ind w:left="1515"/>
        <w:jc w:val="both"/>
        <w:rPr>
          <w:bCs/>
        </w:rPr>
      </w:pPr>
    </w:p>
    <w:p w:rsidR="00793913" w:rsidRPr="00806481" w:rsidRDefault="0080429F" w:rsidP="00806481">
      <w:pPr>
        <w:numPr>
          <w:ilvl w:val="1"/>
          <w:numId w:val="1"/>
        </w:numPr>
        <w:jc w:val="both"/>
        <w:rPr>
          <w:bCs/>
        </w:rPr>
      </w:pPr>
      <w:r w:rsidRPr="00806481">
        <w:rPr>
          <w:bCs/>
        </w:rPr>
        <w:t>Az önkormányzat 2014</w:t>
      </w:r>
      <w:r w:rsidR="00793913" w:rsidRPr="00806481">
        <w:rPr>
          <w:bCs/>
        </w:rPr>
        <w:t>. évi részletes költségvetését valamennyi bizottsá</w:t>
      </w:r>
      <w:r w:rsidR="000C41EA" w:rsidRPr="00806481">
        <w:rPr>
          <w:bCs/>
        </w:rPr>
        <w:t>g előzetes vélem</w:t>
      </w:r>
      <w:r w:rsidRPr="00806481">
        <w:rPr>
          <w:bCs/>
        </w:rPr>
        <w:t>ényezésével a központi költségvetés hatá</w:t>
      </w:r>
      <w:r w:rsidR="00806481">
        <w:rPr>
          <w:bCs/>
        </w:rPr>
        <w:t>lyba lépést követő negyvenötödik</w:t>
      </w:r>
      <w:r w:rsidRPr="00806481">
        <w:rPr>
          <w:bCs/>
        </w:rPr>
        <w:t xml:space="preserve"> napig</w:t>
      </w:r>
      <w:r w:rsidR="00793913" w:rsidRPr="00806481">
        <w:rPr>
          <w:bCs/>
        </w:rPr>
        <w:t xml:space="preserve"> Képviselő-testület elé kell terjeszteni.</w:t>
      </w:r>
    </w:p>
    <w:p w:rsidR="00806481" w:rsidRDefault="00793913" w:rsidP="00806481">
      <w:pPr>
        <w:ind w:left="1515"/>
        <w:jc w:val="both"/>
        <w:rPr>
          <w:bCs/>
        </w:rPr>
      </w:pPr>
      <w:r w:rsidRPr="00806481">
        <w:rPr>
          <w:bCs/>
        </w:rPr>
        <w:t xml:space="preserve">Felelős: Polgármester </w:t>
      </w:r>
    </w:p>
    <w:p w:rsidR="00806481" w:rsidRDefault="00806481" w:rsidP="00806481">
      <w:pPr>
        <w:ind w:left="1515"/>
        <w:jc w:val="both"/>
        <w:rPr>
          <w:bCs/>
        </w:rPr>
      </w:pPr>
    </w:p>
    <w:p w:rsidR="00806481" w:rsidRDefault="00806481" w:rsidP="00806481">
      <w:pPr>
        <w:ind w:left="1515"/>
        <w:jc w:val="both"/>
        <w:rPr>
          <w:bCs/>
        </w:rPr>
      </w:pPr>
    </w:p>
    <w:p w:rsidR="00806481" w:rsidRDefault="00806481" w:rsidP="00806481">
      <w:pPr>
        <w:ind w:left="1515"/>
        <w:jc w:val="both"/>
        <w:rPr>
          <w:bCs/>
        </w:rPr>
      </w:pPr>
    </w:p>
    <w:p w:rsidR="00806481" w:rsidRDefault="00806481" w:rsidP="00806481">
      <w:pPr>
        <w:ind w:left="1515"/>
        <w:jc w:val="both"/>
        <w:rPr>
          <w:bCs/>
        </w:rPr>
      </w:pPr>
    </w:p>
    <w:p w:rsidR="00806481" w:rsidRDefault="00806481" w:rsidP="00806481">
      <w:pPr>
        <w:ind w:left="1515"/>
        <w:jc w:val="both"/>
        <w:rPr>
          <w:bCs/>
        </w:rPr>
      </w:pPr>
    </w:p>
    <w:p w:rsidR="00806481" w:rsidRDefault="00806481" w:rsidP="00806481">
      <w:pPr>
        <w:jc w:val="both"/>
        <w:rPr>
          <w:bCs/>
        </w:rPr>
      </w:pPr>
      <w:r>
        <w:rPr>
          <w:bCs/>
        </w:rPr>
        <w:lastRenderedPageBreak/>
        <w:t xml:space="preserve">Martfű Város Önkormányzatának a 2014. évi költségvetési koncepcióról szóló 54/2013. (IV. 25.) Ö. határozata hatályát veszti. </w:t>
      </w:r>
    </w:p>
    <w:p w:rsidR="00806481" w:rsidRPr="00806481" w:rsidRDefault="00806481" w:rsidP="00806481">
      <w:pPr>
        <w:jc w:val="both"/>
        <w:rPr>
          <w:bCs/>
        </w:rPr>
      </w:pPr>
    </w:p>
    <w:p w:rsidR="00793913" w:rsidRPr="00806481" w:rsidRDefault="00793913" w:rsidP="00806481">
      <w:pPr>
        <w:jc w:val="both"/>
        <w:rPr>
          <w:bCs/>
        </w:rPr>
      </w:pPr>
      <w:r w:rsidRPr="00806481">
        <w:rPr>
          <w:bCs/>
        </w:rPr>
        <w:t>Erről értesülnek:</w:t>
      </w:r>
    </w:p>
    <w:p w:rsidR="00793913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>J</w:t>
      </w:r>
      <w:r w:rsidR="00E5204C" w:rsidRPr="00806481">
        <w:rPr>
          <w:bCs/>
        </w:rPr>
        <w:t>ász-</w:t>
      </w:r>
      <w:r w:rsidRPr="00806481">
        <w:rPr>
          <w:bCs/>
        </w:rPr>
        <w:t>N</w:t>
      </w:r>
      <w:r w:rsidR="00E5204C" w:rsidRPr="00806481">
        <w:rPr>
          <w:bCs/>
        </w:rPr>
        <w:t>agykun-Szolnok</w:t>
      </w:r>
      <w:r w:rsidRPr="00806481">
        <w:rPr>
          <w:bCs/>
        </w:rPr>
        <w:t xml:space="preserve"> Megy</w:t>
      </w:r>
      <w:r w:rsidR="00E5204C" w:rsidRPr="00806481">
        <w:rPr>
          <w:bCs/>
        </w:rPr>
        <w:t>ei Kormányhivatal</w:t>
      </w:r>
    </w:p>
    <w:p w:rsidR="00793913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 xml:space="preserve">Valamennyi Képviselő Helyben </w:t>
      </w:r>
    </w:p>
    <w:p w:rsidR="00793913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>Polgármester</w:t>
      </w:r>
    </w:p>
    <w:p w:rsidR="00793913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>Szász Éva jegyző</w:t>
      </w:r>
    </w:p>
    <w:p w:rsidR="00793913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>Kontra Lajos irodavezető</w:t>
      </w:r>
    </w:p>
    <w:p w:rsidR="002548B9" w:rsidRPr="00806481" w:rsidRDefault="00793913" w:rsidP="00806481">
      <w:pPr>
        <w:numPr>
          <w:ilvl w:val="0"/>
          <w:numId w:val="4"/>
        </w:numPr>
        <w:jc w:val="both"/>
        <w:rPr>
          <w:bCs/>
        </w:rPr>
      </w:pPr>
      <w:r w:rsidRPr="00806481">
        <w:rPr>
          <w:bCs/>
        </w:rPr>
        <w:t>Polgármesteri Hivatal irodavezetői és intézményvezetők</w:t>
      </w:r>
    </w:p>
    <w:p w:rsidR="00ED511A" w:rsidRPr="00806481" w:rsidRDefault="00ED511A" w:rsidP="00806481">
      <w:pPr>
        <w:ind w:left="360"/>
        <w:jc w:val="both"/>
        <w:rPr>
          <w:bCs/>
        </w:rPr>
      </w:pPr>
    </w:p>
    <w:p w:rsidR="00712C3A" w:rsidRPr="00806481" w:rsidRDefault="00712C3A" w:rsidP="00806481">
      <w:pPr>
        <w:ind w:left="360"/>
        <w:jc w:val="both"/>
        <w:rPr>
          <w:bCs/>
        </w:rPr>
      </w:pPr>
    </w:p>
    <w:p w:rsidR="00712C3A" w:rsidRPr="00806481" w:rsidRDefault="00712C3A" w:rsidP="00806481">
      <w:pPr>
        <w:ind w:left="360"/>
        <w:jc w:val="both"/>
        <w:rPr>
          <w:bCs/>
        </w:rPr>
      </w:pPr>
    </w:p>
    <w:p w:rsidR="00793913" w:rsidRPr="00806481" w:rsidRDefault="00477449" w:rsidP="00806481">
      <w:pPr>
        <w:jc w:val="both"/>
      </w:pPr>
      <w:r w:rsidRPr="00806481">
        <w:t>Martfű, 2013. október 21</w:t>
      </w:r>
      <w:r w:rsidR="00793913" w:rsidRPr="00806481">
        <w:t>.</w:t>
      </w:r>
    </w:p>
    <w:p w:rsidR="00793913" w:rsidRPr="00806481" w:rsidRDefault="00793913" w:rsidP="00806481">
      <w:pPr>
        <w:ind w:firstLine="7020"/>
        <w:jc w:val="both"/>
      </w:pPr>
      <w:r w:rsidRPr="00806481">
        <w:t>Dr. Kiss Edit</w:t>
      </w:r>
    </w:p>
    <w:p w:rsidR="00793913" w:rsidRPr="00806481" w:rsidRDefault="00806481" w:rsidP="00806481">
      <w:pPr>
        <w:ind w:left="7020"/>
        <w:jc w:val="both"/>
      </w:pPr>
      <w:proofErr w:type="gramStart"/>
      <w:r>
        <w:t>polgármester</w:t>
      </w:r>
      <w:proofErr w:type="gramEnd"/>
    </w:p>
    <w:p w:rsidR="00793913" w:rsidRPr="00806481" w:rsidRDefault="00793913" w:rsidP="00806481">
      <w:pPr>
        <w:jc w:val="both"/>
      </w:pPr>
      <w:r w:rsidRPr="00806481">
        <w:t>Látta: Szász Éva</w:t>
      </w:r>
    </w:p>
    <w:p w:rsidR="00793913" w:rsidRPr="00806481" w:rsidRDefault="00793913" w:rsidP="00806481">
      <w:pPr>
        <w:jc w:val="both"/>
      </w:pPr>
      <w:proofErr w:type="gramStart"/>
      <w:r w:rsidRPr="00806481">
        <w:t>jegyző</w:t>
      </w:r>
      <w:proofErr w:type="gramEnd"/>
    </w:p>
    <w:sectPr w:rsidR="00793913" w:rsidRPr="00806481" w:rsidSect="00083BA4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F77" w:rsidRDefault="00072F77">
      <w:r>
        <w:separator/>
      </w:r>
    </w:p>
  </w:endnote>
  <w:endnote w:type="continuationSeparator" w:id="0">
    <w:p w:rsidR="00072F77" w:rsidRDefault="00072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F77" w:rsidRDefault="00072F77">
      <w:r>
        <w:separator/>
      </w:r>
    </w:p>
  </w:footnote>
  <w:footnote w:type="continuationSeparator" w:id="0">
    <w:p w:rsidR="00072F77" w:rsidRDefault="00072F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913" w:rsidRDefault="00C05032" w:rsidP="00083BA4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93913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4F52D8">
      <w:rPr>
        <w:rStyle w:val="Oldalszm"/>
        <w:noProof/>
      </w:rPr>
      <w:t>7</w:t>
    </w:r>
    <w:r>
      <w:rPr>
        <w:rStyle w:val="Oldalszm"/>
      </w:rPr>
      <w:fldChar w:fldCharType="end"/>
    </w:r>
  </w:p>
  <w:p w:rsidR="00793913" w:rsidRDefault="0079391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4BB"/>
    <w:multiLevelType w:val="hybridMultilevel"/>
    <w:tmpl w:val="6F045DA2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66540380">
      <w:start w:val="1"/>
      <w:numFmt w:val="decimal"/>
      <w:lvlText w:val="%2.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7B5E77"/>
    <w:multiLevelType w:val="hybridMultilevel"/>
    <w:tmpl w:val="CED6698A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B6165"/>
    <w:multiLevelType w:val="hybridMultilevel"/>
    <w:tmpl w:val="36863454"/>
    <w:lvl w:ilvl="0" w:tplc="D83628D0">
      <w:start w:val="1"/>
      <w:numFmt w:val="lowerLetter"/>
      <w:lvlText w:val="%1.)"/>
      <w:lvlJc w:val="left"/>
      <w:pPr>
        <w:ind w:left="100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24" w:hanging="360"/>
      </w:pPr>
    </w:lvl>
    <w:lvl w:ilvl="2" w:tplc="040E001B">
      <w:start w:val="1"/>
      <w:numFmt w:val="lowerRoman"/>
      <w:lvlText w:val="%3."/>
      <w:lvlJc w:val="right"/>
      <w:pPr>
        <w:ind w:left="2444" w:hanging="180"/>
      </w:pPr>
    </w:lvl>
    <w:lvl w:ilvl="3" w:tplc="040E000F">
      <w:start w:val="1"/>
      <w:numFmt w:val="decimal"/>
      <w:lvlText w:val="%4."/>
      <w:lvlJc w:val="left"/>
      <w:pPr>
        <w:ind w:left="3164" w:hanging="360"/>
      </w:pPr>
    </w:lvl>
    <w:lvl w:ilvl="4" w:tplc="040E0019">
      <w:start w:val="1"/>
      <w:numFmt w:val="lowerLetter"/>
      <w:lvlText w:val="%5."/>
      <w:lvlJc w:val="left"/>
      <w:pPr>
        <w:ind w:left="3884" w:hanging="360"/>
      </w:pPr>
    </w:lvl>
    <w:lvl w:ilvl="5" w:tplc="040E001B">
      <w:start w:val="1"/>
      <w:numFmt w:val="lowerRoman"/>
      <w:lvlText w:val="%6."/>
      <w:lvlJc w:val="right"/>
      <w:pPr>
        <w:ind w:left="4604" w:hanging="180"/>
      </w:pPr>
    </w:lvl>
    <w:lvl w:ilvl="6" w:tplc="040E000F">
      <w:start w:val="1"/>
      <w:numFmt w:val="decimal"/>
      <w:lvlText w:val="%7."/>
      <w:lvlJc w:val="left"/>
      <w:pPr>
        <w:ind w:left="5324" w:hanging="360"/>
      </w:pPr>
    </w:lvl>
    <w:lvl w:ilvl="7" w:tplc="040E0019">
      <w:start w:val="1"/>
      <w:numFmt w:val="lowerLetter"/>
      <w:lvlText w:val="%8."/>
      <w:lvlJc w:val="left"/>
      <w:pPr>
        <w:ind w:left="6044" w:hanging="360"/>
      </w:pPr>
    </w:lvl>
    <w:lvl w:ilvl="8" w:tplc="040E001B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419C3E96"/>
    <w:multiLevelType w:val="hybridMultilevel"/>
    <w:tmpl w:val="2C5C11C0"/>
    <w:lvl w:ilvl="0" w:tplc="C8AC0D0E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91DF8"/>
    <w:multiLevelType w:val="hybridMultilevel"/>
    <w:tmpl w:val="0316C48E"/>
    <w:lvl w:ilvl="0" w:tplc="EC46DA36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B1359"/>
    <w:rsid w:val="00001A4E"/>
    <w:rsid w:val="0000334B"/>
    <w:rsid w:val="000104BC"/>
    <w:rsid w:val="00011BAE"/>
    <w:rsid w:val="00016732"/>
    <w:rsid w:val="0002024F"/>
    <w:rsid w:val="00027ABD"/>
    <w:rsid w:val="00052955"/>
    <w:rsid w:val="00053E2C"/>
    <w:rsid w:val="00062E20"/>
    <w:rsid w:val="00065E60"/>
    <w:rsid w:val="00067F4E"/>
    <w:rsid w:val="00072F77"/>
    <w:rsid w:val="00083BA4"/>
    <w:rsid w:val="000866C0"/>
    <w:rsid w:val="00090941"/>
    <w:rsid w:val="000B420A"/>
    <w:rsid w:val="000B71C6"/>
    <w:rsid w:val="000C41EA"/>
    <w:rsid w:val="000C4D14"/>
    <w:rsid w:val="000D4A5F"/>
    <w:rsid w:val="000D7228"/>
    <w:rsid w:val="000E1961"/>
    <w:rsid w:val="00100646"/>
    <w:rsid w:val="00100852"/>
    <w:rsid w:val="00103AFB"/>
    <w:rsid w:val="001318EF"/>
    <w:rsid w:val="00142C33"/>
    <w:rsid w:val="00144721"/>
    <w:rsid w:val="00144DEF"/>
    <w:rsid w:val="001573E0"/>
    <w:rsid w:val="00192515"/>
    <w:rsid w:val="001B0CEB"/>
    <w:rsid w:val="001B37AD"/>
    <w:rsid w:val="001C2787"/>
    <w:rsid w:val="001C642F"/>
    <w:rsid w:val="001D3E4F"/>
    <w:rsid w:val="001D63B0"/>
    <w:rsid w:val="001E22CF"/>
    <w:rsid w:val="001E5FC6"/>
    <w:rsid w:val="0020594A"/>
    <w:rsid w:val="00214E0D"/>
    <w:rsid w:val="00217C3A"/>
    <w:rsid w:val="00236426"/>
    <w:rsid w:val="0024104A"/>
    <w:rsid w:val="0024198D"/>
    <w:rsid w:val="002421DE"/>
    <w:rsid w:val="00251F53"/>
    <w:rsid w:val="002530A4"/>
    <w:rsid w:val="002548B9"/>
    <w:rsid w:val="00261A76"/>
    <w:rsid w:val="0027650E"/>
    <w:rsid w:val="00277FC6"/>
    <w:rsid w:val="00293DF3"/>
    <w:rsid w:val="002A31A7"/>
    <w:rsid w:val="002B33BA"/>
    <w:rsid w:val="002C35FC"/>
    <w:rsid w:val="002C576D"/>
    <w:rsid w:val="002D1F1B"/>
    <w:rsid w:val="002E051D"/>
    <w:rsid w:val="003171BC"/>
    <w:rsid w:val="00322EF9"/>
    <w:rsid w:val="00324FA3"/>
    <w:rsid w:val="00350B32"/>
    <w:rsid w:val="00350C7D"/>
    <w:rsid w:val="00355B4E"/>
    <w:rsid w:val="0038164B"/>
    <w:rsid w:val="00387610"/>
    <w:rsid w:val="0039465F"/>
    <w:rsid w:val="003946D2"/>
    <w:rsid w:val="003B01E5"/>
    <w:rsid w:val="003B30C5"/>
    <w:rsid w:val="003D184E"/>
    <w:rsid w:val="003E2F5D"/>
    <w:rsid w:val="003F692E"/>
    <w:rsid w:val="0041350C"/>
    <w:rsid w:val="00442EF1"/>
    <w:rsid w:val="00445081"/>
    <w:rsid w:val="00477449"/>
    <w:rsid w:val="004B24C1"/>
    <w:rsid w:val="004B515D"/>
    <w:rsid w:val="004D50AA"/>
    <w:rsid w:val="004E2499"/>
    <w:rsid w:val="004E39AC"/>
    <w:rsid w:val="004F52D8"/>
    <w:rsid w:val="004F6320"/>
    <w:rsid w:val="00501D85"/>
    <w:rsid w:val="005074EC"/>
    <w:rsid w:val="00514B3A"/>
    <w:rsid w:val="0053794E"/>
    <w:rsid w:val="005428AF"/>
    <w:rsid w:val="0055055D"/>
    <w:rsid w:val="00552705"/>
    <w:rsid w:val="005566B9"/>
    <w:rsid w:val="005703B3"/>
    <w:rsid w:val="00575738"/>
    <w:rsid w:val="00584554"/>
    <w:rsid w:val="00594CE2"/>
    <w:rsid w:val="00595CF7"/>
    <w:rsid w:val="005B0B38"/>
    <w:rsid w:val="005C156A"/>
    <w:rsid w:val="005C3F92"/>
    <w:rsid w:val="005C7022"/>
    <w:rsid w:val="005D0FB3"/>
    <w:rsid w:val="005D2EB0"/>
    <w:rsid w:val="005E5C27"/>
    <w:rsid w:val="005F068D"/>
    <w:rsid w:val="005F0C8D"/>
    <w:rsid w:val="00601982"/>
    <w:rsid w:val="00615038"/>
    <w:rsid w:val="0061565F"/>
    <w:rsid w:val="00617ABB"/>
    <w:rsid w:val="00650F51"/>
    <w:rsid w:val="0067389A"/>
    <w:rsid w:val="00681404"/>
    <w:rsid w:val="0068154B"/>
    <w:rsid w:val="00682762"/>
    <w:rsid w:val="0069371D"/>
    <w:rsid w:val="0069457C"/>
    <w:rsid w:val="006A464F"/>
    <w:rsid w:val="006B6140"/>
    <w:rsid w:val="006C30A3"/>
    <w:rsid w:val="006D1393"/>
    <w:rsid w:val="006D35E1"/>
    <w:rsid w:val="006F495F"/>
    <w:rsid w:val="00703F10"/>
    <w:rsid w:val="007053AC"/>
    <w:rsid w:val="00712C3A"/>
    <w:rsid w:val="00714ACE"/>
    <w:rsid w:val="00721FB5"/>
    <w:rsid w:val="00727490"/>
    <w:rsid w:val="007327E7"/>
    <w:rsid w:val="00742A4A"/>
    <w:rsid w:val="00744280"/>
    <w:rsid w:val="007507C4"/>
    <w:rsid w:val="0075224A"/>
    <w:rsid w:val="007543A6"/>
    <w:rsid w:val="00761544"/>
    <w:rsid w:val="00776B1E"/>
    <w:rsid w:val="007823C4"/>
    <w:rsid w:val="00793913"/>
    <w:rsid w:val="007B3DA0"/>
    <w:rsid w:val="007B50D6"/>
    <w:rsid w:val="007C15B9"/>
    <w:rsid w:val="007D5CAE"/>
    <w:rsid w:val="007E3AA0"/>
    <w:rsid w:val="007F0AA1"/>
    <w:rsid w:val="007F3DF9"/>
    <w:rsid w:val="0080429F"/>
    <w:rsid w:val="00806481"/>
    <w:rsid w:val="0081089A"/>
    <w:rsid w:val="00810AF1"/>
    <w:rsid w:val="0084343E"/>
    <w:rsid w:val="008622E2"/>
    <w:rsid w:val="0086439F"/>
    <w:rsid w:val="00866820"/>
    <w:rsid w:val="0089008B"/>
    <w:rsid w:val="008949D4"/>
    <w:rsid w:val="00895223"/>
    <w:rsid w:val="008A6438"/>
    <w:rsid w:val="008A7C6C"/>
    <w:rsid w:val="008B1F17"/>
    <w:rsid w:val="008B6879"/>
    <w:rsid w:val="008C060D"/>
    <w:rsid w:val="008D2178"/>
    <w:rsid w:val="008D3B36"/>
    <w:rsid w:val="008E45BF"/>
    <w:rsid w:val="00905589"/>
    <w:rsid w:val="009067F5"/>
    <w:rsid w:val="009267AA"/>
    <w:rsid w:val="00960D13"/>
    <w:rsid w:val="0097095F"/>
    <w:rsid w:val="009731FA"/>
    <w:rsid w:val="009763EB"/>
    <w:rsid w:val="00976F7E"/>
    <w:rsid w:val="0097795E"/>
    <w:rsid w:val="00993230"/>
    <w:rsid w:val="00995CFF"/>
    <w:rsid w:val="009A1729"/>
    <w:rsid w:val="009A2669"/>
    <w:rsid w:val="009B304A"/>
    <w:rsid w:val="009E2B69"/>
    <w:rsid w:val="009E3EEF"/>
    <w:rsid w:val="009F2CE3"/>
    <w:rsid w:val="009F534C"/>
    <w:rsid w:val="00A01E96"/>
    <w:rsid w:val="00A0599C"/>
    <w:rsid w:val="00A1117E"/>
    <w:rsid w:val="00A16E51"/>
    <w:rsid w:val="00A27433"/>
    <w:rsid w:val="00A27A3A"/>
    <w:rsid w:val="00A27D48"/>
    <w:rsid w:val="00A533AF"/>
    <w:rsid w:val="00A54B91"/>
    <w:rsid w:val="00A64F5B"/>
    <w:rsid w:val="00A7175D"/>
    <w:rsid w:val="00A81290"/>
    <w:rsid w:val="00A95C7D"/>
    <w:rsid w:val="00AA4DEF"/>
    <w:rsid w:val="00AB5DAF"/>
    <w:rsid w:val="00AD279E"/>
    <w:rsid w:val="00AD40B5"/>
    <w:rsid w:val="00AD42A9"/>
    <w:rsid w:val="00AF5FD1"/>
    <w:rsid w:val="00B01B81"/>
    <w:rsid w:val="00B0282C"/>
    <w:rsid w:val="00B03E57"/>
    <w:rsid w:val="00B1066F"/>
    <w:rsid w:val="00B23CB9"/>
    <w:rsid w:val="00B41424"/>
    <w:rsid w:val="00B60789"/>
    <w:rsid w:val="00B645CA"/>
    <w:rsid w:val="00B75048"/>
    <w:rsid w:val="00B804A7"/>
    <w:rsid w:val="00BA2534"/>
    <w:rsid w:val="00BA41E4"/>
    <w:rsid w:val="00BB56AF"/>
    <w:rsid w:val="00BB5F12"/>
    <w:rsid w:val="00BC21B3"/>
    <w:rsid w:val="00BD5574"/>
    <w:rsid w:val="00BE39CF"/>
    <w:rsid w:val="00BF0479"/>
    <w:rsid w:val="00BF7618"/>
    <w:rsid w:val="00C00DA1"/>
    <w:rsid w:val="00C05032"/>
    <w:rsid w:val="00C06EF0"/>
    <w:rsid w:val="00C1500F"/>
    <w:rsid w:val="00C266DF"/>
    <w:rsid w:val="00C53DB0"/>
    <w:rsid w:val="00C732B0"/>
    <w:rsid w:val="00C943D4"/>
    <w:rsid w:val="00CB2456"/>
    <w:rsid w:val="00CB3839"/>
    <w:rsid w:val="00CB6518"/>
    <w:rsid w:val="00CB6D75"/>
    <w:rsid w:val="00CC239E"/>
    <w:rsid w:val="00D005F3"/>
    <w:rsid w:val="00D006C9"/>
    <w:rsid w:val="00D0274E"/>
    <w:rsid w:val="00D0493B"/>
    <w:rsid w:val="00D1551B"/>
    <w:rsid w:val="00D31EE5"/>
    <w:rsid w:val="00D33EB3"/>
    <w:rsid w:val="00D36F11"/>
    <w:rsid w:val="00D37D0D"/>
    <w:rsid w:val="00D37D5C"/>
    <w:rsid w:val="00D4505B"/>
    <w:rsid w:val="00D57CD2"/>
    <w:rsid w:val="00D73FBB"/>
    <w:rsid w:val="00D80289"/>
    <w:rsid w:val="00D872DE"/>
    <w:rsid w:val="00D95B81"/>
    <w:rsid w:val="00DA620A"/>
    <w:rsid w:val="00DB1359"/>
    <w:rsid w:val="00DB13A1"/>
    <w:rsid w:val="00DC0112"/>
    <w:rsid w:val="00DC0117"/>
    <w:rsid w:val="00DC0F11"/>
    <w:rsid w:val="00E26360"/>
    <w:rsid w:val="00E34C2C"/>
    <w:rsid w:val="00E37569"/>
    <w:rsid w:val="00E44ACC"/>
    <w:rsid w:val="00E5204C"/>
    <w:rsid w:val="00E55E17"/>
    <w:rsid w:val="00E565AA"/>
    <w:rsid w:val="00E57E50"/>
    <w:rsid w:val="00E71761"/>
    <w:rsid w:val="00E8528E"/>
    <w:rsid w:val="00E87F92"/>
    <w:rsid w:val="00E91044"/>
    <w:rsid w:val="00E92DE8"/>
    <w:rsid w:val="00EA2372"/>
    <w:rsid w:val="00EA346B"/>
    <w:rsid w:val="00EB5D02"/>
    <w:rsid w:val="00EB74B2"/>
    <w:rsid w:val="00EC7F9D"/>
    <w:rsid w:val="00ED0985"/>
    <w:rsid w:val="00ED1D04"/>
    <w:rsid w:val="00ED511A"/>
    <w:rsid w:val="00EE4ECF"/>
    <w:rsid w:val="00EE77A2"/>
    <w:rsid w:val="00F00D58"/>
    <w:rsid w:val="00F03352"/>
    <w:rsid w:val="00F153F4"/>
    <w:rsid w:val="00F15F29"/>
    <w:rsid w:val="00F22FA8"/>
    <w:rsid w:val="00F370E8"/>
    <w:rsid w:val="00F61251"/>
    <w:rsid w:val="00F6791A"/>
    <w:rsid w:val="00F71B7D"/>
    <w:rsid w:val="00F81A29"/>
    <w:rsid w:val="00F93430"/>
    <w:rsid w:val="00FA635D"/>
    <w:rsid w:val="00FC1684"/>
    <w:rsid w:val="00FD0E6E"/>
    <w:rsid w:val="00FE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46D2"/>
    <w:rPr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9"/>
    <w:qFormat/>
    <w:rsid w:val="003946D2"/>
    <w:pPr>
      <w:keepNext/>
      <w:jc w:val="center"/>
      <w:outlineLvl w:val="1"/>
    </w:pPr>
    <w:rPr>
      <w:rFonts w:ascii="Garamond" w:hAnsi="Garamond" w:cs="Garamond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semiHidden/>
    <w:rsid w:val="003E2F5D"/>
    <w:rPr>
      <w:rFonts w:ascii="Cambria" w:hAnsi="Cambria" w:cs="Cambria"/>
      <w:b/>
      <w:bCs/>
      <w:i/>
      <w:iCs/>
      <w:sz w:val="28"/>
      <w:szCs w:val="28"/>
    </w:rPr>
  </w:style>
  <w:style w:type="paragraph" w:styleId="Szvegtrzs2">
    <w:name w:val="Body Text 2"/>
    <w:basedOn w:val="Norml"/>
    <w:link w:val="Szvegtrzs2Char"/>
    <w:uiPriority w:val="99"/>
    <w:rsid w:val="003946D2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E2F5D"/>
    <w:rPr>
      <w:sz w:val="24"/>
      <w:szCs w:val="24"/>
    </w:rPr>
  </w:style>
  <w:style w:type="paragraph" w:styleId="lfej">
    <w:name w:val="header"/>
    <w:basedOn w:val="Norml"/>
    <w:link w:val="lfejChar"/>
    <w:uiPriority w:val="99"/>
    <w:rsid w:val="00083BA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3E2F5D"/>
    <w:rPr>
      <w:sz w:val="24"/>
      <w:szCs w:val="24"/>
    </w:rPr>
  </w:style>
  <w:style w:type="character" w:styleId="Oldalszm">
    <w:name w:val="page number"/>
    <w:basedOn w:val="Bekezdsalapbettpusa"/>
    <w:uiPriority w:val="99"/>
    <w:rsid w:val="00083BA4"/>
  </w:style>
  <w:style w:type="paragraph" w:styleId="Listaszerbekezds">
    <w:name w:val="List Paragraph"/>
    <w:basedOn w:val="Norml"/>
    <w:uiPriority w:val="99"/>
    <w:qFormat/>
    <w:rsid w:val="000D7228"/>
    <w:pPr>
      <w:ind w:left="708"/>
    </w:pPr>
  </w:style>
  <w:style w:type="paragraph" w:styleId="llb">
    <w:name w:val="footer"/>
    <w:basedOn w:val="Norml"/>
    <w:link w:val="llbChar"/>
    <w:uiPriority w:val="99"/>
    <w:semiHidden/>
    <w:rsid w:val="00D73FB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D73FBB"/>
    <w:rPr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EE77A2"/>
    <w:rPr>
      <w:color w:val="0072BC"/>
      <w:u w:val="single"/>
    </w:rPr>
  </w:style>
  <w:style w:type="paragraph" w:styleId="NormlWeb">
    <w:name w:val="Normal (Web)"/>
    <w:basedOn w:val="Norml"/>
    <w:uiPriority w:val="99"/>
    <w:semiHidden/>
    <w:unhideWhenUsed/>
    <w:rsid w:val="00EE77A2"/>
    <w:pPr>
      <w:spacing w:before="100" w:beforeAutospacing="1" w:after="100" w:afterAutospacing="1"/>
    </w:pPr>
  </w:style>
  <w:style w:type="paragraph" w:styleId="Nincstrkz">
    <w:name w:val="No Spacing"/>
    <w:uiPriority w:val="1"/>
    <w:qFormat/>
    <w:rsid w:val="005B0B38"/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7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1716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pmh</Company>
  <LinksUpToDate>false</LinksUpToDate>
  <CharactersWithSpaces>13535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lajos</dc:creator>
  <cp:keywords/>
  <dc:description/>
  <cp:lastModifiedBy>akormendine</cp:lastModifiedBy>
  <cp:revision>27</cp:revision>
  <cp:lastPrinted>2013-10-22T12:24:00Z</cp:lastPrinted>
  <dcterms:created xsi:type="dcterms:W3CDTF">2013-10-21T14:54:00Z</dcterms:created>
  <dcterms:modified xsi:type="dcterms:W3CDTF">2013-10-22T12:42:00Z</dcterms:modified>
</cp:coreProperties>
</file>