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43" w:rsidRPr="0041117C" w:rsidRDefault="00426443" w:rsidP="00426443">
      <w:pPr>
        <w:rPr>
          <w:b/>
          <w:bCs/>
          <w:sz w:val="22"/>
          <w:szCs w:val="22"/>
        </w:rPr>
      </w:pPr>
    </w:p>
    <w:p w:rsidR="00426443" w:rsidRPr="0041117C" w:rsidRDefault="00426443" w:rsidP="00426443">
      <w:pPr>
        <w:pStyle w:val="Cmsor3"/>
        <w:rPr>
          <w:rFonts w:ascii="Times New Roman" w:hAnsi="Times New Roman"/>
        </w:rPr>
      </w:pPr>
      <w:r w:rsidRPr="0041117C">
        <w:rPr>
          <w:rFonts w:ascii="Times New Roman" w:hAnsi="Times New Roman"/>
        </w:rPr>
        <w:t>MARTFŰ VÁROS ÖNKORMÁNYZATA</w:t>
      </w:r>
    </w:p>
    <w:p w:rsidR="00426443" w:rsidRPr="0041117C" w:rsidRDefault="00426443" w:rsidP="00426443">
      <w:pPr>
        <w:jc w:val="center"/>
        <w:rPr>
          <w:b/>
          <w:bCs/>
        </w:rPr>
      </w:pPr>
      <w:r w:rsidRPr="0041117C">
        <w:rPr>
          <w:b/>
          <w:bCs/>
        </w:rPr>
        <w:t>KÉPVISELŐ-TESTÜLETÉNEK</w:t>
      </w:r>
    </w:p>
    <w:p w:rsidR="00426443" w:rsidRPr="0041117C" w:rsidRDefault="00426443" w:rsidP="00426443">
      <w:pPr>
        <w:jc w:val="center"/>
        <w:rPr>
          <w:b/>
          <w:bCs/>
        </w:rPr>
      </w:pPr>
    </w:p>
    <w:p w:rsidR="00426443" w:rsidRPr="0041117C" w:rsidRDefault="00426443" w:rsidP="00426443">
      <w:pPr>
        <w:jc w:val="center"/>
        <w:rPr>
          <w:b/>
          <w:bCs/>
        </w:rPr>
      </w:pPr>
      <w:r w:rsidRPr="0041117C">
        <w:rPr>
          <w:b/>
          <w:bCs/>
        </w:rPr>
        <w:t>…/2013.(….....)</w:t>
      </w:r>
    </w:p>
    <w:p w:rsidR="00426443" w:rsidRPr="0041117C" w:rsidRDefault="00426443" w:rsidP="00426443">
      <w:pPr>
        <w:jc w:val="center"/>
        <w:rPr>
          <w:b/>
          <w:bCs/>
        </w:rPr>
      </w:pPr>
    </w:p>
    <w:p w:rsidR="00426443" w:rsidRPr="0041117C" w:rsidRDefault="00426443" w:rsidP="00426443">
      <w:pPr>
        <w:jc w:val="center"/>
        <w:rPr>
          <w:b/>
          <w:bCs/>
        </w:rPr>
      </w:pPr>
      <w:r w:rsidRPr="0041117C">
        <w:rPr>
          <w:b/>
          <w:bCs/>
        </w:rPr>
        <w:t xml:space="preserve">ÖNKORMÁNYZATI RENDELETE </w:t>
      </w:r>
    </w:p>
    <w:p w:rsidR="00426443" w:rsidRPr="0041117C" w:rsidRDefault="00426443" w:rsidP="00426443">
      <w:pPr>
        <w:jc w:val="center"/>
        <w:rPr>
          <w:b/>
          <w:bCs/>
        </w:rPr>
      </w:pPr>
    </w:p>
    <w:p w:rsidR="00420259" w:rsidRDefault="00426443" w:rsidP="00426443">
      <w:pPr>
        <w:jc w:val="center"/>
        <w:rPr>
          <w:b/>
          <w:bCs/>
        </w:rPr>
      </w:pPr>
      <w:proofErr w:type="gramStart"/>
      <w:r w:rsidRPr="0041117C">
        <w:rPr>
          <w:b/>
          <w:bCs/>
        </w:rPr>
        <w:t>a</w:t>
      </w:r>
      <w:proofErr w:type="gramEnd"/>
      <w:r w:rsidRPr="0041117C">
        <w:rPr>
          <w:b/>
          <w:bCs/>
        </w:rPr>
        <w:t xml:space="preserve"> 2014. évi költségvetési gazdálkodás átmeneti szabályozásáról</w:t>
      </w:r>
    </w:p>
    <w:p w:rsidR="0041117C" w:rsidRPr="0041117C" w:rsidRDefault="00420259" w:rsidP="00426443">
      <w:pPr>
        <w:jc w:val="center"/>
        <w:rPr>
          <w:b/>
          <w:bCs/>
          <w:sz w:val="22"/>
          <w:szCs w:val="22"/>
        </w:rPr>
      </w:pPr>
      <w:r w:rsidRPr="0041117C">
        <w:rPr>
          <w:b/>
          <w:bCs/>
          <w:sz w:val="22"/>
          <w:szCs w:val="22"/>
        </w:rPr>
        <w:t xml:space="preserve"> </w:t>
      </w:r>
    </w:p>
    <w:p w:rsidR="00B878DE" w:rsidRPr="0041117C" w:rsidRDefault="00B878DE" w:rsidP="00EB196C">
      <w:pPr>
        <w:jc w:val="both"/>
        <w:rPr>
          <w:bCs/>
          <w:sz w:val="22"/>
          <w:szCs w:val="22"/>
        </w:rPr>
      </w:pPr>
      <w:r w:rsidRPr="0041117C">
        <w:rPr>
          <w:sz w:val="22"/>
          <w:szCs w:val="22"/>
        </w:rPr>
        <w:t>Martfű Város Önkormányzatának Képviselő-testülete az Alaptörvény 32. cikk (2) bekezdésében rögzített feladatkörében eljárva, az államháztartásról szól</w:t>
      </w:r>
      <w:r w:rsidR="00746A4D">
        <w:rPr>
          <w:sz w:val="22"/>
          <w:szCs w:val="22"/>
        </w:rPr>
        <w:t>ó 2011.évi CXCV. törvény 25.§.</w:t>
      </w:r>
      <w:proofErr w:type="spellStart"/>
      <w:r w:rsidR="00746A4D">
        <w:rPr>
          <w:sz w:val="22"/>
          <w:szCs w:val="22"/>
        </w:rPr>
        <w:t>-á</w:t>
      </w:r>
      <w:r w:rsidRPr="0041117C">
        <w:rPr>
          <w:sz w:val="22"/>
          <w:szCs w:val="22"/>
        </w:rPr>
        <w:t>ban</w:t>
      </w:r>
      <w:proofErr w:type="spellEnd"/>
      <w:r w:rsidRPr="0041117C">
        <w:rPr>
          <w:sz w:val="22"/>
          <w:szCs w:val="22"/>
        </w:rPr>
        <w:t xml:space="preserve"> kapott felhatalmazás alapján, </w:t>
      </w:r>
      <w:r w:rsidRPr="0041117C">
        <w:rPr>
          <w:bCs/>
          <w:sz w:val="22"/>
          <w:szCs w:val="22"/>
        </w:rPr>
        <w:t xml:space="preserve">a 2014. évi költségvetési gazdálkodás átmeneti szabályozásáról a következő rendeletet alkotja: </w:t>
      </w:r>
    </w:p>
    <w:p w:rsidR="00426443" w:rsidRPr="0041117C" w:rsidRDefault="00426443" w:rsidP="00426443">
      <w:pPr>
        <w:jc w:val="center"/>
        <w:rPr>
          <w:b/>
          <w:bCs/>
          <w:sz w:val="22"/>
          <w:szCs w:val="22"/>
        </w:rPr>
      </w:pPr>
    </w:p>
    <w:p w:rsidR="00B878DE" w:rsidRPr="0041117C" w:rsidRDefault="00B878DE" w:rsidP="00B878DE">
      <w:pPr>
        <w:ind w:left="720"/>
        <w:rPr>
          <w:b/>
          <w:bCs/>
          <w:sz w:val="22"/>
          <w:szCs w:val="22"/>
        </w:rPr>
      </w:pPr>
    </w:p>
    <w:p w:rsidR="00426443" w:rsidRPr="0041117C" w:rsidRDefault="00426443" w:rsidP="00426443">
      <w:pPr>
        <w:jc w:val="center"/>
        <w:rPr>
          <w:b/>
          <w:bCs/>
          <w:sz w:val="22"/>
          <w:szCs w:val="22"/>
        </w:rPr>
      </w:pPr>
    </w:p>
    <w:p w:rsidR="00426443" w:rsidRPr="0041117C" w:rsidRDefault="00B878DE" w:rsidP="00B878DE">
      <w:pPr>
        <w:pStyle w:val="Listaszerbekezds"/>
        <w:numPr>
          <w:ilvl w:val="0"/>
          <w:numId w:val="1"/>
        </w:numPr>
        <w:tabs>
          <w:tab w:val="clear" w:pos="720"/>
          <w:tab w:val="num" w:pos="284"/>
        </w:tabs>
        <w:ind w:left="426" w:hanging="66"/>
        <w:rPr>
          <w:bCs/>
          <w:sz w:val="22"/>
          <w:szCs w:val="22"/>
        </w:rPr>
      </w:pPr>
      <w:r w:rsidRPr="0041117C">
        <w:rPr>
          <w:b/>
          <w:bCs/>
          <w:sz w:val="22"/>
          <w:szCs w:val="22"/>
        </w:rPr>
        <w:t>§.</w:t>
      </w:r>
      <w:r w:rsidRPr="0041117C">
        <w:rPr>
          <w:bCs/>
          <w:sz w:val="22"/>
          <w:szCs w:val="22"/>
        </w:rPr>
        <w:t xml:space="preserve">  </w:t>
      </w:r>
      <w:r w:rsidR="00426443" w:rsidRPr="0041117C">
        <w:rPr>
          <w:bCs/>
          <w:sz w:val="22"/>
          <w:szCs w:val="22"/>
        </w:rPr>
        <w:t>Martfű Város Önkormányza</w:t>
      </w:r>
      <w:r w:rsidRPr="0041117C">
        <w:rPr>
          <w:bCs/>
          <w:sz w:val="22"/>
          <w:szCs w:val="22"/>
        </w:rPr>
        <w:t>tának Képviselő-testülete a 2014</w:t>
      </w:r>
      <w:r w:rsidR="00426443" w:rsidRPr="0041117C">
        <w:rPr>
          <w:bCs/>
          <w:sz w:val="22"/>
          <w:szCs w:val="22"/>
        </w:rPr>
        <w:t xml:space="preserve">. évi végleges </w:t>
      </w:r>
      <w:r w:rsidR="00EB196C">
        <w:rPr>
          <w:bCs/>
          <w:sz w:val="22"/>
          <w:szCs w:val="22"/>
        </w:rPr>
        <w:t>pénzügyi terv</w:t>
      </w:r>
      <w:r w:rsidR="00426443" w:rsidRPr="0041117C">
        <w:rPr>
          <w:bCs/>
          <w:sz w:val="22"/>
          <w:szCs w:val="22"/>
        </w:rPr>
        <w:t xml:space="preserve"> megalkotásáig felhatalmazza polgármesterét az átmeneti gazdálkodásra.</w:t>
      </w:r>
    </w:p>
    <w:p w:rsidR="00426443" w:rsidRPr="0041117C" w:rsidRDefault="00426443" w:rsidP="00426443">
      <w:pPr>
        <w:rPr>
          <w:bCs/>
          <w:sz w:val="22"/>
          <w:szCs w:val="22"/>
        </w:rPr>
      </w:pPr>
    </w:p>
    <w:p w:rsidR="00426443" w:rsidRPr="0041117C" w:rsidRDefault="00426443" w:rsidP="00426443">
      <w:pPr>
        <w:rPr>
          <w:b/>
          <w:bCs/>
          <w:sz w:val="22"/>
          <w:szCs w:val="22"/>
        </w:rPr>
      </w:pPr>
    </w:p>
    <w:p w:rsidR="00EB196C" w:rsidRDefault="00B878DE" w:rsidP="00B878DE">
      <w:pPr>
        <w:pStyle w:val="Szvegtrzs"/>
        <w:numPr>
          <w:ilvl w:val="0"/>
          <w:numId w:val="1"/>
        </w:numPr>
        <w:tabs>
          <w:tab w:val="clear" w:pos="720"/>
          <w:tab w:val="num" w:pos="426"/>
        </w:tabs>
        <w:ind w:left="426" w:hanging="66"/>
        <w:rPr>
          <w:rFonts w:ascii="Times New Roman" w:hAnsi="Times New Roman"/>
          <w:sz w:val="22"/>
          <w:szCs w:val="22"/>
        </w:rPr>
      </w:pPr>
      <w:r w:rsidRPr="0041117C">
        <w:rPr>
          <w:rFonts w:ascii="Times New Roman" w:hAnsi="Times New Roman"/>
          <w:b/>
          <w:sz w:val="22"/>
          <w:szCs w:val="22"/>
        </w:rPr>
        <w:t>§.</w:t>
      </w:r>
      <w:r w:rsidRPr="0041117C">
        <w:rPr>
          <w:rFonts w:ascii="Times New Roman" w:hAnsi="Times New Roman"/>
          <w:sz w:val="22"/>
          <w:szCs w:val="22"/>
        </w:rPr>
        <w:t xml:space="preserve"> </w:t>
      </w:r>
      <w:r w:rsidR="00EB196C">
        <w:rPr>
          <w:rFonts w:ascii="Times New Roman" w:hAnsi="Times New Roman"/>
          <w:sz w:val="22"/>
          <w:szCs w:val="22"/>
        </w:rPr>
        <w:t xml:space="preserve"> (1) </w:t>
      </w:r>
      <w:r w:rsidR="00426443" w:rsidRPr="0041117C">
        <w:rPr>
          <w:rFonts w:ascii="Times New Roman" w:hAnsi="Times New Roman"/>
          <w:sz w:val="22"/>
          <w:szCs w:val="22"/>
        </w:rPr>
        <w:t>A felhatalmazás kiterjed az önkormányzat bevételeinek folyamatos beszedésére, illetve</w:t>
      </w:r>
    </w:p>
    <w:p w:rsidR="00EB196C" w:rsidRDefault="00EB196C" w:rsidP="00EB196C">
      <w:pPr>
        <w:pStyle w:val="Szvegtrzs"/>
        <w:ind w:left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</w:t>
      </w:r>
      <w:r w:rsidR="00426443" w:rsidRPr="00EB196C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426443" w:rsidRPr="00EB196C">
        <w:rPr>
          <w:rFonts w:ascii="Times New Roman" w:hAnsi="Times New Roman"/>
          <w:sz w:val="22"/>
          <w:szCs w:val="22"/>
        </w:rPr>
        <w:t>a</w:t>
      </w:r>
      <w:proofErr w:type="gramEnd"/>
      <w:r w:rsidR="00426443" w:rsidRPr="00EB196C">
        <w:rPr>
          <w:rFonts w:ascii="Times New Roman" w:hAnsi="Times New Roman"/>
          <w:sz w:val="22"/>
          <w:szCs w:val="22"/>
        </w:rPr>
        <w:t xml:space="preserve"> működési kiadásoknak a 201</w:t>
      </w:r>
      <w:r w:rsidR="00B878DE" w:rsidRPr="00EB196C">
        <w:rPr>
          <w:rFonts w:ascii="Times New Roman" w:hAnsi="Times New Roman"/>
          <w:sz w:val="22"/>
          <w:szCs w:val="22"/>
        </w:rPr>
        <w:t>3</w:t>
      </w:r>
      <w:r w:rsidR="00426443" w:rsidRPr="00EB196C">
        <w:rPr>
          <w:rFonts w:ascii="Times New Roman" w:hAnsi="Times New Roman"/>
          <w:sz w:val="22"/>
          <w:szCs w:val="22"/>
        </w:rPr>
        <w:t xml:space="preserve">. évi </w:t>
      </w:r>
      <w:r w:rsidRPr="00EB196C">
        <w:rPr>
          <w:rFonts w:ascii="Times New Roman" w:hAnsi="Times New Roman"/>
          <w:sz w:val="22"/>
          <w:szCs w:val="22"/>
        </w:rPr>
        <w:t>pénzügyi terv</w:t>
      </w:r>
      <w:r w:rsidR="00426443" w:rsidRPr="00EB196C">
        <w:rPr>
          <w:rFonts w:ascii="Times New Roman" w:hAnsi="Times New Roman"/>
          <w:sz w:val="22"/>
          <w:szCs w:val="22"/>
        </w:rPr>
        <w:t xml:space="preserve"> módosított előirányzatainak</w:t>
      </w:r>
    </w:p>
    <w:p w:rsidR="00EB196C" w:rsidRDefault="00EB196C" w:rsidP="00EB196C">
      <w:pPr>
        <w:pStyle w:val="Szvegtrzs"/>
        <w:ind w:left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</w:t>
      </w:r>
      <w:r w:rsidR="00426443" w:rsidRPr="00EB196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426443" w:rsidRPr="00EB196C">
        <w:rPr>
          <w:rFonts w:ascii="Times New Roman" w:hAnsi="Times New Roman"/>
          <w:sz w:val="22"/>
          <w:szCs w:val="22"/>
        </w:rPr>
        <w:t>megfelelő</w:t>
      </w:r>
      <w:proofErr w:type="gramEnd"/>
      <w:r w:rsidR="00426443" w:rsidRPr="00EB196C">
        <w:rPr>
          <w:rFonts w:ascii="Times New Roman" w:hAnsi="Times New Roman"/>
          <w:sz w:val="22"/>
          <w:szCs w:val="22"/>
        </w:rPr>
        <w:t>, időarányos teljesítésére, a 201</w:t>
      </w:r>
      <w:r w:rsidR="00B878DE" w:rsidRPr="00EB196C">
        <w:rPr>
          <w:rFonts w:ascii="Times New Roman" w:hAnsi="Times New Roman"/>
          <w:sz w:val="22"/>
          <w:szCs w:val="22"/>
        </w:rPr>
        <w:t>3</w:t>
      </w:r>
      <w:r w:rsidR="00426443" w:rsidRPr="00EB196C">
        <w:rPr>
          <w:rFonts w:ascii="Times New Roman" w:hAnsi="Times New Roman"/>
          <w:sz w:val="22"/>
          <w:szCs w:val="22"/>
        </w:rPr>
        <w:t>. évben megkezdett beruházási és felújítási</w:t>
      </w:r>
    </w:p>
    <w:p w:rsidR="00EB196C" w:rsidRPr="00EB196C" w:rsidRDefault="00EB196C" w:rsidP="00EB196C">
      <w:pPr>
        <w:pStyle w:val="Szvegtrzs"/>
        <w:ind w:left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</w:t>
      </w:r>
      <w:r w:rsidR="00426443" w:rsidRPr="00EB196C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426443" w:rsidRPr="00EB196C">
        <w:rPr>
          <w:rFonts w:ascii="Times New Roman" w:hAnsi="Times New Roman"/>
          <w:sz w:val="22"/>
          <w:szCs w:val="22"/>
        </w:rPr>
        <w:t>feladatok</w:t>
      </w:r>
      <w:proofErr w:type="gramEnd"/>
      <w:r w:rsidR="00426443" w:rsidRPr="00EB196C">
        <w:rPr>
          <w:rFonts w:ascii="Times New Roman" w:hAnsi="Times New Roman"/>
          <w:sz w:val="22"/>
          <w:szCs w:val="22"/>
        </w:rPr>
        <w:t xml:space="preserve"> finanszírozására. </w:t>
      </w:r>
    </w:p>
    <w:p w:rsidR="00426443" w:rsidRPr="0041117C" w:rsidRDefault="00EB196C" w:rsidP="00EB196C">
      <w:pPr>
        <w:pStyle w:val="Szvegtrzs"/>
        <w:ind w:left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</w:t>
      </w:r>
      <w:r w:rsidRPr="00EB196C">
        <w:rPr>
          <w:rFonts w:ascii="Times New Roman" w:hAnsi="Times New Roman"/>
          <w:sz w:val="22"/>
          <w:szCs w:val="22"/>
        </w:rPr>
        <w:t>(2)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="00426443" w:rsidRPr="0041117C">
        <w:rPr>
          <w:rFonts w:ascii="Times New Roman" w:hAnsi="Times New Roman"/>
          <w:sz w:val="22"/>
          <w:szCs w:val="22"/>
        </w:rPr>
        <w:t>Új feladat indítására a felhatalmazás nem terjed ki.</w:t>
      </w: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ind w:left="720"/>
        <w:rPr>
          <w:b/>
          <w:bCs/>
          <w:sz w:val="22"/>
          <w:szCs w:val="22"/>
        </w:rPr>
      </w:pPr>
    </w:p>
    <w:p w:rsidR="00426443" w:rsidRPr="0041117C" w:rsidRDefault="00B878DE" w:rsidP="00B878DE">
      <w:pPr>
        <w:pStyle w:val="Szvegtrzs"/>
        <w:numPr>
          <w:ilvl w:val="0"/>
          <w:numId w:val="1"/>
        </w:numPr>
        <w:tabs>
          <w:tab w:val="clear" w:pos="720"/>
          <w:tab w:val="num" w:pos="426"/>
        </w:tabs>
        <w:ind w:left="426" w:hanging="66"/>
        <w:rPr>
          <w:rFonts w:ascii="Times New Roman" w:hAnsi="Times New Roman"/>
          <w:sz w:val="22"/>
          <w:szCs w:val="22"/>
        </w:rPr>
      </w:pPr>
      <w:r w:rsidRPr="0041117C">
        <w:rPr>
          <w:rFonts w:ascii="Times New Roman" w:hAnsi="Times New Roman"/>
          <w:b/>
          <w:sz w:val="22"/>
          <w:szCs w:val="22"/>
        </w:rPr>
        <w:t>§.</w:t>
      </w:r>
      <w:r w:rsidRPr="0041117C">
        <w:rPr>
          <w:rFonts w:ascii="Times New Roman" w:hAnsi="Times New Roman"/>
          <w:sz w:val="22"/>
          <w:szCs w:val="22"/>
        </w:rPr>
        <w:t xml:space="preserve"> </w:t>
      </w:r>
      <w:r w:rsidR="00426443" w:rsidRPr="0041117C">
        <w:rPr>
          <w:rFonts w:ascii="Times New Roman" w:hAnsi="Times New Roman"/>
          <w:sz w:val="22"/>
          <w:szCs w:val="22"/>
        </w:rPr>
        <w:t>Az átmeneti időszakban folytatott gazdálkodási tevékenység a 201</w:t>
      </w:r>
      <w:r w:rsidRPr="0041117C">
        <w:rPr>
          <w:rFonts w:ascii="Times New Roman" w:hAnsi="Times New Roman"/>
          <w:sz w:val="22"/>
          <w:szCs w:val="22"/>
        </w:rPr>
        <w:t>4</w:t>
      </w:r>
      <w:r w:rsidR="00426443" w:rsidRPr="0041117C">
        <w:rPr>
          <w:rFonts w:ascii="Times New Roman" w:hAnsi="Times New Roman"/>
          <w:sz w:val="22"/>
          <w:szCs w:val="22"/>
        </w:rPr>
        <w:t xml:space="preserve">. évi </w:t>
      </w:r>
      <w:r w:rsidR="00EB196C">
        <w:rPr>
          <w:rFonts w:ascii="Times New Roman" w:hAnsi="Times New Roman"/>
          <w:sz w:val="22"/>
          <w:szCs w:val="22"/>
        </w:rPr>
        <w:t xml:space="preserve">pénzügyi terv </w:t>
      </w:r>
      <w:r w:rsidR="00426443" w:rsidRPr="0041117C">
        <w:rPr>
          <w:rFonts w:ascii="Times New Roman" w:hAnsi="Times New Roman"/>
          <w:sz w:val="22"/>
          <w:szCs w:val="22"/>
        </w:rPr>
        <w:t xml:space="preserve"> részét képezi és beépül a 201</w:t>
      </w:r>
      <w:r w:rsidRPr="0041117C">
        <w:rPr>
          <w:rFonts w:ascii="Times New Roman" w:hAnsi="Times New Roman"/>
          <w:sz w:val="22"/>
          <w:szCs w:val="22"/>
        </w:rPr>
        <w:t>4</w:t>
      </w:r>
      <w:r w:rsidR="00426443" w:rsidRPr="0041117C">
        <w:rPr>
          <w:rFonts w:ascii="Times New Roman" w:hAnsi="Times New Roman"/>
          <w:sz w:val="22"/>
          <w:szCs w:val="22"/>
        </w:rPr>
        <w:t>. évi pénzügyi tervbe.</w:t>
      </w: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jc w:val="center"/>
        <w:rPr>
          <w:b/>
          <w:bCs/>
          <w:sz w:val="22"/>
          <w:szCs w:val="22"/>
        </w:rPr>
      </w:pPr>
    </w:p>
    <w:p w:rsidR="00426443" w:rsidRPr="0041117C" w:rsidRDefault="00B878DE" w:rsidP="00B878DE">
      <w:pPr>
        <w:pStyle w:val="Szvegtrzs"/>
        <w:numPr>
          <w:ilvl w:val="0"/>
          <w:numId w:val="1"/>
        </w:numPr>
        <w:tabs>
          <w:tab w:val="clear" w:pos="720"/>
          <w:tab w:val="num" w:pos="426"/>
        </w:tabs>
        <w:ind w:left="426" w:hanging="66"/>
        <w:rPr>
          <w:rFonts w:ascii="Times New Roman" w:hAnsi="Times New Roman"/>
          <w:sz w:val="22"/>
          <w:szCs w:val="22"/>
        </w:rPr>
      </w:pPr>
      <w:r w:rsidRPr="0041117C">
        <w:rPr>
          <w:rFonts w:ascii="Times New Roman" w:hAnsi="Times New Roman"/>
          <w:b/>
          <w:sz w:val="22"/>
          <w:szCs w:val="22"/>
        </w:rPr>
        <w:t>§.</w:t>
      </w:r>
      <w:r w:rsidRPr="0041117C">
        <w:rPr>
          <w:rFonts w:ascii="Times New Roman" w:hAnsi="Times New Roman"/>
          <w:sz w:val="22"/>
          <w:szCs w:val="22"/>
        </w:rPr>
        <w:t xml:space="preserve"> </w:t>
      </w:r>
      <w:r w:rsidR="00426443" w:rsidRPr="0041117C">
        <w:rPr>
          <w:rFonts w:ascii="Times New Roman" w:hAnsi="Times New Roman"/>
          <w:sz w:val="22"/>
          <w:szCs w:val="22"/>
        </w:rPr>
        <w:t>Ez a rendelet 201</w:t>
      </w:r>
      <w:r w:rsidRPr="0041117C">
        <w:rPr>
          <w:rFonts w:ascii="Times New Roman" w:hAnsi="Times New Roman"/>
          <w:sz w:val="22"/>
          <w:szCs w:val="22"/>
        </w:rPr>
        <w:t>4</w:t>
      </w:r>
      <w:r w:rsidR="00426443" w:rsidRPr="0041117C">
        <w:rPr>
          <w:rFonts w:ascii="Times New Roman" w:hAnsi="Times New Roman"/>
          <w:sz w:val="22"/>
          <w:szCs w:val="22"/>
        </w:rPr>
        <w:t>. január 1-jén lép hatályba és az önkormányzat 201</w:t>
      </w:r>
      <w:r w:rsidRPr="0041117C">
        <w:rPr>
          <w:rFonts w:ascii="Times New Roman" w:hAnsi="Times New Roman"/>
          <w:sz w:val="22"/>
          <w:szCs w:val="22"/>
        </w:rPr>
        <w:t>4</w:t>
      </w:r>
      <w:r w:rsidR="00426443" w:rsidRPr="0041117C">
        <w:rPr>
          <w:rFonts w:ascii="Times New Roman" w:hAnsi="Times New Roman"/>
          <w:sz w:val="22"/>
          <w:szCs w:val="22"/>
        </w:rPr>
        <w:t xml:space="preserve">. évi </w:t>
      </w:r>
      <w:r w:rsidR="00EB196C">
        <w:rPr>
          <w:rFonts w:ascii="Times New Roman" w:hAnsi="Times New Roman"/>
          <w:sz w:val="22"/>
          <w:szCs w:val="22"/>
        </w:rPr>
        <w:t xml:space="preserve">pénzügyi tervét </w:t>
      </w:r>
      <w:r w:rsidR="00426443" w:rsidRPr="0041117C">
        <w:rPr>
          <w:rFonts w:ascii="Times New Roman" w:hAnsi="Times New Roman"/>
          <w:sz w:val="22"/>
          <w:szCs w:val="22"/>
        </w:rPr>
        <w:t>meg</w:t>
      </w:r>
      <w:r w:rsidR="00EB196C">
        <w:rPr>
          <w:rFonts w:ascii="Times New Roman" w:hAnsi="Times New Roman"/>
          <w:sz w:val="22"/>
          <w:szCs w:val="22"/>
        </w:rPr>
        <w:t>állapító rendelet hatályba lépésének napján hatályát veszti</w:t>
      </w:r>
      <w:r w:rsidR="00426443" w:rsidRPr="0041117C">
        <w:rPr>
          <w:rFonts w:ascii="Times New Roman" w:hAnsi="Times New Roman"/>
          <w:sz w:val="22"/>
          <w:szCs w:val="22"/>
        </w:rPr>
        <w:t>.</w:t>
      </w: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1117C" w:rsidRPr="0041117C" w:rsidRDefault="0041117C" w:rsidP="00426443">
      <w:pPr>
        <w:jc w:val="both"/>
        <w:rPr>
          <w:sz w:val="22"/>
          <w:szCs w:val="22"/>
        </w:rPr>
      </w:pPr>
    </w:p>
    <w:p w:rsidR="0041117C" w:rsidRPr="0041117C" w:rsidRDefault="0041117C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jc w:val="both"/>
        <w:rPr>
          <w:sz w:val="22"/>
          <w:szCs w:val="22"/>
        </w:rPr>
      </w:pPr>
    </w:p>
    <w:p w:rsidR="00426443" w:rsidRPr="0041117C" w:rsidRDefault="00426443" w:rsidP="00426443">
      <w:pPr>
        <w:ind w:firstLine="708"/>
        <w:jc w:val="both"/>
        <w:rPr>
          <w:b/>
          <w:sz w:val="22"/>
          <w:szCs w:val="22"/>
        </w:rPr>
      </w:pPr>
    </w:p>
    <w:p w:rsidR="00426443" w:rsidRPr="0041117C" w:rsidRDefault="00426443" w:rsidP="00426443">
      <w:pPr>
        <w:ind w:firstLine="708"/>
        <w:jc w:val="both"/>
        <w:rPr>
          <w:b/>
          <w:sz w:val="22"/>
          <w:szCs w:val="22"/>
        </w:rPr>
      </w:pPr>
    </w:p>
    <w:p w:rsidR="00426443" w:rsidRPr="0041117C" w:rsidRDefault="00426443" w:rsidP="00426443">
      <w:pPr>
        <w:ind w:firstLine="708"/>
        <w:jc w:val="both"/>
        <w:rPr>
          <w:b/>
          <w:sz w:val="22"/>
          <w:szCs w:val="22"/>
        </w:rPr>
      </w:pPr>
    </w:p>
    <w:p w:rsidR="00426443" w:rsidRPr="0041117C" w:rsidRDefault="00426443" w:rsidP="00426443">
      <w:pPr>
        <w:ind w:firstLine="708"/>
        <w:jc w:val="both"/>
        <w:rPr>
          <w:b/>
          <w:sz w:val="22"/>
          <w:szCs w:val="22"/>
        </w:rPr>
      </w:pPr>
      <w:r w:rsidRPr="0041117C">
        <w:rPr>
          <w:b/>
          <w:sz w:val="22"/>
          <w:szCs w:val="22"/>
        </w:rPr>
        <w:t>Dr</w:t>
      </w:r>
      <w:r w:rsidR="00746A4D">
        <w:rPr>
          <w:b/>
          <w:sz w:val="22"/>
          <w:szCs w:val="22"/>
        </w:rPr>
        <w:t>.</w:t>
      </w:r>
      <w:r w:rsidRPr="0041117C">
        <w:rPr>
          <w:b/>
          <w:sz w:val="22"/>
          <w:szCs w:val="22"/>
        </w:rPr>
        <w:t xml:space="preserve"> Kiss Edit</w:t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  <w:t xml:space="preserve">Szász Éva </w:t>
      </w:r>
    </w:p>
    <w:p w:rsidR="00426443" w:rsidRPr="0041117C" w:rsidRDefault="00426443" w:rsidP="00426443">
      <w:pPr>
        <w:ind w:firstLine="708"/>
        <w:jc w:val="both"/>
        <w:rPr>
          <w:b/>
          <w:sz w:val="22"/>
          <w:szCs w:val="22"/>
        </w:rPr>
      </w:pPr>
      <w:proofErr w:type="gramStart"/>
      <w:r w:rsidRPr="0041117C">
        <w:rPr>
          <w:b/>
          <w:sz w:val="22"/>
          <w:szCs w:val="22"/>
        </w:rPr>
        <w:t>polgármester</w:t>
      </w:r>
      <w:proofErr w:type="gramEnd"/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</w:r>
      <w:r w:rsidRPr="0041117C">
        <w:rPr>
          <w:b/>
          <w:sz w:val="22"/>
          <w:szCs w:val="22"/>
        </w:rPr>
        <w:tab/>
        <w:t xml:space="preserve">  </w:t>
      </w:r>
      <w:r w:rsidRPr="0041117C">
        <w:rPr>
          <w:b/>
          <w:sz w:val="22"/>
          <w:szCs w:val="22"/>
        </w:rPr>
        <w:tab/>
        <w:t xml:space="preserve"> jegyző</w:t>
      </w:r>
    </w:p>
    <w:p w:rsidR="00850B1B" w:rsidRPr="0041117C" w:rsidRDefault="00850B1B">
      <w:pPr>
        <w:rPr>
          <w:sz w:val="22"/>
          <w:szCs w:val="22"/>
        </w:rPr>
      </w:pPr>
    </w:p>
    <w:sectPr w:rsidR="00850B1B" w:rsidRPr="0041117C" w:rsidSect="00AF042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373F1"/>
    <w:multiLevelType w:val="hybridMultilevel"/>
    <w:tmpl w:val="CB703EDC"/>
    <w:lvl w:ilvl="0" w:tplc="F46EA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6443"/>
    <w:rsid w:val="000C5CCE"/>
    <w:rsid w:val="0023017B"/>
    <w:rsid w:val="0041117C"/>
    <w:rsid w:val="00420259"/>
    <w:rsid w:val="00426443"/>
    <w:rsid w:val="00652B0F"/>
    <w:rsid w:val="00746A4D"/>
    <w:rsid w:val="00812D1C"/>
    <w:rsid w:val="00850B1B"/>
    <w:rsid w:val="0093354C"/>
    <w:rsid w:val="00B878DE"/>
    <w:rsid w:val="00E339B6"/>
    <w:rsid w:val="00EB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26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426443"/>
    <w:pPr>
      <w:keepNext/>
      <w:jc w:val="center"/>
      <w:outlineLvl w:val="1"/>
    </w:pPr>
    <w:rPr>
      <w:rFonts w:ascii="Arial Narrow" w:hAnsi="Arial Narrow"/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426443"/>
    <w:pPr>
      <w:keepNext/>
      <w:jc w:val="center"/>
      <w:outlineLvl w:val="2"/>
    </w:pPr>
    <w:rPr>
      <w:rFonts w:ascii="Arial Narrow" w:hAnsi="Arial Narrow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426443"/>
    <w:rPr>
      <w:rFonts w:ascii="Arial Narrow" w:eastAsia="Times New Roman" w:hAnsi="Arial Narrow" w:cs="Times New Roman"/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426443"/>
    <w:rPr>
      <w:rFonts w:ascii="Arial Narrow" w:eastAsia="Times New Roman" w:hAnsi="Arial Narrow" w:cs="Times New Roman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426443"/>
    <w:pPr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426443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26443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2644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878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akormendine</cp:lastModifiedBy>
  <cp:revision>8</cp:revision>
  <cp:lastPrinted>2013-11-26T18:11:00Z</cp:lastPrinted>
  <dcterms:created xsi:type="dcterms:W3CDTF">2013-11-26T10:12:00Z</dcterms:created>
  <dcterms:modified xsi:type="dcterms:W3CDTF">2013-11-28T15:22:00Z</dcterms:modified>
</cp:coreProperties>
</file>