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777" w:rsidRPr="004D73DB" w:rsidRDefault="00F31777" w:rsidP="004D73DB">
      <w:pPr>
        <w:pStyle w:val="Nincstrkz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3DB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D73DB">
        <w:rPr>
          <w:rFonts w:ascii="Times New Roman" w:hAnsi="Times New Roman" w:cs="Times New Roman"/>
          <w:b/>
          <w:sz w:val="28"/>
          <w:szCs w:val="28"/>
        </w:rPr>
        <w:t>Martfű Város Polgármesterétől</w:t>
      </w:r>
    </w:p>
    <w:p w:rsidR="00F31777" w:rsidRPr="004D73DB" w:rsidRDefault="00F31777" w:rsidP="004D73DB">
      <w:pPr>
        <w:pStyle w:val="Nincstrkz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D73DB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F31777" w:rsidRPr="004D73DB" w:rsidRDefault="00F31777" w:rsidP="004D73DB">
      <w:pPr>
        <w:pStyle w:val="Nincstrkz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D73DB">
        <w:rPr>
          <w:rFonts w:ascii="Times New Roman" w:hAnsi="Times New Roman" w:cs="Times New Roman"/>
          <w:noProof/>
          <w:sz w:val="24"/>
          <w:szCs w:val="24"/>
        </w:rPr>
        <w:t xml:space="preserve">E-mail: </w:t>
      </w:r>
      <w:hyperlink r:id="rId9" w:history="1">
        <w:r w:rsidRPr="004D73DB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F31777" w:rsidRDefault="004D73DB" w:rsidP="00F31777">
      <w:pPr>
        <w:rPr>
          <w:noProof/>
        </w:rPr>
      </w:pPr>
      <w:r>
        <w:rPr>
          <w:noProof/>
        </w:rPr>
        <w:t>_____________________________________________________________________</w:t>
      </w:r>
    </w:p>
    <w:p w:rsidR="00F31777" w:rsidRDefault="00F31777" w:rsidP="00F31777"/>
    <w:p w:rsidR="00CA3FA5" w:rsidRDefault="00CA3FA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570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Javaslat</w:t>
      </w:r>
    </w:p>
    <w:p w:rsidR="00CA3FA5" w:rsidRDefault="00CA3FA5">
      <w:pPr>
        <w:spacing w:after="0" w:line="240" w:lineRule="auto"/>
        <w:jc w:val="center"/>
        <w:rPr>
          <w:rFonts w:ascii="New Century Schoolbook" w:eastAsia="New Century Schoolbook" w:hAnsi="New Century Schoolbook" w:cs="New Century Schoolbook"/>
          <w:b/>
          <w:sz w:val="20"/>
        </w:rPr>
      </w:pPr>
    </w:p>
    <w:p w:rsidR="00CA3FA5" w:rsidRDefault="00570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az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önkormányzat 2017. évi költségvetésének megállapítására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570C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 Város Önkormányzata Képviselő-testületének </w:t>
      </w:r>
    </w:p>
    <w:p w:rsidR="00CA3FA5" w:rsidRDefault="001752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2017. </w:t>
      </w:r>
      <w:r w:rsidR="002D7C4F">
        <w:rPr>
          <w:rFonts w:ascii="Times New Roman" w:eastAsia="Times New Roman" w:hAnsi="Times New Roman" w:cs="Times New Roman"/>
          <w:sz w:val="24"/>
        </w:rPr>
        <w:t>február 23-i ülésére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Előkészítette: Kontra Lajos irodavezető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Véleményező: Valamennyi bizottság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Döntéshozatal: minősített többség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Tárgyalás: módja: nyilvános ülés</w:t>
      </w:r>
    </w:p>
    <w:p w:rsidR="00F31777" w:rsidRDefault="00F317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547D3" w:rsidRDefault="008547D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2712F2">
      <w:pPr>
        <w:spacing w:after="24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Tisztelt Képviselő-testület!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Államháztartásról szó</w:t>
      </w:r>
      <w:r w:rsidR="00BF3B72">
        <w:rPr>
          <w:rFonts w:ascii="Times New Roman" w:eastAsia="Times New Roman" w:hAnsi="Times New Roman" w:cs="Times New Roman"/>
          <w:sz w:val="24"/>
        </w:rPr>
        <w:t>ló 2011. évi CXCV törvény a 2016</w:t>
      </w:r>
      <w:r>
        <w:rPr>
          <w:rFonts w:ascii="Times New Roman" w:eastAsia="Times New Roman" w:hAnsi="Times New Roman" w:cs="Times New Roman"/>
          <w:sz w:val="24"/>
        </w:rPr>
        <w:t>. év negyedik negyedévében az előző évek gyakorlatának</w:t>
      </w:r>
      <w:r w:rsidR="00BF3B72">
        <w:rPr>
          <w:rFonts w:ascii="Times New Roman" w:eastAsia="Times New Roman" w:hAnsi="Times New Roman" w:cs="Times New Roman"/>
          <w:sz w:val="24"/>
        </w:rPr>
        <w:t xml:space="preserve"> megfelelően nem írta elő a 2017</w:t>
      </w:r>
      <w:r>
        <w:rPr>
          <w:rFonts w:ascii="Times New Roman" w:eastAsia="Times New Roman" w:hAnsi="Times New Roman" w:cs="Times New Roman"/>
          <w:sz w:val="24"/>
        </w:rPr>
        <w:t>. évi költségvetési konc</w:t>
      </w:r>
      <w:r w:rsidR="00BF3B72">
        <w:rPr>
          <w:rFonts w:ascii="Times New Roman" w:eastAsia="Times New Roman" w:hAnsi="Times New Roman" w:cs="Times New Roman"/>
          <w:sz w:val="24"/>
        </w:rPr>
        <w:t>epció megtárgyalását, ezért 2017</w:t>
      </w:r>
      <w:r>
        <w:rPr>
          <w:rFonts w:ascii="Times New Roman" w:eastAsia="Times New Roman" w:hAnsi="Times New Roman" w:cs="Times New Roman"/>
          <w:sz w:val="24"/>
        </w:rPr>
        <w:t>. évre vonatkozó költségvetési elgondolásainak végrehajtását a Jegyző és a Polgármester által jóváhagyott útmutató alapján készítették elő intézményeink.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intézmén</w:t>
      </w:r>
      <w:r w:rsidR="00BF3B72">
        <w:rPr>
          <w:rFonts w:ascii="Times New Roman" w:eastAsia="Times New Roman" w:hAnsi="Times New Roman" w:cs="Times New Roman"/>
          <w:sz w:val="24"/>
        </w:rPr>
        <w:t>yek vezetői kézhez kapták a 2017</w:t>
      </w:r>
      <w:r>
        <w:rPr>
          <w:rFonts w:ascii="Times New Roman" w:eastAsia="Times New Roman" w:hAnsi="Times New Roman" w:cs="Times New Roman"/>
          <w:sz w:val="24"/>
        </w:rPr>
        <w:t>. évi költségvetés elkészítéséről szóló útmutatót, melynek alapján teljes részletességgel d</w:t>
      </w:r>
      <w:r w:rsidR="00BF3B72">
        <w:rPr>
          <w:rFonts w:ascii="Times New Roman" w:eastAsia="Times New Roman" w:hAnsi="Times New Roman" w:cs="Times New Roman"/>
          <w:sz w:val="24"/>
        </w:rPr>
        <w:t>olgozták ki elemi szinten a 2017</w:t>
      </w:r>
      <w:r>
        <w:rPr>
          <w:rFonts w:ascii="Times New Roman" w:eastAsia="Times New Roman" w:hAnsi="Times New Roman" w:cs="Times New Roman"/>
          <w:sz w:val="24"/>
        </w:rPr>
        <w:t>. évi költségvetésüket.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</w:t>
      </w:r>
      <w:r w:rsidR="00BF3B72">
        <w:rPr>
          <w:rFonts w:ascii="Times New Roman" w:eastAsia="Times New Roman" w:hAnsi="Times New Roman" w:cs="Times New Roman"/>
          <w:sz w:val="24"/>
        </w:rPr>
        <w:t>tézményi költségvetéseket a 2017</w:t>
      </w:r>
      <w:r>
        <w:rPr>
          <w:rFonts w:ascii="Times New Roman" w:eastAsia="Times New Roman" w:hAnsi="Times New Roman" w:cs="Times New Roman"/>
          <w:sz w:val="24"/>
        </w:rPr>
        <w:t>. januárban megtartott költségvetési egyeztető tárgyalások során jegyzőkönyv elkészítésével véglegesítettük.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polgármester, a jegyző, a pénzügyi vezető és az intézményvezetők tételesen egyeztették a bevételi és kiadási előirányzatokat. Az egyeztetés két fordulóban történt. A korrigált költségvetések bevételi és kiadási előirányzatait önkormányzatunk költségvetésébe beépítettük.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Pontosításra kerültek a számításba jöhető források és azok összegei, valamint az anyagi lehetőségekhez igazodóan a felhasználások és azok mértékei.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tervegyeztetések során reális, az intézmények éves szintű működését biztosító költségvetések kerültek véglegesítésre.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Magyarország 20</w:t>
      </w:r>
      <w:r w:rsidR="00BF3B72">
        <w:rPr>
          <w:rFonts w:ascii="Times New Roman" w:eastAsia="Times New Roman" w:hAnsi="Times New Roman" w:cs="Times New Roman"/>
          <w:sz w:val="24"/>
        </w:rPr>
        <w:t>17</w:t>
      </w:r>
      <w:r>
        <w:rPr>
          <w:rFonts w:ascii="Times New Roman" w:eastAsia="Times New Roman" w:hAnsi="Times New Roman" w:cs="Times New Roman"/>
          <w:sz w:val="24"/>
        </w:rPr>
        <w:t>. évi közp</w:t>
      </w:r>
      <w:r w:rsidR="00BF3B72">
        <w:rPr>
          <w:rFonts w:ascii="Times New Roman" w:eastAsia="Times New Roman" w:hAnsi="Times New Roman" w:cs="Times New Roman"/>
          <w:sz w:val="24"/>
        </w:rPr>
        <w:t>onti költségvetéséről szóló 2016. évi XC. törvényt az Országgyűlés 2016</w:t>
      </w:r>
      <w:r w:rsidR="00A26BE9">
        <w:rPr>
          <w:rFonts w:ascii="Times New Roman" w:eastAsia="Times New Roman" w:hAnsi="Times New Roman" w:cs="Times New Roman"/>
          <w:sz w:val="24"/>
        </w:rPr>
        <w:t>. június 24-é</w:t>
      </w:r>
      <w:r>
        <w:rPr>
          <w:rFonts w:ascii="Times New Roman" w:eastAsia="Times New Roman" w:hAnsi="Times New Roman" w:cs="Times New Roman"/>
          <w:sz w:val="24"/>
        </w:rPr>
        <w:t>n léptette hatályba, így a tervezés során már rendelkezésre álltak a költségvetési törvényben az önkormányzatunkra vonatkozóan megállapított állami hozzájárulások jogcímei és összegei</w:t>
      </w:r>
      <w:r w:rsidR="00B67738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 xml:space="preserve">Előterjesztésünk és rendelet-tervezetünk szerkezeti rendjének kialakításánál és tartalmi előírásainál az Államháztartási törvényben, valamint a költségvetési szervek tervezésének, gazdálkodásának, beszámolásának rendszeréről kiadott Kormányrendeletben leírtak alapján jártunk el, valamint a költségvetési rendelet mellékleteinek elkészítésekor figyelembe vettük az államháztartás számviteléről szóló 4/2013.(I.11.) Kormányrendeletet. 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25D39">
        <w:rPr>
          <w:rFonts w:ascii="Times New Roman" w:eastAsia="Times New Roman" w:hAnsi="Times New Roman" w:cs="Times New Roman"/>
          <w:sz w:val="24"/>
        </w:rPr>
        <w:t>Az Áht. 24.§ (3) rendelkezése szerin</w:t>
      </w:r>
      <w:r w:rsidR="00325D39" w:rsidRPr="00325D39">
        <w:rPr>
          <w:rFonts w:ascii="Times New Roman" w:eastAsia="Times New Roman" w:hAnsi="Times New Roman" w:cs="Times New Roman"/>
          <w:sz w:val="24"/>
        </w:rPr>
        <w:t>t az önkormányzati költségvetési rendeletet 2017. február 15-ig</w:t>
      </w:r>
      <w:r w:rsidRPr="00325D39">
        <w:rPr>
          <w:rFonts w:ascii="Times New Roman" w:eastAsia="Times New Roman" w:hAnsi="Times New Roman" w:cs="Times New Roman"/>
          <w:sz w:val="24"/>
        </w:rPr>
        <w:t xml:space="preserve"> kell a Képviselő-testület </w:t>
      </w:r>
      <w:r w:rsidR="00325D39" w:rsidRPr="00325D39">
        <w:rPr>
          <w:rFonts w:ascii="Times New Roman" w:eastAsia="Times New Roman" w:hAnsi="Times New Roman" w:cs="Times New Roman"/>
          <w:sz w:val="24"/>
        </w:rPr>
        <w:t xml:space="preserve">elé terjeszteni. </w:t>
      </w:r>
      <w:r w:rsidRPr="00325D39">
        <w:rPr>
          <w:rFonts w:ascii="Times New Roman" w:eastAsia="Times New Roman" w:hAnsi="Times New Roman" w:cs="Times New Roman"/>
          <w:sz w:val="24"/>
        </w:rPr>
        <w:t>A költségvetés megtárgyalását és elfogadását kétfordulósra tervezzük így biztosítva a</w:t>
      </w:r>
      <w:r>
        <w:rPr>
          <w:rFonts w:ascii="Times New Roman" w:eastAsia="Times New Roman" w:hAnsi="Times New Roman" w:cs="Times New Roman"/>
          <w:sz w:val="24"/>
        </w:rPr>
        <w:t xml:space="preserve"> Képviselő-testületnek a költségvetésünk alapos átgondolását. 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Önkorm</w:t>
      </w:r>
      <w:r w:rsidR="00917C83">
        <w:rPr>
          <w:rFonts w:ascii="Times New Roman" w:eastAsia="Times New Roman" w:hAnsi="Times New Roman" w:cs="Times New Roman"/>
          <w:sz w:val="24"/>
        </w:rPr>
        <w:t xml:space="preserve">ányzatunk 2016. január </w:t>
      </w:r>
      <w:r>
        <w:rPr>
          <w:rFonts w:ascii="Times New Roman" w:eastAsia="Times New Roman" w:hAnsi="Times New Roman" w:cs="Times New Roman"/>
          <w:sz w:val="24"/>
        </w:rPr>
        <w:t>1. napjával belső átalakításon ment keresztül. A Martfűi Városfejlesztési Nonprofit Kft. szervezete szerződéssel látja el az önkormányzat feladatainak egy részét, amely létszám átcsoportosítással is járt.</w:t>
      </w:r>
      <w:r w:rsidR="003F7EB2">
        <w:rPr>
          <w:rFonts w:ascii="Times New Roman" w:eastAsia="Times New Roman" w:hAnsi="Times New Roman" w:cs="Times New Roman"/>
          <w:sz w:val="24"/>
        </w:rPr>
        <w:t xml:space="preserve"> A költségvetés II. fordulójába</w:t>
      </w:r>
      <w:r w:rsidR="00065C3C">
        <w:rPr>
          <w:rFonts w:ascii="Times New Roman" w:eastAsia="Times New Roman" w:hAnsi="Times New Roman" w:cs="Times New Roman"/>
          <w:sz w:val="24"/>
        </w:rPr>
        <w:t xml:space="preserve"> 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065C3C">
        <w:rPr>
          <w:rFonts w:ascii="Times New Roman" w:eastAsia="Times New Roman" w:hAnsi="Times New Roman" w:cs="Times New Roman"/>
          <w:sz w:val="24"/>
        </w:rPr>
        <w:t>K</w:t>
      </w:r>
      <w:r w:rsidR="006C1231">
        <w:rPr>
          <w:rFonts w:ascii="Times New Roman" w:eastAsia="Times New Roman" w:hAnsi="Times New Roman" w:cs="Times New Roman"/>
          <w:sz w:val="24"/>
        </w:rPr>
        <w:t>ft</w:t>
      </w:r>
      <w:r w:rsidR="00065C3C">
        <w:rPr>
          <w:rFonts w:ascii="Times New Roman" w:eastAsia="Times New Roman" w:hAnsi="Times New Roman" w:cs="Times New Roman"/>
          <w:sz w:val="24"/>
        </w:rPr>
        <w:t>. 2017. évi</w:t>
      </w:r>
      <w:r w:rsidR="003F7EB2">
        <w:rPr>
          <w:rFonts w:ascii="Times New Roman" w:eastAsia="Times New Roman" w:hAnsi="Times New Roman" w:cs="Times New Roman"/>
          <w:sz w:val="24"/>
        </w:rPr>
        <w:t xml:space="preserve"> költségvetési tervében szereplő összeggel határoztuk meg a </w:t>
      </w:r>
      <w:r w:rsidR="00065C3C">
        <w:rPr>
          <w:rFonts w:ascii="Times New Roman" w:eastAsia="Times New Roman" w:hAnsi="Times New Roman" w:cs="Times New Roman"/>
          <w:sz w:val="24"/>
        </w:rPr>
        <w:t xml:space="preserve">finanszírozást. 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szociális területen Martfű Város Önkormányzata Gyermekjóléti és Szociális Szolgáltató Központ feladatai közül a szociális étkeztetés, a házi segítségnyújtás, az időskorúak nappali intézményi ellátás feladatát megállapodás, illetve testületi döntés alapján a Szolnoki Többcélú Kistérségi Társulás látja el.</w:t>
      </w:r>
      <w:r w:rsidR="006C1231">
        <w:rPr>
          <w:rFonts w:ascii="Times New Roman" w:eastAsia="Times New Roman" w:hAnsi="Times New Roman" w:cs="Times New Roman"/>
          <w:sz w:val="24"/>
        </w:rPr>
        <w:t xml:space="preserve"> A feladat</w:t>
      </w:r>
      <w:r w:rsidR="00065C3C">
        <w:rPr>
          <w:rFonts w:ascii="Times New Roman" w:eastAsia="Times New Roman" w:hAnsi="Times New Roman" w:cs="Times New Roman"/>
          <w:sz w:val="24"/>
        </w:rPr>
        <w:t>t</w:t>
      </w:r>
      <w:r w:rsidR="003F7EB2">
        <w:rPr>
          <w:rFonts w:ascii="Times New Roman" w:eastAsia="Times New Roman" w:hAnsi="Times New Roman" w:cs="Times New Roman"/>
          <w:sz w:val="24"/>
        </w:rPr>
        <w:t>ámogatás összegét szintén a 2017</w:t>
      </w:r>
      <w:r w:rsidR="00065C3C">
        <w:rPr>
          <w:rFonts w:ascii="Times New Roman" w:eastAsia="Times New Roman" w:hAnsi="Times New Roman" w:cs="Times New Roman"/>
          <w:sz w:val="24"/>
        </w:rPr>
        <w:t>. évi</w:t>
      </w:r>
      <w:r w:rsidR="003F7EB2">
        <w:rPr>
          <w:rFonts w:ascii="Times New Roman" w:eastAsia="Times New Roman" w:hAnsi="Times New Roman" w:cs="Times New Roman"/>
          <w:sz w:val="24"/>
        </w:rPr>
        <w:t xml:space="preserve"> terv</w:t>
      </w:r>
      <w:r w:rsidR="00065C3C">
        <w:rPr>
          <w:rFonts w:ascii="Times New Roman" w:eastAsia="Times New Roman" w:hAnsi="Times New Roman" w:cs="Times New Roman"/>
          <w:sz w:val="24"/>
        </w:rPr>
        <w:t>számok alapján</w:t>
      </w:r>
      <w:r w:rsidR="003F7EB2">
        <w:rPr>
          <w:rFonts w:ascii="Times New Roman" w:eastAsia="Times New Roman" w:hAnsi="Times New Roman" w:cs="Times New Roman"/>
          <w:sz w:val="24"/>
        </w:rPr>
        <w:t xml:space="preserve"> építettük be. </w:t>
      </w:r>
      <w:r>
        <w:rPr>
          <w:rFonts w:ascii="Times New Roman" w:eastAsia="Times New Roman" w:hAnsi="Times New Roman" w:cs="Times New Roman"/>
          <w:sz w:val="24"/>
        </w:rPr>
        <w:t xml:space="preserve">A szociális étkeztetéshez az ebédet továbbra is </w:t>
      </w:r>
      <w:r w:rsidR="006C1231">
        <w:rPr>
          <w:rFonts w:ascii="Times New Roman" w:eastAsia="Times New Roman" w:hAnsi="Times New Roman" w:cs="Times New Roman"/>
          <w:sz w:val="24"/>
        </w:rPr>
        <w:t xml:space="preserve">a </w:t>
      </w:r>
      <w:r>
        <w:rPr>
          <w:rFonts w:ascii="Times New Roman" w:eastAsia="Times New Roman" w:hAnsi="Times New Roman" w:cs="Times New Roman"/>
          <w:sz w:val="24"/>
        </w:rPr>
        <w:t>konyhánk biztosítja a kistérségen keresztül. A fenti változásokat mind összegszerűségben, mind létszámváltozásban figyelembe vettük a költségvetés összeállításakor.</w:t>
      </w:r>
    </w:p>
    <w:p w:rsidR="00CD0CAE" w:rsidRDefault="00CD0CAE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D0CAE" w:rsidRDefault="00CD0CAE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D0CAE" w:rsidRDefault="00CD0CAE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CD0CAE">
        <w:rPr>
          <w:rFonts w:ascii="Times New Roman" w:eastAsia="Times New Roman" w:hAnsi="Times New Roman" w:cs="Times New Roman"/>
          <w:b/>
          <w:sz w:val="24"/>
        </w:rPr>
        <w:lastRenderedPageBreak/>
        <w:t>Az első forduló tár</w:t>
      </w:r>
      <w:r w:rsidR="00CD3AEE">
        <w:rPr>
          <w:rFonts w:ascii="Times New Roman" w:eastAsia="Times New Roman" w:hAnsi="Times New Roman" w:cs="Times New Roman"/>
          <w:b/>
          <w:sz w:val="24"/>
        </w:rPr>
        <w:t>gyalása óta a költségvetésünkbe</w:t>
      </w:r>
      <w:r w:rsidRPr="00CD0CAE">
        <w:rPr>
          <w:rFonts w:ascii="Times New Roman" w:eastAsia="Times New Roman" w:hAnsi="Times New Roman" w:cs="Times New Roman"/>
          <w:b/>
          <w:sz w:val="24"/>
        </w:rPr>
        <w:t xml:space="preserve"> az alábbi változás</w:t>
      </w:r>
      <w:r>
        <w:rPr>
          <w:rFonts w:ascii="Times New Roman" w:eastAsia="Times New Roman" w:hAnsi="Times New Roman" w:cs="Times New Roman"/>
          <w:b/>
          <w:sz w:val="24"/>
        </w:rPr>
        <w:t>ok</w:t>
      </w:r>
      <w:r w:rsidR="00CD3AEE">
        <w:rPr>
          <w:rFonts w:ascii="Times New Roman" w:eastAsia="Times New Roman" w:hAnsi="Times New Roman" w:cs="Times New Roman"/>
          <w:b/>
          <w:sz w:val="24"/>
        </w:rPr>
        <w:t>at ép</w:t>
      </w:r>
      <w:r w:rsidRPr="00CD0CAE">
        <w:rPr>
          <w:rFonts w:ascii="Times New Roman" w:eastAsia="Times New Roman" w:hAnsi="Times New Roman" w:cs="Times New Roman"/>
          <w:b/>
          <w:sz w:val="24"/>
        </w:rPr>
        <w:t xml:space="preserve">ítettünk </w:t>
      </w:r>
      <w:r w:rsidR="00BC0A0B">
        <w:rPr>
          <w:rFonts w:ascii="Times New Roman" w:eastAsia="Times New Roman" w:hAnsi="Times New Roman" w:cs="Times New Roman"/>
          <w:b/>
          <w:sz w:val="24"/>
        </w:rPr>
        <w:t>be</w:t>
      </w:r>
      <w:r w:rsidR="000C2F84">
        <w:rPr>
          <w:rFonts w:ascii="Times New Roman" w:eastAsia="Times New Roman" w:hAnsi="Times New Roman" w:cs="Times New Roman"/>
          <w:b/>
          <w:sz w:val="24"/>
        </w:rPr>
        <w:t>:</w:t>
      </w:r>
    </w:p>
    <w:p w:rsidR="0020378C" w:rsidRDefault="0020378C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Óvoda bér és járulék csökkentés (800e+200e Ft) átcsoportosítva a polgármesteri hivatal alapilletménybe</w:t>
      </w:r>
    </w:p>
    <w:p w:rsidR="00CD0CAE" w:rsidRDefault="0020378C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Szolnoki Kistérség Többcélú Társulás támogatása </w:t>
      </w:r>
      <w:r w:rsidR="008768FD">
        <w:rPr>
          <w:rFonts w:ascii="Times New Roman" w:eastAsia="Times New Roman" w:hAnsi="Times New Roman" w:cs="Times New Roman"/>
          <w:sz w:val="24"/>
        </w:rPr>
        <w:t xml:space="preserve">18 561eFt-ról </w:t>
      </w:r>
      <w:r>
        <w:rPr>
          <w:rFonts w:ascii="Times New Roman" w:eastAsia="Times New Roman" w:hAnsi="Times New Roman" w:cs="Times New Roman"/>
          <w:sz w:val="24"/>
        </w:rPr>
        <w:t>14 519e</w:t>
      </w:r>
      <w:r w:rsidR="008768FD">
        <w:rPr>
          <w:rFonts w:ascii="Times New Roman" w:eastAsia="Times New Roman" w:hAnsi="Times New Roman" w:cs="Times New Roman"/>
          <w:sz w:val="24"/>
        </w:rPr>
        <w:t xml:space="preserve"> forintra csökkent a különbözetét átcsoportosítottunk a polgármesteri</w:t>
      </w:r>
      <w:r>
        <w:rPr>
          <w:rFonts w:ascii="Times New Roman" w:eastAsia="Times New Roman" w:hAnsi="Times New Roman" w:cs="Times New Roman"/>
          <w:sz w:val="24"/>
        </w:rPr>
        <w:t xml:space="preserve"> hivatal </w:t>
      </w:r>
      <w:r w:rsidR="008768FD">
        <w:rPr>
          <w:rFonts w:ascii="Times New Roman" w:eastAsia="Times New Roman" w:hAnsi="Times New Roman" w:cs="Times New Roman"/>
          <w:sz w:val="24"/>
        </w:rPr>
        <w:t>alapilletményébe 2 318 e Ft, a polgármesteri hivatal Szociális hozzájárulás adóba 814e Ft, az általános tartalékba 910e Ft.</w:t>
      </w:r>
    </w:p>
    <w:p w:rsidR="008768FD" w:rsidRDefault="008768FD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polgármesteri hivatal </w:t>
      </w:r>
      <w:proofErr w:type="gramStart"/>
      <w:r w:rsidR="006A24F5">
        <w:rPr>
          <w:rFonts w:ascii="Times New Roman" w:eastAsia="Times New Roman" w:hAnsi="Times New Roman" w:cs="Times New Roman"/>
          <w:sz w:val="24"/>
        </w:rPr>
        <w:t>szolgálati</w:t>
      </w:r>
      <w:proofErr w:type="gramEnd"/>
      <w:r w:rsidR="006A24F5">
        <w:rPr>
          <w:rFonts w:ascii="Times New Roman" w:eastAsia="Times New Roman" w:hAnsi="Times New Roman" w:cs="Times New Roman"/>
          <w:sz w:val="24"/>
        </w:rPr>
        <w:t xml:space="preserve"> kiadások karbantartások összege csökken 500e </w:t>
      </w:r>
      <w:r w:rsidR="00991FE3">
        <w:rPr>
          <w:rFonts w:ascii="Times New Roman" w:eastAsia="Times New Roman" w:hAnsi="Times New Roman" w:cs="Times New Roman"/>
          <w:sz w:val="24"/>
        </w:rPr>
        <w:t>Ft</w:t>
      </w:r>
      <w:r w:rsidR="00A43EF4">
        <w:rPr>
          <w:rFonts w:ascii="Times New Roman" w:eastAsia="Times New Roman" w:hAnsi="Times New Roman" w:cs="Times New Roman"/>
          <w:sz w:val="24"/>
        </w:rPr>
        <w:t>,</w:t>
      </w:r>
      <w:r w:rsidR="00991FE3">
        <w:rPr>
          <w:rFonts w:ascii="Times New Roman" w:eastAsia="Times New Roman" w:hAnsi="Times New Roman" w:cs="Times New Roman"/>
          <w:sz w:val="24"/>
        </w:rPr>
        <w:t xml:space="preserve"> Áfa</w:t>
      </w:r>
      <w:r w:rsidR="00A43EF4">
        <w:rPr>
          <w:rFonts w:ascii="Times New Roman" w:eastAsia="Times New Roman" w:hAnsi="Times New Roman" w:cs="Times New Roman"/>
          <w:sz w:val="24"/>
        </w:rPr>
        <w:t xml:space="preserve"> csökkenés 135e Ft. Ezen összegeket átcsoportosítottuk</w:t>
      </w:r>
      <w:r w:rsidR="006A24F5">
        <w:rPr>
          <w:rFonts w:ascii="Times New Roman" w:eastAsia="Times New Roman" w:hAnsi="Times New Roman" w:cs="Times New Roman"/>
          <w:sz w:val="24"/>
        </w:rPr>
        <w:t xml:space="preserve"> a polgármesteri hivatal alapilletményébe 500 e Ft, 135e Ft</w:t>
      </w:r>
      <w:r w:rsidR="00DB534D">
        <w:rPr>
          <w:rFonts w:ascii="Times New Roman" w:eastAsia="Times New Roman" w:hAnsi="Times New Roman" w:cs="Times New Roman"/>
          <w:sz w:val="24"/>
        </w:rPr>
        <w:t>-ot</w:t>
      </w:r>
      <w:r w:rsidR="006A24F5">
        <w:rPr>
          <w:rFonts w:ascii="Times New Roman" w:eastAsia="Times New Roman" w:hAnsi="Times New Roman" w:cs="Times New Roman"/>
          <w:sz w:val="24"/>
        </w:rPr>
        <w:t xml:space="preserve"> a Szociális hozzájárulás adóba.</w:t>
      </w:r>
    </w:p>
    <w:p w:rsidR="00991FE3" w:rsidRDefault="00991FE3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felújítási feladatok közül átvezettük a Május 1. </w:t>
      </w:r>
      <w:proofErr w:type="gramStart"/>
      <w:r>
        <w:rPr>
          <w:rFonts w:ascii="Times New Roman" w:eastAsia="Times New Roman" w:hAnsi="Times New Roman" w:cs="Times New Roman"/>
          <w:sz w:val="24"/>
        </w:rPr>
        <w:t>út szélesítést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a beruházások közé 16 220e Ft, az Áfa összegét a dologi kiadások közé csoportosítottuk fordított Áfa befizetés feladatra 4 380e Ft összegben.</w:t>
      </w:r>
    </w:p>
    <w:p w:rsidR="00991FE3" w:rsidRDefault="00991FE3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beruházások 14. Simon Ferenc úti –parkoló építést</w:t>
      </w:r>
      <w:r w:rsidR="00287721">
        <w:rPr>
          <w:rFonts w:ascii="Times New Roman" w:eastAsia="Times New Roman" w:hAnsi="Times New Roman" w:cs="Times New Roman"/>
          <w:sz w:val="24"/>
        </w:rPr>
        <w:t xml:space="preserve"> Áfa összegét átcsoportosítottuk a dologi kiadások fordított Áfa feladatok közé 2 764e Ft összegben.</w:t>
      </w:r>
    </w:p>
    <w:p w:rsidR="0091103B" w:rsidRDefault="0091103B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az I. forduló előterjesztésében az Ingatlankezelői és Hulladékgazdálkodási Nonprofit Kft</w:t>
      </w:r>
      <w:r w:rsidR="00075002">
        <w:rPr>
          <w:rFonts w:ascii="Times New Roman" w:eastAsia="Times New Roman" w:hAnsi="Times New Roman" w:cs="Times New Roman"/>
          <w:sz w:val="24"/>
        </w:rPr>
        <w:t xml:space="preserve"> támogatását a 2016. évben megállapított összeggel szerepeltettük, a 2017. évi k</w:t>
      </w:r>
      <w:r w:rsidR="00917C83">
        <w:rPr>
          <w:rFonts w:ascii="Times New Roman" w:eastAsia="Times New Roman" w:hAnsi="Times New Roman" w:cs="Times New Roman"/>
          <w:sz w:val="24"/>
        </w:rPr>
        <w:t>öltségvetési tervezés</w:t>
      </w:r>
      <w:r w:rsidR="00CD67F2">
        <w:rPr>
          <w:rFonts w:ascii="Times New Roman" w:eastAsia="Times New Roman" w:hAnsi="Times New Roman" w:cs="Times New Roman"/>
          <w:sz w:val="24"/>
        </w:rPr>
        <w:t xml:space="preserve"> összege 63 8</w:t>
      </w:r>
      <w:r w:rsidR="00075002">
        <w:rPr>
          <w:rFonts w:ascii="Times New Roman" w:eastAsia="Times New Roman" w:hAnsi="Times New Roman" w:cs="Times New Roman"/>
          <w:sz w:val="24"/>
        </w:rPr>
        <w:t>46e Ft</w:t>
      </w:r>
      <w:r w:rsidR="00917C83">
        <w:rPr>
          <w:rFonts w:ascii="Times New Roman" w:eastAsia="Times New Roman" w:hAnsi="Times New Roman" w:cs="Times New Roman"/>
          <w:sz w:val="24"/>
        </w:rPr>
        <w:t>,</w:t>
      </w:r>
      <w:r w:rsidR="00CD67F2">
        <w:rPr>
          <w:rFonts w:ascii="Times New Roman" w:eastAsia="Times New Roman" w:hAnsi="Times New Roman" w:cs="Times New Roman"/>
          <w:sz w:val="24"/>
        </w:rPr>
        <w:t xml:space="preserve"> amely 2 0</w:t>
      </w:r>
      <w:r w:rsidR="00075002">
        <w:rPr>
          <w:rFonts w:ascii="Times New Roman" w:eastAsia="Times New Roman" w:hAnsi="Times New Roman" w:cs="Times New Roman"/>
          <w:sz w:val="24"/>
        </w:rPr>
        <w:t>75e Ft növekedést mutat, fedezete a tartalékok között a Település üzemeltetésre elkülönített 5 000e Ft.</w:t>
      </w:r>
    </w:p>
    <w:p w:rsidR="00075002" w:rsidRDefault="00075002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fenti módosítás</w:t>
      </w:r>
      <w:r w:rsidR="00917C83">
        <w:rPr>
          <w:rFonts w:ascii="Times New Roman" w:eastAsia="Times New Roman" w:hAnsi="Times New Roman" w:cs="Times New Roman"/>
          <w:sz w:val="24"/>
        </w:rPr>
        <w:t>ok</w:t>
      </w:r>
      <w:r>
        <w:rPr>
          <w:rFonts w:ascii="Times New Roman" w:eastAsia="Times New Roman" w:hAnsi="Times New Roman" w:cs="Times New Roman"/>
          <w:sz w:val="24"/>
        </w:rPr>
        <w:t xml:space="preserve"> a költségve</w:t>
      </w:r>
      <w:r w:rsidR="00917C83">
        <w:rPr>
          <w:rFonts w:ascii="Times New Roman" w:eastAsia="Times New Roman" w:hAnsi="Times New Roman" w:cs="Times New Roman"/>
          <w:sz w:val="24"/>
        </w:rPr>
        <w:t>tési sarokszámot nem módosították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CD0CAE" w:rsidRDefault="00CD0CAE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3F7EB2" w:rsidP="002712F2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Önkormányzatunk 2017</w:t>
      </w:r>
      <w:r w:rsidR="00570CEA">
        <w:rPr>
          <w:rFonts w:ascii="Times New Roman" w:eastAsia="Times New Roman" w:hAnsi="Times New Roman" w:cs="Times New Roman"/>
          <w:sz w:val="24"/>
        </w:rPr>
        <w:t>. évre vonatkozó pénzügyi tervének összeállítása az fentiekben leírt részletezés alapján készült.</w:t>
      </w:r>
    </w:p>
    <w:p w:rsidR="00917C83" w:rsidRDefault="00917C83" w:rsidP="002712F2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2712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Bevételeink:</w:t>
      </w:r>
    </w:p>
    <w:p w:rsidR="00CA3FA5" w:rsidRDefault="00570CEA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1. Működési célú támogatások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ÁHT-on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belülről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</w:t>
      </w:r>
      <w:r>
        <w:rPr>
          <w:rFonts w:ascii="Times New Roman" w:eastAsia="Times New Roman" w:hAnsi="Times New Roman" w:cs="Times New Roman"/>
          <w:i/>
          <w:sz w:val="24"/>
          <w:u w:val="single"/>
        </w:rPr>
        <w:t>.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 A helyi önkormányzatok általános működésének és ágazati feladatainak támogatása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mutatjuk be az önkormányzat feladat-finanszírozásához kapcsolódó bevételeket, valami</w:t>
      </w:r>
      <w:r w:rsidR="006C1231">
        <w:rPr>
          <w:rFonts w:ascii="Times New Roman" w:eastAsia="Times New Roman" w:hAnsi="Times New Roman" w:cs="Times New Roman"/>
          <w:sz w:val="24"/>
        </w:rPr>
        <w:t>n</w:t>
      </w:r>
      <w:r>
        <w:rPr>
          <w:rFonts w:ascii="Times New Roman" w:eastAsia="Times New Roman" w:hAnsi="Times New Roman" w:cs="Times New Roman"/>
          <w:sz w:val="24"/>
        </w:rPr>
        <w:t xml:space="preserve">t ezen bevételek tartalmazzák a beszámítás összegét, amely az éves iparűzési adó bevételünk közel egynegyede. A beszámítást a településen keletkező 1 főre jutó iparűzési adó alapján számolják. Az iparűzési adó emelkedő összeget mutat évek óta településünkön, melynek negatív hatása a beszámítás összegének növekedése. Ebben az évben is beillesztettünk egy tájékoztató oszlopot az 1. sz. mellékletbe, melyből lehet követni a beszámítás menetét. Láthatóan alig kap állami támogatást önkormányzatunk e feladatokra. Beszámítási körbe került az üdülőhelyi feladatok támogatása, amit előző években kötelezően turizmus, és idegenforgalmi feladatokra kellett felhasználni. </w:t>
      </w:r>
    </w:p>
    <w:p w:rsidR="003F79F8" w:rsidRDefault="003F79F8" w:rsidP="003F79F8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F79F8">
        <w:rPr>
          <w:rFonts w:ascii="Times New Roman" w:eastAsia="Times New Roman" w:hAnsi="Times New Roman" w:cs="Times New Roman"/>
          <w:sz w:val="24"/>
        </w:rPr>
        <w:t>A beszámítás után 7.788</w:t>
      </w:r>
      <w:r w:rsidR="00570CEA" w:rsidRPr="003F79F8">
        <w:rPr>
          <w:rFonts w:ascii="Times New Roman" w:eastAsia="Times New Roman" w:hAnsi="Times New Roman" w:cs="Times New Roman"/>
          <w:sz w:val="24"/>
        </w:rPr>
        <w:t xml:space="preserve"> e Ft il</w:t>
      </w:r>
      <w:r w:rsidRPr="003F79F8">
        <w:rPr>
          <w:rFonts w:ascii="Times New Roman" w:eastAsia="Times New Roman" w:hAnsi="Times New Roman" w:cs="Times New Roman"/>
          <w:sz w:val="24"/>
        </w:rPr>
        <w:t>leti meg önkormányzatunkat, 2016</w:t>
      </w:r>
      <w:r w:rsidR="00570CEA" w:rsidRPr="003F79F8">
        <w:rPr>
          <w:rFonts w:ascii="Times New Roman" w:eastAsia="Times New Roman" w:hAnsi="Times New Roman" w:cs="Times New Roman"/>
          <w:sz w:val="24"/>
        </w:rPr>
        <w:t>. évben e</w:t>
      </w:r>
      <w:r w:rsidRPr="003F79F8">
        <w:rPr>
          <w:rFonts w:ascii="Times New Roman" w:eastAsia="Times New Roman" w:hAnsi="Times New Roman" w:cs="Times New Roman"/>
          <w:sz w:val="24"/>
        </w:rPr>
        <w:t>zen a címen önkormányzatunk 8.799</w:t>
      </w:r>
      <w:r w:rsidR="00570CEA" w:rsidRPr="003F79F8">
        <w:rPr>
          <w:rFonts w:ascii="Times New Roman" w:eastAsia="Times New Roman" w:hAnsi="Times New Roman" w:cs="Times New Roman"/>
          <w:sz w:val="24"/>
        </w:rPr>
        <w:t xml:space="preserve"> e forintot kapott.</w:t>
      </w:r>
    </w:p>
    <w:p w:rsidR="003F79F8" w:rsidRPr="00A812B4" w:rsidRDefault="003F79F8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Szolidaritási hozzájárulást önkormányzatunknak 2017. évben nem kell fizetnie.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II. A települési önkormányzat köznevelési feladatainak támogatása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Az óvoda pedagógusok, segítők bértámogatása, valamint az óvoda működtetés támogatása került e</w:t>
      </w:r>
      <w:r w:rsidR="00AC2F35">
        <w:rPr>
          <w:rFonts w:ascii="Times New Roman" w:eastAsia="Times New Roman" w:hAnsi="Times New Roman" w:cs="Times New Roman"/>
          <w:sz w:val="24"/>
        </w:rPr>
        <w:t>lszámolásra ezen a címen. A 2017</w:t>
      </w:r>
      <w:r>
        <w:rPr>
          <w:rFonts w:ascii="Times New Roman" w:eastAsia="Times New Roman" w:hAnsi="Times New Roman" w:cs="Times New Roman"/>
          <w:sz w:val="24"/>
        </w:rPr>
        <w:t>. évi béremelések végrehajtásához biztosítottak támogatást az óvoda pedagógusok részére, v</w:t>
      </w:r>
      <w:r w:rsidR="00AC2F35">
        <w:rPr>
          <w:rFonts w:ascii="Times New Roman" w:eastAsia="Times New Roman" w:hAnsi="Times New Roman" w:cs="Times New Roman"/>
          <w:sz w:val="24"/>
        </w:rPr>
        <w:t>alamint beépítésre került a 2017</w:t>
      </w:r>
      <w:r>
        <w:rPr>
          <w:rFonts w:ascii="Times New Roman" w:eastAsia="Times New Roman" w:hAnsi="Times New Roman" w:cs="Times New Roman"/>
          <w:sz w:val="24"/>
        </w:rPr>
        <w:t xml:space="preserve">. évi szeptemberi bértámogatás is. Az óvoda működtetés támogatása emelkedett az előző évhez képest, viszont </w:t>
      </w:r>
      <w:r w:rsidRPr="009145E0">
        <w:rPr>
          <w:rFonts w:ascii="Times New Roman" w:eastAsia="Times New Roman" w:hAnsi="Times New Roman" w:cs="Times New Roman"/>
          <w:sz w:val="24"/>
        </w:rPr>
        <w:t>az óvoda pedagógusok munkáját segítők bértámogatása nem változott</w:t>
      </w:r>
      <w:r>
        <w:rPr>
          <w:rFonts w:ascii="Times New Roman" w:eastAsia="Times New Roman" w:hAnsi="Times New Roman" w:cs="Times New Roman"/>
          <w:b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>Ez</w:t>
      </w:r>
      <w:r w:rsidR="00AC2F35">
        <w:rPr>
          <w:rFonts w:ascii="Times New Roman" w:eastAsia="Times New Roman" w:hAnsi="Times New Roman" w:cs="Times New Roman"/>
          <w:sz w:val="24"/>
        </w:rPr>
        <w:t>en a jogcímen 101 317</w:t>
      </w:r>
      <w:r>
        <w:rPr>
          <w:rFonts w:ascii="Times New Roman" w:eastAsia="Times New Roman" w:hAnsi="Times New Roman" w:cs="Times New Roman"/>
          <w:sz w:val="24"/>
        </w:rPr>
        <w:t xml:space="preserve"> e Ft illeti meg önkormányzatunkat.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III. A települési önkormányzat szociális és gyermekjóléti feladatainak támogatása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terveztük Martfű Város Önkormányzata Gyermekjóléti és Szociális Szolgáltató Központja feladataihoz kapcsolódó bevételeket. A támogatás leszűkült a család-és gyermekjóléti feladat támogatására.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bölcsődei ellátás feladatait is itt finanszírozzák az előző évnek megfelelő összeggel. A gyermeklétszám változás miatt van egy kis támogatásnövekedés.</w:t>
      </w:r>
    </w:p>
    <w:p w:rsidR="00CA3FA5" w:rsidRDefault="00570CEA" w:rsidP="002712F2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gyermekétkeztetés is itt került megállapításra, egy komoly számítás és adatszolgáltatás előzi meg az állami támogatás megállapítását. A gyermekek étkeztetését biztosító dolgozók bértámogatása, valamint gyermekétkeztetés üzemeltetési támogatása címen kapott támogatás is bemutatásra kerül. Az üzemeltetés állami támogatás összegét miniszteri döntés hagyja jóvá, itt is figyelembe veszik a település adóerő k</w:t>
      </w:r>
      <w:r w:rsidR="00806A2F">
        <w:rPr>
          <w:rFonts w:ascii="Times New Roman" w:eastAsia="Times New Roman" w:hAnsi="Times New Roman" w:cs="Times New Roman"/>
          <w:sz w:val="24"/>
        </w:rPr>
        <w:t>épességét, mely alapján újabb 14</w:t>
      </w:r>
      <w:r>
        <w:rPr>
          <w:rFonts w:ascii="Times New Roman" w:eastAsia="Times New Roman" w:hAnsi="Times New Roman" w:cs="Times New Roman"/>
          <w:sz w:val="24"/>
        </w:rPr>
        <w:t xml:space="preserve"> millió forint elvonást állapítottak meg a beszámítási összegen felül.</w:t>
      </w:r>
      <w:r w:rsidR="00806A2F">
        <w:rPr>
          <w:rFonts w:ascii="Times New Roman" w:eastAsia="Times New Roman" w:hAnsi="Times New Roman" w:cs="Times New Roman"/>
          <w:sz w:val="24"/>
        </w:rPr>
        <w:t xml:space="preserve"> A rezsiköltségek növekedésével, a gyermekétkeztetéshez csoportosított dolgozói létszám alapján, valamint az étkeztetett gyermekek létszámának köszönhetően az állami támogatás összességében emelkedett az előző évhez képest</w:t>
      </w:r>
    </w:p>
    <w:p w:rsidR="00806A2F" w:rsidRDefault="00570CEA" w:rsidP="002712F2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Új elem az önkormányzatok szünidei étkeztetés</w:t>
      </w:r>
      <w:r w:rsidR="00806A2F">
        <w:rPr>
          <w:rFonts w:ascii="Times New Roman" w:eastAsia="Times New Roman" w:hAnsi="Times New Roman" w:cs="Times New Roman"/>
          <w:sz w:val="24"/>
        </w:rPr>
        <w:t xml:space="preserve"> támogatása, ezen a jogcímen 66</w:t>
      </w:r>
      <w:r>
        <w:rPr>
          <w:rFonts w:ascii="Times New Roman" w:eastAsia="Times New Roman" w:hAnsi="Times New Roman" w:cs="Times New Roman"/>
          <w:sz w:val="24"/>
        </w:rPr>
        <w:t xml:space="preserve"> e Ft-ot kap önkormányzatunk.</w:t>
      </w:r>
    </w:p>
    <w:p w:rsidR="00CA3FA5" w:rsidRDefault="00570CEA" w:rsidP="002712F2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Összess</w:t>
      </w:r>
      <w:r w:rsidR="00806A2F">
        <w:rPr>
          <w:rFonts w:ascii="Times New Roman" w:eastAsia="Times New Roman" w:hAnsi="Times New Roman" w:cs="Times New Roman"/>
          <w:b/>
          <w:sz w:val="24"/>
        </w:rPr>
        <w:t>égében az előző évhez képest 4,3 millió forinttal több</w:t>
      </w:r>
      <w:r>
        <w:rPr>
          <w:rFonts w:ascii="Times New Roman" w:eastAsia="Times New Roman" w:hAnsi="Times New Roman" w:cs="Times New Roman"/>
          <w:b/>
          <w:sz w:val="24"/>
        </w:rPr>
        <w:t xml:space="preserve"> támogatást kapunk a gyermekétkeztetési jogcímeken.</w:t>
      </w:r>
    </w:p>
    <w:p w:rsidR="00806A2F" w:rsidRPr="00806A2F" w:rsidRDefault="00806A2F" w:rsidP="002712F2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06A2F">
        <w:rPr>
          <w:rFonts w:ascii="Times New Roman" w:eastAsia="Times New Roman" w:hAnsi="Times New Roman" w:cs="Times New Roman"/>
          <w:sz w:val="24"/>
        </w:rPr>
        <w:t>Elő</w:t>
      </w:r>
      <w:r>
        <w:rPr>
          <w:rFonts w:ascii="Times New Roman" w:eastAsia="Times New Roman" w:hAnsi="Times New Roman" w:cs="Times New Roman"/>
          <w:sz w:val="24"/>
        </w:rPr>
        <w:t>ző évben pótfelmérés keretében egy kiegészítő támogatás</w:t>
      </w:r>
      <w:r w:rsidR="00AC54E3">
        <w:rPr>
          <w:rFonts w:ascii="Times New Roman" w:eastAsia="Times New Roman" w:hAnsi="Times New Roman" w:cs="Times New Roman"/>
          <w:sz w:val="24"/>
        </w:rPr>
        <w:t>t építettek be a bölcsödében fo</w:t>
      </w:r>
      <w:r w:rsidR="00A812B4">
        <w:rPr>
          <w:rFonts w:ascii="Times New Roman" w:eastAsia="Times New Roman" w:hAnsi="Times New Roman" w:cs="Times New Roman"/>
          <w:sz w:val="24"/>
        </w:rPr>
        <w:t>glalkoztatott</w:t>
      </w:r>
      <w:r>
        <w:rPr>
          <w:rFonts w:ascii="Times New Roman" w:eastAsia="Times New Roman" w:hAnsi="Times New Roman" w:cs="Times New Roman"/>
          <w:sz w:val="24"/>
        </w:rPr>
        <w:t xml:space="preserve"> felsőfokú végzettségűek bértámogatás</w:t>
      </w:r>
      <w:r w:rsidR="00AC54E3">
        <w:rPr>
          <w:rFonts w:ascii="Times New Roman" w:eastAsia="Times New Roman" w:hAnsi="Times New Roman" w:cs="Times New Roman"/>
          <w:sz w:val="24"/>
        </w:rPr>
        <w:t xml:space="preserve"> folyósítás fedezetére, ebben az évben eredeti költségvetésben kell szerepeltetni.</w:t>
      </w:r>
    </w:p>
    <w:p w:rsidR="00CA3FA5" w:rsidRDefault="00570CEA">
      <w:pPr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IV. A települési önkormányzatok kulturális feladatainak támogatása</w:t>
      </w:r>
    </w:p>
    <w:p w:rsidR="00CA3FA5" w:rsidRDefault="00570CEA" w:rsidP="002712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soron finanszírozzák a nyilvános könyvtári és közművelődési feladatokat települési létszámadatok alapján.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Központosított előirányzatok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jogcímen nem építünk be az eredeti költségvetésbe összeget, az évközi változásokat átvezetjük költségvetésünkön.</w:t>
      </w:r>
    </w:p>
    <w:p w:rsidR="00CA3FA5" w:rsidRDefault="00570CEA" w:rsidP="002712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570CEA">
      <w:pPr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Egyéb működési célú támogatások </w:t>
      </w:r>
      <w:proofErr w:type="spellStart"/>
      <w:r>
        <w:rPr>
          <w:rFonts w:ascii="Times New Roman" w:eastAsia="Times New Roman" w:hAnsi="Times New Roman" w:cs="Times New Roman"/>
          <w:sz w:val="24"/>
          <w:u w:val="single"/>
        </w:rPr>
        <w:t>ÁHT-n</w:t>
      </w:r>
      <w:proofErr w:type="spellEnd"/>
      <w:r>
        <w:rPr>
          <w:rFonts w:ascii="Times New Roman" w:eastAsia="Times New Roman" w:hAnsi="Times New Roman" w:cs="Times New Roman"/>
          <w:sz w:val="24"/>
          <w:u w:val="single"/>
        </w:rPr>
        <w:t xml:space="preserve"> belülről</w:t>
      </w:r>
    </w:p>
    <w:p w:rsidR="00CA3FA5" w:rsidRDefault="00AC54E3" w:rsidP="002712F2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Á</w:t>
      </w:r>
      <w:r w:rsidR="00570CEA">
        <w:rPr>
          <w:rFonts w:ascii="Times New Roman" w:eastAsia="Times New Roman" w:hAnsi="Times New Roman" w:cs="Times New Roman"/>
          <w:sz w:val="24"/>
        </w:rPr>
        <w:t>tvett pénzeszközök, védőnői hálózat finanszírozására</w:t>
      </w:r>
      <w:r>
        <w:rPr>
          <w:rFonts w:ascii="Times New Roman" w:eastAsia="Times New Roman" w:hAnsi="Times New Roman" w:cs="Times New Roman"/>
          <w:sz w:val="24"/>
        </w:rPr>
        <w:t xml:space="preserve"> szolgáló pénzeszköz, még konkrét összeg nem ismert, előző év bázisalapú tervezés. A</w:t>
      </w:r>
      <w:r w:rsidR="00570CEA">
        <w:rPr>
          <w:rFonts w:ascii="Times New Roman" w:eastAsia="Times New Roman" w:hAnsi="Times New Roman" w:cs="Times New Roman"/>
          <w:sz w:val="24"/>
        </w:rPr>
        <w:t xml:space="preserve"> közfoglalkoztatottak támogatására kapott pénzeszközöket</w:t>
      </w:r>
      <w:r>
        <w:rPr>
          <w:rFonts w:ascii="Times New Roman" w:eastAsia="Times New Roman" w:hAnsi="Times New Roman" w:cs="Times New Roman"/>
          <w:sz w:val="24"/>
        </w:rPr>
        <w:t xml:space="preserve"> is itt</w:t>
      </w:r>
      <w:r w:rsidR="00570CEA">
        <w:rPr>
          <w:rFonts w:ascii="Times New Roman" w:eastAsia="Times New Roman" w:hAnsi="Times New Roman" w:cs="Times New Roman"/>
          <w:sz w:val="24"/>
        </w:rPr>
        <w:t xml:space="preserve"> tartjuk nyilván. Önkormányzatunk továbbra is részt vesz e foglalkoztatás támogatásában. A közfoglalkoztatás létszám</w:t>
      </w:r>
      <w:r w:rsidR="008815B8">
        <w:rPr>
          <w:rFonts w:ascii="Times New Roman" w:eastAsia="Times New Roman" w:hAnsi="Times New Roman" w:cs="Times New Roman"/>
          <w:sz w:val="24"/>
        </w:rPr>
        <w:t xml:space="preserve"> és költség adatai pontosan nem </w:t>
      </w:r>
      <w:r w:rsidR="00C16B79">
        <w:rPr>
          <w:rFonts w:ascii="Times New Roman" w:eastAsia="Times New Roman" w:hAnsi="Times New Roman" w:cs="Times New Roman"/>
          <w:sz w:val="24"/>
        </w:rPr>
        <w:t>ismertek,</w:t>
      </w:r>
      <w:r w:rsidR="008815B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de jelentős változás várható, ezért csak a már megkötött szerződésben</w:t>
      </w:r>
      <w:r w:rsidR="00B67738">
        <w:rPr>
          <w:rFonts w:ascii="Times New Roman" w:eastAsia="Times New Roman" w:hAnsi="Times New Roman" w:cs="Times New Roman"/>
          <w:sz w:val="24"/>
        </w:rPr>
        <w:t xml:space="preserve"> (2017. január, február</w:t>
      </w:r>
      <w:r w:rsidR="00C75A9D">
        <w:rPr>
          <w:rFonts w:ascii="Times New Roman" w:eastAsia="Times New Roman" w:hAnsi="Times New Roman" w:cs="Times New Roman"/>
          <w:sz w:val="24"/>
        </w:rPr>
        <w:t xml:space="preserve"> </w:t>
      </w:r>
      <w:r w:rsidR="00C75A9D" w:rsidRPr="00C75A9D">
        <w:rPr>
          <w:rFonts w:ascii="Times New Roman" w:eastAsia="Times New Roman" w:hAnsi="Times New Roman" w:cs="Times New Roman"/>
          <w:sz w:val="24"/>
        </w:rPr>
        <w:lastRenderedPageBreak/>
        <w:t>hóra</w:t>
      </w:r>
      <w:r w:rsidR="00B67738" w:rsidRPr="00C75A9D">
        <w:rPr>
          <w:rFonts w:ascii="Times New Roman" w:eastAsia="Times New Roman" w:hAnsi="Times New Roman" w:cs="Times New Roman"/>
          <w:sz w:val="24"/>
        </w:rPr>
        <w:t>)</w:t>
      </w:r>
      <w:r w:rsidRPr="00C75A9D">
        <w:rPr>
          <w:rFonts w:ascii="Times New Roman" w:eastAsia="Times New Roman" w:hAnsi="Times New Roman" w:cs="Times New Roman"/>
          <w:sz w:val="24"/>
        </w:rPr>
        <w:t xml:space="preserve"> meghatározott összeget terveztük</w:t>
      </w:r>
      <w:r w:rsidR="008815B8" w:rsidRPr="00C75A9D">
        <w:rPr>
          <w:rFonts w:ascii="Times New Roman" w:eastAsia="Times New Roman" w:hAnsi="Times New Roman" w:cs="Times New Roman"/>
          <w:sz w:val="24"/>
        </w:rPr>
        <w:t xml:space="preserve">, ez 15 093e forinttal kevesebb az </w:t>
      </w:r>
      <w:r w:rsidR="00B67738" w:rsidRPr="00C75A9D">
        <w:rPr>
          <w:rFonts w:ascii="Times New Roman" w:eastAsia="Times New Roman" w:hAnsi="Times New Roman" w:cs="Times New Roman"/>
          <w:sz w:val="24"/>
        </w:rPr>
        <w:t>előző évben tervezett összegnél.</w:t>
      </w:r>
    </w:p>
    <w:p w:rsidR="00B31EAF" w:rsidRDefault="00B31EAF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2. Felhalmozási célú támogatás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ÁHT-on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belülről</w:t>
      </w:r>
    </w:p>
    <w:p w:rsidR="00B31EAF" w:rsidRPr="00B31EAF" w:rsidRDefault="00B31EAF" w:rsidP="002712F2">
      <w:pPr>
        <w:spacing w:after="36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Ilyen bevétellel a költségvetésünkben tervezéskor nem számolhatunk.</w:t>
      </w:r>
    </w:p>
    <w:p w:rsidR="00CA3FA5" w:rsidRDefault="00B31EAF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3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 Közhatalmi bevételek</w:t>
      </w:r>
    </w:p>
    <w:p w:rsidR="00CA3FA5" w:rsidRDefault="00570CEA" w:rsidP="002712F2">
      <w:pPr>
        <w:tabs>
          <w:tab w:val="left" w:pos="28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Helyi adókból származó bevételeink az iparűzési adóból, idegenforgalmi adóból, építményadóból, telekadóból, valamint gépjármű adóból származnak.</w:t>
      </w:r>
    </w:p>
    <w:p w:rsidR="00CA3FA5" w:rsidRDefault="00570CEA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Tervszámaink kialakításánál figyelembe vettük az elmúlt évben történt tényleges adóbefizetéseket, a december 20-i adófeltöltéseket és az adózóktól szerzett információkat, valamint az építmény és a telekadóval kapcsolatos testületi döntéseket.</w:t>
      </w:r>
    </w:p>
    <w:p w:rsidR="00CA3FA5" w:rsidRPr="002A3349" w:rsidRDefault="00570CEA" w:rsidP="002712F2">
      <w:pPr>
        <w:tabs>
          <w:tab w:val="left" w:pos="284"/>
          <w:tab w:val="left" w:pos="15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Építményadó: 2015. évben a legnagyobb építményadót fizető vállalkozás adómódosítást nyúj</w:t>
      </w:r>
      <w:r w:rsidR="008815B8">
        <w:rPr>
          <w:rFonts w:ascii="Times New Roman" w:eastAsia="Times New Roman" w:hAnsi="Times New Roman" w:cs="Times New Roman"/>
          <w:sz w:val="24"/>
        </w:rPr>
        <w:t>tott be, ennek következtében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2A3349">
        <w:rPr>
          <w:rFonts w:ascii="Times New Roman" w:eastAsia="Times New Roman" w:hAnsi="Times New Roman" w:cs="Times New Roman"/>
          <w:sz w:val="24"/>
        </w:rPr>
        <w:t>96 millió Ft adó visszafizetés keletkezett 2010-2015. közötti időszakra.</w:t>
      </w:r>
    </w:p>
    <w:p w:rsidR="00CA3FA5" w:rsidRDefault="00570CEA">
      <w:pPr>
        <w:tabs>
          <w:tab w:val="left" w:pos="284"/>
          <w:tab w:val="left" w:pos="15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épí</w:t>
      </w:r>
      <w:r w:rsidR="008815B8">
        <w:rPr>
          <w:rFonts w:ascii="Times New Roman" w:eastAsia="Times New Roman" w:hAnsi="Times New Roman" w:cs="Times New Roman"/>
          <w:sz w:val="24"/>
        </w:rPr>
        <w:t>tményadó tervezett bevétele 2017. évben jelentős emelkedést mutat ez köszönhető a 2017</w:t>
      </w:r>
      <w:r w:rsidR="00894D4B">
        <w:rPr>
          <w:rFonts w:ascii="Times New Roman" w:eastAsia="Times New Roman" w:hAnsi="Times New Roman" w:cs="Times New Roman"/>
          <w:sz w:val="24"/>
        </w:rPr>
        <w:t>.</w:t>
      </w:r>
      <w:r w:rsidR="008815B8">
        <w:rPr>
          <w:rFonts w:ascii="Times New Roman" w:eastAsia="Times New Roman" w:hAnsi="Times New Roman" w:cs="Times New Roman"/>
          <w:sz w:val="24"/>
        </w:rPr>
        <w:t xml:space="preserve"> évi testületi </w:t>
      </w:r>
      <w:r w:rsidR="00C16B79">
        <w:rPr>
          <w:rFonts w:ascii="Times New Roman" w:eastAsia="Times New Roman" w:hAnsi="Times New Roman" w:cs="Times New Roman"/>
          <w:sz w:val="24"/>
        </w:rPr>
        <w:t xml:space="preserve">döntésnek, amely megemelte </w:t>
      </w:r>
      <w:r w:rsidR="008815B8">
        <w:rPr>
          <w:rFonts w:ascii="Times New Roman" w:eastAsia="Times New Roman" w:hAnsi="Times New Roman" w:cs="Times New Roman"/>
          <w:sz w:val="24"/>
        </w:rPr>
        <w:t>az építményadót Martfű területén</w:t>
      </w:r>
      <w:r w:rsidR="00C16B79">
        <w:rPr>
          <w:rFonts w:ascii="Times New Roman" w:eastAsia="Times New Roman" w:hAnsi="Times New Roman" w:cs="Times New Roman"/>
          <w:sz w:val="24"/>
        </w:rPr>
        <w:t>.</w:t>
      </w:r>
      <w:r w:rsidR="008815B8">
        <w:rPr>
          <w:rFonts w:ascii="Times New Roman" w:eastAsia="Times New Roman" w:hAnsi="Times New Roman" w:cs="Times New Roman"/>
          <w:sz w:val="24"/>
        </w:rPr>
        <w:t xml:space="preserve"> A fent említett 96 millió adómódosításnak még 2017. évre is van áthúzódó hatása</w:t>
      </w:r>
      <w:r w:rsidR="00894D4B">
        <w:rPr>
          <w:rFonts w:ascii="Times New Roman" w:eastAsia="Times New Roman" w:hAnsi="Times New Roman" w:cs="Times New Roman"/>
          <w:sz w:val="24"/>
        </w:rPr>
        <w:t>, 58</w:t>
      </w:r>
      <w:r w:rsidR="00C16B79">
        <w:rPr>
          <w:rFonts w:ascii="Times New Roman" w:eastAsia="Times New Roman" w:hAnsi="Times New Roman" w:cs="Times New Roman"/>
          <w:sz w:val="24"/>
        </w:rPr>
        <w:t> </w:t>
      </w:r>
      <w:r w:rsidR="00894D4B">
        <w:rPr>
          <w:rFonts w:ascii="Times New Roman" w:eastAsia="Times New Roman" w:hAnsi="Times New Roman" w:cs="Times New Roman"/>
          <w:sz w:val="24"/>
        </w:rPr>
        <w:t>349</w:t>
      </w:r>
      <w:r w:rsidR="00C16B79">
        <w:rPr>
          <w:rFonts w:ascii="Times New Roman" w:eastAsia="Times New Roman" w:hAnsi="Times New Roman" w:cs="Times New Roman"/>
          <w:sz w:val="24"/>
        </w:rPr>
        <w:t xml:space="preserve"> </w:t>
      </w:r>
      <w:r w:rsidR="00894D4B">
        <w:rPr>
          <w:rFonts w:ascii="Times New Roman" w:eastAsia="Times New Roman" w:hAnsi="Times New Roman" w:cs="Times New Roman"/>
          <w:sz w:val="24"/>
        </w:rPr>
        <w:t>e Ft visszafizetési kötelezettség terheli önkormányzatunkat. A vállalkozás nyilatkozott</w:t>
      </w:r>
      <w:r w:rsidR="00C16B79">
        <w:rPr>
          <w:rFonts w:ascii="Times New Roman" w:eastAsia="Times New Roman" w:hAnsi="Times New Roman" w:cs="Times New Roman"/>
          <w:sz w:val="24"/>
        </w:rPr>
        <w:t>,</w:t>
      </w:r>
      <w:r w:rsidR="00894D4B">
        <w:rPr>
          <w:rFonts w:ascii="Times New Roman" w:eastAsia="Times New Roman" w:hAnsi="Times New Roman" w:cs="Times New Roman"/>
          <w:sz w:val="24"/>
        </w:rPr>
        <w:t xml:space="preserve"> egy összegb</w:t>
      </w:r>
      <w:r w:rsidR="00C16B79">
        <w:rPr>
          <w:rFonts w:ascii="Times New Roman" w:eastAsia="Times New Roman" w:hAnsi="Times New Roman" w:cs="Times New Roman"/>
          <w:sz w:val="24"/>
        </w:rPr>
        <w:t>en nem kéri vissza a túlfizetés</w:t>
      </w:r>
      <w:r w:rsidR="00894D4B">
        <w:rPr>
          <w:rFonts w:ascii="Times New Roman" w:eastAsia="Times New Roman" w:hAnsi="Times New Roman" w:cs="Times New Roman"/>
          <w:sz w:val="24"/>
        </w:rPr>
        <w:t>t, a bevallások benyújtásával és az abban szereplő összeg meg nem fizetésével</w:t>
      </w:r>
      <w:r w:rsidR="00C16B79">
        <w:rPr>
          <w:rFonts w:ascii="Times New Roman" w:eastAsia="Times New Roman" w:hAnsi="Times New Roman" w:cs="Times New Roman"/>
          <w:sz w:val="24"/>
        </w:rPr>
        <w:t xml:space="preserve"> kompenzálja kötelezettségün</w:t>
      </w:r>
      <w:r w:rsidR="00187F47">
        <w:rPr>
          <w:rFonts w:ascii="Times New Roman" w:eastAsia="Times New Roman" w:hAnsi="Times New Roman" w:cs="Times New Roman"/>
          <w:sz w:val="24"/>
        </w:rPr>
        <w:t>ket.</w:t>
      </w:r>
      <w:r w:rsidR="00894D4B">
        <w:rPr>
          <w:rFonts w:ascii="Times New Roman" w:eastAsia="Times New Roman" w:hAnsi="Times New Roman" w:cs="Times New Roman"/>
          <w:sz w:val="24"/>
        </w:rPr>
        <w:t xml:space="preserve"> A tervezett bevételhez ezen összeg</w:t>
      </w:r>
      <w:r w:rsidR="00187F47">
        <w:rPr>
          <w:rFonts w:ascii="Times New Roman" w:eastAsia="Times New Roman" w:hAnsi="Times New Roman" w:cs="Times New Roman"/>
          <w:sz w:val="24"/>
        </w:rPr>
        <w:t>et</w:t>
      </w:r>
      <w:r w:rsidR="00894D4B">
        <w:rPr>
          <w:rFonts w:ascii="Times New Roman" w:eastAsia="Times New Roman" w:hAnsi="Times New Roman" w:cs="Times New Roman"/>
          <w:sz w:val="24"/>
        </w:rPr>
        <w:t xml:space="preserve"> pénzforgalom nélkül könyveljük a vállalkozás bevallása után, a kötelezettséget is ezen összeggel csökkentjük. Előzetes számítás szerint 2017. szeptemberében már 9 millió Ft tényleges befizetési kötelezettség terheli a vállalkozást.</w:t>
      </w:r>
    </w:p>
    <w:p w:rsidR="00CA3FA5" w:rsidRDefault="00570CEA">
      <w:pPr>
        <w:tabs>
          <w:tab w:val="left" w:pos="284"/>
          <w:tab w:val="left" w:pos="15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Idegenforgalmi adót egy vállalkozó fizet településünkön évről évre emelkedő összegben.</w:t>
      </w:r>
    </w:p>
    <w:p w:rsidR="00CA3FA5" w:rsidRDefault="00570CEA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tervez</w:t>
      </w:r>
      <w:r w:rsidR="00011190">
        <w:rPr>
          <w:rFonts w:ascii="Times New Roman" w:eastAsia="Times New Roman" w:hAnsi="Times New Roman" w:cs="Times New Roman"/>
          <w:sz w:val="24"/>
        </w:rPr>
        <w:t>ett iparűzési adó bevételünk 450</w:t>
      </w:r>
      <w:r>
        <w:rPr>
          <w:rFonts w:ascii="Times New Roman" w:eastAsia="Times New Roman" w:hAnsi="Times New Roman" w:cs="Times New Roman"/>
          <w:sz w:val="24"/>
        </w:rPr>
        <w:t xml:space="preserve"> 000 e Ft </w:t>
      </w:r>
      <w:r w:rsidR="00011190">
        <w:rPr>
          <w:rFonts w:ascii="Times New Roman" w:eastAsia="Times New Roman" w:hAnsi="Times New Roman" w:cs="Times New Roman"/>
          <w:sz w:val="24"/>
        </w:rPr>
        <w:t>az előző évhez képest csökkenést</w:t>
      </w:r>
      <w:r>
        <w:rPr>
          <w:rFonts w:ascii="Times New Roman" w:eastAsia="Times New Roman" w:hAnsi="Times New Roman" w:cs="Times New Roman"/>
          <w:sz w:val="24"/>
        </w:rPr>
        <w:t xml:space="preserve"> mutat,</w:t>
      </w:r>
      <w:r w:rsidR="00011190">
        <w:rPr>
          <w:rFonts w:ascii="Times New Roman" w:eastAsia="Times New Roman" w:hAnsi="Times New Roman" w:cs="Times New Roman"/>
          <w:sz w:val="24"/>
        </w:rPr>
        <w:t xml:space="preserve"> óvatosabb tervezés következménye, a </w:t>
      </w:r>
      <w:r>
        <w:rPr>
          <w:rFonts w:ascii="Times New Roman" w:eastAsia="Times New Roman" w:hAnsi="Times New Roman" w:cs="Times New Roman"/>
          <w:sz w:val="24"/>
        </w:rPr>
        <w:t>tényleges teljesülés csak a májusi bevallások után állapítható meg.</w:t>
      </w:r>
    </w:p>
    <w:p w:rsidR="00CA3FA5" w:rsidRDefault="00570CEA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helyi adó ciklikussága miatt önkormányzatunk minden évben tartalékot képez az esetleges iparűzési adó összegének várható csökkenése miatt</w:t>
      </w:r>
      <w:r w:rsidR="00C16B79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melynek összege 20 millió forint. </w:t>
      </w:r>
    </w:p>
    <w:p w:rsidR="00CA3FA5" w:rsidRDefault="00570C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Gépjárműadóból a helyi magánszemélyek és vállalkozások által befizetett összeg 40 %-</w:t>
      </w:r>
      <w:proofErr w:type="gramStart"/>
      <w:r>
        <w:rPr>
          <w:rFonts w:ascii="Times New Roman" w:eastAsia="Times New Roman" w:hAnsi="Times New Roman" w:cs="Times New Roman"/>
          <w:sz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illeti meg önkormányzatunkat 2013. január 1-</w:t>
      </w:r>
      <w:r w:rsidR="00C16B79">
        <w:rPr>
          <w:rFonts w:ascii="Times New Roman" w:eastAsia="Times New Roman" w:hAnsi="Times New Roman" w:cs="Times New Roman"/>
          <w:sz w:val="24"/>
        </w:rPr>
        <w:t>jé</w:t>
      </w:r>
      <w:r>
        <w:rPr>
          <w:rFonts w:ascii="Times New Roman" w:eastAsia="Times New Roman" w:hAnsi="Times New Roman" w:cs="Times New Roman"/>
          <w:sz w:val="24"/>
        </w:rPr>
        <w:t>től.</w:t>
      </w:r>
    </w:p>
    <w:p w:rsidR="00CA3FA5" w:rsidRDefault="00570CEA" w:rsidP="002712F2">
      <w:pPr>
        <w:tabs>
          <w:tab w:val="left" w:pos="284"/>
          <w:tab w:val="left" w:pos="1560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egyéb közhatalmi bevételek egy részét a környezetvédelmi bírság teszi ki. Itt jelenik meg a helyi adókkal kapcsolatos pótlék, </w:t>
      </w:r>
      <w:r w:rsidR="00011190">
        <w:rPr>
          <w:rFonts w:ascii="Times New Roman" w:eastAsia="Times New Roman" w:hAnsi="Times New Roman" w:cs="Times New Roman"/>
          <w:sz w:val="24"/>
        </w:rPr>
        <w:t>bírság összege is (várhatóan 1 0</w:t>
      </w:r>
      <w:r>
        <w:rPr>
          <w:rFonts w:ascii="Times New Roman" w:eastAsia="Times New Roman" w:hAnsi="Times New Roman" w:cs="Times New Roman"/>
          <w:sz w:val="24"/>
        </w:rPr>
        <w:t>00 e Ft.).</w:t>
      </w:r>
    </w:p>
    <w:p w:rsidR="00CA3FA5" w:rsidRDefault="00B31EAF">
      <w:pPr>
        <w:tabs>
          <w:tab w:val="left" w:pos="284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4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ab/>
        <w:t>Működési bevételek</w:t>
      </w:r>
    </w:p>
    <w:p w:rsidR="00CA3FA5" w:rsidRDefault="00570C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Bevételi előirányzataink az intézményeink által kimunkált, bevételi jogcímek szerint részletezett tervszámokon alapulnak. </w:t>
      </w:r>
    </w:p>
    <w:p w:rsidR="00CA3FA5" w:rsidRDefault="00570CEA" w:rsidP="002712F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Igyekeztünk intézményeinknél minden számításba jöhető forrást feltárni, a teljességre törekedni és a gazdálkodás egyszerűsítését megtenni.</w:t>
      </w:r>
    </w:p>
    <w:p w:rsidR="00CA3FA5" w:rsidRDefault="00570CEA" w:rsidP="002712F2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szolgáltatások ellenértéke a bérleti díjakat, az egészségház fenntartási költség hozzájárulását, közterület foglalási díjakat, valamint az üdülés bevételét tartalmazza.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 közvetített szolgáltatások a továbbszámlázott energia, telefon és egyéb költségek bevételeit tartalmazza.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Tulajdonosi bevétel a BÁCSVÍZ </w:t>
      </w:r>
      <w:proofErr w:type="spellStart"/>
      <w:r>
        <w:rPr>
          <w:rFonts w:ascii="Times New Roman" w:eastAsia="Times New Roman" w:hAnsi="Times New Roman" w:cs="Times New Roman"/>
          <w:sz w:val="24"/>
        </w:rPr>
        <w:t>Zrt-től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kapott bérleti díj összege.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Ellátási díjak az étkezési térítési díjakat foglalja magába.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Kiszámlázott termékek és szolgáltatások ÁFA- ját tételesen, bevételként tervezzük meg az értékesített termékeink, szolgáltatásaink számláiban felszámított, a vevők által megfizetett általános forgalmi adók összegeit.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ÁFA visszatérülés, az étkezés után visszaigényelt forgalmi adót tartalmazza.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Kamatbevétel képződik a pénzintézetnél vezetett bankszámlán lévő pénzkészlet és lekötött betét után. Jelentős csökkenés mutatkozik a jegybanki alapkamat csökkenése miatt, de továbbra is nagy odafigyeléssel folyamatosan lekötjük szabad pénzeszközeinket.</w:t>
      </w:r>
    </w:p>
    <w:p w:rsidR="00CA3FA5" w:rsidRDefault="00570CEA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Egyéb működési bevételek, ide tervezzük a sírhely értékesítés bevételét, IFA bevételét és az előző évi visszatérülések</w:t>
      </w:r>
      <w:r w:rsidR="00C16B79">
        <w:rPr>
          <w:rFonts w:ascii="Times New Roman" w:eastAsia="Times New Roman" w:hAnsi="Times New Roman" w:cs="Times New Roman"/>
          <w:sz w:val="24"/>
        </w:rPr>
        <w:t>et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570CEA" w:rsidP="00FA6A66">
      <w:pPr>
        <w:tabs>
          <w:tab w:val="left" w:pos="284"/>
          <w:tab w:val="left" w:pos="1560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Működési bevételeink jogcímek és intézmények szerinti részletezését az 2. sz. mellékletben mutatj</w:t>
      </w:r>
      <w:r w:rsidR="00160534">
        <w:rPr>
          <w:rFonts w:ascii="Times New Roman" w:eastAsia="Times New Roman" w:hAnsi="Times New Roman" w:cs="Times New Roman"/>
          <w:sz w:val="24"/>
        </w:rPr>
        <w:t>uk be, mely összességében 90 198</w:t>
      </w:r>
      <w:r>
        <w:rPr>
          <w:rFonts w:ascii="Times New Roman" w:eastAsia="Times New Roman" w:hAnsi="Times New Roman" w:cs="Times New Roman"/>
          <w:sz w:val="24"/>
        </w:rPr>
        <w:t xml:space="preserve"> e Ft.</w:t>
      </w:r>
    </w:p>
    <w:p w:rsidR="00CA3FA5" w:rsidRPr="00FA6DED" w:rsidRDefault="00B31EAF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FA6DED">
        <w:rPr>
          <w:rFonts w:ascii="Times New Roman" w:eastAsia="Times New Roman" w:hAnsi="Times New Roman" w:cs="Times New Roman"/>
          <w:b/>
          <w:sz w:val="24"/>
          <w:u w:val="single"/>
        </w:rPr>
        <w:t>5</w:t>
      </w:r>
      <w:r w:rsidR="00570CEA" w:rsidRPr="00FA6DED">
        <w:rPr>
          <w:rFonts w:ascii="Times New Roman" w:eastAsia="Times New Roman" w:hAnsi="Times New Roman" w:cs="Times New Roman"/>
          <w:b/>
          <w:sz w:val="24"/>
          <w:u w:val="single"/>
        </w:rPr>
        <w:t>. Felhalmozási bevételek</w:t>
      </w:r>
    </w:p>
    <w:p w:rsidR="00CA3FA5" w:rsidRPr="00FA6DED" w:rsidRDefault="00364882" w:rsidP="00FA6A66">
      <w:pPr>
        <w:tabs>
          <w:tab w:val="left" w:pos="284"/>
          <w:tab w:val="left" w:pos="567"/>
          <w:tab w:val="left" w:pos="1560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a 2017</w:t>
      </w:r>
      <w:r w:rsidR="00570CEA" w:rsidRPr="00FA6DED">
        <w:rPr>
          <w:rFonts w:ascii="Times New Roman" w:eastAsia="Times New Roman" w:hAnsi="Times New Roman" w:cs="Times New Roman"/>
          <w:sz w:val="24"/>
        </w:rPr>
        <w:t>. évi tervében ingatlan értékesítést nem tervez, a bérbeadást részesíti előnyben. Bevételünk a volt bérlakás értékesítésből származik (részletre vásárlás törlesztő részletei).</w:t>
      </w:r>
    </w:p>
    <w:p w:rsidR="00B31EAF" w:rsidRDefault="00FA6DED" w:rsidP="00FA6A66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FA6DED">
        <w:rPr>
          <w:rFonts w:ascii="Times New Roman" w:eastAsia="Times New Roman" w:hAnsi="Times New Roman" w:cs="Times New Roman"/>
          <w:b/>
          <w:sz w:val="24"/>
          <w:u w:val="single"/>
        </w:rPr>
        <w:t>6. Működési célú bevételek</w:t>
      </w:r>
    </w:p>
    <w:p w:rsidR="00FA6DED" w:rsidRPr="00FA6DED" w:rsidRDefault="00FA6DED" w:rsidP="00FA6A66">
      <w:pPr>
        <w:tabs>
          <w:tab w:val="left" w:pos="284"/>
          <w:tab w:val="left" w:pos="567"/>
          <w:tab w:val="left" w:pos="1560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A6DED">
        <w:rPr>
          <w:rFonts w:ascii="Times New Roman" w:eastAsia="Times New Roman" w:hAnsi="Times New Roman" w:cs="Times New Roman"/>
          <w:sz w:val="24"/>
        </w:rPr>
        <w:t>Itt mutatjuk ki a Tiszazugi</w:t>
      </w:r>
      <w:r w:rsidR="00364882">
        <w:rPr>
          <w:rFonts w:ascii="Times New Roman" w:eastAsia="Times New Roman" w:hAnsi="Times New Roman" w:cs="Times New Roman"/>
          <w:sz w:val="24"/>
        </w:rPr>
        <w:t xml:space="preserve"> Leader Vidékfejlesztési</w:t>
      </w:r>
      <w:r>
        <w:rPr>
          <w:rFonts w:ascii="Times New Roman" w:eastAsia="Times New Roman" w:hAnsi="Times New Roman" w:cs="Times New Roman"/>
          <w:sz w:val="24"/>
        </w:rPr>
        <w:t xml:space="preserve"> Programiroda Nonprofit</w:t>
      </w:r>
      <w:r w:rsidR="00364882">
        <w:rPr>
          <w:rFonts w:ascii="Times New Roman" w:eastAsia="Times New Roman" w:hAnsi="Times New Roman" w:cs="Times New Roman"/>
          <w:sz w:val="24"/>
        </w:rPr>
        <w:t xml:space="preserve"> Kft. kölcsön visszafizetését, v</w:t>
      </w:r>
      <w:r>
        <w:rPr>
          <w:rFonts w:ascii="Times New Roman" w:eastAsia="Times New Roman" w:hAnsi="Times New Roman" w:cs="Times New Roman"/>
          <w:sz w:val="24"/>
        </w:rPr>
        <w:t>alamint a Martfűi Nonprofit Kft. kölcsön visszafizetését.</w:t>
      </w:r>
    </w:p>
    <w:p w:rsidR="00CA3FA5" w:rsidRDefault="00FA6DED">
      <w:pPr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7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 Felhalmozási célú átvett pénzeszközök</w:t>
      </w:r>
    </w:p>
    <w:p w:rsidR="00CA3FA5" w:rsidRDefault="00570CEA" w:rsidP="00FA6A66">
      <w:pPr>
        <w:tabs>
          <w:tab w:val="left" w:pos="567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korábbi években lakásépítéshez, lakásvásárláshoz és lakásfelújításokhoz nyújtott önkormányzati kölcsön törlesztő részleteit vettük számításba e jogcím alatt. </w:t>
      </w:r>
    </w:p>
    <w:p w:rsidR="00CA3FA5" w:rsidRDefault="00FA6DED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8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 Finanszírozási bevételek</w:t>
      </w:r>
    </w:p>
    <w:p w:rsidR="00CA3FA5" w:rsidRDefault="00FA6DED">
      <w:pPr>
        <w:tabs>
          <w:tab w:val="left" w:pos="284"/>
          <w:tab w:val="left" w:pos="567"/>
          <w:tab w:val="left" w:pos="15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Tervezésre került a 2016. évi szabad </w:t>
      </w:r>
      <w:r w:rsidR="00570CEA">
        <w:rPr>
          <w:rFonts w:ascii="Times New Roman" w:eastAsia="Times New Roman" w:hAnsi="Times New Roman" w:cs="Times New Roman"/>
          <w:sz w:val="24"/>
        </w:rPr>
        <w:t xml:space="preserve">maradvány várható összegéből </w:t>
      </w:r>
      <w:r>
        <w:rPr>
          <w:rFonts w:ascii="Times New Roman" w:eastAsia="Times New Roman" w:hAnsi="Times New Roman" w:cs="Times New Roman"/>
          <w:b/>
          <w:sz w:val="24"/>
        </w:rPr>
        <w:t>459 421</w:t>
      </w:r>
      <w:r w:rsidR="00570CEA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Ez a 2017</w:t>
      </w:r>
      <w:r w:rsidR="00570CEA">
        <w:rPr>
          <w:rFonts w:ascii="Times New Roman" w:eastAsia="Times New Roman" w:hAnsi="Times New Roman" w:cs="Times New Roman"/>
          <w:sz w:val="24"/>
        </w:rPr>
        <w:t>. évi felhalmozási kiadások fedezetére a költségvetési egyensúly megteremtésére szolgál.</w:t>
      </w:r>
    </w:p>
    <w:p w:rsidR="00CA3FA5" w:rsidRDefault="00570CEA" w:rsidP="00FA6A66">
      <w:pPr>
        <w:tabs>
          <w:tab w:val="left" w:pos="284"/>
          <w:tab w:val="left" w:pos="567"/>
          <w:tab w:val="left" w:pos="1560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teljes összeg felosztása a jogszabálynak megfelelően a zárszámadással együtt történik meg. </w:t>
      </w:r>
    </w:p>
    <w:p w:rsidR="00CA3FA5" w:rsidRDefault="001904A6" w:rsidP="00FA6A66">
      <w:pPr>
        <w:tabs>
          <w:tab w:val="left" w:pos="284"/>
          <w:tab w:val="left" w:pos="567"/>
          <w:tab w:val="left" w:pos="1560"/>
        </w:tabs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A költségvetési bevételek 2017</w:t>
      </w:r>
      <w:r w:rsidR="00570CEA">
        <w:rPr>
          <w:rFonts w:ascii="Times New Roman" w:eastAsia="Times New Roman" w:hAnsi="Times New Roman" w:cs="Times New Roman"/>
          <w:b/>
          <w:sz w:val="28"/>
          <w:u w:val="single"/>
        </w:rPr>
        <w:t>. évben összesen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: 1 392 339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r w:rsidR="00570CEA">
        <w:rPr>
          <w:rFonts w:ascii="Times New Roman" w:eastAsia="Times New Roman" w:hAnsi="Times New Roman" w:cs="Times New Roman"/>
          <w:b/>
          <w:sz w:val="28"/>
          <w:u w:val="single"/>
        </w:rPr>
        <w:t>e Ft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</w:t>
      </w:r>
    </w:p>
    <w:p w:rsidR="00CA3FA5" w:rsidRDefault="00570CEA" w:rsidP="00FA6A66">
      <w:pPr>
        <w:spacing w:after="36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Az Önkormányzat</w:t>
      </w:r>
      <w:r w:rsidR="00364882">
        <w:rPr>
          <w:rFonts w:ascii="Times New Roman" w:eastAsia="Times New Roman" w:hAnsi="Times New Roman" w:cs="Times New Roman"/>
          <w:b/>
          <w:sz w:val="24"/>
        </w:rPr>
        <w:t xml:space="preserve"> 2017</w:t>
      </w:r>
      <w:r>
        <w:rPr>
          <w:rFonts w:ascii="Times New Roman" w:eastAsia="Times New Roman" w:hAnsi="Times New Roman" w:cs="Times New Roman"/>
          <w:b/>
          <w:sz w:val="24"/>
        </w:rPr>
        <w:t>. évre nem tervez hitel felvételt.</w:t>
      </w:r>
    </w:p>
    <w:p w:rsidR="001904A6" w:rsidRPr="00133CF4" w:rsidRDefault="00570CEA">
      <w:pPr>
        <w:tabs>
          <w:tab w:val="left" w:pos="284"/>
          <w:tab w:val="left" w:pos="567"/>
          <w:tab w:val="left" w:pos="1560"/>
        </w:tabs>
        <w:spacing w:after="48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133CF4">
        <w:rPr>
          <w:rFonts w:ascii="Times New Roman" w:eastAsia="Times New Roman" w:hAnsi="Times New Roman" w:cs="Times New Roman"/>
          <w:sz w:val="24"/>
        </w:rPr>
        <w:t xml:space="preserve">Az önkormányzati szintű bevételi tervjavaslatunkat az 1. sz. mellékletben mutatjuk be. Az önállóan működő és önállóan működő és gazdálkodó intézmények bevételei a 2. sz. mellékletben láthatók. 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36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lastRenderedPageBreak/>
        <w:t>Kiadások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1.Működési, fenntartási kiadások</w:t>
      </w:r>
    </w:p>
    <w:p w:rsidR="00CA3FA5" w:rsidRDefault="001904A6">
      <w:pPr>
        <w:tabs>
          <w:tab w:val="left" w:pos="0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2017</w:t>
      </w:r>
      <w:r w:rsidR="00570CEA">
        <w:rPr>
          <w:rFonts w:ascii="Times New Roman" w:eastAsia="Times New Roman" w:hAnsi="Times New Roman" w:cs="Times New Roman"/>
          <w:sz w:val="24"/>
        </w:rPr>
        <w:t>. évi költségvetési elgondolásainak, valamint az intézményeink részére megküldött tervezési útmutató alapján egységes szempontok szerint készültek el intézményeink költségvetés-tervezetei, melyekben részletesen kimunkálásra kerültek az intézmény-üzemeltetés költségigényei. Minden intézménynél áttekintettük a felhalmozási, karbantartási igényeket.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tervtárgyalások során az intézmények által kidolgozott tervszámok a jogos szükségletek és a reálisan figyelembe vehető lehetőségek alapján kisebb-nagyobb mértékben módosításra kerültek. Az egyeztetésekről jegyzőkönyvek készültek. 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kiadások nagy részét az intézmények működéséhez szükséges bér és járulékai teszi ki tová</w:t>
      </w:r>
      <w:r w:rsidR="00BF76B6">
        <w:rPr>
          <w:rFonts w:ascii="Times New Roman" w:eastAsia="Times New Roman" w:hAnsi="Times New Roman" w:cs="Times New Roman"/>
          <w:sz w:val="24"/>
        </w:rPr>
        <w:t>bbra is, melynek összege 417 013</w:t>
      </w:r>
      <w:r>
        <w:rPr>
          <w:rFonts w:ascii="Times New Roman" w:eastAsia="Times New Roman" w:hAnsi="Times New Roman" w:cs="Times New Roman"/>
          <w:sz w:val="24"/>
        </w:rPr>
        <w:t xml:space="preserve"> e Ft.</w:t>
      </w:r>
      <w:r w:rsidR="0075463F">
        <w:rPr>
          <w:rFonts w:ascii="Times New Roman" w:eastAsia="Times New Roman" w:hAnsi="Times New Roman" w:cs="Times New Roman"/>
          <w:sz w:val="24"/>
        </w:rPr>
        <w:t xml:space="preserve"> Az előző évhez képest jelentős növekedés tapasztalható, (az eltérés az előző évhez képest 4 240 </w:t>
      </w:r>
      <w:r>
        <w:rPr>
          <w:rFonts w:ascii="Times New Roman" w:eastAsia="Times New Roman" w:hAnsi="Times New Roman" w:cs="Times New Roman"/>
          <w:sz w:val="24"/>
        </w:rPr>
        <w:t>e Ft</w:t>
      </w:r>
      <w:r w:rsidR="0075463F">
        <w:rPr>
          <w:rFonts w:ascii="Times New Roman" w:eastAsia="Times New Roman" w:hAnsi="Times New Roman" w:cs="Times New Roman"/>
          <w:sz w:val="24"/>
        </w:rPr>
        <w:t>,</w:t>
      </w:r>
      <w:r w:rsidR="000F6ED2">
        <w:rPr>
          <w:rFonts w:ascii="Times New Roman" w:eastAsia="Times New Roman" w:hAnsi="Times New Roman" w:cs="Times New Roman"/>
          <w:sz w:val="24"/>
        </w:rPr>
        <w:t xml:space="preserve"> de itt figyelembe kell venni</w:t>
      </w:r>
      <w:r w:rsidR="0075463F">
        <w:rPr>
          <w:rFonts w:ascii="Times New Roman" w:eastAsia="Times New Roman" w:hAnsi="Times New Roman" w:cs="Times New Roman"/>
          <w:sz w:val="24"/>
        </w:rPr>
        <w:t>, hogy a közfoglalkoztatott</w:t>
      </w:r>
      <w:r w:rsidR="00364882">
        <w:rPr>
          <w:rFonts w:ascii="Times New Roman" w:eastAsia="Times New Roman" w:hAnsi="Times New Roman" w:cs="Times New Roman"/>
          <w:sz w:val="24"/>
        </w:rPr>
        <w:t>ak</w:t>
      </w:r>
      <w:r w:rsidR="0075463F">
        <w:rPr>
          <w:rFonts w:ascii="Times New Roman" w:eastAsia="Times New Roman" w:hAnsi="Times New Roman" w:cs="Times New Roman"/>
          <w:sz w:val="24"/>
        </w:rPr>
        <w:t xml:space="preserve"> bér </w:t>
      </w:r>
      <w:r w:rsidR="00364882">
        <w:rPr>
          <w:rFonts w:ascii="Times New Roman" w:eastAsia="Times New Roman" w:hAnsi="Times New Roman" w:cs="Times New Roman"/>
          <w:sz w:val="24"/>
        </w:rPr>
        <w:t xml:space="preserve">és </w:t>
      </w:r>
      <w:r w:rsidR="0075463F">
        <w:rPr>
          <w:rFonts w:ascii="Times New Roman" w:eastAsia="Times New Roman" w:hAnsi="Times New Roman" w:cs="Times New Roman"/>
          <w:sz w:val="24"/>
        </w:rPr>
        <w:t>járulék összege az előző évi tervezéskor 43 216 e Ft volt, 2017. évben 28</w:t>
      </w:r>
      <w:r w:rsidR="00364882">
        <w:rPr>
          <w:rFonts w:ascii="Times New Roman" w:eastAsia="Times New Roman" w:hAnsi="Times New Roman" w:cs="Times New Roman"/>
          <w:sz w:val="24"/>
        </w:rPr>
        <w:t> </w:t>
      </w:r>
      <w:r w:rsidR="0075463F">
        <w:rPr>
          <w:rFonts w:ascii="Times New Roman" w:eastAsia="Times New Roman" w:hAnsi="Times New Roman" w:cs="Times New Roman"/>
          <w:sz w:val="24"/>
        </w:rPr>
        <w:t>123</w:t>
      </w:r>
      <w:r w:rsidR="00364882">
        <w:rPr>
          <w:rFonts w:ascii="Times New Roman" w:eastAsia="Times New Roman" w:hAnsi="Times New Roman" w:cs="Times New Roman"/>
          <w:sz w:val="24"/>
        </w:rPr>
        <w:t xml:space="preserve"> </w:t>
      </w:r>
      <w:r w:rsidR="0075463F">
        <w:rPr>
          <w:rFonts w:ascii="Times New Roman" w:eastAsia="Times New Roman" w:hAnsi="Times New Roman" w:cs="Times New Roman"/>
          <w:sz w:val="24"/>
        </w:rPr>
        <w:t>e</w:t>
      </w:r>
      <w:r w:rsidR="000F6ED2">
        <w:rPr>
          <w:rFonts w:ascii="Times New Roman" w:eastAsia="Times New Roman" w:hAnsi="Times New Roman" w:cs="Times New Roman"/>
          <w:sz w:val="24"/>
        </w:rPr>
        <w:t xml:space="preserve"> Ft, melynek különbözete 15 093e Ft. Ez az összeg még</w:t>
      </w:r>
      <w:r w:rsidR="00364882">
        <w:rPr>
          <w:rFonts w:ascii="Times New Roman" w:eastAsia="Times New Roman" w:hAnsi="Times New Roman" w:cs="Times New Roman"/>
          <w:sz w:val="24"/>
        </w:rPr>
        <w:t xml:space="preserve"> hozzáadódik a bérnövekményhez</w:t>
      </w:r>
      <w:r>
        <w:rPr>
          <w:rFonts w:ascii="Times New Roman" w:eastAsia="Times New Roman" w:hAnsi="Times New Roman" w:cs="Times New Roman"/>
          <w:sz w:val="24"/>
        </w:rPr>
        <w:t>). A közfoglalkoztatottak bérét az idén is beterveztük</w:t>
      </w:r>
      <w:r w:rsidR="000F6ED2">
        <w:rPr>
          <w:rFonts w:ascii="Times New Roman" w:eastAsia="Times New Roman" w:hAnsi="Times New Roman" w:cs="Times New Roman"/>
          <w:sz w:val="24"/>
        </w:rPr>
        <w:t xml:space="preserve"> a már megkötött szerződéssel</w:t>
      </w:r>
      <w:r w:rsidR="00341374">
        <w:rPr>
          <w:rFonts w:ascii="Times New Roman" w:eastAsia="Times New Roman" w:hAnsi="Times New Roman" w:cs="Times New Roman"/>
          <w:sz w:val="24"/>
        </w:rPr>
        <w:t>. A</w:t>
      </w:r>
      <w:r w:rsidR="00BF76B6">
        <w:rPr>
          <w:rFonts w:ascii="Times New Roman" w:eastAsia="Times New Roman" w:hAnsi="Times New Roman" w:cs="Times New Roman"/>
          <w:sz w:val="24"/>
        </w:rPr>
        <w:t xml:space="preserve"> közfoglalkoztatás átalakul, </w:t>
      </w:r>
      <w:proofErr w:type="gramStart"/>
      <w:r w:rsidR="00BF76B6">
        <w:rPr>
          <w:rFonts w:ascii="Times New Roman" w:eastAsia="Times New Roman" w:hAnsi="Times New Roman" w:cs="Times New Roman"/>
          <w:sz w:val="24"/>
        </w:rPr>
        <w:t>nincs</w:t>
      </w:r>
      <w:proofErr w:type="gramEnd"/>
      <w:r w:rsidR="00BF76B6">
        <w:rPr>
          <w:rFonts w:ascii="Times New Roman" w:eastAsia="Times New Roman" w:hAnsi="Times New Roman" w:cs="Times New Roman"/>
          <w:sz w:val="24"/>
        </w:rPr>
        <w:t xml:space="preserve"> </w:t>
      </w:r>
      <w:r w:rsidR="000F6ED2">
        <w:rPr>
          <w:rFonts w:ascii="Times New Roman" w:eastAsia="Times New Roman" w:hAnsi="Times New Roman" w:cs="Times New Roman"/>
          <w:sz w:val="24"/>
        </w:rPr>
        <w:t>információ mennyiben érinti ez önkormányzatunkat.</w:t>
      </w:r>
      <w:r>
        <w:rPr>
          <w:rFonts w:ascii="Times New Roman" w:eastAsia="Times New Roman" w:hAnsi="Times New Roman" w:cs="Times New Roman"/>
          <w:sz w:val="24"/>
        </w:rPr>
        <w:t xml:space="preserve"> A</w:t>
      </w:r>
      <w:r w:rsidR="000F6ED2">
        <w:rPr>
          <w:rFonts w:ascii="Times New Roman" w:eastAsia="Times New Roman" w:hAnsi="Times New Roman" w:cs="Times New Roman"/>
          <w:sz w:val="24"/>
        </w:rPr>
        <w:t xml:space="preserve"> jelentős összegű</w:t>
      </w:r>
      <w:r>
        <w:rPr>
          <w:rFonts w:ascii="Times New Roman" w:eastAsia="Times New Roman" w:hAnsi="Times New Roman" w:cs="Times New Roman"/>
          <w:sz w:val="24"/>
        </w:rPr>
        <w:t xml:space="preserve"> minimálbéremelkedés</w:t>
      </w:r>
      <w:r w:rsidR="00694F28">
        <w:rPr>
          <w:rFonts w:ascii="Times New Roman" w:eastAsia="Times New Roman" w:hAnsi="Times New Roman" w:cs="Times New Roman"/>
          <w:sz w:val="24"/>
        </w:rPr>
        <w:t>t végrehajtottuk, amely egyre több dolgozónkat érint ö</w:t>
      </w:r>
      <w:r w:rsidR="005B12D6">
        <w:rPr>
          <w:rFonts w:ascii="Times New Roman" w:eastAsia="Times New Roman" w:hAnsi="Times New Roman" w:cs="Times New Roman"/>
          <w:sz w:val="24"/>
        </w:rPr>
        <w:t>nkormányzati szinten. S</w:t>
      </w:r>
      <w:r w:rsidR="00694F28">
        <w:rPr>
          <w:rFonts w:ascii="Times New Roman" w:eastAsia="Times New Roman" w:hAnsi="Times New Roman" w:cs="Times New Roman"/>
          <w:sz w:val="24"/>
        </w:rPr>
        <w:t>ok</w:t>
      </w:r>
      <w:r w:rsidR="000F6ED2">
        <w:rPr>
          <w:rFonts w:ascii="Times New Roman" w:eastAsia="Times New Roman" w:hAnsi="Times New Roman" w:cs="Times New Roman"/>
          <w:sz w:val="24"/>
        </w:rPr>
        <w:t xml:space="preserve"> 40</w:t>
      </w:r>
      <w:r w:rsidR="005B12D6">
        <w:rPr>
          <w:rFonts w:ascii="Times New Roman" w:eastAsia="Times New Roman" w:hAnsi="Times New Roman" w:cs="Times New Roman"/>
          <w:sz w:val="24"/>
        </w:rPr>
        <w:t xml:space="preserve"> év feletti életkor</w:t>
      </w:r>
      <w:r w:rsidR="00694F28">
        <w:rPr>
          <w:rFonts w:ascii="Times New Roman" w:eastAsia="Times New Roman" w:hAnsi="Times New Roman" w:cs="Times New Roman"/>
          <w:sz w:val="24"/>
        </w:rPr>
        <w:t>ral rendelkező munkatárs</w:t>
      </w:r>
      <w:r w:rsidR="000F6ED2">
        <w:rPr>
          <w:rFonts w:ascii="Times New Roman" w:eastAsia="Times New Roman" w:hAnsi="Times New Roman" w:cs="Times New Roman"/>
          <w:sz w:val="24"/>
        </w:rPr>
        <w:t xml:space="preserve"> szakmai</w:t>
      </w:r>
      <w:r w:rsidR="00694F28">
        <w:rPr>
          <w:rFonts w:ascii="Times New Roman" w:eastAsia="Times New Roman" w:hAnsi="Times New Roman" w:cs="Times New Roman"/>
          <w:sz w:val="24"/>
        </w:rPr>
        <w:t xml:space="preserve"> minimálbért keres, </w:t>
      </w:r>
      <w:r w:rsidR="000F6ED2">
        <w:rPr>
          <w:rFonts w:ascii="Times New Roman" w:eastAsia="Times New Roman" w:hAnsi="Times New Roman" w:cs="Times New Roman"/>
          <w:sz w:val="24"/>
        </w:rPr>
        <w:t>mi</w:t>
      </w:r>
      <w:r w:rsidR="00694F28">
        <w:rPr>
          <w:rFonts w:ascii="Times New Roman" w:eastAsia="Times New Roman" w:hAnsi="Times New Roman" w:cs="Times New Roman"/>
          <w:sz w:val="24"/>
        </w:rPr>
        <w:t>nd közalkalmazottként, mind</w:t>
      </w:r>
      <w:r w:rsidR="005B12D6">
        <w:rPr>
          <w:rFonts w:ascii="Times New Roman" w:eastAsia="Times New Roman" w:hAnsi="Times New Roman" w:cs="Times New Roman"/>
          <w:sz w:val="24"/>
        </w:rPr>
        <w:t xml:space="preserve"> kö</w:t>
      </w:r>
      <w:r w:rsidR="000F6ED2">
        <w:rPr>
          <w:rFonts w:ascii="Times New Roman" w:eastAsia="Times New Roman" w:hAnsi="Times New Roman" w:cs="Times New Roman"/>
          <w:sz w:val="24"/>
        </w:rPr>
        <w:t>ztis</w:t>
      </w:r>
      <w:r w:rsidR="005B12D6">
        <w:rPr>
          <w:rFonts w:ascii="Times New Roman" w:eastAsia="Times New Roman" w:hAnsi="Times New Roman" w:cs="Times New Roman"/>
          <w:sz w:val="24"/>
        </w:rPr>
        <w:t>ztviselőként</w:t>
      </w:r>
      <w:r w:rsidR="000F6ED2">
        <w:rPr>
          <w:rFonts w:ascii="Times New Roman" w:eastAsia="Times New Roman" w:hAnsi="Times New Roman" w:cs="Times New Roman"/>
          <w:sz w:val="24"/>
        </w:rPr>
        <w:t>, ez bérfeszültségeket okoz</w:t>
      </w:r>
      <w:r w:rsidR="00694F28">
        <w:rPr>
          <w:rFonts w:ascii="Times New Roman" w:eastAsia="Times New Roman" w:hAnsi="Times New Roman" w:cs="Times New Roman"/>
          <w:sz w:val="24"/>
        </w:rPr>
        <w:t>.</w:t>
      </w:r>
      <w:r w:rsidR="00341374">
        <w:rPr>
          <w:rFonts w:ascii="Times New Roman" w:eastAsia="Times New Roman" w:hAnsi="Times New Roman" w:cs="Times New Roman"/>
          <w:sz w:val="24"/>
        </w:rPr>
        <w:t xml:space="preserve"> </w:t>
      </w:r>
      <w:r w:rsidR="00341374" w:rsidRPr="00FA6A66">
        <w:rPr>
          <w:rFonts w:ascii="Times New Roman" w:eastAsia="Times New Roman" w:hAnsi="Times New Roman" w:cs="Times New Roman"/>
          <w:sz w:val="24"/>
        </w:rPr>
        <w:t>A személyi juttatás pótlék formája már szinte minden területet érint</w:t>
      </w:r>
      <w:r w:rsidR="00364882" w:rsidRPr="00FA6A66">
        <w:rPr>
          <w:rFonts w:ascii="Times New Roman" w:eastAsia="Times New Roman" w:hAnsi="Times New Roman" w:cs="Times New Roman"/>
          <w:sz w:val="24"/>
        </w:rPr>
        <w:t>,</w:t>
      </w:r>
      <w:r w:rsidR="00694F28" w:rsidRPr="00FA6A66">
        <w:rPr>
          <w:rFonts w:ascii="Times New Roman" w:eastAsia="Times New Roman" w:hAnsi="Times New Roman" w:cs="Times New Roman"/>
          <w:sz w:val="24"/>
        </w:rPr>
        <w:t xml:space="preserve"> 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több </w:t>
      </w:r>
      <w:r w:rsidR="00364882" w:rsidRPr="00FA6A66">
        <w:rPr>
          <w:rFonts w:ascii="Times New Roman" w:eastAsia="Times New Roman" w:hAnsi="Times New Roman" w:cs="Times New Roman"/>
          <w:sz w:val="24"/>
        </w:rPr>
        <w:t>dolgozó</w:t>
      </w:r>
      <w:r w:rsidR="00DC381D" w:rsidRPr="00FA6A66">
        <w:rPr>
          <w:rFonts w:ascii="Times New Roman" w:eastAsia="Times New Roman" w:hAnsi="Times New Roman" w:cs="Times New Roman"/>
          <w:sz w:val="24"/>
        </w:rPr>
        <w:t>nak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 </w:t>
      </w:r>
      <w:r w:rsidR="00DC381D" w:rsidRPr="00FA6A66">
        <w:rPr>
          <w:rFonts w:ascii="Times New Roman" w:eastAsia="Times New Roman" w:hAnsi="Times New Roman" w:cs="Times New Roman"/>
          <w:sz w:val="24"/>
        </w:rPr>
        <w:t>például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 3 féle pótlékot kell havonta folyósítani</w:t>
      </w:r>
      <w:r w:rsidR="00DC381D">
        <w:rPr>
          <w:rFonts w:ascii="Times New Roman" w:eastAsia="Times New Roman" w:hAnsi="Times New Roman" w:cs="Times New Roman"/>
          <w:sz w:val="24"/>
        </w:rPr>
        <w:t>. Új elem a pedagógiai munk</w:t>
      </w:r>
      <w:r w:rsidR="00341374">
        <w:rPr>
          <w:rFonts w:ascii="Times New Roman" w:eastAsia="Times New Roman" w:hAnsi="Times New Roman" w:cs="Times New Roman"/>
          <w:sz w:val="24"/>
        </w:rPr>
        <w:t xml:space="preserve">át közvetlenül segítők pótléka, </w:t>
      </w:r>
      <w:r w:rsidR="00DC381D">
        <w:rPr>
          <w:rFonts w:ascii="Times New Roman" w:eastAsia="Times New Roman" w:hAnsi="Times New Roman" w:cs="Times New Roman"/>
          <w:sz w:val="24"/>
        </w:rPr>
        <w:t>amely 2016. decembertől lépett be. A kulturális ágaz</w:t>
      </w:r>
      <w:r w:rsidR="00DC0D57">
        <w:rPr>
          <w:rFonts w:ascii="Times New Roman" w:eastAsia="Times New Roman" w:hAnsi="Times New Roman" w:cs="Times New Roman"/>
          <w:sz w:val="24"/>
        </w:rPr>
        <w:t xml:space="preserve">atban dolgozók ígért </w:t>
      </w:r>
      <w:r w:rsidR="0091536F">
        <w:rPr>
          <w:rFonts w:ascii="Times New Roman" w:eastAsia="Times New Roman" w:hAnsi="Times New Roman" w:cs="Times New Roman"/>
          <w:sz w:val="24"/>
        </w:rPr>
        <w:t xml:space="preserve">átlagos </w:t>
      </w:r>
      <w:r w:rsidR="00DC0D57">
        <w:rPr>
          <w:rFonts w:ascii="Times New Roman" w:eastAsia="Times New Roman" w:hAnsi="Times New Roman" w:cs="Times New Roman"/>
          <w:sz w:val="24"/>
        </w:rPr>
        <w:t>15</w:t>
      </w:r>
      <w:r w:rsidR="00DC381D">
        <w:rPr>
          <w:rFonts w:ascii="Times New Roman" w:eastAsia="Times New Roman" w:hAnsi="Times New Roman" w:cs="Times New Roman"/>
          <w:sz w:val="24"/>
        </w:rPr>
        <w:t>%</w:t>
      </w:r>
      <w:r w:rsidR="00DC0D57">
        <w:rPr>
          <w:rFonts w:ascii="Times New Roman" w:eastAsia="Times New Roman" w:hAnsi="Times New Roman" w:cs="Times New Roman"/>
          <w:sz w:val="24"/>
        </w:rPr>
        <w:t>-os</w:t>
      </w:r>
      <w:r w:rsidR="0091536F">
        <w:rPr>
          <w:rFonts w:ascii="Times New Roman" w:eastAsia="Times New Roman" w:hAnsi="Times New Roman" w:cs="Times New Roman"/>
          <w:sz w:val="24"/>
        </w:rPr>
        <w:t xml:space="preserve"> pótlék számfejtése megtörtént. B</w:t>
      </w:r>
      <w:r w:rsidR="00DC0D57">
        <w:rPr>
          <w:rFonts w:ascii="Times New Roman" w:eastAsia="Times New Roman" w:hAnsi="Times New Roman" w:cs="Times New Roman"/>
          <w:sz w:val="24"/>
        </w:rPr>
        <w:t>eépítés</w:t>
      </w:r>
      <w:r w:rsidR="00DC381D">
        <w:rPr>
          <w:rFonts w:ascii="Times New Roman" w:eastAsia="Times New Roman" w:hAnsi="Times New Roman" w:cs="Times New Roman"/>
          <w:sz w:val="24"/>
        </w:rPr>
        <w:t>e</w:t>
      </w:r>
      <w:r w:rsidR="0091536F">
        <w:rPr>
          <w:rFonts w:ascii="Times New Roman" w:eastAsia="Times New Roman" w:hAnsi="Times New Roman" w:cs="Times New Roman"/>
          <w:sz w:val="24"/>
        </w:rPr>
        <w:t xml:space="preserve"> a </w:t>
      </w:r>
      <w:proofErr w:type="gramStart"/>
      <w:r w:rsidR="0091536F">
        <w:rPr>
          <w:rFonts w:ascii="Times New Roman" w:eastAsia="Times New Roman" w:hAnsi="Times New Roman" w:cs="Times New Roman"/>
          <w:sz w:val="24"/>
        </w:rPr>
        <w:t>bevételi  és</w:t>
      </w:r>
      <w:proofErr w:type="gramEnd"/>
      <w:r w:rsidR="0091536F">
        <w:rPr>
          <w:rFonts w:ascii="Times New Roman" w:eastAsia="Times New Roman" w:hAnsi="Times New Roman" w:cs="Times New Roman"/>
          <w:sz w:val="24"/>
        </w:rPr>
        <w:t xml:space="preserve"> a kiadási oldalon évközben pótelőirányzatként történik. </w:t>
      </w:r>
      <w:r w:rsidR="00DC381D">
        <w:rPr>
          <w:rFonts w:ascii="Times New Roman" w:eastAsia="Times New Roman" w:hAnsi="Times New Roman" w:cs="Times New Roman"/>
          <w:sz w:val="24"/>
        </w:rPr>
        <w:t xml:space="preserve"> </w:t>
      </w:r>
      <w:r w:rsidR="00DC0D57">
        <w:rPr>
          <w:rFonts w:ascii="Times New Roman" w:eastAsia="Times New Roman" w:hAnsi="Times New Roman" w:cs="Times New Roman"/>
          <w:sz w:val="24"/>
        </w:rPr>
        <w:t>Az óvoda pedagógusok januári</w:t>
      </w:r>
      <w:r w:rsidR="00DC381D">
        <w:rPr>
          <w:rFonts w:ascii="Times New Roman" w:eastAsia="Times New Roman" w:hAnsi="Times New Roman" w:cs="Times New Roman"/>
          <w:sz w:val="24"/>
        </w:rPr>
        <w:t xml:space="preserve"> és a szeptemberi béremelkedését beterveztük. A köztisztviselőknek </w:t>
      </w:r>
      <w:r w:rsidR="0091536F">
        <w:rPr>
          <w:rFonts w:ascii="Times New Roman" w:eastAsia="Times New Roman" w:hAnsi="Times New Roman" w:cs="Times New Roman"/>
          <w:sz w:val="24"/>
        </w:rPr>
        <w:t xml:space="preserve">az első fordulóban tárgyaltak szerint </w:t>
      </w:r>
      <w:r w:rsidR="0033141F">
        <w:rPr>
          <w:rFonts w:ascii="Times New Roman" w:eastAsia="Times New Roman" w:hAnsi="Times New Roman" w:cs="Times New Roman"/>
          <w:sz w:val="24"/>
        </w:rPr>
        <w:t>béremelést terveztünk 42 000.-Ft-os illetményalappal. Ez éves szinten</w:t>
      </w:r>
      <w:r w:rsidR="00F43C70">
        <w:rPr>
          <w:rFonts w:ascii="Times New Roman" w:eastAsia="Times New Roman" w:hAnsi="Times New Roman" w:cs="Times New Roman"/>
          <w:sz w:val="24"/>
        </w:rPr>
        <w:t xml:space="preserve"> 3 698 ezer forint illetmény</w:t>
      </w:r>
      <w:r w:rsidR="0033141F">
        <w:rPr>
          <w:rFonts w:ascii="Times New Roman" w:eastAsia="Times New Roman" w:hAnsi="Times New Roman" w:cs="Times New Roman"/>
          <w:sz w:val="24"/>
        </w:rPr>
        <w:t xml:space="preserve"> növekedést okoz önkormányzatunknak, a járulék költsége 814 e Ft. </w:t>
      </w:r>
      <w:r w:rsidR="00081C1D" w:rsidRPr="00FA6A66">
        <w:rPr>
          <w:rFonts w:ascii="Times New Roman" w:eastAsia="Times New Roman" w:hAnsi="Times New Roman" w:cs="Times New Roman"/>
          <w:sz w:val="24"/>
        </w:rPr>
        <w:t>Az intézményekben adható béren kívüli juttatást</w:t>
      </w:r>
      <w:r w:rsidR="00DC0D57" w:rsidRPr="00FA6A66">
        <w:rPr>
          <w:rFonts w:ascii="Times New Roman" w:eastAsia="Times New Roman" w:hAnsi="Times New Roman" w:cs="Times New Roman"/>
          <w:sz w:val="24"/>
        </w:rPr>
        <w:t>,</w:t>
      </w:r>
      <w:r w:rsidR="00081C1D" w:rsidRPr="00FA6A66">
        <w:rPr>
          <w:rFonts w:ascii="Times New Roman" w:eastAsia="Times New Roman" w:hAnsi="Times New Roman" w:cs="Times New Roman"/>
          <w:sz w:val="24"/>
        </w:rPr>
        <w:t xml:space="preserve"> az előző évvel megegyező összegben </w:t>
      </w:r>
      <w:r w:rsidR="00DC0D57" w:rsidRPr="00FA6A66">
        <w:rPr>
          <w:rFonts w:ascii="Times New Roman" w:eastAsia="Times New Roman" w:hAnsi="Times New Roman" w:cs="Times New Roman"/>
          <w:sz w:val="24"/>
        </w:rPr>
        <w:t xml:space="preserve">8 000 Ft/hó pénzbeli juttatásként </w:t>
      </w:r>
      <w:r w:rsidR="00081C1D" w:rsidRPr="00FA6A66">
        <w:rPr>
          <w:rFonts w:ascii="Times New Roman" w:eastAsia="Times New Roman" w:hAnsi="Times New Roman" w:cs="Times New Roman"/>
          <w:sz w:val="24"/>
        </w:rPr>
        <w:t>terveztük</w:t>
      </w:r>
      <w:r w:rsidR="00DC381D" w:rsidRPr="00FA6A66">
        <w:rPr>
          <w:rFonts w:ascii="Times New Roman" w:eastAsia="Times New Roman" w:hAnsi="Times New Roman" w:cs="Times New Roman"/>
          <w:sz w:val="24"/>
        </w:rPr>
        <w:t xml:space="preserve"> 2017</w:t>
      </w:r>
      <w:r w:rsidRPr="00FA6A66">
        <w:rPr>
          <w:rFonts w:ascii="Times New Roman" w:eastAsia="Times New Roman" w:hAnsi="Times New Roman" w:cs="Times New Roman"/>
          <w:sz w:val="24"/>
        </w:rPr>
        <w:t>. évben</w:t>
      </w:r>
      <w:r w:rsidR="00DC0D57" w:rsidRPr="00FA6A66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A köztisztviselők esetében a Cafetéria rendszert állami költségvetésben meghatározott bruttó 200 000 Ft-tal terveztük, amely a járulékokat is tartalmazza.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Dologi kiadások tervezése az előző évi tényszámok figyelembevételével történt. Az energia költségek te</w:t>
      </w:r>
      <w:r w:rsidR="00DC0D57">
        <w:rPr>
          <w:rFonts w:ascii="Times New Roman" w:eastAsia="Times New Roman" w:hAnsi="Times New Roman" w:cs="Times New Roman"/>
          <w:sz w:val="24"/>
        </w:rPr>
        <w:t>rvezésekor figyelembe vettük a S</w:t>
      </w:r>
      <w:r>
        <w:rPr>
          <w:rFonts w:ascii="Times New Roman" w:eastAsia="Times New Roman" w:hAnsi="Times New Roman" w:cs="Times New Roman"/>
          <w:sz w:val="24"/>
        </w:rPr>
        <w:t>portcsarnok szig</w:t>
      </w:r>
      <w:r w:rsidR="00081C1D">
        <w:rPr>
          <w:rFonts w:ascii="Times New Roman" w:eastAsia="Times New Roman" w:hAnsi="Times New Roman" w:cs="Times New Roman"/>
          <w:sz w:val="24"/>
        </w:rPr>
        <w:t>etelését, fűtés korszerűsítését,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DC0D57">
        <w:rPr>
          <w:rFonts w:ascii="Times New Roman" w:eastAsia="Times New Roman" w:hAnsi="Times New Roman" w:cs="Times New Roman"/>
          <w:sz w:val="24"/>
        </w:rPr>
        <w:t>a V</w:t>
      </w:r>
      <w:r w:rsidR="00081C1D">
        <w:rPr>
          <w:rFonts w:ascii="Times New Roman" w:eastAsia="Times New Roman" w:hAnsi="Times New Roman" w:cs="Times New Roman"/>
          <w:sz w:val="24"/>
        </w:rPr>
        <w:t>árosházára telepített napelemeket.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működéshez szükséges feladatokhoz a pénzeszköz takarékosan, de minden területen biztosított. A rendszeres beszállítókat versenyeztettük, a legkedvezőbb ajánlatokat adó vállalkozókkal szerződéseket kötöttünk.</w:t>
      </w:r>
    </w:p>
    <w:p w:rsidR="00CA3FA5" w:rsidRDefault="00081C1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A 2017</w:t>
      </w:r>
      <w:r w:rsidR="00570CEA">
        <w:rPr>
          <w:rFonts w:ascii="Times New Roman" w:eastAsia="Times New Roman" w:hAnsi="Times New Roman" w:cs="Times New Roman"/>
          <w:sz w:val="24"/>
        </w:rPr>
        <w:t xml:space="preserve">. évi költségvetés 3. sz. melléklete tartalmazza az önkormányzat létszámadatait. </w:t>
      </w:r>
      <w:r w:rsidR="00570CEA">
        <w:rPr>
          <w:rFonts w:ascii="Times New Roman" w:eastAsia="Times New Roman" w:hAnsi="Times New Roman" w:cs="Times New Roman"/>
          <w:b/>
          <w:sz w:val="24"/>
        </w:rPr>
        <w:t>A martfűi önkormányzat létszámkerete az intézményi részl</w:t>
      </w:r>
      <w:r w:rsidR="00DC0D57">
        <w:rPr>
          <w:rFonts w:ascii="Times New Roman" w:eastAsia="Times New Roman" w:hAnsi="Times New Roman" w:cs="Times New Roman"/>
          <w:b/>
          <w:sz w:val="24"/>
        </w:rPr>
        <w:t xml:space="preserve">etezés szerint összesen 96 fő. </w:t>
      </w:r>
    </w:p>
    <w:p w:rsidR="00CA3FA5" w:rsidRDefault="00570C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közfoglalkoztatottak létszámá</w:t>
      </w:r>
      <w:r w:rsidR="00C345A5">
        <w:rPr>
          <w:rFonts w:ascii="Times New Roman" w:eastAsia="Times New Roman" w:hAnsi="Times New Roman" w:cs="Times New Roman"/>
          <w:sz w:val="24"/>
        </w:rPr>
        <w:t>t az eredeti költségvetésben 102</w:t>
      </w:r>
      <w:r>
        <w:rPr>
          <w:rFonts w:ascii="Times New Roman" w:eastAsia="Times New Roman" w:hAnsi="Times New Roman" w:cs="Times New Roman"/>
          <w:sz w:val="24"/>
        </w:rPr>
        <w:t xml:space="preserve"> főre terveztük</w:t>
      </w:r>
      <w:r w:rsidR="00081C1D">
        <w:rPr>
          <w:rFonts w:ascii="Times New Roman" w:eastAsia="Times New Roman" w:hAnsi="Times New Roman" w:cs="Times New Roman"/>
          <w:sz w:val="24"/>
        </w:rPr>
        <w:t xml:space="preserve"> február végéig</w:t>
      </w:r>
      <w:r>
        <w:rPr>
          <w:rFonts w:ascii="Times New Roman" w:eastAsia="Times New Roman" w:hAnsi="Times New Roman" w:cs="Times New Roman"/>
          <w:sz w:val="24"/>
        </w:rPr>
        <w:t>. A közfoglalkoztatást kiemelten fontos feladatnak tartja önkormányzatunk</w:t>
      </w:r>
      <w:r w:rsidR="00C345A5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költ</w:t>
      </w:r>
      <w:r w:rsidR="00C345A5">
        <w:rPr>
          <w:rFonts w:ascii="Times New Roman" w:eastAsia="Times New Roman" w:hAnsi="Times New Roman" w:cs="Times New Roman"/>
          <w:sz w:val="24"/>
        </w:rPr>
        <w:t>ségvetési kiadásai között (16</w:t>
      </w:r>
      <w:proofErr w:type="gramStart"/>
      <w:r>
        <w:rPr>
          <w:rFonts w:ascii="Times New Roman" w:eastAsia="Times New Roman" w:hAnsi="Times New Roman" w:cs="Times New Roman"/>
          <w:sz w:val="24"/>
        </w:rPr>
        <w:t>.sz.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melléklet) részletesen szerepeltetjük a szociális ellátásokról alkotott helyi rendeletünkben foglaltak szerinti ellátási </w:t>
      </w:r>
      <w:r w:rsidR="00C345A5">
        <w:rPr>
          <w:rFonts w:ascii="Times New Roman" w:eastAsia="Times New Roman" w:hAnsi="Times New Roman" w:cs="Times New Roman"/>
          <w:sz w:val="24"/>
        </w:rPr>
        <w:t>formák várható szükségleteit.</w:t>
      </w:r>
      <w:r w:rsidR="00F80D85">
        <w:rPr>
          <w:rFonts w:ascii="Times New Roman" w:eastAsia="Times New Roman" w:hAnsi="Times New Roman" w:cs="Times New Roman"/>
          <w:sz w:val="24"/>
        </w:rPr>
        <w:t xml:space="preserve"> Tervezett összege 19 100</w:t>
      </w:r>
      <w:r>
        <w:rPr>
          <w:rFonts w:ascii="Times New Roman" w:eastAsia="Times New Roman" w:hAnsi="Times New Roman" w:cs="Times New Roman"/>
          <w:sz w:val="24"/>
        </w:rPr>
        <w:t xml:space="preserve">e Ft. </w:t>
      </w:r>
    </w:p>
    <w:p w:rsidR="00CA3FA5" w:rsidRDefault="00570CEA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C6328F">
        <w:rPr>
          <w:rFonts w:ascii="Times New Roman" w:eastAsia="Times New Roman" w:hAnsi="Times New Roman" w:cs="Times New Roman"/>
          <w:sz w:val="24"/>
        </w:rPr>
        <w:lastRenderedPageBreak/>
        <w:t>Az intézményi működési kiadásokkal kapcsolatos számszaki előirányzatainkat intézményi részletezésben, valamint önkormányzat összesen</w:t>
      </w:r>
      <w:r>
        <w:rPr>
          <w:rFonts w:ascii="Times New Roman" w:eastAsia="Times New Roman" w:hAnsi="Times New Roman" w:cs="Times New Roman"/>
          <w:sz w:val="24"/>
        </w:rPr>
        <w:t xml:space="preserve"> összegben a 3. sz. melléklet szemlélteti. </w:t>
      </w:r>
    </w:p>
    <w:p w:rsidR="00DC0D57" w:rsidRDefault="00570CEA" w:rsidP="00FA6A66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Képviselő-testület az önkormányzati intézmények k</w:t>
      </w:r>
      <w:r w:rsidR="00DE0E00">
        <w:rPr>
          <w:rFonts w:ascii="Times New Roman" w:eastAsia="Times New Roman" w:hAnsi="Times New Roman" w:cs="Times New Roman"/>
          <w:sz w:val="24"/>
        </w:rPr>
        <w:t>öltségvetési támogatását 459 767</w:t>
      </w:r>
      <w:r>
        <w:rPr>
          <w:rFonts w:ascii="Times New Roman" w:eastAsia="Times New Roman" w:hAnsi="Times New Roman" w:cs="Times New Roman"/>
          <w:sz w:val="24"/>
        </w:rPr>
        <w:t xml:space="preserve"> e Ft-ban határozza meg a 4. sz. melléklet szerinti részletezettségben. </w:t>
      </w:r>
      <w:r>
        <w:rPr>
          <w:rFonts w:ascii="Times New Roman" w:eastAsia="Times New Roman" w:hAnsi="Times New Roman" w:cs="Times New Roman"/>
          <w:b/>
          <w:sz w:val="24"/>
        </w:rPr>
        <w:t xml:space="preserve">Az intézmények önkormányzati finanszírozás igénye </w:t>
      </w:r>
      <w:r w:rsidR="0033141F">
        <w:rPr>
          <w:rFonts w:ascii="Times New Roman" w:eastAsia="Times New Roman" w:hAnsi="Times New Roman" w:cs="Times New Roman"/>
          <w:b/>
          <w:sz w:val="24"/>
        </w:rPr>
        <w:t>nőtt 17 503</w:t>
      </w:r>
      <w:r w:rsidR="00C6328F">
        <w:rPr>
          <w:rFonts w:ascii="Times New Roman" w:eastAsia="Times New Roman" w:hAnsi="Times New Roman" w:cs="Times New Roman"/>
          <w:b/>
          <w:sz w:val="24"/>
        </w:rPr>
        <w:t xml:space="preserve"> e Ft</w:t>
      </w:r>
      <w:r w:rsidR="00DC0D57">
        <w:rPr>
          <w:rFonts w:ascii="Times New Roman" w:eastAsia="Times New Roman" w:hAnsi="Times New Roman" w:cs="Times New Roman"/>
          <w:b/>
          <w:sz w:val="24"/>
        </w:rPr>
        <w:t>-tal</w:t>
      </w:r>
      <w:r w:rsidR="00C6328F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az előző évhez képest, </w:t>
      </w:r>
      <w:r>
        <w:rPr>
          <w:rFonts w:ascii="Times New Roman" w:eastAsia="Times New Roman" w:hAnsi="Times New Roman" w:cs="Times New Roman"/>
          <w:sz w:val="24"/>
        </w:rPr>
        <w:t>melynek oka,</w:t>
      </w:r>
      <w:r w:rsidR="00DC0D57">
        <w:rPr>
          <w:rFonts w:ascii="Times New Roman" w:eastAsia="Times New Roman" w:hAnsi="Times New Roman" w:cs="Times New Roman"/>
          <w:sz w:val="24"/>
        </w:rPr>
        <w:t xml:space="preserve"> </w:t>
      </w:r>
      <w:r w:rsidR="00C6328F">
        <w:rPr>
          <w:rFonts w:ascii="Times New Roman" w:eastAsia="Times New Roman" w:hAnsi="Times New Roman" w:cs="Times New Roman"/>
          <w:sz w:val="24"/>
        </w:rPr>
        <w:t xml:space="preserve">az önkormányzat személyi </w:t>
      </w:r>
      <w:proofErr w:type="gramStart"/>
      <w:r w:rsidR="00C6328F">
        <w:rPr>
          <w:rFonts w:ascii="Times New Roman" w:eastAsia="Times New Roman" w:hAnsi="Times New Roman" w:cs="Times New Roman"/>
          <w:sz w:val="24"/>
        </w:rPr>
        <w:t>juttatás</w:t>
      </w:r>
      <w:r w:rsidR="0033141F">
        <w:rPr>
          <w:rFonts w:ascii="Times New Roman" w:eastAsia="Times New Roman" w:hAnsi="Times New Roman" w:cs="Times New Roman"/>
          <w:sz w:val="24"/>
        </w:rPr>
        <w:t xml:space="preserve"> </w:t>
      </w:r>
      <w:r w:rsidR="00C6328F">
        <w:rPr>
          <w:rFonts w:ascii="Times New Roman" w:eastAsia="Times New Roman" w:hAnsi="Times New Roman" w:cs="Times New Roman"/>
          <w:sz w:val="24"/>
        </w:rPr>
        <w:t xml:space="preserve"> növekedése</w:t>
      </w:r>
      <w:proofErr w:type="gramEnd"/>
      <w:r w:rsidR="00C6328F"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570CEA" w:rsidP="00FA6A66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Intézményi kiadások tervezéséhez: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Gyermekjóléti és Szociális Szolgáltató Központ</w:t>
      </w:r>
      <w:r>
        <w:rPr>
          <w:rFonts w:ascii="Times New Roman" w:eastAsia="Times New Roman" w:hAnsi="Times New Roman" w:cs="Times New Roman"/>
          <w:sz w:val="24"/>
        </w:rPr>
        <w:t>: az intézmény feladatait tervezéskor két főágra bontottuk: szociális feladatok ellátására, valamint a konyha működtetésére.</w:t>
      </w:r>
    </w:p>
    <w:p w:rsidR="00CA3FA5" w:rsidRDefault="00F74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intézmény eredeti előirányzata 714</w:t>
      </w:r>
      <w:r w:rsidR="00DC0D57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forinttal nőtt az előző évhez képest. Az intézmény működtetési költségeibe</w:t>
      </w:r>
      <w:r w:rsidR="00DC0D57">
        <w:rPr>
          <w:rFonts w:ascii="Times New Roman" w:eastAsia="Times New Roman" w:hAnsi="Times New Roman" w:cs="Times New Roman"/>
          <w:sz w:val="24"/>
        </w:rPr>
        <w:t>n jelentős változás nem történt. A</w:t>
      </w:r>
      <w:r>
        <w:rPr>
          <w:rFonts w:ascii="Times New Roman" w:eastAsia="Times New Roman" w:hAnsi="Times New Roman" w:cs="Times New Roman"/>
          <w:sz w:val="24"/>
        </w:rPr>
        <w:t xml:space="preserve"> dol</w:t>
      </w:r>
      <w:r w:rsidR="00DC0D57">
        <w:rPr>
          <w:rFonts w:ascii="Times New Roman" w:eastAsia="Times New Roman" w:hAnsi="Times New Roman" w:cs="Times New Roman"/>
          <w:sz w:val="24"/>
        </w:rPr>
        <w:t>ogi kiadásokat csökkentettük,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sor került a kötelező átsorolásokra, a mi</w:t>
      </w:r>
      <w:r>
        <w:rPr>
          <w:rFonts w:ascii="Times New Roman" w:eastAsia="Times New Roman" w:hAnsi="Times New Roman" w:cs="Times New Roman"/>
          <w:sz w:val="24"/>
        </w:rPr>
        <w:t>nimálbérből eredő béremelésekre</w:t>
      </w:r>
      <w:r w:rsidR="00DC0D57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a pótlékok számítására.</w:t>
      </w:r>
    </w:p>
    <w:p w:rsidR="00CA3FA5" w:rsidRDefault="00F74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Dologi kiadásokkal 2016</w:t>
      </w:r>
      <w:r w:rsidR="00570CEA">
        <w:rPr>
          <w:rFonts w:ascii="Times New Roman" w:eastAsia="Times New Roman" w:hAnsi="Times New Roman" w:cs="Times New Roman"/>
          <w:sz w:val="24"/>
        </w:rPr>
        <w:t>. évben nagyon takarékosan gazdálkodtak. Az étkezők létszámának csökkenése, - az előző évhez képest - csökkentettük az intézmény</w:t>
      </w:r>
      <w:r>
        <w:rPr>
          <w:rFonts w:ascii="Times New Roman" w:eastAsia="Times New Roman" w:hAnsi="Times New Roman" w:cs="Times New Roman"/>
          <w:sz w:val="24"/>
        </w:rPr>
        <w:t xml:space="preserve"> dologi</w:t>
      </w:r>
      <w:r w:rsidR="00570CEA">
        <w:rPr>
          <w:rFonts w:ascii="Times New Roman" w:eastAsia="Times New Roman" w:hAnsi="Times New Roman" w:cs="Times New Roman"/>
          <w:sz w:val="24"/>
        </w:rPr>
        <w:t xml:space="preserve"> kiadását.</w:t>
      </w:r>
    </w:p>
    <w:p w:rsidR="00CA3FA5" w:rsidRDefault="00570CEA" w:rsidP="00FA6A6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a legszükségesebbeket terveztük be.</w:t>
      </w:r>
    </w:p>
    <w:p w:rsidR="00CA3FA5" w:rsidRDefault="00570CEA" w:rsidP="00FA6A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Játékvár Óvoda és Bölcsőde:</w:t>
      </w:r>
      <w:r>
        <w:rPr>
          <w:rFonts w:ascii="Times New Roman" w:eastAsia="Times New Roman" w:hAnsi="Times New Roman" w:cs="Times New Roman"/>
          <w:sz w:val="24"/>
        </w:rPr>
        <w:t xml:space="preserve"> Engedélyezett létszámváltozás az intézménynél nem történt. A bért pontosan betervezték. Béremelést januártól a kötelező átsorolások, a minimálbérre történő kiegészítések jelentették (az óvodapedagógusok munkáját segítő személyeknél szinte mindenki ezen a béren foglalkoztatott). Betervezték az óvodapedagógusok szeptemberi béremelését, valamint az óvodapedagógus minősítésből adódó bérnövekményt, melyre fedezetet az állam biztosít. A bölcsődében dolgozók is kiegészítő pótlékot kapnak, a felsőfokú végzettségű dolgozóknak illetménykiegészítés jár.</w:t>
      </w:r>
      <w:r w:rsidR="00AE2BE0">
        <w:rPr>
          <w:rFonts w:ascii="Times New Roman" w:eastAsia="Times New Roman" w:hAnsi="Times New Roman" w:cs="Times New Roman"/>
          <w:sz w:val="24"/>
        </w:rPr>
        <w:t xml:space="preserve"> Új pótlékrendszer</w:t>
      </w:r>
      <w:r w:rsidR="008B0018">
        <w:rPr>
          <w:rFonts w:ascii="Times New Roman" w:eastAsia="Times New Roman" w:hAnsi="Times New Roman" w:cs="Times New Roman"/>
          <w:sz w:val="24"/>
        </w:rPr>
        <w:t>t</w:t>
      </w:r>
      <w:r w:rsidR="00AE2BE0">
        <w:rPr>
          <w:rFonts w:ascii="Times New Roman" w:eastAsia="Times New Roman" w:hAnsi="Times New Roman" w:cs="Times New Roman"/>
          <w:sz w:val="24"/>
        </w:rPr>
        <w:t xml:space="preserve"> vezettek be a pedagógiai munkát közvetlenül segítők részére</w:t>
      </w:r>
      <w:r w:rsidR="008B0018">
        <w:rPr>
          <w:rFonts w:ascii="Times New Roman" w:eastAsia="Times New Roman" w:hAnsi="Times New Roman" w:cs="Times New Roman"/>
          <w:sz w:val="24"/>
        </w:rPr>
        <w:t>,</w:t>
      </w:r>
      <w:r w:rsidR="00AE2BE0">
        <w:rPr>
          <w:rFonts w:ascii="Times New Roman" w:eastAsia="Times New Roman" w:hAnsi="Times New Roman" w:cs="Times New Roman"/>
          <w:sz w:val="24"/>
        </w:rPr>
        <w:t xml:space="preserve"> amely beépítésre került a személyi juttatások közé.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</w:t>
      </w:r>
      <w:r w:rsidR="00F744F3">
        <w:rPr>
          <w:rFonts w:ascii="Times New Roman" w:eastAsia="Times New Roman" w:hAnsi="Times New Roman" w:cs="Times New Roman"/>
          <w:sz w:val="24"/>
        </w:rPr>
        <w:t>illetmény emeléseket egyre kisebb mértékben fedezi</w:t>
      </w:r>
      <w:r>
        <w:rPr>
          <w:rFonts w:ascii="Times New Roman" w:eastAsia="Times New Roman" w:hAnsi="Times New Roman" w:cs="Times New Roman"/>
          <w:sz w:val="24"/>
        </w:rPr>
        <w:t xml:space="preserve"> az állami költségvetés. A személyi juttatás növekm</w:t>
      </w:r>
      <w:r w:rsidR="008300C9">
        <w:rPr>
          <w:rFonts w:ascii="Times New Roman" w:eastAsia="Times New Roman" w:hAnsi="Times New Roman" w:cs="Times New Roman"/>
          <w:sz w:val="24"/>
        </w:rPr>
        <w:t>énye az előző évhez képest 19</w:t>
      </w:r>
      <w:r w:rsidR="008B0018">
        <w:rPr>
          <w:rFonts w:ascii="Times New Roman" w:eastAsia="Times New Roman" w:hAnsi="Times New Roman" w:cs="Times New Roman"/>
          <w:sz w:val="24"/>
        </w:rPr>
        <w:t> </w:t>
      </w:r>
      <w:r w:rsidR="008300C9">
        <w:rPr>
          <w:rFonts w:ascii="Times New Roman" w:eastAsia="Times New Roman" w:hAnsi="Times New Roman" w:cs="Times New Roman"/>
          <w:sz w:val="24"/>
        </w:rPr>
        <w:t>3</w:t>
      </w:r>
      <w:r w:rsidR="00F744F3">
        <w:rPr>
          <w:rFonts w:ascii="Times New Roman" w:eastAsia="Times New Roman" w:hAnsi="Times New Roman" w:cs="Times New Roman"/>
          <w:sz w:val="24"/>
        </w:rPr>
        <w:t>75</w:t>
      </w:r>
      <w:r w:rsidR="008B001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Ft. 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kiadásokat közel</w:t>
      </w:r>
      <w:r w:rsidR="00AE2BE0">
        <w:rPr>
          <w:rFonts w:ascii="Times New Roman" w:eastAsia="Times New Roman" w:hAnsi="Times New Roman" w:cs="Times New Roman"/>
          <w:sz w:val="24"/>
        </w:rPr>
        <w:t xml:space="preserve"> azonos szinten terveztük, (-166</w:t>
      </w:r>
      <w:r w:rsidR="008B001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Ft) </w:t>
      </w:r>
      <w:r w:rsidR="008B0018">
        <w:rPr>
          <w:rFonts w:ascii="Times New Roman" w:eastAsia="Times New Roman" w:hAnsi="Times New Roman" w:cs="Times New Roman"/>
          <w:sz w:val="24"/>
        </w:rPr>
        <w:t xml:space="preserve">az intézmény </w:t>
      </w:r>
      <w:r>
        <w:rPr>
          <w:rFonts w:ascii="Times New Roman" w:eastAsia="Times New Roman" w:hAnsi="Times New Roman" w:cs="Times New Roman"/>
          <w:sz w:val="24"/>
        </w:rPr>
        <w:t>takarékosan gazdálkodik.</w:t>
      </w:r>
    </w:p>
    <w:p w:rsidR="00CA3FA5" w:rsidRDefault="00570CEA" w:rsidP="00FA6A6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csak a legszükségesebbeket terve</w:t>
      </w:r>
      <w:r w:rsidR="00AE2BE0">
        <w:rPr>
          <w:rFonts w:ascii="Times New Roman" w:eastAsia="Times New Roman" w:hAnsi="Times New Roman" w:cs="Times New Roman"/>
          <w:sz w:val="24"/>
        </w:rPr>
        <w:t>ztük az eredeti költségvetésben,</w:t>
      </w:r>
      <w:r w:rsidR="008B0018" w:rsidRPr="008B0018">
        <w:rPr>
          <w:rFonts w:ascii="Times New Roman" w:eastAsia="Times New Roman" w:hAnsi="Times New Roman" w:cs="Times New Roman"/>
          <w:sz w:val="24"/>
        </w:rPr>
        <w:t xml:space="preserve"> </w:t>
      </w:r>
      <w:r w:rsidR="008B0018">
        <w:rPr>
          <w:rFonts w:ascii="Times New Roman" w:eastAsia="Times New Roman" w:hAnsi="Times New Roman" w:cs="Times New Roman"/>
          <w:sz w:val="24"/>
        </w:rPr>
        <w:t>a később megvalósítandó beruházásokat, felújításokat</w:t>
      </w:r>
      <w:r w:rsidR="00AE2BE0">
        <w:rPr>
          <w:rFonts w:ascii="Times New Roman" w:eastAsia="Times New Roman" w:hAnsi="Times New Roman" w:cs="Times New Roman"/>
          <w:sz w:val="24"/>
        </w:rPr>
        <w:t xml:space="preserve"> a fedezettel nem rendelkező feladatok közé soroltuk</w:t>
      </w:r>
      <w:r w:rsidR="00F01BCE"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Városi Művelődési Központ és Könyvtár</w:t>
      </w:r>
      <w:r>
        <w:rPr>
          <w:rFonts w:ascii="Times New Roman" w:eastAsia="Times New Roman" w:hAnsi="Times New Roman" w:cs="Times New Roman"/>
          <w:sz w:val="24"/>
        </w:rPr>
        <w:t>: Az engedélyezett létszám nem változott</w:t>
      </w:r>
      <w:r w:rsidR="008B0018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12 fő. Ezen intézményünk költségvetését a legnehezebb megtervezni. Feladata nem statikus, évközben folyamatosan új feladatokat kaphat. Az előző évi számviteli változások miatt viszont szükséges a tevékenységek elvégzéséhez kapott összegeket előirányzatokon belül tartani. A személyi kiadás közel az előző évi szinten lett tervezve, a kötelező átsorolások, és a minimálbérre kiegészítések szerepelnek többletként az előző év eredeti előirányzatához képest.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r w:rsidR="00F01BCE">
        <w:rPr>
          <w:rFonts w:ascii="Times New Roman" w:eastAsia="Times New Roman" w:hAnsi="Times New Roman" w:cs="Times New Roman"/>
          <w:sz w:val="24"/>
        </w:rPr>
        <w:t>dologi kiadások növekedése 3 925</w:t>
      </w:r>
      <w:r>
        <w:rPr>
          <w:rFonts w:ascii="Times New Roman" w:eastAsia="Times New Roman" w:hAnsi="Times New Roman" w:cs="Times New Roman"/>
          <w:sz w:val="24"/>
        </w:rPr>
        <w:t xml:space="preserve"> e Ft.</w:t>
      </w:r>
      <w:r w:rsidR="00F01BCE">
        <w:rPr>
          <w:rFonts w:ascii="Times New Roman" w:eastAsia="Times New Roman" w:hAnsi="Times New Roman" w:cs="Times New Roman"/>
          <w:sz w:val="24"/>
        </w:rPr>
        <w:t xml:space="preserve"> A növekedés oka, a téli időjárás fűtési költségeinek növekedése (nem energia hatékony épület)</w:t>
      </w:r>
      <w:r w:rsidR="008B0018">
        <w:rPr>
          <w:rFonts w:ascii="Times New Roman" w:eastAsia="Times New Roman" w:hAnsi="Times New Roman" w:cs="Times New Roman"/>
          <w:sz w:val="24"/>
        </w:rPr>
        <w:t>. A</w:t>
      </w:r>
      <w:r w:rsidR="00F01BCE">
        <w:rPr>
          <w:rFonts w:ascii="Times New Roman" w:eastAsia="Times New Roman" w:hAnsi="Times New Roman" w:cs="Times New Roman"/>
          <w:sz w:val="24"/>
        </w:rPr>
        <w:t xml:space="preserve"> kolbásztöltő rendezvény költségit is beterveztük, a jégpálya kiadásai is emelték az intézmény dologi kiadásait.</w:t>
      </w:r>
      <w:r>
        <w:rPr>
          <w:rFonts w:ascii="Times New Roman" w:eastAsia="Times New Roman" w:hAnsi="Times New Roman" w:cs="Times New Roman"/>
          <w:sz w:val="24"/>
        </w:rPr>
        <w:t xml:space="preserve"> Tervezésre került az „art</w:t>
      </w:r>
      <w:r w:rsidR="000779C0">
        <w:rPr>
          <w:rFonts w:ascii="Times New Roman" w:eastAsia="Times New Roman" w:hAnsi="Times New Roman" w:cs="Times New Roman"/>
          <w:sz w:val="24"/>
        </w:rPr>
        <w:t>” mozi működtetési kiadása 5 898 e Ft (bevétele 5 461</w:t>
      </w:r>
      <w:r>
        <w:rPr>
          <w:rFonts w:ascii="Times New Roman" w:eastAsia="Times New Roman" w:hAnsi="Times New Roman" w:cs="Times New Roman"/>
          <w:sz w:val="24"/>
        </w:rPr>
        <w:t xml:space="preserve"> e Ft). A rendezvénykeret összege tartalmazza az Örökzöld Tisza Fesztivál költségeit 7 000 e Ft+Áfa, valamint az ünnepnaptári keretet </w:t>
      </w:r>
      <w:r w:rsidR="003F489C">
        <w:rPr>
          <w:rFonts w:ascii="Times New Roman" w:eastAsia="Times New Roman" w:hAnsi="Times New Roman" w:cs="Times New Roman"/>
          <w:sz w:val="24"/>
        </w:rPr>
        <w:t>5</w:t>
      </w:r>
      <w:r w:rsidR="008B0018">
        <w:rPr>
          <w:rFonts w:ascii="Times New Roman" w:eastAsia="Times New Roman" w:hAnsi="Times New Roman" w:cs="Times New Roman"/>
          <w:sz w:val="24"/>
        </w:rPr>
        <w:t> </w:t>
      </w:r>
      <w:r w:rsidR="003F489C">
        <w:rPr>
          <w:rFonts w:ascii="Times New Roman" w:eastAsia="Times New Roman" w:hAnsi="Times New Roman" w:cs="Times New Roman"/>
          <w:sz w:val="24"/>
        </w:rPr>
        <w:t>775</w:t>
      </w:r>
      <w:r w:rsidR="008B0018">
        <w:rPr>
          <w:rFonts w:ascii="Times New Roman" w:eastAsia="Times New Roman" w:hAnsi="Times New Roman" w:cs="Times New Roman"/>
          <w:sz w:val="24"/>
        </w:rPr>
        <w:t xml:space="preserve"> </w:t>
      </w:r>
      <w:r w:rsidR="000779C0">
        <w:rPr>
          <w:rFonts w:ascii="Times New Roman" w:eastAsia="Times New Roman" w:hAnsi="Times New Roman" w:cs="Times New Roman"/>
          <w:sz w:val="24"/>
        </w:rPr>
        <w:t>e Ft + Áfa összegben. 2017</w:t>
      </w:r>
      <w:r w:rsidR="00133CF4">
        <w:rPr>
          <w:rFonts w:ascii="Times New Roman" w:eastAsia="Times New Roman" w:hAnsi="Times New Roman" w:cs="Times New Roman"/>
          <w:sz w:val="24"/>
        </w:rPr>
        <w:t>-be</w:t>
      </w:r>
      <w:r>
        <w:rPr>
          <w:rFonts w:ascii="Times New Roman" w:eastAsia="Times New Roman" w:hAnsi="Times New Roman" w:cs="Times New Roman"/>
          <w:sz w:val="24"/>
        </w:rPr>
        <w:t>n a nemzetközi kapc</w:t>
      </w:r>
      <w:r w:rsidR="000779C0">
        <w:rPr>
          <w:rFonts w:ascii="Times New Roman" w:eastAsia="Times New Roman" w:hAnsi="Times New Roman" w:cs="Times New Roman"/>
          <w:sz w:val="24"/>
        </w:rPr>
        <w:t>solatok tervezett költsége 3 544</w:t>
      </w:r>
      <w:r>
        <w:rPr>
          <w:rFonts w:ascii="Times New Roman" w:eastAsia="Times New Roman" w:hAnsi="Times New Roman" w:cs="Times New Roman"/>
          <w:sz w:val="24"/>
        </w:rPr>
        <w:t xml:space="preserve"> e Ft.</w:t>
      </w:r>
    </w:p>
    <w:p w:rsidR="00CA3FA5" w:rsidRDefault="00570CEA" w:rsidP="00FA6A6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Az intézményi felhalmozási kiadások között </w:t>
      </w:r>
      <w:r w:rsidR="003048E8">
        <w:rPr>
          <w:rFonts w:ascii="Times New Roman" w:eastAsia="Times New Roman" w:hAnsi="Times New Roman" w:cs="Times New Roman"/>
          <w:sz w:val="24"/>
        </w:rPr>
        <w:t xml:space="preserve">könyvtári könyvek </w:t>
      </w:r>
      <w:proofErr w:type="spellStart"/>
      <w:r w:rsidR="003048E8">
        <w:rPr>
          <w:rFonts w:ascii="Times New Roman" w:eastAsia="Times New Roman" w:hAnsi="Times New Roman" w:cs="Times New Roman"/>
          <w:sz w:val="24"/>
        </w:rPr>
        <w:t>-kisértékű</w:t>
      </w:r>
      <w:proofErr w:type="spellEnd"/>
      <w:r w:rsidR="003048E8">
        <w:rPr>
          <w:rFonts w:ascii="Times New Roman" w:eastAsia="Times New Roman" w:hAnsi="Times New Roman" w:cs="Times New Roman"/>
          <w:sz w:val="24"/>
        </w:rPr>
        <w:t xml:space="preserve"> eszköz- beszerzése szerepel 900 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048E8">
        <w:rPr>
          <w:rFonts w:ascii="Times New Roman" w:eastAsia="Times New Roman" w:hAnsi="Times New Roman" w:cs="Times New Roman"/>
          <w:sz w:val="24"/>
        </w:rPr>
        <w:t>Ft.</w:t>
      </w:r>
    </w:p>
    <w:p w:rsidR="00E0326F" w:rsidRDefault="00E0326F" w:rsidP="00FA6A6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kulturális ágazatban dolgozók pótléka évközben kerül beépítésre a költségvetésükbe. Az állam a pótlék összegét lefedezi.</w:t>
      </w:r>
    </w:p>
    <w:p w:rsidR="00050578" w:rsidRDefault="008B0018" w:rsidP="00FA6A6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Polgármesteri Hivatal:</w:t>
      </w:r>
      <w:r>
        <w:rPr>
          <w:rFonts w:ascii="Times New Roman" w:eastAsia="Times New Roman" w:hAnsi="Times New Roman" w:cs="Times New Roman"/>
          <w:sz w:val="24"/>
        </w:rPr>
        <w:t xml:space="preserve"> az </w:t>
      </w:r>
      <w:r w:rsidR="00570CEA">
        <w:rPr>
          <w:rFonts w:ascii="Times New Roman" w:eastAsia="Times New Roman" w:hAnsi="Times New Roman" w:cs="Times New Roman"/>
          <w:sz w:val="24"/>
        </w:rPr>
        <w:t>engedélyezett lét</w:t>
      </w:r>
      <w:r w:rsidR="000A74D7">
        <w:rPr>
          <w:rFonts w:ascii="Times New Roman" w:eastAsia="Times New Roman" w:hAnsi="Times New Roman" w:cs="Times New Roman"/>
          <w:sz w:val="24"/>
        </w:rPr>
        <w:t>szám nem változott,</w:t>
      </w:r>
      <w:r w:rsidR="00570CEA">
        <w:rPr>
          <w:rFonts w:ascii="Times New Roman" w:eastAsia="Times New Roman" w:hAnsi="Times New Roman" w:cs="Times New Roman"/>
          <w:sz w:val="24"/>
        </w:rPr>
        <w:t xml:space="preserve"> </w:t>
      </w:r>
      <w:r w:rsidR="000A74D7">
        <w:rPr>
          <w:rFonts w:ascii="Times New Roman" w:eastAsia="Times New Roman" w:hAnsi="Times New Roman" w:cs="Times New Roman"/>
          <w:sz w:val="24"/>
        </w:rPr>
        <w:t>a Képviselő-testület által az elsőfordulós tárgyalások során ajánlottak szerint, 42 000.- illetményalapot terveztünk (38 650.-Ft-ról). Ennek az emelkedésnek a</w:t>
      </w:r>
      <w:r w:rsidR="008673E4">
        <w:rPr>
          <w:rFonts w:ascii="Times New Roman" w:eastAsia="Times New Roman" w:hAnsi="Times New Roman" w:cs="Times New Roman"/>
          <w:sz w:val="24"/>
        </w:rPr>
        <w:t xml:space="preserve"> személyi</w:t>
      </w:r>
      <w:r w:rsidR="000A74D7">
        <w:rPr>
          <w:rFonts w:ascii="Times New Roman" w:eastAsia="Times New Roman" w:hAnsi="Times New Roman" w:cs="Times New Roman"/>
          <w:sz w:val="24"/>
        </w:rPr>
        <w:t xml:space="preserve"> kiadási hatása 3</w:t>
      </w:r>
      <w:r w:rsidR="008673E4">
        <w:rPr>
          <w:rFonts w:ascii="Times New Roman" w:eastAsia="Times New Roman" w:hAnsi="Times New Roman" w:cs="Times New Roman"/>
          <w:sz w:val="24"/>
        </w:rPr>
        <w:t xml:space="preserve"> </w:t>
      </w:r>
      <w:r w:rsidR="000A74D7">
        <w:rPr>
          <w:rFonts w:ascii="Times New Roman" w:eastAsia="Times New Roman" w:hAnsi="Times New Roman" w:cs="Times New Roman"/>
          <w:sz w:val="24"/>
        </w:rPr>
        <w:t>698e Ft</w:t>
      </w:r>
      <w:r w:rsidR="00663569">
        <w:rPr>
          <w:rFonts w:ascii="Times New Roman" w:eastAsia="Times New Roman" w:hAnsi="Times New Roman" w:cs="Times New Roman"/>
          <w:sz w:val="24"/>
        </w:rPr>
        <w:t>,</w:t>
      </w:r>
      <w:r w:rsidR="000A74D7">
        <w:rPr>
          <w:rFonts w:ascii="Times New Roman" w:eastAsia="Times New Roman" w:hAnsi="Times New Roman" w:cs="Times New Roman"/>
          <w:sz w:val="24"/>
        </w:rPr>
        <w:t xml:space="preserve"> járuléka </w:t>
      </w:r>
      <w:r w:rsidR="008673E4">
        <w:rPr>
          <w:rFonts w:ascii="Times New Roman" w:eastAsia="Times New Roman" w:hAnsi="Times New Roman" w:cs="Times New Roman"/>
          <w:sz w:val="24"/>
        </w:rPr>
        <w:t>814e Ft.</w:t>
      </w:r>
      <w:r w:rsidR="000A74D7">
        <w:rPr>
          <w:rFonts w:ascii="Times New Roman" w:eastAsia="Times New Roman" w:hAnsi="Times New Roman" w:cs="Times New Roman"/>
          <w:sz w:val="24"/>
        </w:rPr>
        <w:t xml:space="preserve"> A </w:t>
      </w:r>
      <w:r w:rsidR="00570CEA">
        <w:rPr>
          <w:rFonts w:ascii="Times New Roman" w:eastAsia="Times New Roman" w:hAnsi="Times New Roman" w:cs="Times New Roman"/>
          <w:sz w:val="24"/>
        </w:rPr>
        <w:t>minimálbér, és a kötelező átsorolások miatti bérnövekmény</w:t>
      </w:r>
      <w:r w:rsidR="000A74D7">
        <w:rPr>
          <w:rFonts w:ascii="Times New Roman" w:eastAsia="Times New Roman" w:hAnsi="Times New Roman" w:cs="Times New Roman"/>
          <w:sz w:val="24"/>
        </w:rPr>
        <w:t>t is terveztük</w:t>
      </w:r>
      <w:r w:rsidR="00570CEA">
        <w:rPr>
          <w:rFonts w:ascii="Times New Roman" w:eastAsia="Times New Roman" w:hAnsi="Times New Roman" w:cs="Times New Roman"/>
          <w:sz w:val="24"/>
        </w:rPr>
        <w:t>.</w:t>
      </w:r>
      <w:r w:rsidR="00DA1B95">
        <w:rPr>
          <w:rFonts w:ascii="Times New Roman" w:eastAsia="Times New Roman" w:hAnsi="Times New Roman" w:cs="Times New Roman"/>
          <w:sz w:val="24"/>
        </w:rPr>
        <w:t xml:space="preserve"> Az elmúlt évekhez hasonlóan idén sem került sor központi bérintézkedésre. A személyi kiadások között</w:t>
      </w:r>
      <w:r w:rsidR="000A74D7">
        <w:rPr>
          <w:rFonts w:ascii="Times New Roman" w:eastAsia="Times New Roman" w:hAnsi="Times New Roman" w:cs="Times New Roman"/>
          <w:sz w:val="24"/>
        </w:rPr>
        <w:t xml:space="preserve"> még</w:t>
      </w:r>
      <w:r w:rsidR="00DA1B95">
        <w:rPr>
          <w:rFonts w:ascii="Times New Roman" w:eastAsia="Times New Roman" w:hAnsi="Times New Roman" w:cs="Times New Roman"/>
          <w:sz w:val="24"/>
        </w:rPr>
        <w:t xml:space="preserve"> annyi változás történt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 w:rsidRPr="003122F0">
        <w:rPr>
          <w:rFonts w:ascii="Times New Roman" w:eastAsia="Times New Roman" w:hAnsi="Times New Roman" w:cs="Times New Roman"/>
          <w:sz w:val="24"/>
        </w:rPr>
        <w:t>hogy</w:t>
      </w:r>
      <w:r w:rsidR="00DA1B95" w:rsidRPr="003122F0">
        <w:rPr>
          <w:rFonts w:ascii="Times New Roman" w:eastAsia="Times New Roman" w:hAnsi="Times New Roman" w:cs="Times New Roman"/>
          <w:sz w:val="24"/>
        </w:rPr>
        <w:t xml:space="preserve"> a polgármester</w:t>
      </w:r>
      <w:r w:rsidR="00DA1B95">
        <w:rPr>
          <w:rFonts w:ascii="Times New Roman" w:eastAsia="Times New Roman" w:hAnsi="Times New Roman" w:cs="Times New Roman"/>
          <w:sz w:val="24"/>
        </w:rPr>
        <w:t xml:space="preserve"> illetménye a Hivatal személyi kiadásaiból, átkerült az önkormányzat személyi kiadásaiba.</w:t>
      </w:r>
      <w:r w:rsidR="00570CEA">
        <w:rPr>
          <w:rFonts w:ascii="Times New Roman" w:eastAsia="Times New Roman" w:hAnsi="Times New Roman" w:cs="Times New Roman"/>
          <w:sz w:val="24"/>
        </w:rPr>
        <w:t xml:space="preserve"> Tervezésre került a bruttó 200 e Ft/fő/év</w:t>
      </w:r>
      <w:r w:rsidR="003122F0">
        <w:rPr>
          <w:rFonts w:ascii="Times New Roman" w:eastAsia="Times New Roman" w:hAnsi="Times New Roman" w:cs="Times New Roman"/>
          <w:sz w:val="24"/>
        </w:rPr>
        <w:t>,</w:t>
      </w:r>
      <w:r w:rsidR="00570CEA">
        <w:rPr>
          <w:rFonts w:ascii="Times New Roman" w:eastAsia="Times New Roman" w:hAnsi="Times New Roman" w:cs="Times New Roman"/>
          <w:sz w:val="24"/>
        </w:rPr>
        <w:t xml:space="preserve"> az állami költségvetésben megállapított Cafetéria összege. A dologi kiadások kismértékben nőttek az épületen belüli karbantartásokkal, </w:t>
      </w:r>
      <w:r w:rsidR="003122F0">
        <w:rPr>
          <w:rFonts w:ascii="Times New Roman" w:eastAsia="Times New Roman" w:hAnsi="Times New Roman" w:cs="Times New Roman"/>
          <w:sz w:val="24"/>
        </w:rPr>
        <w:t xml:space="preserve">indokolt a </w:t>
      </w:r>
      <w:r w:rsidR="00570CEA">
        <w:rPr>
          <w:rFonts w:ascii="Times New Roman" w:eastAsia="Times New Roman" w:hAnsi="Times New Roman" w:cs="Times New Roman"/>
          <w:sz w:val="24"/>
        </w:rPr>
        <w:t>szakadt padlószőnyegek cseréje, valamint a szalagfüggönyök javítása. Terveztük a közterület felügyelő, valamint az anyakönyvvezetők ruhaköltségét is. A gázenergia kiadásokat alacsonyabb szinten terveztük az előző évihez képest</w:t>
      </w:r>
      <w:r w:rsidR="003048E8">
        <w:rPr>
          <w:rFonts w:ascii="Times New Roman" w:eastAsia="Times New Roman" w:hAnsi="Times New Roman" w:cs="Times New Roman"/>
          <w:sz w:val="24"/>
        </w:rPr>
        <w:t xml:space="preserve"> (kondenzációs kazán beépítése miatt)</w:t>
      </w:r>
      <w:r w:rsidR="00570CEA">
        <w:rPr>
          <w:rFonts w:ascii="Times New Roman" w:eastAsia="Times New Roman" w:hAnsi="Times New Roman" w:cs="Times New Roman"/>
          <w:sz w:val="24"/>
        </w:rPr>
        <w:t>. Nagy összegű kiadások az adóval kapcsolatos postai kiadások, ezek csökkentése nem lehetséges.</w:t>
      </w:r>
      <w:r w:rsidR="002C4732">
        <w:rPr>
          <w:rFonts w:ascii="Times New Roman" w:eastAsia="Times New Roman" w:hAnsi="Times New Roman" w:cs="Times New Roman"/>
          <w:sz w:val="24"/>
        </w:rPr>
        <w:t xml:space="preserve"> A tételes kiadásokat </w:t>
      </w:r>
      <w:r w:rsidR="00663569">
        <w:rPr>
          <w:rFonts w:ascii="Times New Roman" w:eastAsia="Times New Roman" w:hAnsi="Times New Roman" w:cs="Times New Roman"/>
          <w:sz w:val="24"/>
        </w:rPr>
        <w:t>a 17.</w:t>
      </w:r>
      <w:r w:rsidR="002C4732">
        <w:rPr>
          <w:rFonts w:ascii="Times New Roman" w:eastAsia="Times New Roman" w:hAnsi="Times New Roman" w:cs="Times New Roman"/>
          <w:sz w:val="24"/>
        </w:rPr>
        <w:t xml:space="preserve"> </w:t>
      </w:r>
      <w:r w:rsidR="00663569">
        <w:rPr>
          <w:rFonts w:ascii="Times New Roman" w:eastAsia="Times New Roman" w:hAnsi="Times New Roman" w:cs="Times New Roman"/>
          <w:sz w:val="24"/>
        </w:rPr>
        <w:t>melléklet tartalmazza.</w:t>
      </w:r>
    </w:p>
    <w:p w:rsidR="00147E05" w:rsidRDefault="00570C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Önkormányzat</w:t>
      </w:r>
      <w:r>
        <w:rPr>
          <w:rFonts w:ascii="Times New Roman" w:eastAsia="Times New Roman" w:hAnsi="Times New Roman" w:cs="Times New Roman"/>
          <w:sz w:val="24"/>
        </w:rPr>
        <w:t>: A legszélesebb körű feladat-ellátási tevékenységet látja el ez a szervezet, ezért is mutatjuk be a 16. sz. mellékletben részletesen a költségeit. Az önkormányzat feladatellátásában változás következett be. Testületi döntés alapján az önkormányzat kötelezően ellátandó feladatai egy részét szerződéssel, a Martfűi Városfejlesztési, Ingatlankezelői és Hulladékgazdálkodási Szolgáltató Önkormányzati Nonprofit Kft. végzi el.</w:t>
      </w: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 karbantartási feladatokat is a Kft látja el intézményi szinten. A Kf</w:t>
      </w:r>
      <w:r w:rsidR="00147E05">
        <w:rPr>
          <w:rFonts w:ascii="Times New Roman" w:eastAsia="Times New Roman" w:hAnsi="Times New Roman" w:cs="Times New Roman"/>
          <w:sz w:val="24"/>
        </w:rPr>
        <w:t>t feladat</w:t>
      </w:r>
      <w:r w:rsidR="003122F0">
        <w:rPr>
          <w:rFonts w:ascii="Times New Roman" w:eastAsia="Times New Roman" w:hAnsi="Times New Roman" w:cs="Times New Roman"/>
          <w:sz w:val="24"/>
        </w:rPr>
        <w:t>-</w:t>
      </w:r>
      <w:r w:rsidR="00147E05">
        <w:rPr>
          <w:rFonts w:ascii="Times New Roman" w:eastAsia="Times New Roman" w:hAnsi="Times New Roman" w:cs="Times New Roman"/>
          <w:sz w:val="24"/>
        </w:rPr>
        <w:t xml:space="preserve">finanszírozására az előző év időarányos, havi finanszírozását biztosítjuk </w:t>
      </w:r>
      <w:r w:rsidR="003122F0">
        <w:rPr>
          <w:rFonts w:ascii="Times New Roman" w:eastAsia="Times New Roman" w:hAnsi="Times New Roman" w:cs="Times New Roman"/>
          <w:sz w:val="24"/>
        </w:rPr>
        <w:t xml:space="preserve">az </w:t>
      </w:r>
      <w:r w:rsidR="00147E05">
        <w:rPr>
          <w:rFonts w:ascii="Times New Roman" w:eastAsia="Times New Roman" w:hAnsi="Times New Roman" w:cs="Times New Roman"/>
          <w:sz w:val="24"/>
        </w:rPr>
        <w:t>első két hónapban. Az éves támogatás, elkészül a költségvetés tárgyalásának második fordulójáig, akkor teszünk javaslatot a támogatás összegére.</w:t>
      </w:r>
    </w:p>
    <w:p w:rsidR="00CA3FA5" w:rsidRDefault="00570CEA" w:rsidP="00147E0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Nagy odafigyeléssel és feladatai pontos számbavétel</w:t>
      </w:r>
      <w:r w:rsidR="00050578">
        <w:rPr>
          <w:rFonts w:ascii="Times New Roman" w:eastAsia="Times New Roman" w:hAnsi="Times New Roman" w:cs="Times New Roman"/>
          <w:sz w:val="24"/>
        </w:rPr>
        <w:t>ével terveztük az intézmény 2017</w:t>
      </w:r>
      <w:r>
        <w:rPr>
          <w:rFonts w:ascii="Times New Roman" w:eastAsia="Times New Roman" w:hAnsi="Times New Roman" w:cs="Times New Roman"/>
          <w:sz w:val="24"/>
        </w:rPr>
        <w:t xml:space="preserve">. évi gazdálkodását. A bevételek nagy része az önkormányzatnál jelenik meg és elég szerteágazó a kiadási feladatköre is. 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város összes ingatlanvagyonát az Önkormányzatnál tartjuk nyilván, ezt azért emelem ki, mert a beruházásoknál, felújításoknál látható, hogy az intézményi épületek felhalmozási kiadásait az Önkormányzatnál terveztük be. </w:t>
      </w:r>
    </w:p>
    <w:p w:rsidR="00CA3FA5" w:rsidRDefault="00570C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Személyi kiadások</w:t>
      </w:r>
      <w:r w:rsidR="0000346F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6 fő engedélyezett létszám, itt sem volt béremelkedés, csak a kötelező átsorolások és a minimálbérre kiegészítés történt meg, vala</w:t>
      </w:r>
      <w:r w:rsidR="003122F0">
        <w:rPr>
          <w:rFonts w:ascii="Times New Roman" w:eastAsia="Times New Roman" w:hAnsi="Times New Roman" w:cs="Times New Roman"/>
          <w:sz w:val="24"/>
        </w:rPr>
        <w:t>mint a havi 8 000 Ft/fő</w:t>
      </w:r>
      <w:r w:rsidR="00147E05">
        <w:rPr>
          <w:rFonts w:ascii="Times New Roman" w:eastAsia="Times New Roman" w:hAnsi="Times New Roman" w:cs="Times New Roman"/>
          <w:sz w:val="24"/>
        </w:rPr>
        <w:t xml:space="preserve"> </w:t>
      </w:r>
      <w:r w:rsidR="003122F0">
        <w:rPr>
          <w:rFonts w:ascii="Times New Roman" w:eastAsia="Times New Roman" w:hAnsi="Times New Roman" w:cs="Times New Roman"/>
          <w:sz w:val="24"/>
        </w:rPr>
        <w:t>béren kívüli juttatást terveztü</w:t>
      </w:r>
      <w:r w:rsidR="00147E05">
        <w:rPr>
          <w:rFonts w:ascii="Times New Roman" w:eastAsia="Times New Roman" w:hAnsi="Times New Roman" w:cs="Times New Roman"/>
          <w:sz w:val="24"/>
        </w:rPr>
        <w:t>k</w:t>
      </w:r>
      <w:r>
        <w:rPr>
          <w:rFonts w:ascii="Times New Roman" w:eastAsia="Times New Roman" w:hAnsi="Times New Roman" w:cs="Times New Roman"/>
          <w:sz w:val="24"/>
        </w:rPr>
        <w:t>. A szem</w:t>
      </w:r>
      <w:r w:rsidR="003122F0">
        <w:rPr>
          <w:rFonts w:ascii="Times New Roman" w:eastAsia="Times New Roman" w:hAnsi="Times New Roman" w:cs="Times New Roman"/>
          <w:sz w:val="24"/>
        </w:rPr>
        <w:t>élyi kiadások között szerepel a képviselők és külső</w:t>
      </w:r>
      <w:r>
        <w:rPr>
          <w:rFonts w:ascii="Times New Roman" w:eastAsia="Times New Roman" w:hAnsi="Times New Roman" w:cs="Times New Roman"/>
          <w:sz w:val="24"/>
        </w:rPr>
        <w:t xml:space="preserve"> bizottsági ta</w:t>
      </w:r>
      <w:r w:rsidR="003122F0">
        <w:rPr>
          <w:rFonts w:ascii="Times New Roman" w:eastAsia="Times New Roman" w:hAnsi="Times New Roman" w:cs="Times New Roman"/>
          <w:sz w:val="24"/>
        </w:rPr>
        <w:t>gok juttatása</w:t>
      </w:r>
      <w:r w:rsidR="00147E05">
        <w:rPr>
          <w:rFonts w:ascii="Times New Roman" w:eastAsia="Times New Roman" w:hAnsi="Times New Roman" w:cs="Times New Roman"/>
          <w:sz w:val="24"/>
        </w:rPr>
        <w:t xml:space="preserve">, megbízási díjak, </w:t>
      </w:r>
      <w:r w:rsidR="003122F0">
        <w:rPr>
          <w:rFonts w:ascii="Times New Roman" w:eastAsia="Times New Roman" w:hAnsi="Times New Roman" w:cs="Times New Roman"/>
          <w:sz w:val="24"/>
        </w:rPr>
        <w:t xml:space="preserve">és </w:t>
      </w:r>
      <w:r w:rsidR="00147E05">
        <w:rPr>
          <w:rFonts w:ascii="Times New Roman" w:eastAsia="Times New Roman" w:hAnsi="Times New Roman" w:cs="Times New Roman"/>
          <w:sz w:val="24"/>
        </w:rPr>
        <w:t>a polgármester személyi kifizetéseit is ide terveztük.</w:t>
      </w:r>
      <w:r>
        <w:rPr>
          <w:rFonts w:ascii="Times New Roman" w:eastAsia="Times New Roman" w:hAnsi="Times New Roman" w:cs="Times New Roman"/>
          <w:sz w:val="24"/>
        </w:rPr>
        <w:t xml:space="preserve"> A dologi kiadások is csökkentek az előző év tervezési adataihoz képest</w:t>
      </w:r>
      <w:r w:rsidR="003122F0">
        <w:rPr>
          <w:rFonts w:ascii="Times New Roman" w:eastAsia="Times New Roman" w:hAnsi="Times New Roman" w:cs="Times New Roman"/>
          <w:sz w:val="24"/>
        </w:rPr>
        <w:t>. A</w:t>
      </w:r>
      <w:r w:rsidR="000D70A0">
        <w:rPr>
          <w:rFonts w:ascii="Times New Roman" w:eastAsia="Times New Roman" w:hAnsi="Times New Roman" w:cs="Times New Roman"/>
          <w:sz w:val="24"/>
        </w:rPr>
        <w:t xml:space="preserve">z orvosi </w:t>
      </w:r>
      <w:r w:rsidR="003122F0">
        <w:rPr>
          <w:rFonts w:ascii="Times New Roman" w:eastAsia="Times New Roman" w:hAnsi="Times New Roman" w:cs="Times New Roman"/>
          <w:sz w:val="24"/>
        </w:rPr>
        <w:t>ügyelet költségei megfeleződtek</w:t>
      </w:r>
      <w:r w:rsidR="000D70A0">
        <w:rPr>
          <w:rFonts w:ascii="Times New Roman" w:eastAsia="Times New Roman" w:hAnsi="Times New Roman" w:cs="Times New Roman"/>
          <w:sz w:val="24"/>
        </w:rPr>
        <w:t xml:space="preserve"> és az általános iskola költségeiből csak a 2016. évről áthúzódó közüzemi díjakat terveztük.</w:t>
      </w:r>
    </w:p>
    <w:p w:rsidR="00CA3FA5" w:rsidRDefault="00D24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Ellátottak pénzbeli juttatása 19 100</w:t>
      </w:r>
      <w:r w:rsidR="003122F0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e Ft.</w:t>
      </w:r>
    </w:p>
    <w:p w:rsidR="000D70A0" w:rsidRDefault="00570CEA" w:rsidP="00FA6A66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működési célú támogatási összegeket a tavalyi szinten terveztük. A sport támogatása egy összegben szerepel, felosztását a költségvetés második fordulójának tárgyalásakor határozzuk meg. Az átadott pénzek közé került a Tiszaföldvári Önkormán</w:t>
      </w:r>
      <w:r w:rsidR="003122F0">
        <w:rPr>
          <w:rFonts w:ascii="Times New Roman" w:eastAsia="Times New Roman" w:hAnsi="Times New Roman" w:cs="Times New Roman"/>
          <w:sz w:val="24"/>
        </w:rPr>
        <w:t>yzati Tűzoltó Parancsnokság 2017</w:t>
      </w:r>
      <w:r>
        <w:rPr>
          <w:rFonts w:ascii="Times New Roman" w:eastAsia="Times New Roman" w:hAnsi="Times New Roman" w:cs="Times New Roman"/>
          <w:sz w:val="24"/>
        </w:rPr>
        <w:t>. évi támogatása. A Szolnoki Többcélú Kistérségi Társulás részére műk</w:t>
      </w:r>
      <w:r w:rsidR="00F8211C">
        <w:rPr>
          <w:rFonts w:ascii="Times New Roman" w:eastAsia="Times New Roman" w:hAnsi="Times New Roman" w:cs="Times New Roman"/>
          <w:sz w:val="24"/>
        </w:rPr>
        <w:t>ödési előleget terveztünk 14 519</w:t>
      </w:r>
      <w:r>
        <w:rPr>
          <w:rFonts w:ascii="Times New Roman" w:eastAsia="Times New Roman" w:hAnsi="Times New Roman" w:cs="Times New Roman"/>
          <w:sz w:val="24"/>
        </w:rPr>
        <w:t xml:space="preserve"> e Ft összeg</w:t>
      </w:r>
      <w:r w:rsidR="000D70A0">
        <w:rPr>
          <w:rFonts w:ascii="Times New Roman" w:eastAsia="Times New Roman" w:hAnsi="Times New Roman" w:cs="Times New Roman"/>
          <w:sz w:val="24"/>
        </w:rPr>
        <w:t>ben. Általános tartalékok közé 5</w:t>
      </w:r>
      <w:r>
        <w:rPr>
          <w:rFonts w:ascii="Times New Roman" w:eastAsia="Times New Roman" w:hAnsi="Times New Roman" w:cs="Times New Roman"/>
          <w:sz w:val="24"/>
        </w:rPr>
        <w:t>0</w:t>
      </w:r>
      <w:r w:rsidR="00F8211C">
        <w:rPr>
          <w:rFonts w:ascii="Times New Roman" w:eastAsia="Times New Roman" w:hAnsi="Times New Roman" w:cs="Times New Roman"/>
          <w:sz w:val="24"/>
        </w:rPr>
        <w:t xml:space="preserve"> 910 e</w:t>
      </w:r>
      <w:r>
        <w:rPr>
          <w:rFonts w:ascii="Times New Roman" w:eastAsia="Times New Roman" w:hAnsi="Times New Roman" w:cs="Times New Roman"/>
          <w:sz w:val="24"/>
        </w:rPr>
        <w:t xml:space="preserve"> Ft összegben terveztünk előirányzatot, előre nem látható feladatok elvégzésére. Az iparűzési adó ingadozás </w:t>
      </w:r>
      <w:r>
        <w:rPr>
          <w:rFonts w:ascii="Times New Roman" w:eastAsia="Times New Roman" w:hAnsi="Times New Roman" w:cs="Times New Roman"/>
          <w:sz w:val="24"/>
        </w:rPr>
        <w:lastRenderedPageBreak/>
        <w:t>ki</w:t>
      </w:r>
      <w:r w:rsidR="000D70A0">
        <w:rPr>
          <w:rFonts w:ascii="Times New Roman" w:eastAsia="Times New Roman" w:hAnsi="Times New Roman" w:cs="Times New Roman"/>
          <w:sz w:val="24"/>
        </w:rPr>
        <w:t>küszöbölésére 20 000 e forintot</w:t>
      </w:r>
      <w:r>
        <w:rPr>
          <w:rFonts w:ascii="Times New Roman" w:eastAsia="Times New Roman" w:hAnsi="Times New Roman" w:cs="Times New Roman"/>
          <w:sz w:val="24"/>
        </w:rPr>
        <w:t xml:space="preserve"> terveztünk a céltartalékok között. A céltartalékokat tételesen felsoroltuk a 16. sz. mellékletben. </w:t>
      </w:r>
    </w:p>
    <w:p w:rsidR="00CA3FA5" w:rsidRDefault="00570CEA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2.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ab/>
        <w:t>Felhalmozási kiadások</w:t>
      </w:r>
    </w:p>
    <w:p w:rsidR="00CA3FA5" w:rsidRDefault="00570CEA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szinten felhalmo</w:t>
      </w:r>
      <w:r w:rsidR="004B7999">
        <w:rPr>
          <w:rFonts w:ascii="Times New Roman" w:eastAsia="Times New Roman" w:hAnsi="Times New Roman" w:cs="Times New Roman"/>
          <w:sz w:val="24"/>
        </w:rPr>
        <w:t xml:space="preserve">zási kiadásként javasolt </w:t>
      </w:r>
      <w:r w:rsidR="00F8211C">
        <w:rPr>
          <w:rFonts w:ascii="Times New Roman" w:eastAsia="Times New Roman" w:hAnsi="Times New Roman" w:cs="Times New Roman"/>
          <w:sz w:val="24"/>
        </w:rPr>
        <w:t>500 549</w:t>
      </w:r>
      <w:r>
        <w:rPr>
          <w:rFonts w:ascii="Times New Roman" w:eastAsia="Times New Roman" w:hAnsi="Times New Roman" w:cs="Times New Roman"/>
          <w:sz w:val="24"/>
        </w:rPr>
        <w:t xml:space="preserve"> e Ft összegű előirányzatunk egy része közvetlenül megjelenik intézményeink költségvetési kiadásai között. </w:t>
      </w:r>
      <w:r w:rsidR="005573CA">
        <w:rPr>
          <w:rFonts w:ascii="Times New Roman" w:eastAsia="Times New Roman" w:hAnsi="Times New Roman" w:cs="Times New Roman"/>
          <w:sz w:val="24"/>
        </w:rPr>
        <w:t>A fenti összeg tartalmaz 54</w:t>
      </w:r>
      <w:r w:rsidR="002712F2">
        <w:rPr>
          <w:rFonts w:ascii="Times New Roman" w:eastAsia="Times New Roman" w:hAnsi="Times New Roman" w:cs="Times New Roman"/>
          <w:sz w:val="24"/>
        </w:rPr>
        <w:t> </w:t>
      </w:r>
      <w:r w:rsidR="005573CA">
        <w:rPr>
          <w:rFonts w:ascii="Times New Roman" w:eastAsia="Times New Roman" w:hAnsi="Times New Roman" w:cs="Times New Roman"/>
          <w:sz w:val="24"/>
        </w:rPr>
        <w:t>988</w:t>
      </w:r>
      <w:r w:rsidR="002712F2">
        <w:rPr>
          <w:rFonts w:ascii="Times New Roman" w:eastAsia="Times New Roman" w:hAnsi="Times New Roman" w:cs="Times New Roman"/>
          <w:sz w:val="24"/>
        </w:rPr>
        <w:t xml:space="preserve"> </w:t>
      </w:r>
      <w:r w:rsidR="005573CA">
        <w:rPr>
          <w:rFonts w:ascii="Times New Roman" w:eastAsia="Times New Roman" w:hAnsi="Times New Roman" w:cs="Times New Roman"/>
          <w:sz w:val="24"/>
        </w:rPr>
        <w:t xml:space="preserve">e Ft felhalmozási céltartalékot. Ezen feladatoknak kötött a felhasználásuk </w:t>
      </w:r>
      <w:r w:rsidR="002712F2">
        <w:rPr>
          <w:rFonts w:ascii="Times New Roman" w:eastAsia="Times New Roman" w:hAnsi="Times New Roman" w:cs="Times New Roman"/>
          <w:sz w:val="24"/>
        </w:rPr>
        <w:t>(</w:t>
      </w:r>
      <w:r w:rsidR="005573CA">
        <w:rPr>
          <w:rFonts w:ascii="Times New Roman" w:eastAsia="Times New Roman" w:hAnsi="Times New Roman" w:cs="Times New Roman"/>
          <w:sz w:val="24"/>
        </w:rPr>
        <w:t>9. melléklet</w:t>
      </w:r>
      <w:r w:rsidR="002712F2">
        <w:rPr>
          <w:rFonts w:ascii="Times New Roman" w:eastAsia="Times New Roman" w:hAnsi="Times New Roman" w:cs="Times New Roman"/>
          <w:sz w:val="24"/>
        </w:rPr>
        <w:t>)</w:t>
      </w:r>
      <w:r w:rsidR="005573CA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 xml:space="preserve">Az előző évekhez képest hatalmas </w:t>
      </w:r>
      <w:r w:rsidR="002712F2">
        <w:rPr>
          <w:rFonts w:ascii="Times New Roman" w:eastAsia="Times New Roman" w:hAnsi="Times New Roman" w:cs="Times New Roman"/>
          <w:sz w:val="24"/>
        </w:rPr>
        <w:t xml:space="preserve">a felhalmozási </w:t>
      </w:r>
      <w:r>
        <w:rPr>
          <w:rFonts w:ascii="Times New Roman" w:eastAsia="Times New Roman" w:hAnsi="Times New Roman" w:cs="Times New Roman"/>
          <w:sz w:val="24"/>
        </w:rPr>
        <w:t xml:space="preserve">összeg. Az adósággal nem rendelkező önkormányzatok támogatását beterveztük a testület által meghatározott feladatokra 181 millió forint összegben. </w:t>
      </w:r>
    </w:p>
    <w:p w:rsidR="00CA3FA5" w:rsidRDefault="0099712E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fenti 500 549</w:t>
      </w:r>
      <w:r w:rsidR="00570CEA">
        <w:rPr>
          <w:rFonts w:ascii="Times New Roman" w:eastAsia="Times New Roman" w:hAnsi="Times New Roman" w:cs="Times New Roman"/>
          <w:sz w:val="24"/>
        </w:rPr>
        <w:t xml:space="preserve"> e Ft összeg mellett a 18. mellékletben bemutatjuk a fedezettel nem rendelkező, de megvalósításra váró feladatok felsoro</w:t>
      </w:r>
      <w:r w:rsidR="005573CA">
        <w:rPr>
          <w:rFonts w:ascii="Times New Roman" w:eastAsia="Times New Roman" w:hAnsi="Times New Roman" w:cs="Times New Roman"/>
          <w:sz w:val="24"/>
        </w:rPr>
        <w:t>lását, amely nem szerepel a 2017</w:t>
      </w:r>
      <w:r w:rsidR="00570CEA">
        <w:rPr>
          <w:rFonts w:ascii="Times New Roman" w:eastAsia="Times New Roman" w:hAnsi="Times New Roman" w:cs="Times New Roman"/>
          <w:sz w:val="24"/>
        </w:rPr>
        <w:t xml:space="preserve">. évi költségvetési összegekben. Ennek fedezete </w:t>
      </w:r>
      <w:r w:rsidR="005573CA">
        <w:rPr>
          <w:rFonts w:ascii="Times New Roman" w:eastAsia="Times New Roman" w:hAnsi="Times New Roman" w:cs="Times New Roman"/>
          <w:sz w:val="24"/>
        </w:rPr>
        <w:t>ebben az évben nehezen teremthető elő annyira kifeszített a költségvetés.</w:t>
      </w:r>
      <w:r w:rsidR="002712F2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A számviteli rend változása miatt a beruhá</w:t>
      </w:r>
      <w:r w:rsidR="000D70A0">
        <w:rPr>
          <w:rFonts w:ascii="Times New Roman" w:eastAsia="Times New Roman" w:hAnsi="Times New Roman" w:cs="Times New Roman"/>
          <w:sz w:val="24"/>
        </w:rPr>
        <w:t>zások között mutatjuk ki</w:t>
      </w:r>
      <w:r w:rsidR="00570CEA">
        <w:rPr>
          <w:rFonts w:ascii="Times New Roman" w:eastAsia="Times New Roman" w:hAnsi="Times New Roman" w:cs="Times New Roman"/>
          <w:sz w:val="24"/>
        </w:rPr>
        <w:t xml:space="preserve"> a kisértékű tárgyi eszközök beszerzéseit is. </w:t>
      </w:r>
    </w:p>
    <w:p w:rsidR="00CA3FA5" w:rsidRDefault="00570CEA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Ezek egyik része a legszükségesebb szakmai gépek és berendezések megvásárlására vonatkoznak, valamint épületingatlanaink és azok berendezésein</w:t>
      </w:r>
      <w:r w:rsidR="002712F2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>k szükségszerű felújítását hivatottak megvalósítani, másik része pedig már az előző években vállalat feladatként jelenik meg.</w:t>
      </w:r>
    </w:p>
    <w:p w:rsidR="00CA3FA5" w:rsidRDefault="00570CEA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Felújítási feladataink elvégzését indokolttá teszi az ingatlanok állagmegóvása, a nagyobb épületkárok elkerülése. </w:t>
      </w:r>
    </w:p>
    <w:p w:rsidR="00CA3FA5" w:rsidRDefault="00570CEA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Költségvetési gazdálkodásunk e</w:t>
      </w:r>
      <w:r w:rsidR="002712F2">
        <w:rPr>
          <w:rFonts w:ascii="Times New Roman" w:eastAsia="Times New Roman" w:hAnsi="Times New Roman" w:cs="Times New Roman"/>
          <w:sz w:val="24"/>
        </w:rPr>
        <w:t>gyensúlyának biztosítására a 459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712F2">
        <w:rPr>
          <w:rFonts w:ascii="Times New Roman" w:eastAsia="Times New Roman" w:hAnsi="Times New Roman" w:cs="Times New Roman"/>
          <w:sz w:val="24"/>
        </w:rPr>
        <w:t>421</w:t>
      </w:r>
      <w:r>
        <w:rPr>
          <w:rFonts w:ascii="Times New Roman" w:eastAsia="Times New Roman" w:hAnsi="Times New Roman" w:cs="Times New Roman"/>
          <w:sz w:val="24"/>
        </w:rPr>
        <w:t xml:space="preserve"> e Ft összegű előző évi maradványt javaslunk előirányozni. </w:t>
      </w:r>
    </w:p>
    <w:p w:rsidR="00663569" w:rsidRDefault="00663569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663569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 melléklet az Önkormá</w:t>
      </w:r>
      <w:r w:rsidR="0099712E">
        <w:rPr>
          <w:rFonts w:ascii="Times New Roman" w:eastAsia="Times New Roman" w:hAnsi="Times New Roman" w:cs="Times New Roman"/>
          <w:sz w:val="24"/>
        </w:rPr>
        <w:t>nyzat kötelező és önként vállalt feladatait tartalmazza</w:t>
      </w:r>
      <w:r w:rsidR="00570CEA">
        <w:rPr>
          <w:rFonts w:ascii="Times New Roman" w:eastAsia="Times New Roman" w:hAnsi="Times New Roman" w:cs="Times New Roman"/>
          <w:sz w:val="24"/>
        </w:rPr>
        <w:t>.</w:t>
      </w:r>
    </w:p>
    <w:p w:rsidR="00663569" w:rsidRDefault="00663569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 melléklet a működési és felhalmozási bevételek és kiadások mérlegeit tartalmazza.</w:t>
      </w:r>
    </w:p>
    <w:p w:rsidR="0099712E" w:rsidRDefault="00570CEA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 melléklet az Önkormányzat hitelállományát mutatja be, mely nemleges.</w:t>
      </w:r>
    </w:p>
    <w:p w:rsidR="00663569" w:rsidRDefault="00663569" w:rsidP="00663569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8. mellékletben mutatjuk be az Önkormányzatnál 2017. évben megvalósuló európai forrásból finanszírozott projekteket mely nemleges.</w:t>
      </w:r>
    </w:p>
    <w:p w:rsidR="00663569" w:rsidRDefault="00663569" w:rsidP="00663569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feladatonkénti felhalmozási kiadásait a 9. melléklet tartalmazza.</w:t>
      </w:r>
    </w:p>
    <w:p w:rsidR="00CA3FA5" w:rsidRDefault="0099712E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9712E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Az Önkormányzat számviteli mérlegét tartalmazza a 10. melléklet</w:t>
      </w:r>
    </w:p>
    <w:p w:rsidR="00CA3FA5" w:rsidRDefault="00570CEA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közvetett támogatások várható éves kihatásairól a 11. mellékletben adunk számot.</w:t>
      </w:r>
    </w:p>
    <w:p w:rsidR="00CA3FA5" w:rsidRDefault="00570CEA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12. mellékletben önkormányzatunk több éves kötelezettséggel járó kiadásait szemléltetjük.</w:t>
      </w:r>
    </w:p>
    <w:p w:rsidR="00CA3FA5" w:rsidRDefault="00570CEA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15</w:t>
      </w:r>
      <w:r w:rsidR="002712F2">
        <w:rPr>
          <w:rFonts w:ascii="Times New Roman" w:eastAsia="Times New Roman" w:hAnsi="Times New Roman" w:cs="Times New Roman"/>
          <w:sz w:val="24"/>
        </w:rPr>
        <w:t>. melléklet az önkormányzat 2016</w:t>
      </w:r>
      <w:r>
        <w:rPr>
          <w:rFonts w:ascii="Times New Roman" w:eastAsia="Times New Roman" w:hAnsi="Times New Roman" w:cs="Times New Roman"/>
          <w:sz w:val="24"/>
        </w:rPr>
        <w:t>. évi Környezetvédelmi Alap felhasználás előirányzatát tartalmazza.</w:t>
      </w:r>
    </w:p>
    <w:p w:rsidR="00CA3FA5" w:rsidRDefault="00570CEA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18. melléklet a fedezettel nem rendelkező kiadások tételeit mutatja be.</w:t>
      </w:r>
    </w:p>
    <w:p w:rsidR="00CA3FA5" w:rsidRDefault="00CA3FA5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CA3FA5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643B" w:rsidRDefault="0080643B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643B" w:rsidRDefault="0080643B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0" w:name="_GoBack"/>
      <w:bookmarkEnd w:id="0"/>
    </w:p>
    <w:p w:rsidR="00CA3FA5" w:rsidRDefault="00CA3F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lastRenderedPageBreak/>
        <w:t>Tisztelt Képviselő-testület!</w:t>
      </w:r>
    </w:p>
    <w:p w:rsidR="00CA3FA5" w:rsidRDefault="00CA3FA5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CA3FA5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Tisztelettel kérem a Képviselő-testületet az előterjesztés megvitatására és javaslataik megtételére.</w:t>
      </w:r>
    </w:p>
    <w:p w:rsidR="00CA3FA5" w:rsidRDefault="00CA3FA5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99712E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Martfű, 2017. február 14</w:t>
      </w:r>
      <w:r w:rsidR="00570CEA"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CA3FA5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CA3FA5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CA3FA5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Dr. Papp Antal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 </w:t>
      </w:r>
      <w:proofErr w:type="gramStart"/>
      <w:r>
        <w:rPr>
          <w:rFonts w:ascii="Times New Roman" w:eastAsia="Times New Roman" w:hAnsi="Times New Roman" w:cs="Times New Roman"/>
          <w:sz w:val="24"/>
        </w:rPr>
        <w:t>polgármester</w:t>
      </w:r>
      <w:proofErr w:type="gramEnd"/>
    </w:p>
    <w:p w:rsidR="00CA3FA5" w:rsidRDefault="00CA3F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CA3FA5" w:rsidRDefault="00CA3F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CA3FA5" w:rsidRDefault="00CA3F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tabs>
          <w:tab w:val="left" w:pos="720"/>
          <w:tab w:val="left" w:pos="126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Látta:</w:t>
      </w:r>
      <w:r>
        <w:rPr>
          <w:rFonts w:ascii="Times New Roman" w:eastAsia="Times New Roman" w:hAnsi="Times New Roman" w:cs="Times New Roman"/>
          <w:sz w:val="24"/>
        </w:rPr>
        <w:tab/>
        <w:t>Szász Éva</w:t>
      </w:r>
    </w:p>
    <w:p w:rsidR="00CA3FA5" w:rsidRDefault="00570CEA">
      <w:pPr>
        <w:tabs>
          <w:tab w:val="left" w:pos="480"/>
          <w:tab w:val="left" w:pos="126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4"/>
        </w:rPr>
        <w:t>jegyző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sectPr w:rsidR="00CA3FA5" w:rsidSect="00FA6A66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6CC" w:rsidRDefault="006646CC" w:rsidP="00FA6A66">
      <w:pPr>
        <w:spacing w:after="0" w:line="240" w:lineRule="auto"/>
      </w:pPr>
      <w:r>
        <w:separator/>
      </w:r>
    </w:p>
  </w:endnote>
  <w:endnote w:type="continuationSeparator" w:id="0">
    <w:p w:rsidR="006646CC" w:rsidRDefault="006646CC" w:rsidP="00FA6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New Century School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999095"/>
      <w:docPartObj>
        <w:docPartGallery w:val="Page Numbers (Bottom of Page)"/>
        <w:docPartUnique/>
      </w:docPartObj>
    </w:sdtPr>
    <w:sdtContent>
      <w:p w:rsidR="00FA6A66" w:rsidRDefault="00A2798A">
        <w:pPr>
          <w:pStyle w:val="llb"/>
          <w:jc w:val="center"/>
        </w:pPr>
        <w:r>
          <w:fldChar w:fldCharType="begin"/>
        </w:r>
        <w:r w:rsidR="002A3349">
          <w:instrText xml:space="preserve"> PAGE   \* MERGEFORMAT </w:instrText>
        </w:r>
        <w:r>
          <w:fldChar w:fldCharType="separate"/>
        </w:r>
        <w:r w:rsidR="008547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A6A66" w:rsidRDefault="00FA6A66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6CC" w:rsidRDefault="006646CC" w:rsidP="00FA6A66">
      <w:pPr>
        <w:spacing w:after="0" w:line="240" w:lineRule="auto"/>
      </w:pPr>
      <w:r>
        <w:separator/>
      </w:r>
    </w:p>
  </w:footnote>
  <w:footnote w:type="continuationSeparator" w:id="0">
    <w:p w:rsidR="006646CC" w:rsidRDefault="006646CC" w:rsidP="00FA6A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BC6"/>
    <w:multiLevelType w:val="multilevel"/>
    <w:tmpl w:val="141E1A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A3FA5"/>
    <w:rsid w:val="0000346F"/>
    <w:rsid w:val="00011190"/>
    <w:rsid w:val="00050578"/>
    <w:rsid w:val="00065C3C"/>
    <w:rsid w:val="00072051"/>
    <w:rsid w:val="00075002"/>
    <w:rsid w:val="000779C0"/>
    <w:rsid w:val="00081C1D"/>
    <w:rsid w:val="000A74D7"/>
    <w:rsid w:val="000C2F84"/>
    <w:rsid w:val="000D70A0"/>
    <w:rsid w:val="000F6ED2"/>
    <w:rsid w:val="00133CF4"/>
    <w:rsid w:val="00147E05"/>
    <w:rsid w:val="00160534"/>
    <w:rsid w:val="001752ED"/>
    <w:rsid w:val="00187F47"/>
    <w:rsid w:val="001904A6"/>
    <w:rsid w:val="0020378C"/>
    <w:rsid w:val="002712F2"/>
    <w:rsid w:val="002874AD"/>
    <w:rsid w:val="00287721"/>
    <w:rsid w:val="002A3349"/>
    <w:rsid w:val="002C4732"/>
    <w:rsid w:val="002D7C4F"/>
    <w:rsid w:val="003048E8"/>
    <w:rsid w:val="003122F0"/>
    <w:rsid w:val="00325D39"/>
    <w:rsid w:val="0033141F"/>
    <w:rsid w:val="00341374"/>
    <w:rsid w:val="00364882"/>
    <w:rsid w:val="003F489C"/>
    <w:rsid w:val="003F79F8"/>
    <w:rsid w:val="003F7EB2"/>
    <w:rsid w:val="0048004F"/>
    <w:rsid w:val="0049679A"/>
    <w:rsid w:val="004B7999"/>
    <w:rsid w:val="004D73DB"/>
    <w:rsid w:val="005573CA"/>
    <w:rsid w:val="00570CEA"/>
    <w:rsid w:val="005A03A1"/>
    <w:rsid w:val="005B12D6"/>
    <w:rsid w:val="005D2258"/>
    <w:rsid w:val="00663569"/>
    <w:rsid w:val="006646CC"/>
    <w:rsid w:val="00694F28"/>
    <w:rsid w:val="006A24F5"/>
    <w:rsid w:val="006C1231"/>
    <w:rsid w:val="007440E1"/>
    <w:rsid w:val="0075463F"/>
    <w:rsid w:val="007B5428"/>
    <w:rsid w:val="0080643B"/>
    <w:rsid w:val="00806A2F"/>
    <w:rsid w:val="008300C9"/>
    <w:rsid w:val="008547D3"/>
    <w:rsid w:val="008673E4"/>
    <w:rsid w:val="008768FD"/>
    <w:rsid w:val="008815B8"/>
    <w:rsid w:val="0088689A"/>
    <w:rsid w:val="00894D4B"/>
    <w:rsid w:val="008B0018"/>
    <w:rsid w:val="0091103B"/>
    <w:rsid w:val="009145E0"/>
    <w:rsid w:val="0091536F"/>
    <w:rsid w:val="00917C83"/>
    <w:rsid w:val="00983F89"/>
    <w:rsid w:val="00991FE3"/>
    <w:rsid w:val="0099712E"/>
    <w:rsid w:val="009C77D7"/>
    <w:rsid w:val="00A26BE9"/>
    <w:rsid w:val="00A2798A"/>
    <w:rsid w:val="00A43EF4"/>
    <w:rsid w:val="00A812B4"/>
    <w:rsid w:val="00AA74DE"/>
    <w:rsid w:val="00AC2F35"/>
    <w:rsid w:val="00AC54E3"/>
    <w:rsid w:val="00AE2BE0"/>
    <w:rsid w:val="00AE2F21"/>
    <w:rsid w:val="00B31EAF"/>
    <w:rsid w:val="00B67738"/>
    <w:rsid w:val="00BC0A0B"/>
    <w:rsid w:val="00BF3B72"/>
    <w:rsid w:val="00BF76B6"/>
    <w:rsid w:val="00C16B79"/>
    <w:rsid w:val="00C345A5"/>
    <w:rsid w:val="00C6328F"/>
    <w:rsid w:val="00C75A9D"/>
    <w:rsid w:val="00CA3FA5"/>
    <w:rsid w:val="00CD0CAE"/>
    <w:rsid w:val="00CD3AEE"/>
    <w:rsid w:val="00CD67F2"/>
    <w:rsid w:val="00D24BD5"/>
    <w:rsid w:val="00DA1B95"/>
    <w:rsid w:val="00DB534D"/>
    <w:rsid w:val="00DC0D57"/>
    <w:rsid w:val="00DC381D"/>
    <w:rsid w:val="00DE0E00"/>
    <w:rsid w:val="00DE582C"/>
    <w:rsid w:val="00E0326F"/>
    <w:rsid w:val="00E10785"/>
    <w:rsid w:val="00F01BCE"/>
    <w:rsid w:val="00F31777"/>
    <w:rsid w:val="00F43C70"/>
    <w:rsid w:val="00F744F3"/>
    <w:rsid w:val="00F80D85"/>
    <w:rsid w:val="00F8211C"/>
    <w:rsid w:val="00FA6A66"/>
    <w:rsid w:val="00FA6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83F8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712F2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FA6A66"/>
  </w:style>
  <w:style w:type="paragraph" w:styleId="llb">
    <w:name w:val="footer"/>
    <w:basedOn w:val="Norml"/>
    <w:link w:val="llbChar"/>
    <w:uiPriority w:val="99"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A6A66"/>
  </w:style>
  <w:style w:type="character" w:styleId="Hiperhivatkozs">
    <w:name w:val="Hyperlink"/>
    <w:rsid w:val="00F31777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F31777"/>
    <w:pPr>
      <w:tabs>
        <w:tab w:val="left" w:pos="284"/>
        <w:tab w:val="left" w:pos="1843"/>
        <w:tab w:val="left" w:pos="4820"/>
        <w:tab w:val="left" w:pos="5387"/>
        <w:tab w:val="left" w:pos="6521"/>
      </w:tabs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Szvegtrzs2Char">
    <w:name w:val="Szövegtörzs 2 Char"/>
    <w:basedOn w:val="Bekezdsalapbettpusa"/>
    <w:link w:val="Szvegtrzs2"/>
    <w:rsid w:val="00F31777"/>
    <w:rPr>
      <w:rFonts w:ascii="Courier New" w:eastAsia="Times New Roman" w:hAnsi="Courier New" w:cs="Courier New"/>
      <w:sz w:val="24"/>
      <w:szCs w:val="24"/>
    </w:rPr>
  </w:style>
  <w:style w:type="paragraph" w:styleId="Nincstrkz">
    <w:name w:val="No Spacing"/>
    <w:uiPriority w:val="1"/>
    <w:qFormat/>
    <w:rsid w:val="004D73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67A81AFB-F096-4B43-826C-AF25E8563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11</Pages>
  <Words>3542</Words>
  <Characters>24447</Characters>
  <Application>Microsoft Office Word</Application>
  <DocSecurity>0</DocSecurity>
  <Lines>203</Lines>
  <Paragraphs>55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ktakacs</cp:lastModifiedBy>
  <cp:revision>52</cp:revision>
  <dcterms:created xsi:type="dcterms:W3CDTF">2017-01-16T13:30:00Z</dcterms:created>
  <dcterms:modified xsi:type="dcterms:W3CDTF">2017-02-15T12:33:00Z</dcterms:modified>
</cp:coreProperties>
</file>