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FF4" w:rsidRDefault="00433FF4" w:rsidP="00433FF4"/>
    <w:p w:rsidR="006E121A" w:rsidRPr="004A3E38" w:rsidRDefault="006E121A" w:rsidP="006E121A">
      <w:pPr>
        <w:pStyle w:val="Szvegtrzs2"/>
        <w:tabs>
          <w:tab w:val="clear" w:pos="284"/>
          <w:tab w:val="clear" w:pos="1843"/>
          <w:tab w:val="clear" w:pos="4820"/>
          <w:tab w:val="clear" w:pos="5387"/>
          <w:tab w:val="clear" w:pos="6521"/>
          <w:tab w:val="left" w:pos="709"/>
        </w:tabs>
        <w:jc w:val="center"/>
        <w:rPr>
          <w:rFonts w:ascii="Century" w:hAnsi="Century" w:cs="Century"/>
          <w:b/>
          <w:bCs/>
          <w:sz w:val="32"/>
          <w:szCs w:val="32"/>
        </w:rPr>
      </w:pPr>
      <w:r>
        <w:rPr>
          <w:noProof/>
        </w:rPr>
        <w:drawing>
          <wp:anchor distT="0" distB="0" distL="95250" distR="95250" simplePos="0" relativeHeight="251659264" behindDoc="0" locked="0" layoutInCell="1" allowOverlap="0">
            <wp:simplePos x="0" y="0"/>
            <wp:positionH relativeFrom="column">
              <wp:posOffset>0</wp:posOffset>
            </wp:positionH>
            <wp:positionV relativeFrom="line">
              <wp:posOffset>29845</wp:posOffset>
            </wp:positionV>
            <wp:extent cx="831215" cy="914400"/>
            <wp:effectExtent l="19050" t="0" r="6985" b="0"/>
            <wp:wrapSquare wrapText="bothSides"/>
            <wp:docPr id="2" name="Kép 2"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8" cstate="print">
                      <a:lum bright="6000"/>
                    </a:blip>
                    <a:srcRect/>
                    <a:stretch>
                      <a:fillRect/>
                    </a:stretch>
                  </pic:blipFill>
                  <pic:spPr bwMode="auto">
                    <a:xfrm>
                      <a:off x="0" y="0"/>
                      <a:ext cx="831215" cy="914400"/>
                    </a:xfrm>
                    <a:prstGeom prst="rect">
                      <a:avLst/>
                    </a:prstGeom>
                    <a:noFill/>
                  </pic:spPr>
                </pic:pic>
              </a:graphicData>
            </a:graphic>
          </wp:anchor>
        </w:drawing>
      </w:r>
      <w:r>
        <w:rPr>
          <w:rFonts w:ascii="Century" w:hAnsi="Century" w:cs="Century"/>
          <w:b/>
          <w:bCs/>
          <w:sz w:val="32"/>
          <w:szCs w:val="32"/>
        </w:rPr>
        <w:t>Martfű Város Polgármesterétől</w:t>
      </w:r>
    </w:p>
    <w:p w:rsidR="006E121A" w:rsidRDefault="006E121A" w:rsidP="006E121A">
      <w:pPr>
        <w:jc w:val="center"/>
        <w:rPr>
          <w:noProof/>
          <w:sz w:val="18"/>
          <w:szCs w:val="18"/>
        </w:rPr>
      </w:pPr>
      <w:r>
        <w:rPr>
          <w:noProof/>
          <w:sz w:val="18"/>
          <w:szCs w:val="18"/>
        </w:rPr>
        <w:t>5435 Martfű, Szent István tér 1. Tel: 56/450-222; Fax: 56/450-853</w:t>
      </w:r>
    </w:p>
    <w:p w:rsidR="006E121A" w:rsidRDefault="006E121A" w:rsidP="006E121A">
      <w:pPr>
        <w:pBdr>
          <w:bottom w:val="single" w:sz="12" w:space="1" w:color="auto"/>
        </w:pBdr>
        <w:jc w:val="center"/>
        <w:rPr>
          <w:noProof/>
          <w:sz w:val="18"/>
          <w:szCs w:val="18"/>
        </w:rPr>
      </w:pPr>
      <w:r>
        <w:rPr>
          <w:noProof/>
          <w:sz w:val="18"/>
          <w:szCs w:val="18"/>
        </w:rPr>
        <w:t xml:space="preserve">E-mail: </w:t>
      </w:r>
      <w:hyperlink r:id="rId9" w:history="1">
        <w:r>
          <w:rPr>
            <w:rStyle w:val="Hiperhivatkozs"/>
            <w:rFonts w:eastAsia="Calibri"/>
            <w:noProof/>
            <w:sz w:val="18"/>
            <w:szCs w:val="18"/>
          </w:rPr>
          <w:t>titkarsag@ph.martfu.hu</w:t>
        </w:r>
      </w:hyperlink>
    </w:p>
    <w:p w:rsidR="006E121A" w:rsidRDefault="006E121A" w:rsidP="006E121A">
      <w:pPr>
        <w:rPr>
          <w:noProof/>
        </w:rPr>
      </w:pPr>
    </w:p>
    <w:p w:rsidR="006E121A" w:rsidRDefault="006E121A" w:rsidP="006E121A"/>
    <w:p w:rsidR="006E121A" w:rsidRDefault="006E121A" w:rsidP="006E121A">
      <w:pPr>
        <w:spacing w:line="360" w:lineRule="auto"/>
        <w:jc w:val="both"/>
      </w:pPr>
    </w:p>
    <w:p w:rsidR="006E121A" w:rsidRDefault="006E121A" w:rsidP="006E121A">
      <w:pPr>
        <w:spacing w:line="360" w:lineRule="auto"/>
        <w:jc w:val="both"/>
      </w:pPr>
    </w:p>
    <w:p w:rsidR="006E121A" w:rsidRDefault="006E121A" w:rsidP="006E121A">
      <w:pPr>
        <w:spacing w:line="360" w:lineRule="auto"/>
        <w:jc w:val="center"/>
        <w:rPr>
          <w:b/>
          <w:bCs/>
          <w:sz w:val="32"/>
          <w:szCs w:val="32"/>
        </w:rPr>
      </w:pPr>
    </w:p>
    <w:p w:rsidR="006E121A" w:rsidRDefault="006E121A" w:rsidP="006E121A">
      <w:pPr>
        <w:spacing w:line="360" w:lineRule="auto"/>
        <w:jc w:val="center"/>
        <w:rPr>
          <w:b/>
          <w:bCs/>
          <w:sz w:val="32"/>
          <w:szCs w:val="32"/>
        </w:rPr>
      </w:pPr>
      <w:r w:rsidRPr="00577F10">
        <w:rPr>
          <w:b/>
          <w:bCs/>
          <w:sz w:val="32"/>
          <w:szCs w:val="32"/>
        </w:rPr>
        <w:t xml:space="preserve">Előterjesztés </w:t>
      </w:r>
    </w:p>
    <w:p w:rsidR="006E121A" w:rsidRDefault="006E121A" w:rsidP="006E121A">
      <w:pPr>
        <w:spacing w:line="360" w:lineRule="auto"/>
        <w:jc w:val="center"/>
        <w:rPr>
          <w:b/>
          <w:bCs/>
          <w:sz w:val="32"/>
          <w:szCs w:val="32"/>
        </w:rPr>
      </w:pPr>
    </w:p>
    <w:p w:rsidR="006E121A" w:rsidRPr="00196EE5" w:rsidRDefault="006E121A" w:rsidP="006E121A">
      <w:pPr>
        <w:jc w:val="center"/>
        <w:rPr>
          <w:b/>
        </w:rPr>
      </w:pPr>
      <w:proofErr w:type="gramStart"/>
      <w:r w:rsidRPr="00196EE5">
        <w:rPr>
          <w:b/>
        </w:rPr>
        <w:t>a</w:t>
      </w:r>
      <w:proofErr w:type="gramEnd"/>
      <w:r w:rsidRPr="00196EE5">
        <w:rPr>
          <w:b/>
        </w:rPr>
        <w:t xml:space="preserve"> Szolnoki Kistérség Többcélú Társulása által biztosított személyes gondoskodást nyújtó ellátásokról, azok igénybevételéről, valamint az ellátások térítési díjainak megállapításáról szóló 14/2011. (IV.28.) önkormányzati rendelet</w:t>
      </w:r>
      <w:r w:rsidR="00A72B8D" w:rsidRPr="00196EE5">
        <w:rPr>
          <w:b/>
        </w:rPr>
        <w:t>-</w:t>
      </w:r>
      <w:r w:rsidRPr="00196EE5">
        <w:rPr>
          <w:b/>
        </w:rPr>
        <w:t>módosítás</w:t>
      </w:r>
      <w:r w:rsidR="00A72B8D" w:rsidRPr="00196EE5">
        <w:rPr>
          <w:b/>
        </w:rPr>
        <w:t xml:space="preserve"> jóváhagyására</w:t>
      </w:r>
    </w:p>
    <w:p w:rsidR="006E121A" w:rsidRPr="006E121A" w:rsidRDefault="006E121A" w:rsidP="006E121A"/>
    <w:p w:rsidR="006E121A" w:rsidRDefault="006E121A" w:rsidP="006E121A">
      <w:pPr>
        <w:spacing w:line="360" w:lineRule="auto"/>
        <w:jc w:val="center"/>
        <w:rPr>
          <w:sz w:val="28"/>
          <w:szCs w:val="28"/>
        </w:rPr>
      </w:pPr>
    </w:p>
    <w:p w:rsidR="006E121A" w:rsidRPr="00DC3296" w:rsidRDefault="006E121A" w:rsidP="00196EE5">
      <w:pPr>
        <w:pStyle w:val="Nincstrkz1"/>
        <w:jc w:val="center"/>
        <w:rPr>
          <w:sz w:val="24"/>
          <w:szCs w:val="24"/>
        </w:rPr>
      </w:pPr>
      <w:r w:rsidRPr="00DC3296">
        <w:rPr>
          <w:sz w:val="24"/>
          <w:szCs w:val="24"/>
        </w:rPr>
        <w:t xml:space="preserve">Martfű Város Önkormányzata Képviselő-testületének </w:t>
      </w:r>
    </w:p>
    <w:p w:rsidR="006E121A" w:rsidRDefault="00196EE5" w:rsidP="006E121A">
      <w:pPr>
        <w:pStyle w:val="Nincstrkz1"/>
        <w:jc w:val="center"/>
        <w:rPr>
          <w:sz w:val="24"/>
          <w:szCs w:val="24"/>
        </w:rPr>
      </w:pPr>
      <w:r>
        <w:rPr>
          <w:sz w:val="24"/>
          <w:szCs w:val="24"/>
        </w:rPr>
        <w:t>2017. február 23-</w:t>
      </w:r>
      <w:r w:rsidR="006E121A">
        <w:rPr>
          <w:sz w:val="24"/>
          <w:szCs w:val="24"/>
        </w:rPr>
        <w:t>i</w:t>
      </w:r>
      <w:r w:rsidR="006E121A" w:rsidRPr="00DC3296">
        <w:rPr>
          <w:sz w:val="24"/>
          <w:szCs w:val="24"/>
        </w:rPr>
        <w:t xml:space="preserve"> ülésére</w:t>
      </w: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Default="006E121A" w:rsidP="006E121A">
      <w:pPr>
        <w:pStyle w:val="Nincstrkz1"/>
        <w:jc w:val="center"/>
        <w:rPr>
          <w:sz w:val="24"/>
          <w:szCs w:val="24"/>
        </w:rPr>
      </w:pPr>
    </w:p>
    <w:p w:rsidR="006E121A" w:rsidRPr="00DC3296" w:rsidRDefault="006E121A" w:rsidP="006E121A">
      <w:pPr>
        <w:pStyle w:val="Nincstrkz1"/>
        <w:jc w:val="center"/>
        <w:rPr>
          <w:sz w:val="24"/>
          <w:szCs w:val="24"/>
        </w:rPr>
      </w:pPr>
    </w:p>
    <w:p w:rsidR="006E121A" w:rsidRDefault="00196EE5" w:rsidP="00196EE5">
      <w:pPr>
        <w:pStyle w:val="Nincstrkz1"/>
        <w:tabs>
          <w:tab w:val="left" w:pos="1701"/>
        </w:tabs>
        <w:rPr>
          <w:sz w:val="24"/>
          <w:szCs w:val="24"/>
        </w:rPr>
      </w:pPr>
      <w:r>
        <w:rPr>
          <w:sz w:val="24"/>
          <w:szCs w:val="24"/>
        </w:rPr>
        <w:t>Előkészítette:</w:t>
      </w:r>
      <w:r>
        <w:rPr>
          <w:sz w:val="24"/>
          <w:szCs w:val="24"/>
        </w:rPr>
        <w:tab/>
      </w:r>
      <w:r w:rsidR="006E121A">
        <w:rPr>
          <w:sz w:val="24"/>
          <w:szCs w:val="24"/>
        </w:rPr>
        <w:t xml:space="preserve">Szász Éva jegyző </w:t>
      </w:r>
    </w:p>
    <w:p w:rsidR="006E121A" w:rsidRPr="00DC3296" w:rsidRDefault="006E121A" w:rsidP="006E121A">
      <w:pPr>
        <w:pStyle w:val="Nincstrkz1"/>
        <w:rPr>
          <w:sz w:val="24"/>
          <w:szCs w:val="24"/>
        </w:rPr>
      </w:pPr>
    </w:p>
    <w:p w:rsidR="006E121A" w:rsidRDefault="00196EE5" w:rsidP="00196EE5">
      <w:pPr>
        <w:pStyle w:val="Nincstrkz1"/>
        <w:tabs>
          <w:tab w:val="left" w:pos="1701"/>
        </w:tabs>
        <w:rPr>
          <w:sz w:val="24"/>
          <w:szCs w:val="24"/>
        </w:rPr>
      </w:pPr>
      <w:r>
        <w:rPr>
          <w:sz w:val="24"/>
          <w:szCs w:val="24"/>
        </w:rPr>
        <w:t>Véleményező:</w:t>
      </w:r>
      <w:r>
        <w:rPr>
          <w:sz w:val="24"/>
          <w:szCs w:val="24"/>
        </w:rPr>
        <w:tab/>
      </w:r>
      <w:r w:rsidR="006E121A">
        <w:rPr>
          <w:sz w:val="24"/>
          <w:szCs w:val="24"/>
        </w:rPr>
        <w:t xml:space="preserve">Pénzügyi, Ügyrendi és Városfejlesztési </w:t>
      </w:r>
      <w:r w:rsidR="006E121A" w:rsidRPr="00DC3296">
        <w:rPr>
          <w:sz w:val="24"/>
          <w:szCs w:val="24"/>
        </w:rPr>
        <w:t>Bizottság</w:t>
      </w:r>
    </w:p>
    <w:p w:rsidR="006E121A" w:rsidRPr="00DC3296" w:rsidRDefault="006E121A" w:rsidP="00196EE5">
      <w:pPr>
        <w:pStyle w:val="Nincstrkz1"/>
        <w:ind w:left="1416" w:firstLine="285"/>
        <w:rPr>
          <w:sz w:val="24"/>
          <w:szCs w:val="24"/>
        </w:rPr>
      </w:pPr>
      <w:r>
        <w:rPr>
          <w:sz w:val="24"/>
          <w:szCs w:val="24"/>
        </w:rPr>
        <w:t xml:space="preserve">Egészségügyi, Foglalkoztatási és Szociális Bizottság  </w:t>
      </w:r>
    </w:p>
    <w:p w:rsidR="006E121A" w:rsidRPr="00DC3296" w:rsidRDefault="006E121A" w:rsidP="006E121A">
      <w:pPr>
        <w:pStyle w:val="Nincstrkz1"/>
        <w:rPr>
          <w:sz w:val="24"/>
          <w:szCs w:val="24"/>
        </w:rPr>
      </w:pPr>
    </w:p>
    <w:p w:rsidR="006E121A" w:rsidRPr="00DC3296" w:rsidRDefault="00196EE5" w:rsidP="00196EE5">
      <w:pPr>
        <w:pStyle w:val="Nincstrkz1"/>
        <w:tabs>
          <w:tab w:val="left" w:pos="1701"/>
        </w:tabs>
        <w:rPr>
          <w:sz w:val="24"/>
          <w:szCs w:val="24"/>
        </w:rPr>
      </w:pPr>
      <w:r>
        <w:rPr>
          <w:sz w:val="24"/>
          <w:szCs w:val="24"/>
        </w:rPr>
        <w:t>Döntéshozatal:</w:t>
      </w:r>
      <w:r>
        <w:rPr>
          <w:sz w:val="24"/>
          <w:szCs w:val="24"/>
        </w:rPr>
        <w:tab/>
      </w:r>
      <w:r w:rsidR="006E121A">
        <w:rPr>
          <w:sz w:val="24"/>
          <w:szCs w:val="24"/>
        </w:rPr>
        <w:t xml:space="preserve">egyszerű többség </w:t>
      </w:r>
    </w:p>
    <w:p w:rsidR="006E121A" w:rsidRPr="00DC3296" w:rsidRDefault="006E121A" w:rsidP="006E121A">
      <w:pPr>
        <w:pStyle w:val="Nincstrkz1"/>
        <w:rPr>
          <w:sz w:val="24"/>
          <w:szCs w:val="24"/>
        </w:rPr>
      </w:pPr>
    </w:p>
    <w:p w:rsidR="006E121A" w:rsidRPr="00DC3296" w:rsidRDefault="00196EE5" w:rsidP="00196EE5">
      <w:pPr>
        <w:pStyle w:val="Nincstrkz1"/>
        <w:tabs>
          <w:tab w:val="left" w:pos="1701"/>
        </w:tabs>
        <w:rPr>
          <w:sz w:val="24"/>
          <w:szCs w:val="24"/>
        </w:rPr>
      </w:pPr>
      <w:r>
        <w:rPr>
          <w:sz w:val="24"/>
          <w:szCs w:val="24"/>
        </w:rPr>
        <w:t>Tárgyalás módja:</w:t>
      </w:r>
      <w:r>
        <w:rPr>
          <w:sz w:val="24"/>
          <w:szCs w:val="24"/>
        </w:rPr>
        <w:tab/>
      </w:r>
      <w:r w:rsidR="006E121A" w:rsidRPr="00DC3296">
        <w:rPr>
          <w:sz w:val="24"/>
          <w:szCs w:val="24"/>
        </w:rPr>
        <w:t>nyilvános ülés</w:t>
      </w:r>
    </w:p>
    <w:p w:rsidR="006E121A" w:rsidRDefault="006E121A" w:rsidP="006E121A">
      <w:pPr>
        <w:pStyle w:val="Cm"/>
        <w:rPr>
          <w:b w:val="0"/>
        </w:rPr>
      </w:pPr>
    </w:p>
    <w:p w:rsidR="006E121A" w:rsidRDefault="006E121A" w:rsidP="006E121A">
      <w:pPr>
        <w:spacing w:line="360" w:lineRule="auto"/>
        <w:jc w:val="center"/>
        <w:rPr>
          <w:sz w:val="28"/>
          <w:szCs w:val="28"/>
        </w:rPr>
      </w:pPr>
    </w:p>
    <w:p w:rsidR="006E121A" w:rsidRDefault="006E121A" w:rsidP="00433FF4">
      <w:pPr>
        <w:jc w:val="center"/>
        <w:rPr>
          <w:b/>
          <w:sz w:val="28"/>
          <w:szCs w:val="28"/>
        </w:rPr>
      </w:pPr>
    </w:p>
    <w:p w:rsidR="00433FF4" w:rsidRPr="006E121A" w:rsidRDefault="00433FF4" w:rsidP="00433FF4">
      <w:r w:rsidRPr="006E121A">
        <w:t xml:space="preserve">Tisztelt </w:t>
      </w:r>
      <w:r w:rsidR="00196EE5">
        <w:t>Képviselő-testület</w:t>
      </w:r>
      <w:r w:rsidRPr="006E121A">
        <w:t>!</w:t>
      </w:r>
    </w:p>
    <w:p w:rsidR="00433FF4" w:rsidRPr="00ED4F35" w:rsidRDefault="00433FF4" w:rsidP="00433FF4">
      <w:pPr>
        <w:pStyle w:val="NormlWeb"/>
        <w:jc w:val="both"/>
      </w:pPr>
      <w:r w:rsidRPr="00ED4F35">
        <w:t>A szociális igazgatásról és szociális ellátásokról szóló 1993. évi III. törvény</w:t>
      </w:r>
      <w:r w:rsidR="00CC68D7">
        <w:t xml:space="preserve"> (továbbiakban: Sztv.)</w:t>
      </w:r>
      <w:r w:rsidRPr="00ED4F35">
        <w:t xml:space="preserve"> 92. § (1) bekezdés b) pontja szerint, a személyes gondoskodást nyújtó ellátásokról, azok igénybevételéről, valamint a fizetendő térítési díjakról, ha a fenntartó önkormányzati társulás, akkor a társulási megállapodásban erre kijelölt települési önkormányzat a társulási megállapodásban meghatározottak szerint rendeletet alkot.</w:t>
      </w:r>
    </w:p>
    <w:p w:rsidR="00433FF4" w:rsidRPr="00ED4F35" w:rsidRDefault="00433FF4" w:rsidP="00433FF4">
      <w:pPr>
        <w:pStyle w:val="NormlWeb"/>
        <w:jc w:val="both"/>
      </w:pPr>
      <w:r w:rsidRPr="00ED4F35">
        <w:t>A Szolnoki Kistérség Többcélú Társulása a 2011. március 30-i ülésén a 39/2011. (III.30.) számú határozatával Szolnok Megyei Jogú Város Önkormányzatát bízta meg a rendelet megalkotásával és elfogadásával. A Szolnoki Kistérség Többcélú Társulása által biztosított személyes gondoskodást nyújtó ellátásokról, azok igénybevételéről, valamint az ellátások térítési díjainak megállapításáról szóló 14/2011. (IV.28.) önkormányzati rendeletet (továbbiakban: Rendelet) Szolnok Megyei Jogú Város Közgyűlése a 2011. április 28-i ülésén elfogadta</w:t>
      </w:r>
      <w:r w:rsidR="006E121A">
        <w:t>,</w:t>
      </w:r>
      <w:r w:rsidRPr="00ED4F35">
        <w:t xml:space="preserve"> és 2011. május 3-án hatályba lépett.</w:t>
      </w:r>
    </w:p>
    <w:p w:rsidR="00433FF4" w:rsidRPr="00ED4F35" w:rsidRDefault="00433FF4" w:rsidP="00433FF4">
      <w:pPr>
        <w:pStyle w:val="NormlWeb"/>
        <w:jc w:val="both"/>
      </w:pPr>
      <w:r w:rsidRPr="00ED4F35">
        <w:t>A Rendelet felülvizsgálata vált szükségessé az alábbiak miatt:</w:t>
      </w:r>
    </w:p>
    <w:p w:rsidR="00433FF4" w:rsidRDefault="00433FF4" w:rsidP="00433FF4">
      <w:pPr>
        <w:jc w:val="both"/>
      </w:pPr>
      <w:r>
        <w:t>1./ Az Sztv. 57. § (2) bekezdés d) pontja, továbbá a 80. § (</w:t>
      </w:r>
      <w:r w:rsidR="00362865">
        <w:t>3</w:t>
      </w:r>
      <w:r>
        <w:t>) bekezdés a) pontja kötelező önkormányzati feladatként írja elő a szociálisan rászorultak részére biztosított személyes gondoskodás keretébe tartozó szakosított ellátások körében az átmeneti elhelyezést nyújtó intézmények között az időskorúak gondozóháza fenntartását.</w:t>
      </w:r>
    </w:p>
    <w:p w:rsidR="00433FF4" w:rsidRDefault="00433FF4" w:rsidP="00433FF4">
      <w:pPr>
        <w:pStyle w:val="NormlWeb"/>
        <w:jc w:val="both"/>
      </w:pPr>
      <w:r>
        <w:t xml:space="preserve">Szolnok Megyei Jogú Város kezdeményezésére és finanszírozásában </w:t>
      </w:r>
      <w:proofErr w:type="gramStart"/>
      <w:r>
        <w:t>2016.</w:t>
      </w:r>
      <w:r w:rsidR="003A0693">
        <w:t xml:space="preserve"> </w:t>
      </w:r>
      <w:r>
        <w:t>decemberében</w:t>
      </w:r>
      <w:proofErr w:type="gramEnd"/>
      <w:r>
        <w:t xml:space="preserve"> létrejött és működési engedéllyel rendelkezik az idősek átmeneti ellátását biztosító szolgáltatás. Az igénybevétel szabályozását és az ellátásért fizetendő térítés díj mértékét önkormányzati rendeletben kell meghatározni. </w:t>
      </w:r>
    </w:p>
    <w:p w:rsidR="00433FF4" w:rsidRDefault="00A1522C" w:rsidP="00433FF4">
      <w:pPr>
        <w:jc w:val="both"/>
      </w:pPr>
      <w:r>
        <w:t>A</w:t>
      </w:r>
      <w:r w:rsidR="00433FF4">
        <w:t xml:space="preserve">z időskorúak gondozóházába történő ellátás </w:t>
      </w:r>
      <w:r>
        <w:t xml:space="preserve">a Rendelet szerint </w:t>
      </w:r>
      <w:r w:rsidR="006E121A">
        <w:t>az intézményvezetőnél</w:t>
      </w:r>
      <w:r>
        <w:t xml:space="preserve"> </w:t>
      </w:r>
      <w:r w:rsidR="00433FF4">
        <w:t xml:space="preserve">igényelhető, az igénybevételről az intézményvezető dönt. </w:t>
      </w:r>
      <w:r>
        <w:t>A rendeletmódosítás szerint a</w:t>
      </w:r>
      <w:r w:rsidR="00433FF4">
        <w:t xml:space="preserve"> szolgáltatás legfeljebb 9 hónapra vehető igénybe, amely egy alkalommal legfeljebb 6 hónappal meghosszabbítható.</w:t>
      </w:r>
    </w:p>
    <w:p w:rsidR="00433FF4" w:rsidRDefault="00433FF4" w:rsidP="00433FF4">
      <w:pPr>
        <w:jc w:val="both"/>
      </w:pPr>
    </w:p>
    <w:p w:rsidR="00433FF4" w:rsidRDefault="00433FF4" w:rsidP="00433FF4">
      <w:pPr>
        <w:jc w:val="both"/>
      </w:pPr>
      <w:r>
        <w:t>Az Idős</w:t>
      </w:r>
      <w:r w:rsidR="00A12174">
        <w:t>korúak</w:t>
      </w:r>
      <w:r>
        <w:t xml:space="preserve"> Gondozóháza szolgáltatása megkezdése érdekében a Rendelet módosítása vált szükségessé.</w:t>
      </w:r>
    </w:p>
    <w:p w:rsidR="00433FF4" w:rsidRDefault="00433FF4" w:rsidP="00433FF4">
      <w:pPr>
        <w:jc w:val="both"/>
      </w:pPr>
    </w:p>
    <w:p w:rsidR="00433FF4" w:rsidRDefault="00433FF4" w:rsidP="00433FF4">
      <w:pPr>
        <w:pStyle w:val="Nincstrkz"/>
        <w:jc w:val="both"/>
        <w:rPr>
          <w:rFonts w:ascii="Times New Roman" w:hAnsi="Times New Roman"/>
          <w:sz w:val="24"/>
          <w:szCs w:val="24"/>
        </w:rPr>
      </w:pPr>
      <w:r>
        <w:t>2./</w:t>
      </w:r>
      <w:r w:rsidRPr="00DE0C59">
        <w:t xml:space="preserve"> </w:t>
      </w:r>
      <w:r>
        <w:rPr>
          <w:rFonts w:ascii="Times New Roman" w:hAnsi="Times New Roman"/>
          <w:sz w:val="24"/>
          <w:szCs w:val="24"/>
        </w:rPr>
        <w:t xml:space="preserve">A személyes gondoskodást igénylő időskorúak ellátásában egyre növekvő igény mutatkozik országosan a korábban emelt szintű férőhely megnevezésű, kiemelt színvonalú </w:t>
      </w:r>
      <w:proofErr w:type="gramStart"/>
      <w:r>
        <w:rPr>
          <w:rFonts w:ascii="Times New Roman" w:hAnsi="Times New Roman"/>
          <w:sz w:val="24"/>
          <w:szCs w:val="24"/>
        </w:rPr>
        <w:t>elhelyezést</w:t>
      </w:r>
      <w:proofErr w:type="gramEnd"/>
      <w:r>
        <w:rPr>
          <w:rFonts w:ascii="Times New Roman" w:hAnsi="Times New Roman"/>
          <w:sz w:val="24"/>
          <w:szCs w:val="24"/>
        </w:rPr>
        <w:t xml:space="preserve"> nyújtó, és ehhez mérten magasabb befizetést igénylő idő</w:t>
      </w:r>
      <w:r w:rsidR="00EC60C1">
        <w:rPr>
          <w:rFonts w:ascii="Times New Roman" w:hAnsi="Times New Roman"/>
          <w:sz w:val="24"/>
          <w:szCs w:val="24"/>
        </w:rPr>
        <w:t>s</w:t>
      </w:r>
      <w:r>
        <w:rPr>
          <w:rFonts w:ascii="Times New Roman" w:hAnsi="Times New Roman"/>
          <w:sz w:val="24"/>
          <w:szCs w:val="24"/>
        </w:rPr>
        <w:t>otthoni férőhelyek újbóli bevezetése iránt, így a Szolnoki Kistérség Többcélú Társulása által fenntartott intézményekben is.</w:t>
      </w:r>
    </w:p>
    <w:p w:rsidR="00433FF4" w:rsidRDefault="00433FF4" w:rsidP="00433FF4">
      <w:pPr>
        <w:pStyle w:val="Nincstrkz"/>
        <w:jc w:val="both"/>
        <w:rPr>
          <w:rFonts w:ascii="Times New Roman" w:hAnsi="Times New Roman"/>
          <w:sz w:val="24"/>
          <w:szCs w:val="24"/>
        </w:rPr>
      </w:pPr>
    </w:p>
    <w:p w:rsidR="00433FF4" w:rsidRPr="00AE7F48" w:rsidRDefault="00433FF4" w:rsidP="00433FF4">
      <w:pPr>
        <w:pStyle w:val="Nincstrkz"/>
        <w:jc w:val="both"/>
        <w:rPr>
          <w:rFonts w:ascii="Times New Roman" w:hAnsi="Times New Roman"/>
          <w:sz w:val="24"/>
          <w:szCs w:val="24"/>
        </w:rPr>
      </w:pPr>
      <w:r>
        <w:rPr>
          <w:rFonts w:ascii="Times New Roman" w:hAnsi="Times New Roman"/>
          <w:sz w:val="24"/>
          <w:szCs w:val="24"/>
        </w:rPr>
        <w:t xml:space="preserve">A jogalkotó felismerve ezt az igényt, </w:t>
      </w:r>
      <w:r w:rsidRPr="00AE7F48">
        <w:rPr>
          <w:rFonts w:ascii="Times New Roman" w:hAnsi="Times New Roman"/>
          <w:sz w:val="24"/>
          <w:szCs w:val="24"/>
        </w:rPr>
        <w:t xml:space="preserve">a szociális </w:t>
      </w:r>
      <w:r>
        <w:rPr>
          <w:rFonts w:ascii="Times New Roman" w:hAnsi="Times New Roman"/>
          <w:sz w:val="24"/>
          <w:szCs w:val="24"/>
        </w:rPr>
        <w:t xml:space="preserve">intézmények ellátási színvonala emelésének </w:t>
      </w:r>
      <w:r w:rsidRPr="00AE7F48">
        <w:rPr>
          <w:rFonts w:ascii="Times New Roman" w:hAnsi="Times New Roman"/>
          <w:sz w:val="24"/>
          <w:szCs w:val="24"/>
        </w:rPr>
        <w:t>elősegítésére, illetve a szociális szolgáltatások hosszú távú fenntarthatósága szükségessége okán lehetővé tette az öngondoskodást nagyobb mértékben megvalósító források bevonását, és bevezette a belépési hozzájárulás meghatározásának lehetőségét a fenntartók számára.</w:t>
      </w:r>
    </w:p>
    <w:p w:rsidR="00433FF4" w:rsidRDefault="00433FF4" w:rsidP="00433FF4">
      <w:pPr>
        <w:pStyle w:val="Nincstrkz"/>
        <w:jc w:val="both"/>
        <w:rPr>
          <w:rFonts w:ascii="Times New Roman" w:hAnsi="Times New Roman"/>
          <w:sz w:val="24"/>
          <w:szCs w:val="24"/>
        </w:rPr>
      </w:pPr>
    </w:p>
    <w:p w:rsidR="00433FF4" w:rsidRDefault="00EC60C1" w:rsidP="00433FF4">
      <w:pPr>
        <w:jc w:val="both"/>
      </w:pPr>
      <w:r>
        <w:t xml:space="preserve">Az Sztv. </w:t>
      </w:r>
      <w:r w:rsidR="00433FF4">
        <w:rPr>
          <w:bCs/>
        </w:rPr>
        <w:t>117/C. §</w:t>
      </w:r>
      <w:proofErr w:type="spellStart"/>
      <w:r w:rsidR="00433FF4">
        <w:rPr>
          <w:bCs/>
        </w:rPr>
        <w:t>-</w:t>
      </w:r>
      <w:proofErr w:type="gramStart"/>
      <w:r w:rsidR="00433FF4">
        <w:rPr>
          <w:bCs/>
        </w:rPr>
        <w:t>a</w:t>
      </w:r>
      <w:proofErr w:type="spellEnd"/>
      <w:proofErr w:type="gramEnd"/>
      <w:r w:rsidR="00433FF4">
        <w:rPr>
          <w:bCs/>
        </w:rPr>
        <w:t xml:space="preserve"> alapján</w:t>
      </w:r>
      <w:r w:rsidR="00433FF4">
        <w:t>, t</w:t>
      </w:r>
      <w:r w:rsidR="00433FF4" w:rsidRPr="00367899">
        <w:t xml:space="preserve">artós bentlakásos intézmény esetén a fenntartó meghatározhatja azokat a férőhelyeket, amelyek betöltése esetén belépési hozzájárulást kell fizetni. </w:t>
      </w:r>
      <w:r w:rsidR="00433FF4">
        <w:t xml:space="preserve">Belépési </w:t>
      </w:r>
      <w:r w:rsidR="00433FF4">
        <w:lastRenderedPageBreak/>
        <w:t xml:space="preserve">hozzájárulás a szolgáltatói nyilvántartásba bejegyzett tartós bentlakásos ellátás esetében kérhető az igénylő beköltözését megelőzően, melynek konkrét összegét a fenntartó állapíthatja meg az általa meghatározott egyes intézményi férőhelyekre. </w:t>
      </w:r>
    </w:p>
    <w:p w:rsidR="00433FF4" w:rsidRDefault="00433FF4" w:rsidP="00433FF4">
      <w:pPr>
        <w:jc w:val="both"/>
      </w:pPr>
    </w:p>
    <w:p w:rsidR="00433FF4" w:rsidRDefault="00433FF4" w:rsidP="00433FF4">
      <w:pPr>
        <w:jc w:val="both"/>
      </w:pPr>
      <w:r>
        <w:t xml:space="preserve">A belépési hozzájárulás maximális összege nyolcmillió forint lehet, amelyet a fenntartó évente egyszer változtathat meg. </w:t>
      </w:r>
      <w:r w:rsidRPr="00367899">
        <w:t>A belépési hozzájárulást a fenntartó a szociális intézményei működtetésére, fejlesztésére fordítja.</w:t>
      </w:r>
    </w:p>
    <w:p w:rsidR="00433FF4" w:rsidRDefault="00433FF4" w:rsidP="00433FF4">
      <w:pPr>
        <w:autoSpaceDE w:val="0"/>
        <w:autoSpaceDN w:val="0"/>
        <w:adjustRightInd w:val="0"/>
        <w:jc w:val="both"/>
      </w:pPr>
    </w:p>
    <w:p w:rsidR="00433FF4" w:rsidRDefault="00433FF4" w:rsidP="00433FF4">
      <w:pPr>
        <w:pStyle w:val="Nincstrkz"/>
        <w:jc w:val="both"/>
        <w:rPr>
          <w:rFonts w:ascii="Times New Roman" w:hAnsi="Times New Roman"/>
          <w:sz w:val="24"/>
          <w:szCs w:val="24"/>
        </w:rPr>
      </w:pPr>
      <w:r>
        <w:rPr>
          <w:rFonts w:ascii="Times New Roman" w:hAnsi="Times New Roman"/>
          <w:sz w:val="24"/>
          <w:szCs w:val="24"/>
        </w:rPr>
        <w:t xml:space="preserve">Felmérésünk szerint a </w:t>
      </w:r>
      <w:r w:rsidRPr="00065241">
        <w:rPr>
          <w:rFonts w:ascii="Times New Roman" w:hAnsi="Times New Roman"/>
          <w:sz w:val="24"/>
          <w:szCs w:val="24"/>
        </w:rPr>
        <w:t>Szolnoki Kistérség Többcélú Társulása intézményei közül az SZKTT Eg</w:t>
      </w:r>
      <w:r>
        <w:rPr>
          <w:rFonts w:ascii="Times New Roman" w:hAnsi="Times New Roman"/>
          <w:sz w:val="24"/>
          <w:szCs w:val="24"/>
        </w:rPr>
        <w:t>yesített Szociális Intézménye Szolnok, Vízpart körúti székhelyén áll rendelkezésre 10 db, a magasabb szintű feltételeknek megfelelő, 1 ágyas elhelyezést biztosító szoba, amelyek vonatkozásában bevezetésre kerülhet a belépési hozzájárulás. Ezek a szobák az alábbiak:</w:t>
      </w:r>
    </w:p>
    <w:p w:rsidR="00CD6CC0" w:rsidRDefault="00CD6CC0" w:rsidP="00433FF4">
      <w:pPr>
        <w:pStyle w:val="Nincstrkz"/>
        <w:jc w:val="both"/>
        <w:rPr>
          <w:rFonts w:ascii="Times New Roman" w:hAnsi="Times New Roman"/>
          <w:color w:val="FF0000"/>
          <w:sz w:val="24"/>
          <w:szCs w:val="24"/>
        </w:rPr>
      </w:pPr>
    </w:p>
    <w:p w:rsidR="00433FF4" w:rsidRPr="00CD6CC0" w:rsidRDefault="00B912A7" w:rsidP="00433FF4">
      <w:pPr>
        <w:pStyle w:val="Nincstrkz"/>
        <w:jc w:val="both"/>
        <w:rPr>
          <w:rFonts w:ascii="Times New Roman" w:hAnsi="Times New Roman"/>
          <w:sz w:val="24"/>
          <w:szCs w:val="24"/>
        </w:rPr>
      </w:pPr>
      <w:r w:rsidRPr="00CD6CC0">
        <w:rPr>
          <w:rFonts w:ascii="Times New Roman" w:hAnsi="Times New Roman"/>
          <w:sz w:val="24"/>
          <w:szCs w:val="24"/>
        </w:rPr>
        <w:t>Földszint: 10-es szoba, 22-es szoba, 38-as szoba, I. emelet: 47-es szoba, 49-es szoba, 54-es szoba, 55-ös szoba, 65-ös szoba, 80-as szoba, 86-os szoba.</w:t>
      </w:r>
    </w:p>
    <w:p w:rsidR="00433FF4" w:rsidRDefault="00433FF4" w:rsidP="00433FF4">
      <w:pPr>
        <w:pStyle w:val="Nincstrkz"/>
        <w:jc w:val="both"/>
        <w:rPr>
          <w:rFonts w:ascii="Times New Roman" w:hAnsi="Times New Roman"/>
          <w:sz w:val="24"/>
          <w:szCs w:val="24"/>
        </w:rPr>
      </w:pPr>
    </w:p>
    <w:p w:rsidR="00433FF4" w:rsidRDefault="00433FF4" w:rsidP="00433FF4">
      <w:pPr>
        <w:pStyle w:val="Nincstrkz"/>
        <w:jc w:val="both"/>
        <w:rPr>
          <w:rFonts w:ascii="Times New Roman" w:hAnsi="Times New Roman"/>
          <w:sz w:val="24"/>
          <w:szCs w:val="24"/>
        </w:rPr>
      </w:pPr>
      <w:r>
        <w:rPr>
          <w:rFonts w:ascii="Times New Roman" w:hAnsi="Times New Roman"/>
          <w:sz w:val="24"/>
          <w:szCs w:val="24"/>
        </w:rPr>
        <w:t xml:space="preserve">Szakmai javaslatunk, hogy az SZKTT </w:t>
      </w:r>
      <w:r w:rsidRPr="00065241">
        <w:rPr>
          <w:rFonts w:ascii="Times New Roman" w:hAnsi="Times New Roman"/>
          <w:sz w:val="24"/>
          <w:szCs w:val="24"/>
        </w:rPr>
        <w:t>Eg</w:t>
      </w:r>
      <w:r>
        <w:rPr>
          <w:rFonts w:ascii="Times New Roman" w:hAnsi="Times New Roman"/>
          <w:sz w:val="24"/>
          <w:szCs w:val="24"/>
        </w:rPr>
        <w:t>yesített Szociális Intézménye fenti – magasabb szintű ellátást nyújtó – férőhelyei igénybevétele esetén kerüljön beveze</w:t>
      </w:r>
      <w:r w:rsidR="00423E4E">
        <w:rPr>
          <w:rFonts w:ascii="Times New Roman" w:hAnsi="Times New Roman"/>
          <w:sz w:val="24"/>
          <w:szCs w:val="24"/>
        </w:rPr>
        <w:t xml:space="preserve">tésre a belépési hozzájárulás </w:t>
      </w:r>
      <w:r>
        <w:rPr>
          <w:rFonts w:ascii="Times New Roman" w:hAnsi="Times New Roman"/>
          <w:sz w:val="24"/>
          <w:szCs w:val="24"/>
        </w:rPr>
        <w:t xml:space="preserve">fizetési kötelezettsége, amely a helyi viszonyok ismeretében a jogszabályi maximumtól eltérően az alábbi összegben kerülne megállapításra: </w:t>
      </w:r>
    </w:p>
    <w:p w:rsidR="00433FF4" w:rsidRDefault="00433FF4" w:rsidP="00433FF4">
      <w:pPr>
        <w:pStyle w:val="Nincstrkz"/>
        <w:jc w:val="both"/>
        <w:rPr>
          <w:rFonts w:ascii="Times New Roman" w:hAnsi="Times New Roman"/>
          <w:sz w:val="24"/>
          <w:szCs w:val="24"/>
        </w:rPr>
      </w:pPr>
    </w:p>
    <w:p w:rsidR="00433FF4" w:rsidRDefault="00433FF4" w:rsidP="00433FF4">
      <w:pPr>
        <w:pStyle w:val="Nincstrkz"/>
        <w:jc w:val="both"/>
        <w:rPr>
          <w:rFonts w:ascii="Times New Roman" w:hAnsi="Times New Roman"/>
          <w:sz w:val="24"/>
          <w:szCs w:val="24"/>
        </w:rPr>
      </w:pPr>
      <w:r>
        <w:rPr>
          <w:rFonts w:ascii="Times New Roman" w:hAnsi="Times New Roman"/>
          <w:sz w:val="24"/>
          <w:szCs w:val="24"/>
        </w:rPr>
        <w:t>A belépési hozzájárulás összege: 1.200.000.-Ft/Fő</w:t>
      </w:r>
    </w:p>
    <w:p w:rsidR="00433FF4" w:rsidRDefault="00433FF4" w:rsidP="00433FF4">
      <w:pPr>
        <w:pStyle w:val="Nincstrkz"/>
        <w:jc w:val="both"/>
        <w:rPr>
          <w:rFonts w:ascii="Times New Roman" w:hAnsi="Times New Roman"/>
          <w:sz w:val="24"/>
          <w:szCs w:val="24"/>
        </w:rPr>
      </w:pPr>
    </w:p>
    <w:p w:rsidR="00433FF4" w:rsidRPr="00433FF4" w:rsidRDefault="00433FF4" w:rsidP="00433FF4">
      <w:pPr>
        <w:pStyle w:val="Nincstrkz"/>
        <w:jc w:val="both"/>
        <w:rPr>
          <w:rFonts w:ascii="Times New Roman" w:hAnsi="Times New Roman"/>
          <w:sz w:val="24"/>
          <w:szCs w:val="24"/>
        </w:rPr>
      </w:pPr>
      <w:r>
        <w:rPr>
          <w:rFonts w:ascii="Times New Roman" w:hAnsi="Times New Roman"/>
          <w:sz w:val="24"/>
          <w:szCs w:val="24"/>
        </w:rPr>
        <w:t>A törvényben meghatározottak szerint: Amennyiben</w:t>
      </w:r>
      <w:r w:rsidRPr="00C77721">
        <w:rPr>
          <w:rFonts w:ascii="Times New Roman" w:hAnsi="Times New Roman"/>
          <w:sz w:val="24"/>
          <w:szCs w:val="24"/>
        </w:rPr>
        <w:t xml:space="preserve"> a gondozás az intézménybe történő beköltözést követő három éven belül megszűnik, a belépési hozzájárulás arányos részét vissza kell fizetni az ellátottnak vagy örökösének, illetve - ha a belépési hozzájárulás megfizetését más személy vállalta - e személynek vagy örökösének.</w:t>
      </w:r>
    </w:p>
    <w:p w:rsidR="00433FF4" w:rsidRDefault="00433FF4" w:rsidP="00433FF4">
      <w:pPr>
        <w:pStyle w:val="NormlWeb"/>
        <w:jc w:val="both"/>
      </w:pPr>
      <w:r>
        <w:t>A belépési hozzájárulás meghatározásához szintén elengedhetetlen a Rendelet módosítása.</w:t>
      </w:r>
    </w:p>
    <w:p w:rsidR="00433FF4" w:rsidRDefault="00433FF4" w:rsidP="00433FF4">
      <w:pPr>
        <w:pStyle w:val="NormlWeb"/>
        <w:spacing w:before="0" w:beforeAutospacing="0" w:after="0" w:afterAutospacing="0"/>
        <w:jc w:val="both"/>
      </w:pPr>
    </w:p>
    <w:p w:rsidR="00433FF4" w:rsidRDefault="00433FF4" w:rsidP="00433FF4">
      <w:pPr>
        <w:jc w:val="both"/>
      </w:pPr>
      <w:r>
        <w:t xml:space="preserve">3./ Az egyes szociális és gyermekvédelmi tárgyú törvények módosításáról szóló 2015.évi CXXXIII. törvény hatályba lépésével tovább folytatódtak a szociális szolgáltatások terén megkezdett intézkedések a célzottabb szolgáltatásnyújtás érdekében. </w:t>
      </w:r>
    </w:p>
    <w:p w:rsidR="00433FF4" w:rsidRDefault="00433FF4" w:rsidP="00433FF4">
      <w:pPr>
        <w:jc w:val="both"/>
      </w:pPr>
    </w:p>
    <w:p w:rsidR="00433FF4" w:rsidRDefault="00433FF4" w:rsidP="00433FF4">
      <w:pPr>
        <w:jc w:val="both"/>
      </w:pPr>
      <w:r>
        <w:t xml:space="preserve">A módosítások közül kiemelendő a </w:t>
      </w:r>
      <w:r w:rsidRPr="008C488C">
        <w:t>házi segítségnyújtás szolgáltatás átalakítása,</w:t>
      </w:r>
      <w:r>
        <w:t xml:space="preserve"> mely által az igénylő szükséglete alapján célzottabb szolgá</w:t>
      </w:r>
      <w:r w:rsidR="00423E4E">
        <w:t>ltatásnyújtásra kerülhet sor, ezzel együtt</w:t>
      </w:r>
      <w:r>
        <w:t xml:space="preserve"> erősödött az állami szerepvállalás a nagyobb ellátási szükséglettel rendelkező személyek irányában, anna</w:t>
      </w:r>
      <w:r w:rsidR="00423E4E">
        <w:t>k érdekében</w:t>
      </w:r>
      <w:r>
        <w:t xml:space="preserve">, hogy a szolgáltatásnyújtás biztosítása mellett minél tovább az otthonukban maradhassanak a segítségre szoruló személyek. </w:t>
      </w:r>
    </w:p>
    <w:p w:rsidR="00433FF4" w:rsidRDefault="00433FF4" w:rsidP="00433FF4">
      <w:pPr>
        <w:jc w:val="both"/>
      </w:pPr>
    </w:p>
    <w:p w:rsidR="00433FF4" w:rsidRDefault="00423E4E" w:rsidP="00433FF4">
      <w:pPr>
        <w:jc w:val="both"/>
      </w:pPr>
      <w:r>
        <w:t>Ennek figyelembevételével</w:t>
      </w:r>
      <w:r w:rsidR="00433FF4">
        <w:t xml:space="preserve"> a házi segítségnyújtás szolgáltatáson belül </w:t>
      </w:r>
      <w:r w:rsidR="00433FF4" w:rsidRPr="008C488C">
        <w:t>két tevékenységi kör került kialakításra: a szociális segítés,</w:t>
      </w:r>
      <w:r w:rsidR="00433FF4">
        <w:t xml:space="preserve"> amelyhez az alacsony szükséglet kielégítését szolgáló, szakképzettség nélkül is ellátható </w:t>
      </w:r>
      <w:r>
        <w:t xml:space="preserve">– csökkent mértékben támogatott – </w:t>
      </w:r>
      <w:r w:rsidR="00433FF4">
        <w:t xml:space="preserve">tevékenységek tartoznak, illetve a </w:t>
      </w:r>
      <w:r w:rsidR="00433FF4" w:rsidRPr="008C488C">
        <w:t>személyi gondozás</w:t>
      </w:r>
      <w:r w:rsidR="00433FF4">
        <w:t>, amelynek keretében intenzív szükségletet kielégítő</w:t>
      </w:r>
      <w:r>
        <w:t xml:space="preserve"> – magasabb állami támogatottságú –</w:t>
      </w:r>
      <w:r w:rsidR="00433FF4">
        <w:t xml:space="preserve"> gondozási tevékenységek és az ápolói kompetenciának megfelelő ápolási feladatok végezhetők.</w:t>
      </w:r>
    </w:p>
    <w:p w:rsidR="00433FF4" w:rsidRDefault="00433FF4" w:rsidP="00433FF4">
      <w:pPr>
        <w:jc w:val="both"/>
        <w:rPr>
          <w:b/>
        </w:rPr>
      </w:pPr>
      <w:r>
        <w:rPr>
          <w:b/>
        </w:rPr>
        <w:t xml:space="preserve">   </w:t>
      </w:r>
    </w:p>
    <w:p w:rsidR="00433FF4" w:rsidRDefault="00433FF4" w:rsidP="00433FF4">
      <w:pPr>
        <w:jc w:val="both"/>
      </w:pPr>
      <w:r>
        <w:t>Magyarország 2017.</w:t>
      </w:r>
      <w:r w:rsidR="00840F15">
        <w:t xml:space="preserve"> </w:t>
      </w:r>
      <w:r>
        <w:t xml:space="preserve">évi </w:t>
      </w:r>
      <w:r w:rsidR="00EB7D00">
        <w:t xml:space="preserve">központi </w:t>
      </w:r>
      <w:r>
        <w:t xml:space="preserve">költségvetéséről szóló 2016. évi XC. törvény a házi segítségnyújtás szolgáltatáson belüli két tevékenységi kör </w:t>
      </w:r>
      <w:r w:rsidRPr="008C488C">
        <w:t>normatív állami támogatását</w:t>
      </w:r>
      <w:r>
        <w:t xml:space="preserve"> 2017. </w:t>
      </w:r>
      <w:r>
        <w:lastRenderedPageBreak/>
        <w:t>január 1-jétől differenciáltan állapította meg oly módon, hogy a szociális segítés normatíváját 25</w:t>
      </w:r>
      <w:r w:rsidR="00840F15">
        <w:t>.</w:t>
      </w:r>
      <w:r>
        <w:t>000.-Ft/fő, a személyi gondozás normatíváját 210</w:t>
      </w:r>
      <w:r w:rsidR="00840F15">
        <w:t>.</w:t>
      </w:r>
      <w:r>
        <w:t xml:space="preserve">000.-Ft/fő összegben határozta meg. </w:t>
      </w:r>
    </w:p>
    <w:p w:rsidR="00433FF4" w:rsidRDefault="00433FF4" w:rsidP="00433FF4">
      <w:pPr>
        <w:jc w:val="both"/>
      </w:pPr>
    </w:p>
    <w:p w:rsidR="00433FF4" w:rsidRDefault="00433FF4" w:rsidP="00433FF4">
      <w:pPr>
        <w:jc w:val="both"/>
      </w:pPr>
      <w:r>
        <w:t>Mivel a személyi gondozás feladatának ellátásáról társulás gondoskodik, így fenti jogszabály alapján az ellátottak után a fajlagos összeg 130 %-</w:t>
      </w:r>
      <w:proofErr w:type="gramStart"/>
      <w:r>
        <w:t>a</w:t>
      </w:r>
      <w:proofErr w:type="gramEnd"/>
      <w:r>
        <w:t>, azaz 273</w:t>
      </w:r>
      <w:r w:rsidR="00840F15">
        <w:t>.</w:t>
      </w:r>
      <w:r>
        <w:t>000.-Ft/fő igényelhető.</w:t>
      </w:r>
    </w:p>
    <w:p w:rsidR="00840F15" w:rsidRDefault="00840F15" w:rsidP="00840F15">
      <w:pPr>
        <w:jc w:val="both"/>
      </w:pPr>
    </w:p>
    <w:p w:rsidR="00840F15" w:rsidRDefault="00840F15" w:rsidP="00840F15">
      <w:pPr>
        <w:jc w:val="both"/>
      </w:pPr>
      <w:r>
        <w:t>A fenti okok miatt a házi segítségnyújtás keretében nyújtott ellátásokért is a fenti elvek mentén eltérő térítési díj megfizetését javasoljuk. A szociális segítés esetében az előző évhez viszonyítva magasabb összegben javasoljuk a térítési díj meghatározását, ezzel szemben a személyi gondozás esetében a térítési díj csökkentésére teszünk javaslatot.</w:t>
      </w:r>
    </w:p>
    <w:p w:rsidR="00433FF4" w:rsidRDefault="00433FF4" w:rsidP="00433FF4">
      <w:pPr>
        <w:jc w:val="both"/>
      </w:pPr>
    </w:p>
    <w:p w:rsidR="00433FF4" w:rsidRDefault="00433FF4" w:rsidP="00433FF4">
      <w:pPr>
        <w:pStyle w:val="NormlWeb"/>
        <w:spacing w:before="0" w:beforeAutospacing="0" w:after="0" w:afterAutospacing="0"/>
        <w:jc w:val="both"/>
      </w:pPr>
      <w:r>
        <w:t xml:space="preserve">A 2017. január 1-től bekövetkezett béremelés jelentős többletköltséget jelent az ellátást biztosító intézmények és fenntartóik számára, illetve a 2017. évi költségvetési törvény bizonyos ellátások esetében tartalmazza a normatív </w:t>
      </w:r>
      <w:proofErr w:type="gramStart"/>
      <w:r>
        <w:t>támogatás változást</w:t>
      </w:r>
      <w:proofErr w:type="gramEnd"/>
      <w:r>
        <w:t xml:space="preserve"> is. A fentiek miatt szükségessé vált az ellátásokért fizetendő térítési díjak kisebb korrekciója. </w:t>
      </w:r>
    </w:p>
    <w:p w:rsidR="00433FF4" w:rsidRDefault="00433FF4" w:rsidP="00433FF4">
      <w:pPr>
        <w:pStyle w:val="NormlWeb"/>
        <w:jc w:val="both"/>
      </w:pPr>
      <w:r>
        <w:t>A térítési díjakra vonatkozó javaslat kidolgozása során arra törekedtünk, hogy az ellátásból térítési díj emelése miatt lehetőleg ne kerüljenek ki a rászoruló ellátottak. A változások ezért alapvetően a bentlakásos intézményeket, illetve</w:t>
      </w:r>
      <w:r w:rsidR="00840F15">
        <w:t xml:space="preserve"> az előzőekben már ismertetett ellátást érintik Szolnok város esetében.</w:t>
      </w:r>
      <w:r>
        <w:t xml:space="preserve"> </w:t>
      </w:r>
    </w:p>
    <w:p w:rsidR="00433FF4" w:rsidRDefault="00433FF4" w:rsidP="00433FF4">
      <w:pPr>
        <w:jc w:val="both"/>
      </w:pPr>
      <w:r>
        <w:t>A fent ismertetett</w:t>
      </w:r>
      <w:r w:rsidR="00423E4E">
        <w:t xml:space="preserve"> változások ugyancsak szükségessé</w:t>
      </w:r>
      <w:r>
        <w:t xml:space="preserve"> teszik a Rendelet módosítását. </w:t>
      </w:r>
    </w:p>
    <w:p w:rsidR="00840F15" w:rsidRDefault="00840F15" w:rsidP="00433FF4">
      <w:pPr>
        <w:jc w:val="both"/>
      </w:pPr>
    </w:p>
    <w:p w:rsidR="00840F15" w:rsidRDefault="00840F15" w:rsidP="00433FF4">
      <w:pPr>
        <w:jc w:val="both"/>
      </w:pPr>
      <w:r>
        <w:t xml:space="preserve">A Szolnoki Kistérség Többcélú társulása többi társult települése esetében a </w:t>
      </w:r>
      <w:r w:rsidR="00936437">
        <w:t>térítési díjak a települési önkormányzatokkal egyeztetésre kerültek.</w:t>
      </w:r>
    </w:p>
    <w:p w:rsidR="00433FF4" w:rsidRDefault="00433FF4" w:rsidP="00433FF4">
      <w:pPr>
        <w:jc w:val="both"/>
      </w:pPr>
    </w:p>
    <w:p w:rsidR="00433FF4" w:rsidRDefault="00433FF4" w:rsidP="00433FF4">
      <w:pPr>
        <w:jc w:val="both"/>
      </w:pPr>
      <w:r>
        <w:t xml:space="preserve">A Rendelet melléklete tartalmazza az </w:t>
      </w:r>
      <w:r w:rsidR="00423E4E">
        <w:t xml:space="preserve">új ellátási formákat, azok igénybevételi szabályait, az </w:t>
      </w:r>
      <w:r>
        <w:t>ellátásokért fizetendő intézményi térítési díjakat, melyeket a Szolnoki Kistérség Többcélú Társulása intézményei felülvizsgáltak, javaslataikat megtették. Az intézményvezetők az adott települések polgármestereivel a javaslatokat előzetesen egyeztették, a polgármesterek a változásokat helybenhagyták.</w:t>
      </w:r>
    </w:p>
    <w:p w:rsidR="00433FF4" w:rsidRDefault="00433FF4" w:rsidP="00433FF4">
      <w:pPr>
        <w:jc w:val="both"/>
      </w:pPr>
    </w:p>
    <w:p w:rsidR="00936437" w:rsidRDefault="00936437" w:rsidP="00433FF4">
      <w:pPr>
        <w:jc w:val="both"/>
      </w:pPr>
    </w:p>
    <w:p w:rsidR="00433FF4" w:rsidRPr="006706AE" w:rsidRDefault="00433FF4" w:rsidP="00433FF4">
      <w:pPr>
        <w:pStyle w:val="Nincstrkz1"/>
        <w:jc w:val="both"/>
        <w:rPr>
          <w:sz w:val="24"/>
          <w:szCs w:val="24"/>
        </w:rPr>
      </w:pPr>
      <w:r w:rsidRPr="006706AE">
        <w:rPr>
          <w:sz w:val="24"/>
          <w:szCs w:val="24"/>
        </w:rPr>
        <w:t>Az előterjesztés</w:t>
      </w:r>
      <w:r w:rsidR="00F8556F">
        <w:rPr>
          <w:sz w:val="24"/>
          <w:szCs w:val="24"/>
        </w:rPr>
        <w:t xml:space="preserve"> </w:t>
      </w:r>
      <w:r w:rsidR="0030253A">
        <w:rPr>
          <w:sz w:val="24"/>
          <w:szCs w:val="24"/>
        </w:rPr>
        <w:t xml:space="preserve">1. számú melléklete a Rendeletmódosításhoz készült előzetes hatásvizsgálat, a </w:t>
      </w:r>
      <w:r w:rsidR="00F8556F">
        <w:rPr>
          <w:sz w:val="24"/>
          <w:szCs w:val="24"/>
        </w:rPr>
        <w:t>2</w:t>
      </w:r>
      <w:r>
        <w:rPr>
          <w:sz w:val="24"/>
          <w:szCs w:val="24"/>
        </w:rPr>
        <w:t>. számú</w:t>
      </w:r>
      <w:r w:rsidRPr="006706AE">
        <w:rPr>
          <w:sz w:val="24"/>
          <w:szCs w:val="24"/>
        </w:rPr>
        <w:t xml:space="preserve"> melléklete a jelenleg hatályos rendelet.</w:t>
      </w:r>
    </w:p>
    <w:p w:rsidR="00433FF4" w:rsidRPr="006706AE" w:rsidRDefault="00433FF4" w:rsidP="00433FF4">
      <w:pPr>
        <w:pStyle w:val="Nincstrkz1"/>
        <w:jc w:val="both"/>
        <w:rPr>
          <w:sz w:val="24"/>
          <w:szCs w:val="24"/>
        </w:rPr>
      </w:pPr>
    </w:p>
    <w:p w:rsidR="00433FF4" w:rsidRDefault="00433FF4" w:rsidP="00433FF4">
      <w:pPr>
        <w:pStyle w:val="Nincstrkz1"/>
        <w:jc w:val="both"/>
        <w:rPr>
          <w:b/>
          <w:sz w:val="24"/>
          <w:szCs w:val="24"/>
        </w:rPr>
      </w:pPr>
    </w:p>
    <w:p w:rsidR="00433FF4" w:rsidRDefault="00433FF4" w:rsidP="00433FF4">
      <w:pPr>
        <w:pStyle w:val="Nincstrkz1"/>
        <w:jc w:val="both"/>
        <w:rPr>
          <w:b/>
          <w:sz w:val="24"/>
          <w:szCs w:val="24"/>
        </w:rPr>
      </w:pPr>
    </w:p>
    <w:p w:rsidR="00433FF4" w:rsidRPr="00576EDF" w:rsidRDefault="00433FF4" w:rsidP="00433FF4">
      <w:pPr>
        <w:pStyle w:val="Nincstrkz1"/>
        <w:jc w:val="both"/>
        <w:rPr>
          <w:b/>
          <w:sz w:val="24"/>
          <w:szCs w:val="24"/>
        </w:rPr>
      </w:pPr>
      <w:r w:rsidRPr="00576EDF">
        <w:rPr>
          <w:b/>
          <w:sz w:val="24"/>
          <w:szCs w:val="24"/>
        </w:rPr>
        <w:t xml:space="preserve">Tisztelt </w:t>
      </w:r>
      <w:proofErr w:type="gramStart"/>
      <w:r w:rsidR="006E121A">
        <w:rPr>
          <w:b/>
          <w:sz w:val="24"/>
          <w:szCs w:val="24"/>
        </w:rPr>
        <w:t xml:space="preserve">Képviselő-testület </w:t>
      </w:r>
      <w:r w:rsidRPr="00576EDF">
        <w:rPr>
          <w:b/>
          <w:sz w:val="24"/>
          <w:szCs w:val="24"/>
        </w:rPr>
        <w:t>!</w:t>
      </w:r>
      <w:proofErr w:type="gramEnd"/>
    </w:p>
    <w:p w:rsidR="00433FF4" w:rsidRPr="00576EDF" w:rsidRDefault="00433FF4" w:rsidP="00433FF4">
      <w:pPr>
        <w:pStyle w:val="Nincstrkz1"/>
        <w:jc w:val="both"/>
        <w:rPr>
          <w:sz w:val="24"/>
          <w:szCs w:val="24"/>
        </w:rPr>
      </w:pPr>
    </w:p>
    <w:p w:rsidR="00433FF4" w:rsidRPr="00576EDF" w:rsidRDefault="00433FF4" w:rsidP="00433FF4">
      <w:pPr>
        <w:pStyle w:val="Nincstrkz1"/>
        <w:jc w:val="both"/>
        <w:rPr>
          <w:sz w:val="24"/>
          <w:szCs w:val="24"/>
        </w:rPr>
      </w:pPr>
      <w:r w:rsidRPr="00576EDF">
        <w:rPr>
          <w:sz w:val="24"/>
          <w:szCs w:val="24"/>
        </w:rPr>
        <w:t xml:space="preserve">Kérem az előterjesztés megvitatását és az alábbi </w:t>
      </w:r>
      <w:r w:rsidR="007A1210">
        <w:rPr>
          <w:sz w:val="24"/>
          <w:szCs w:val="24"/>
        </w:rPr>
        <w:t>határozati javaslat</w:t>
      </w:r>
      <w:r w:rsidRPr="00576EDF">
        <w:rPr>
          <w:sz w:val="24"/>
          <w:szCs w:val="24"/>
        </w:rPr>
        <w:t xml:space="preserve"> elfogadását.</w:t>
      </w:r>
    </w:p>
    <w:p w:rsidR="007A1210" w:rsidRDefault="007A1210" w:rsidP="007A1210">
      <w:pPr>
        <w:pStyle w:val="Szvegtrzs"/>
        <w:spacing w:after="0"/>
        <w:jc w:val="both"/>
        <w:rPr>
          <w:rFonts w:ascii="Times New Roman" w:hAnsi="Times New Roman" w:cs="Times New Roman"/>
          <w:b/>
        </w:rPr>
      </w:pPr>
    </w:p>
    <w:p w:rsidR="007A1210" w:rsidRDefault="007A1210" w:rsidP="007A1210">
      <w:pPr>
        <w:pStyle w:val="Szvegtrzs"/>
        <w:spacing w:after="0"/>
        <w:jc w:val="both"/>
        <w:rPr>
          <w:rFonts w:ascii="Times New Roman" w:hAnsi="Times New Roman" w:cs="Times New Roman"/>
          <w:b/>
        </w:rPr>
      </w:pPr>
      <w:r>
        <w:rPr>
          <w:rFonts w:ascii="Times New Roman" w:hAnsi="Times New Roman" w:cs="Times New Roman"/>
          <w:b/>
        </w:rPr>
        <w:t>Martfű Város Önkormányzata Képviselő-testületének</w:t>
      </w:r>
    </w:p>
    <w:p w:rsidR="007A1210" w:rsidRDefault="007A1210" w:rsidP="007A1210">
      <w:pPr>
        <w:pStyle w:val="Szvegtrzs"/>
        <w:spacing w:after="0"/>
        <w:jc w:val="both"/>
        <w:rPr>
          <w:rFonts w:ascii="Times New Roman" w:hAnsi="Times New Roman" w:cs="Times New Roman"/>
          <w:b/>
        </w:rPr>
      </w:pPr>
      <w:r w:rsidRPr="002B2FAC">
        <w:rPr>
          <w:rFonts w:ascii="Times New Roman" w:hAnsi="Times New Roman" w:cs="Times New Roman"/>
          <w:b/>
        </w:rPr>
        <w:t>……/</w:t>
      </w:r>
      <w:r>
        <w:rPr>
          <w:rFonts w:ascii="Times New Roman" w:hAnsi="Times New Roman" w:cs="Times New Roman"/>
          <w:b/>
        </w:rPr>
        <w:t xml:space="preserve"> </w:t>
      </w:r>
      <w:r w:rsidRPr="002B2FAC">
        <w:rPr>
          <w:rFonts w:ascii="Times New Roman" w:hAnsi="Times New Roman" w:cs="Times New Roman"/>
          <w:b/>
        </w:rPr>
        <w:t>201</w:t>
      </w:r>
      <w:r>
        <w:rPr>
          <w:rFonts w:ascii="Times New Roman" w:hAnsi="Times New Roman" w:cs="Times New Roman"/>
          <w:b/>
        </w:rPr>
        <w:t>7.</w:t>
      </w:r>
      <w:proofErr w:type="gramStart"/>
      <w:r>
        <w:rPr>
          <w:rFonts w:ascii="Times New Roman" w:hAnsi="Times New Roman" w:cs="Times New Roman"/>
          <w:b/>
        </w:rPr>
        <w:t>( ….</w:t>
      </w:r>
      <w:proofErr w:type="gramEnd"/>
      <w:r>
        <w:rPr>
          <w:rFonts w:ascii="Times New Roman" w:hAnsi="Times New Roman" w:cs="Times New Roman"/>
          <w:b/>
        </w:rPr>
        <w:t xml:space="preserve"> </w:t>
      </w:r>
      <w:proofErr w:type="gramStart"/>
      <w:r>
        <w:rPr>
          <w:rFonts w:ascii="Times New Roman" w:hAnsi="Times New Roman" w:cs="Times New Roman"/>
          <w:b/>
        </w:rPr>
        <w:t>)  határozata</w:t>
      </w:r>
      <w:proofErr w:type="gramEnd"/>
      <w:r w:rsidRPr="002B2FAC">
        <w:rPr>
          <w:rFonts w:ascii="Times New Roman" w:hAnsi="Times New Roman" w:cs="Times New Roman"/>
          <w:b/>
        </w:rPr>
        <w:t xml:space="preserve"> </w:t>
      </w:r>
    </w:p>
    <w:p w:rsidR="007A1210" w:rsidRDefault="007A1210" w:rsidP="007A1210">
      <w:pPr>
        <w:pStyle w:val="Szvegtrzs"/>
        <w:spacing w:after="0"/>
        <w:jc w:val="both"/>
        <w:rPr>
          <w:rFonts w:ascii="Times New Roman" w:hAnsi="Times New Roman" w:cs="Times New Roman"/>
          <w:b/>
        </w:rPr>
      </w:pPr>
    </w:p>
    <w:p w:rsidR="007A1210" w:rsidRPr="006E121A" w:rsidRDefault="007A1210" w:rsidP="007A1210">
      <w:proofErr w:type="gramStart"/>
      <w:r w:rsidRPr="006E121A">
        <w:t>a</w:t>
      </w:r>
      <w:proofErr w:type="gramEnd"/>
      <w:r w:rsidRPr="006E121A">
        <w:t xml:space="preserve"> Szolnoki Kistérség Többcélú Társulása által biztosított személyes gondoskodást nyújtó ellátásokról, azok igénybevételéről, valamint az ellátások térítési díjainak megállapításáról szóló 14/2011. (IV.28.) önk</w:t>
      </w:r>
      <w:r>
        <w:t>ormányzati rendelet</w:t>
      </w:r>
      <w:r w:rsidR="00A72B8D">
        <w:t>-módosítás jóváhagyásáról</w:t>
      </w:r>
      <w:bookmarkStart w:id="0" w:name="_GoBack"/>
      <w:bookmarkEnd w:id="0"/>
    </w:p>
    <w:p w:rsidR="007A1210" w:rsidRPr="002B2FAC" w:rsidRDefault="007A1210" w:rsidP="007A1210">
      <w:pPr>
        <w:pStyle w:val="Szvegtrzs"/>
        <w:spacing w:after="0"/>
        <w:jc w:val="both"/>
        <w:rPr>
          <w:rFonts w:ascii="Times New Roman" w:hAnsi="Times New Roman" w:cs="Times New Roman"/>
          <w:b/>
        </w:rPr>
      </w:pPr>
    </w:p>
    <w:p w:rsidR="007A1210" w:rsidRPr="001B329A" w:rsidRDefault="007A1210" w:rsidP="007A1210">
      <w:pPr>
        <w:jc w:val="center"/>
      </w:pPr>
    </w:p>
    <w:p w:rsidR="007A1210" w:rsidRPr="00BA01A2" w:rsidRDefault="007A1210" w:rsidP="007A1210">
      <w:pPr>
        <w:jc w:val="both"/>
        <w:rPr>
          <w:b/>
        </w:rPr>
      </w:pPr>
    </w:p>
    <w:p w:rsidR="007A1210" w:rsidRPr="00BA01A2" w:rsidRDefault="007A1210" w:rsidP="007A1210">
      <w:pPr>
        <w:autoSpaceDE w:val="0"/>
        <w:autoSpaceDN w:val="0"/>
        <w:adjustRightInd w:val="0"/>
        <w:jc w:val="both"/>
      </w:pPr>
      <w:r>
        <w:t xml:space="preserve">Martfű Város Önkormányzatának Képviselő-testülete a </w:t>
      </w:r>
      <w:r w:rsidRPr="0005146D">
        <w:t xml:space="preserve">szociális igazgatásról és szociális ellátásokról szóló 1993. évi III. törvény 92. § (1) bekezdés b) </w:t>
      </w:r>
      <w:r>
        <w:t>pontja</w:t>
      </w:r>
      <w:r w:rsidRPr="0005146D">
        <w:t>,</w:t>
      </w:r>
      <w:r>
        <w:t xml:space="preserve"> </w:t>
      </w:r>
      <w:r w:rsidRPr="0005146D">
        <w:t>valamint a Szolnoki Kistérség Többcélú Társulása Társulási T</w:t>
      </w:r>
      <w:r>
        <w:t>anácsa 39/2011. (III.30.) számú határozata</w:t>
      </w:r>
      <w:r w:rsidRPr="0005146D">
        <w:t xml:space="preserve"> alapján </w:t>
      </w:r>
      <w:r>
        <w:t>az alábbi határozatot hozza:</w:t>
      </w:r>
    </w:p>
    <w:p w:rsidR="007A1210" w:rsidRDefault="007A1210" w:rsidP="007A1210">
      <w:pPr>
        <w:jc w:val="both"/>
      </w:pPr>
    </w:p>
    <w:p w:rsidR="007A1210" w:rsidRPr="00BA01A2" w:rsidRDefault="007A1210" w:rsidP="007A1210">
      <w:pPr>
        <w:jc w:val="both"/>
      </w:pPr>
    </w:p>
    <w:p w:rsidR="007A1210" w:rsidRDefault="007A1210" w:rsidP="007A1210">
      <w:pPr>
        <w:jc w:val="both"/>
      </w:pPr>
      <w:r>
        <w:t>1.Martfű Város Önkormányzatának Képviselő-testülete a jelen határozat mellékletében szereplő rendelet tervezetet megismerte, az abban foglaltakkal egyetért.</w:t>
      </w:r>
    </w:p>
    <w:p w:rsidR="007A1210" w:rsidRDefault="007A1210" w:rsidP="007A1210">
      <w:pPr>
        <w:jc w:val="both"/>
      </w:pPr>
    </w:p>
    <w:p w:rsidR="007A1210" w:rsidRPr="0010352F" w:rsidRDefault="007A1210" w:rsidP="007A1210">
      <w:pPr>
        <w:jc w:val="both"/>
      </w:pPr>
      <w:r>
        <w:t xml:space="preserve">2. Martfű Város Önkormányzatának Képviselő-testülete felhatalmazza Szolnok Megyei Jogú Város Közgyűlését a </w:t>
      </w:r>
      <w:r w:rsidRPr="0010352F">
        <w:t>Szolnoki Kistérség Többcélú Társulása által biztosított személyes gondoskodást nyújtó ellátásokról, azok igénybevételéről, valamint az ellátások térítési díjainak megállapításáról szóló 14/2011. (IV.28.) önkormányzati rendelet módosítására</w:t>
      </w:r>
      <w:r>
        <w:t>.</w:t>
      </w:r>
    </w:p>
    <w:p w:rsidR="007A1210" w:rsidRPr="0010352F" w:rsidRDefault="007A1210" w:rsidP="007A1210">
      <w:pPr>
        <w:jc w:val="both"/>
      </w:pPr>
    </w:p>
    <w:p w:rsidR="007A1210" w:rsidRPr="0010352F" w:rsidRDefault="007A1210" w:rsidP="007A1210">
      <w:pPr>
        <w:jc w:val="both"/>
      </w:pPr>
    </w:p>
    <w:p w:rsidR="007A1210" w:rsidRPr="001B329A" w:rsidRDefault="007A1210" w:rsidP="007A1210">
      <w:pPr>
        <w:suppressAutoHyphens/>
        <w:spacing w:before="100"/>
        <w:jc w:val="both"/>
        <w:rPr>
          <w:lang w:eastAsia="zh-CN"/>
        </w:rPr>
      </w:pPr>
      <w:r w:rsidRPr="001B329A">
        <w:rPr>
          <w:lang w:eastAsia="zh-CN"/>
        </w:rPr>
        <w:t>Erről értesülnek:</w:t>
      </w:r>
    </w:p>
    <w:p w:rsidR="007A1210" w:rsidRPr="001B329A" w:rsidRDefault="007A1210" w:rsidP="007A1210">
      <w:pPr>
        <w:numPr>
          <w:ilvl w:val="0"/>
          <w:numId w:val="9"/>
        </w:numPr>
        <w:suppressAutoHyphens/>
        <w:ind w:left="714" w:hanging="357"/>
        <w:jc w:val="both"/>
        <w:rPr>
          <w:lang w:eastAsia="zh-CN"/>
        </w:rPr>
      </w:pPr>
      <w:r w:rsidRPr="001B329A">
        <w:rPr>
          <w:lang w:eastAsia="zh-CN"/>
        </w:rPr>
        <w:t>JNSZ Megyei Kormányhivatal Szolnok</w:t>
      </w:r>
    </w:p>
    <w:p w:rsidR="007A1210" w:rsidRPr="001B329A" w:rsidRDefault="007A1210" w:rsidP="007A1210">
      <w:pPr>
        <w:numPr>
          <w:ilvl w:val="0"/>
          <w:numId w:val="9"/>
        </w:numPr>
        <w:suppressAutoHyphens/>
        <w:ind w:left="714" w:hanging="357"/>
        <w:jc w:val="both"/>
        <w:rPr>
          <w:lang w:eastAsia="zh-CN"/>
        </w:rPr>
      </w:pPr>
      <w:r w:rsidRPr="001B329A">
        <w:rPr>
          <w:lang w:eastAsia="zh-CN"/>
        </w:rPr>
        <w:t>Valamennyi képviselő helyben</w:t>
      </w:r>
    </w:p>
    <w:p w:rsidR="007A1210" w:rsidRPr="001B329A" w:rsidRDefault="007A1210" w:rsidP="007A1210">
      <w:pPr>
        <w:numPr>
          <w:ilvl w:val="0"/>
          <w:numId w:val="9"/>
        </w:numPr>
        <w:suppressAutoHyphens/>
        <w:ind w:left="714" w:hanging="357"/>
        <w:jc w:val="both"/>
        <w:rPr>
          <w:lang w:eastAsia="zh-CN"/>
        </w:rPr>
      </w:pPr>
      <w:r>
        <w:rPr>
          <w:lang w:eastAsia="zh-CN"/>
        </w:rPr>
        <w:t>Szolnoki Kistérség Többcélú</w:t>
      </w:r>
      <w:r w:rsidRPr="001B329A">
        <w:rPr>
          <w:lang w:eastAsia="zh-CN"/>
        </w:rPr>
        <w:t xml:space="preserve"> Társulás</w:t>
      </w:r>
      <w:r>
        <w:rPr>
          <w:lang w:eastAsia="zh-CN"/>
        </w:rPr>
        <w:t>a</w:t>
      </w:r>
      <w:r w:rsidRPr="001B329A">
        <w:rPr>
          <w:lang w:eastAsia="zh-CN"/>
        </w:rPr>
        <w:t xml:space="preserve"> Elnöke</w:t>
      </w:r>
    </w:p>
    <w:p w:rsidR="007A1210" w:rsidRDefault="007A1210" w:rsidP="007A1210">
      <w:pPr>
        <w:numPr>
          <w:ilvl w:val="0"/>
          <w:numId w:val="9"/>
        </w:numPr>
        <w:suppressAutoHyphens/>
        <w:ind w:left="714" w:hanging="357"/>
        <w:jc w:val="both"/>
        <w:rPr>
          <w:lang w:eastAsia="zh-CN"/>
        </w:rPr>
      </w:pPr>
      <w:r w:rsidRPr="001B329A">
        <w:rPr>
          <w:lang w:eastAsia="zh-CN"/>
        </w:rPr>
        <w:t xml:space="preserve">Martfűi Polgármesteri Hivatal </w:t>
      </w:r>
    </w:p>
    <w:p w:rsidR="007A1210" w:rsidRPr="001B329A" w:rsidRDefault="007A1210" w:rsidP="007A1210">
      <w:pPr>
        <w:numPr>
          <w:ilvl w:val="0"/>
          <w:numId w:val="9"/>
        </w:numPr>
        <w:suppressAutoHyphens/>
        <w:ind w:left="714" w:hanging="357"/>
        <w:jc w:val="both"/>
        <w:rPr>
          <w:lang w:eastAsia="zh-CN"/>
        </w:rPr>
      </w:pPr>
      <w:r w:rsidRPr="001B329A">
        <w:rPr>
          <w:lang w:eastAsia="zh-CN"/>
        </w:rPr>
        <w:t>Irattár</w:t>
      </w:r>
    </w:p>
    <w:p w:rsidR="007A1210" w:rsidRDefault="007A1210" w:rsidP="007A1210">
      <w:pPr>
        <w:suppressAutoHyphens/>
        <w:spacing w:before="100"/>
        <w:jc w:val="both"/>
        <w:rPr>
          <w:lang w:eastAsia="zh-CN"/>
        </w:rPr>
      </w:pPr>
    </w:p>
    <w:p w:rsidR="00433FF4" w:rsidRDefault="00433FF4" w:rsidP="00433FF4">
      <w:pPr>
        <w:pStyle w:val="Nincstrkz1"/>
        <w:jc w:val="both"/>
        <w:rPr>
          <w:sz w:val="24"/>
          <w:szCs w:val="24"/>
        </w:rPr>
      </w:pPr>
    </w:p>
    <w:p w:rsidR="00433FF4" w:rsidRPr="008C488C" w:rsidRDefault="006E121A" w:rsidP="00433FF4">
      <w:pPr>
        <w:pStyle w:val="Nincstrkz1"/>
        <w:jc w:val="both"/>
        <w:rPr>
          <w:sz w:val="24"/>
          <w:szCs w:val="24"/>
        </w:rPr>
      </w:pPr>
      <w:r>
        <w:rPr>
          <w:sz w:val="24"/>
          <w:szCs w:val="24"/>
        </w:rPr>
        <w:t>Martfű</w:t>
      </w:r>
      <w:r w:rsidR="00433FF4" w:rsidRPr="00576EDF">
        <w:rPr>
          <w:sz w:val="24"/>
          <w:szCs w:val="24"/>
        </w:rPr>
        <w:t xml:space="preserve">, </w:t>
      </w:r>
      <w:r w:rsidR="008D737A">
        <w:rPr>
          <w:sz w:val="24"/>
          <w:szCs w:val="24"/>
        </w:rPr>
        <w:t>2017. február</w:t>
      </w:r>
      <w:r>
        <w:rPr>
          <w:sz w:val="24"/>
          <w:szCs w:val="24"/>
        </w:rPr>
        <w:t xml:space="preserve"> 10</w:t>
      </w:r>
      <w:r w:rsidR="008F6DA6">
        <w:rPr>
          <w:sz w:val="24"/>
          <w:szCs w:val="24"/>
        </w:rPr>
        <w:t>.</w:t>
      </w:r>
    </w:p>
    <w:p w:rsidR="00433FF4" w:rsidRDefault="00433FF4" w:rsidP="00433FF4">
      <w:pPr>
        <w:pStyle w:val="Nincstrkz1"/>
        <w:jc w:val="both"/>
        <w:rPr>
          <w:b/>
          <w:sz w:val="24"/>
          <w:szCs w:val="24"/>
        </w:rPr>
      </w:pPr>
    </w:p>
    <w:p w:rsidR="00433FF4" w:rsidRPr="006E121A" w:rsidRDefault="00433FF4" w:rsidP="00433FF4">
      <w:pPr>
        <w:pStyle w:val="Nincstrkz1"/>
        <w:jc w:val="both"/>
        <w:rPr>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006E121A" w:rsidRPr="006E121A">
        <w:rPr>
          <w:sz w:val="24"/>
          <w:szCs w:val="24"/>
        </w:rPr>
        <w:t xml:space="preserve">Dr. Papp Antal </w:t>
      </w:r>
    </w:p>
    <w:p w:rsidR="006E121A" w:rsidRPr="006E121A" w:rsidRDefault="006E121A" w:rsidP="006E121A">
      <w:pPr>
        <w:pStyle w:val="Nincstrkz1"/>
        <w:ind w:left="6372"/>
        <w:jc w:val="both"/>
        <w:rPr>
          <w:sz w:val="24"/>
          <w:szCs w:val="24"/>
        </w:rPr>
      </w:pPr>
      <w:proofErr w:type="gramStart"/>
      <w:r w:rsidRPr="006E121A">
        <w:rPr>
          <w:sz w:val="24"/>
          <w:szCs w:val="24"/>
        </w:rPr>
        <w:t>polgármester</w:t>
      </w:r>
      <w:proofErr w:type="gramEnd"/>
    </w:p>
    <w:p w:rsidR="00433FF4" w:rsidRDefault="00433FF4" w:rsidP="00433FF4"/>
    <w:p w:rsidR="00DD5F41" w:rsidRDefault="00DD5F41"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7A1210" w:rsidRDefault="007A1210" w:rsidP="00433FF4"/>
    <w:p w:rsidR="00144C6A" w:rsidRDefault="00144C6A" w:rsidP="00433FF4"/>
    <w:p w:rsidR="00144C6A" w:rsidRDefault="00144C6A" w:rsidP="00433FF4"/>
    <w:p w:rsidR="00CD6CC0" w:rsidRDefault="00CD6CC0" w:rsidP="00936437">
      <w:pPr>
        <w:ind w:right="14"/>
        <w:rPr>
          <w:b/>
        </w:rPr>
      </w:pPr>
    </w:p>
    <w:p w:rsidR="00144C6A" w:rsidRDefault="00144C6A" w:rsidP="00936437">
      <w:pPr>
        <w:ind w:right="14"/>
        <w:rPr>
          <w:b/>
        </w:rPr>
      </w:pPr>
      <w:r>
        <w:rPr>
          <w:b/>
        </w:rPr>
        <w:t>Szolnok Megyei Jogú Város Közgyűlésének</w:t>
      </w:r>
    </w:p>
    <w:p w:rsidR="00144C6A" w:rsidRDefault="00144C6A" w:rsidP="00144C6A">
      <w:pPr>
        <w:ind w:right="14"/>
        <w:rPr>
          <w:b/>
        </w:rPr>
      </w:pPr>
      <w:r>
        <w:rPr>
          <w:b/>
        </w:rPr>
        <w:t>…</w:t>
      </w:r>
      <w:proofErr w:type="gramStart"/>
      <w:r>
        <w:rPr>
          <w:b/>
        </w:rPr>
        <w:t>…..</w:t>
      </w:r>
      <w:proofErr w:type="gramEnd"/>
      <w:r>
        <w:rPr>
          <w:b/>
        </w:rPr>
        <w:t>/2017. (</w:t>
      </w:r>
      <w:proofErr w:type="gramStart"/>
      <w:r>
        <w:rPr>
          <w:b/>
        </w:rPr>
        <w:t>……..</w:t>
      </w:r>
      <w:proofErr w:type="gramEnd"/>
      <w:r>
        <w:rPr>
          <w:b/>
        </w:rPr>
        <w:t>) önkormányzati rendelete</w:t>
      </w:r>
    </w:p>
    <w:p w:rsidR="006E121A" w:rsidRDefault="006E121A" w:rsidP="00144C6A">
      <w:pPr>
        <w:ind w:right="14"/>
        <w:rPr>
          <w:b/>
        </w:rPr>
      </w:pPr>
    </w:p>
    <w:p w:rsidR="00144C6A" w:rsidRDefault="00144C6A" w:rsidP="00144C6A">
      <w:pPr>
        <w:ind w:right="71"/>
        <w:jc w:val="both"/>
        <w:rPr>
          <w:b/>
        </w:rPr>
      </w:pPr>
      <w:r>
        <w:rPr>
          <w:b/>
        </w:rPr>
        <w:t>A Szolnoki Kistérség Többcélú Társulása által biztosított személyes gondoskodást nyújtó ellátásokról, azok igénybevételéről, valamint az ellátások térítési díjainak megállapításáról szóló 14/2011. (IV.28.) önkormányzati rendelet módosításáról</w:t>
      </w:r>
    </w:p>
    <w:p w:rsidR="00144C6A" w:rsidRDefault="00144C6A" w:rsidP="00144C6A">
      <w:pPr>
        <w:ind w:right="86"/>
        <w:jc w:val="both"/>
        <w:rPr>
          <w:szCs w:val="22"/>
        </w:rPr>
      </w:pPr>
    </w:p>
    <w:p w:rsidR="00144C6A" w:rsidRDefault="00144C6A" w:rsidP="00144C6A">
      <w:pPr>
        <w:autoSpaceDE w:val="0"/>
        <w:autoSpaceDN w:val="0"/>
        <w:adjustRightInd w:val="0"/>
        <w:jc w:val="both"/>
      </w:pPr>
      <w:r>
        <w:t>Szolnok Megyei Jogú Város Közgyűlése a szociális igazgatásról és szociális ellátásokról szóló 1993. évi III. törvény 92. § (l) bekezdés b) pontjában, valamint a Szolnoki Kistérség Többcélú Társulása Társulási Tanácsa 39/2011. (III.30.) számú határozatában kapott felhatalmazás alapján, a Magyarország helyi önkormányzatairól szóló 2011. évi CLXXXIX. törvény 13. § (1) bekezdés 8</w:t>
      </w:r>
      <w:r w:rsidR="008F6DA6">
        <w:t xml:space="preserve"> </w:t>
      </w:r>
      <w:proofErr w:type="gramStart"/>
      <w:r w:rsidR="008F6DA6">
        <w:t>a</w:t>
      </w:r>
      <w:r>
        <w:t>.</w:t>
      </w:r>
      <w:proofErr w:type="gramEnd"/>
      <w:r>
        <w:t xml:space="preserve"> </w:t>
      </w:r>
      <w:proofErr w:type="gramStart"/>
      <w:r>
        <w:t>pontjában meghatározott feladatkörében eljárva, Besenyszög Város Önkormányzata, Csataszög Község Önkormányzata, Hunyadfalva Község Önkormányzata, Kőtelek Község Önkormányzata, Martfű Város Önkormányzata, Nagykörű Község Önkormányzata, Rákóczifalva Város Önkormányzata, Szajol Község Önkormányzata, Rákócziújfalu Község Önkormányzata, Szászberek Község Önkormányzata, Tiszajenő Község Önkormányzata, Tiszasüly Község Önkormányzata, Tiszavárkony Község Önkormányzata, Tószeg Község Önkormányzata, Újszász Város Önkormányzata, Vezseny Község Önkormányzata, Zagyvarékas Község Önkormányzata hozzájárulásával</w:t>
      </w:r>
      <w:proofErr w:type="gramEnd"/>
      <w:r>
        <w:t xml:space="preserve"> </w:t>
      </w:r>
      <w:proofErr w:type="gramStart"/>
      <w:r>
        <w:t>a</w:t>
      </w:r>
      <w:proofErr w:type="gramEnd"/>
      <w:r>
        <w:t xml:space="preserve"> következőket rendeli el: </w:t>
      </w:r>
    </w:p>
    <w:p w:rsidR="00EA6308" w:rsidRDefault="00EA6308" w:rsidP="00144C6A">
      <w:pPr>
        <w:autoSpaceDE w:val="0"/>
        <w:autoSpaceDN w:val="0"/>
        <w:adjustRightInd w:val="0"/>
        <w:jc w:val="both"/>
      </w:pPr>
    </w:p>
    <w:p w:rsidR="009835F7" w:rsidRDefault="009835F7" w:rsidP="00144C6A">
      <w:pPr>
        <w:autoSpaceDE w:val="0"/>
        <w:autoSpaceDN w:val="0"/>
        <w:adjustRightInd w:val="0"/>
        <w:jc w:val="both"/>
      </w:pPr>
    </w:p>
    <w:p w:rsidR="00144C6A" w:rsidRDefault="00144C6A" w:rsidP="00144C6A">
      <w:pPr>
        <w:ind w:right="71"/>
        <w:jc w:val="center"/>
        <w:rPr>
          <w:b/>
        </w:rPr>
      </w:pPr>
      <w:r>
        <w:rPr>
          <w:b/>
        </w:rPr>
        <w:t>1. §</w:t>
      </w:r>
    </w:p>
    <w:p w:rsidR="00144C6A" w:rsidRDefault="00144C6A" w:rsidP="00144C6A">
      <w:pPr>
        <w:pStyle w:val="Listaszerbekezds"/>
        <w:spacing w:after="0" w:line="240" w:lineRule="auto"/>
        <w:ind w:left="0" w:right="71"/>
        <w:jc w:val="both"/>
        <w:rPr>
          <w:sz w:val="24"/>
          <w:szCs w:val="24"/>
        </w:rPr>
      </w:pPr>
    </w:p>
    <w:p w:rsidR="00144C6A" w:rsidRDefault="00144C6A" w:rsidP="00144C6A">
      <w:pPr>
        <w:ind w:right="71"/>
        <w:jc w:val="both"/>
      </w:pPr>
      <w:r>
        <w:rPr>
          <w:b/>
        </w:rPr>
        <w:t xml:space="preserve">A Szolnoki Kistérség Többcélú Társulása által biztosított személyes gondoskodást nyújtó ellátásokról, azok igénybevételéről, valamint az ellátások térítési díjainak megállapításáról szóló 14/2011. (IV.28.) önkormányzati rendelet (továbbiakban: Rendelet) 2. § (2) bekezdésének a) pontja a következő </w:t>
      </w:r>
      <w:proofErr w:type="spellStart"/>
      <w:r>
        <w:rPr>
          <w:b/>
        </w:rPr>
        <w:t>ac</w:t>
      </w:r>
      <w:proofErr w:type="spellEnd"/>
      <w:r>
        <w:rPr>
          <w:b/>
        </w:rPr>
        <w:t xml:space="preserve">) </w:t>
      </w:r>
      <w:r w:rsidR="0030253A">
        <w:rPr>
          <w:b/>
        </w:rPr>
        <w:t>al</w:t>
      </w:r>
      <w:r>
        <w:rPr>
          <w:b/>
        </w:rPr>
        <w:t>ponttal egészül ki</w:t>
      </w:r>
      <w:r>
        <w:t>:</w:t>
      </w:r>
    </w:p>
    <w:p w:rsidR="00144C6A" w:rsidRDefault="00144C6A" w:rsidP="00144C6A">
      <w:pPr>
        <w:ind w:right="71"/>
        <w:jc w:val="both"/>
      </w:pPr>
    </w:p>
    <w:p w:rsidR="008F6DA6" w:rsidRDefault="004E354E" w:rsidP="00144C6A">
      <w:pPr>
        <w:ind w:right="71"/>
        <w:jc w:val="both"/>
        <w:rPr>
          <w:i/>
        </w:rPr>
      </w:pPr>
      <w:r w:rsidRPr="00EA418C">
        <w:rPr>
          <w:i/>
        </w:rPr>
        <w:t>(2) Szociális szakosított ellátások körében</w:t>
      </w:r>
    </w:p>
    <w:p w:rsidR="00B5558A" w:rsidRDefault="008F6DA6" w:rsidP="00EA418C">
      <w:pPr>
        <w:pStyle w:val="Listaszerbekezds"/>
        <w:ind w:left="0" w:right="71"/>
        <w:jc w:val="both"/>
      </w:pPr>
      <w:proofErr w:type="gramStart"/>
      <w:r>
        <w:rPr>
          <w:i/>
        </w:rPr>
        <w:t>átmeneti</w:t>
      </w:r>
      <w:proofErr w:type="gramEnd"/>
      <w:r>
        <w:rPr>
          <w:i/>
        </w:rPr>
        <w:t xml:space="preserve"> ellátások körében:</w:t>
      </w:r>
    </w:p>
    <w:p w:rsidR="00144C6A" w:rsidRDefault="00144C6A" w:rsidP="00144C6A">
      <w:pPr>
        <w:rPr>
          <w:sz w:val="22"/>
          <w:szCs w:val="22"/>
        </w:rPr>
      </w:pPr>
      <w:r>
        <w:tab/>
      </w:r>
      <w:r w:rsidR="008F6DA6">
        <w:t>„</w:t>
      </w:r>
      <w:proofErr w:type="spellStart"/>
      <w:r>
        <w:t>ac</w:t>
      </w:r>
      <w:proofErr w:type="spellEnd"/>
      <w:r>
        <w:t>) időskorúak gondozóháza”</w:t>
      </w:r>
    </w:p>
    <w:p w:rsidR="00144C6A" w:rsidRDefault="00144C6A" w:rsidP="00144C6A"/>
    <w:p w:rsidR="00CD6CC0" w:rsidRDefault="00CD6CC0" w:rsidP="00144C6A"/>
    <w:p w:rsidR="00144C6A" w:rsidRDefault="00144C6A" w:rsidP="00144C6A">
      <w:pPr>
        <w:jc w:val="center"/>
        <w:rPr>
          <w:b/>
        </w:rPr>
      </w:pPr>
      <w:r>
        <w:rPr>
          <w:b/>
        </w:rPr>
        <w:t>2. §</w:t>
      </w:r>
    </w:p>
    <w:p w:rsidR="00144C6A" w:rsidRDefault="00144C6A" w:rsidP="00144C6A">
      <w:pPr>
        <w:jc w:val="both"/>
      </w:pPr>
    </w:p>
    <w:p w:rsidR="00144C6A" w:rsidRDefault="00144C6A" w:rsidP="00144C6A">
      <w:pPr>
        <w:ind w:right="71"/>
        <w:jc w:val="both"/>
      </w:pPr>
      <w:r>
        <w:rPr>
          <w:b/>
        </w:rPr>
        <w:t>A Rendelet a következő 6/</w:t>
      </w:r>
      <w:proofErr w:type="gramStart"/>
      <w:r>
        <w:rPr>
          <w:b/>
        </w:rPr>
        <w:t>A</w:t>
      </w:r>
      <w:proofErr w:type="gramEnd"/>
      <w:r>
        <w:rPr>
          <w:b/>
        </w:rPr>
        <w:t xml:space="preserve">. </w:t>
      </w:r>
      <w:r w:rsidR="00362865">
        <w:rPr>
          <w:b/>
        </w:rPr>
        <w:t>§</w:t>
      </w:r>
      <w:proofErr w:type="spellStart"/>
      <w:r w:rsidR="00362865">
        <w:rPr>
          <w:b/>
        </w:rPr>
        <w:t>-</w:t>
      </w:r>
      <w:r>
        <w:rPr>
          <w:b/>
        </w:rPr>
        <w:t>sal</w:t>
      </w:r>
      <w:proofErr w:type="spellEnd"/>
      <w:r>
        <w:rPr>
          <w:b/>
        </w:rPr>
        <w:t xml:space="preserve"> egészül ki:</w:t>
      </w:r>
    </w:p>
    <w:p w:rsidR="00144C6A" w:rsidRDefault="00144C6A" w:rsidP="00144C6A">
      <w:pPr>
        <w:jc w:val="both"/>
      </w:pPr>
    </w:p>
    <w:p w:rsidR="00144C6A" w:rsidRDefault="00144C6A" w:rsidP="00144C6A">
      <w:pPr>
        <w:jc w:val="center"/>
        <w:rPr>
          <w:b/>
        </w:rPr>
      </w:pPr>
      <w:r>
        <w:rPr>
          <w:b/>
        </w:rPr>
        <w:t>„6/A. §</w:t>
      </w:r>
    </w:p>
    <w:p w:rsidR="00144C6A" w:rsidRDefault="00144C6A" w:rsidP="00144C6A">
      <w:pPr>
        <w:jc w:val="center"/>
        <w:rPr>
          <w:b/>
        </w:rPr>
      </w:pPr>
    </w:p>
    <w:p w:rsidR="00144C6A" w:rsidRDefault="00144C6A" w:rsidP="00144C6A">
      <w:pPr>
        <w:jc w:val="both"/>
      </w:pPr>
      <w:r>
        <w:t>Az időskorúak gondozóházába történő ellátás legfeljebb 9 hónapra vehető igénybe, mely ellátás egy alkalommal legfeljebb 6 hónappal meghosszabbítható.”</w:t>
      </w:r>
    </w:p>
    <w:p w:rsidR="00144C6A" w:rsidRDefault="00144C6A" w:rsidP="00144C6A">
      <w:pPr>
        <w:jc w:val="both"/>
      </w:pPr>
    </w:p>
    <w:p w:rsidR="00CD6CC0" w:rsidRDefault="00CD6CC0" w:rsidP="00144C6A">
      <w:pPr>
        <w:jc w:val="both"/>
      </w:pPr>
    </w:p>
    <w:p w:rsidR="00144C6A" w:rsidRDefault="00144C6A" w:rsidP="00144C6A">
      <w:pPr>
        <w:jc w:val="center"/>
        <w:rPr>
          <w:b/>
        </w:rPr>
      </w:pPr>
      <w:r>
        <w:rPr>
          <w:b/>
        </w:rPr>
        <w:t>3. §</w:t>
      </w:r>
    </w:p>
    <w:p w:rsidR="00144C6A" w:rsidRDefault="00144C6A" w:rsidP="00144C6A">
      <w:pPr>
        <w:jc w:val="center"/>
        <w:rPr>
          <w:b/>
        </w:rPr>
      </w:pPr>
    </w:p>
    <w:p w:rsidR="00144C6A" w:rsidRDefault="00144C6A" w:rsidP="00144C6A">
      <w:pPr>
        <w:ind w:right="71"/>
        <w:jc w:val="both"/>
      </w:pPr>
      <w:r>
        <w:rPr>
          <w:b/>
        </w:rPr>
        <w:t xml:space="preserve">A Rendelet a következő 10/B. </w:t>
      </w:r>
      <w:r w:rsidR="00362865">
        <w:rPr>
          <w:b/>
        </w:rPr>
        <w:t>§</w:t>
      </w:r>
      <w:proofErr w:type="spellStart"/>
      <w:r w:rsidR="00362865">
        <w:rPr>
          <w:b/>
        </w:rPr>
        <w:t>-</w:t>
      </w:r>
      <w:r>
        <w:rPr>
          <w:b/>
        </w:rPr>
        <w:t>sal</w:t>
      </w:r>
      <w:proofErr w:type="spellEnd"/>
      <w:r>
        <w:rPr>
          <w:b/>
        </w:rPr>
        <w:t xml:space="preserve"> egészül ki:</w:t>
      </w:r>
    </w:p>
    <w:p w:rsidR="00144C6A" w:rsidRDefault="00144C6A" w:rsidP="00144C6A">
      <w:pPr>
        <w:jc w:val="both"/>
      </w:pPr>
    </w:p>
    <w:p w:rsidR="00144C6A" w:rsidRDefault="00144C6A" w:rsidP="00144C6A">
      <w:pPr>
        <w:pStyle w:val="Cmsor2"/>
        <w:jc w:val="center"/>
        <w:rPr>
          <w:rFonts w:ascii="Times New Roman" w:hAnsi="Times New Roman" w:cs="Times New Roman"/>
          <w:sz w:val="24"/>
          <w:szCs w:val="24"/>
        </w:rPr>
      </w:pPr>
      <w:r>
        <w:rPr>
          <w:rFonts w:ascii="Times New Roman" w:hAnsi="Times New Roman" w:cs="Times New Roman"/>
          <w:i w:val="0"/>
          <w:iCs w:val="0"/>
          <w:sz w:val="24"/>
          <w:szCs w:val="24"/>
        </w:rPr>
        <w:lastRenderedPageBreak/>
        <w:t>„10/B. §</w:t>
      </w:r>
    </w:p>
    <w:p w:rsidR="00144C6A" w:rsidRDefault="00144C6A" w:rsidP="00144C6A">
      <w:pPr>
        <w:spacing w:before="100" w:beforeAutospacing="1" w:after="100" w:afterAutospacing="1"/>
        <w:jc w:val="both"/>
      </w:pPr>
      <w:r>
        <w:t xml:space="preserve">Az idősek otthonába belépési hozzájárulással betölthető férőhelyek megjelölését és számát, valamint a fizetendő belépési hozzájárulás összegét </w:t>
      </w:r>
      <w:r w:rsidR="00362865">
        <w:t xml:space="preserve">e rendelet </w:t>
      </w:r>
      <w:r>
        <w:t>melléklet</w:t>
      </w:r>
      <w:r w:rsidR="00362865">
        <w:t>e</w:t>
      </w:r>
      <w:r>
        <w:t xml:space="preserve"> tartalmazza.”</w:t>
      </w:r>
    </w:p>
    <w:p w:rsidR="00CD6CC0" w:rsidRDefault="00CD6CC0" w:rsidP="00144C6A">
      <w:pPr>
        <w:spacing w:before="100" w:beforeAutospacing="1" w:after="100" w:afterAutospacing="1"/>
        <w:jc w:val="both"/>
      </w:pPr>
    </w:p>
    <w:p w:rsidR="00144C6A" w:rsidRDefault="00144C6A" w:rsidP="00144C6A">
      <w:pPr>
        <w:jc w:val="center"/>
        <w:rPr>
          <w:b/>
        </w:rPr>
      </w:pPr>
      <w:r>
        <w:rPr>
          <w:b/>
        </w:rPr>
        <w:t>4. §</w:t>
      </w:r>
    </w:p>
    <w:p w:rsidR="00144C6A" w:rsidRDefault="00144C6A" w:rsidP="00144C6A">
      <w:pPr>
        <w:jc w:val="center"/>
        <w:rPr>
          <w:b/>
        </w:rPr>
      </w:pPr>
    </w:p>
    <w:p w:rsidR="00144C6A" w:rsidRDefault="00144C6A" w:rsidP="00144C6A">
      <w:pPr>
        <w:jc w:val="both"/>
        <w:rPr>
          <w:b/>
        </w:rPr>
      </w:pPr>
      <w:r>
        <w:rPr>
          <w:b/>
        </w:rPr>
        <w:t>A Rendelet mel</w:t>
      </w:r>
      <w:r w:rsidR="00DB0350">
        <w:rPr>
          <w:b/>
        </w:rPr>
        <w:t>léklete helyébe jelen rendelet</w:t>
      </w:r>
      <w:r w:rsidR="00362865">
        <w:rPr>
          <w:b/>
        </w:rPr>
        <w:t xml:space="preserve"> </w:t>
      </w:r>
      <w:r>
        <w:rPr>
          <w:b/>
        </w:rPr>
        <w:t>melléklete lép</w:t>
      </w:r>
      <w:r w:rsidR="00362865">
        <w:rPr>
          <w:b/>
        </w:rPr>
        <w:t>.</w:t>
      </w:r>
      <w:r>
        <w:rPr>
          <w:b/>
        </w:rPr>
        <w:t xml:space="preserve"> </w:t>
      </w:r>
    </w:p>
    <w:p w:rsidR="00144C6A" w:rsidRDefault="00144C6A" w:rsidP="00144C6A">
      <w:pPr>
        <w:jc w:val="center"/>
        <w:rPr>
          <w:b/>
        </w:rPr>
      </w:pPr>
    </w:p>
    <w:p w:rsidR="00CD6CC0" w:rsidRDefault="00CD6CC0" w:rsidP="00144C6A">
      <w:pPr>
        <w:jc w:val="center"/>
        <w:rPr>
          <w:b/>
        </w:rPr>
      </w:pPr>
    </w:p>
    <w:p w:rsidR="00144C6A" w:rsidRDefault="00144C6A" w:rsidP="00144C6A">
      <w:pPr>
        <w:jc w:val="center"/>
        <w:rPr>
          <w:b/>
        </w:rPr>
      </w:pPr>
      <w:r>
        <w:rPr>
          <w:b/>
        </w:rPr>
        <w:t>5. §</w:t>
      </w:r>
    </w:p>
    <w:p w:rsidR="00144C6A" w:rsidRDefault="00144C6A" w:rsidP="00144C6A">
      <w:pPr>
        <w:jc w:val="center"/>
        <w:rPr>
          <w:b/>
        </w:rPr>
      </w:pPr>
    </w:p>
    <w:p w:rsidR="00144C6A" w:rsidRDefault="00144C6A" w:rsidP="00144C6A">
      <w:pPr>
        <w:jc w:val="both"/>
      </w:pPr>
      <w:r>
        <w:t>Ez a rendelet 2017. március 1. napján lép hatályba, és az azt követő napon hatályát veszti.</w:t>
      </w:r>
    </w:p>
    <w:p w:rsidR="00144C6A" w:rsidRDefault="00144C6A" w:rsidP="00144C6A">
      <w:pPr>
        <w:jc w:val="both"/>
      </w:pPr>
    </w:p>
    <w:p w:rsidR="00144C6A" w:rsidRDefault="00144C6A" w:rsidP="00144C6A">
      <w:pPr>
        <w:jc w:val="both"/>
      </w:pPr>
    </w:p>
    <w:p w:rsidR="00144C6A" w:rsidRDefault="00144C6A" w:rsidP="00144C6A">
      <w:pPr>
        <w:jc w:val="both"/>
      </w:pPr>
      <w:r>
        <w:t>Kelt: Szolnok Megyei Jogú Város Közgyűlése 2017. február 23-i ülésén.</w:t>
      </w:r>
    </w:p>
    <w:p w:rsidR="00144C6A" w:rsidRDefault="00144C6A" w:rsidP="00144C6A">
      <w:pPr>
        <w:jc w:val="both"/>
      </w:pPr>
    </w:p>
    <w:p w:rsidR="00144C6A" w:rsidRDefault="00144C6A" w:rsidP="00144C6A">
      <w:pPr>
        <w:jc w:val="both"/>
      </w:pPr>
    </w:p>
    <w:p w:rsidR="00CD6CC0" w:rsidRDefault="00CD6CC0" w:rsidP="00144C6A">
      <w:pPr>
        <w:jc w:val="both"/>
      </w:pPr>
    </w:p>
    <w:p w:rsidR="00144C6A" w:rsidRDefault="00144C6A" w:rsidP="00144C6A">
      <w:pPr>
        <w:jc w:val="both"/>
      </w:pPr>
    </w:p>
    <w:p w:rsidR="00144C6A" w:rsidRDefault="00144C6A" w:rsidP="00144C6A">
      <w:pPr>
        <w:jc w:val="both"/>
      </w:pPr>
    </w:p>
    <w:p w:rsidR="00144C6A" w:rsidRDefault="00144C6A" w:rsidP="00144C6A">
      <w:pPr>
        <w:tabs>
          <w:tab w:val="center" w:pos="1701"/>
          <w:tab w:val="center" w:pos="6804"/>
        </w:tabs>
        <w:jc w:val="both"/>
      </w:pPr>
      <w:r>
        <w:tab/>
        <w:t>Szalay Ferenc</w:t>
      </w:r>
      <w:r>
        <w:tab/>
        <w:t>Dr. Sebestyén Ildikó</w:t>
      </w:r>
    </w:p>
    <w:p w:rsidR="00144C6A" w:rsidRDefault="00144C6A" w:rsidP="00144C6A">
      <w:pPr>
        <w:tabs>
          <w:tab w:val="center" w:pos="1701"/>
          <w:tab w:val="center" w:pos="6804"/>
        </w:tabs>
        <w:jc w:val="both"/>
      </w:pPr>
      <w:r>
        <w:tab/>
      </w:r>
      <w:proofErr w:type="gramStart"/>
      <w:r>
        <w:t>polgármester</w:t>
      </w:r>
      <w:proofErr w:type="gramEnd"/>
      <w:r>
        <w:tab/>
        <w:t>jegyző</w:t>
      </w:r>
    </w:p>
    <w:p w:rsidR="00144C6A" w:rsidRDefault="00144C6A" w:rsidP="00144C6A"/>
    <w:p w:rsidR="00144C6A" w:rsidRDefault="00144C6A" w:rsidP="00144C6A">
      <w:pPr>
        <w:rPr>
          <w:b/>
        </w:rPr>
      </w:pPr>
    </w:p>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144C6A" w:rsidRDefault="00144C6A" w:rsidP="00144C6A"/>
    <w:p w:rsidR="00362865" w:rsidRDefault="00362865" w:rsidP="00144C6A"/>
    <w:p w:rsidR="006E121A" w:rsidRDefault="006E121A" w:rsidP="00144C6A"/>
    <w:p w:rsidR="006E121A" w:rsidRDefault="006E121A" w:rsidP="00144C6A"/>
    <w:p w:rsidR="006E121A" w:rsidRDefault="006E121A" w:rsidP="00144C6A"/>
    <w:p w:rsidR="00144C6A" w:rsidRDefault="00144C6A" w:rsidP="00144C6A"/>
    <w:p w:rsidR="00DB0350" w:rsidRDefault="00DB0350" w:rsidP="00DB0350">
      <w:pPr>
        <w:rPr>
          <w:b/>
        </w:rPr>
      </w:pPr>
      <w:r>
        <w:rPr>
          <w:b/>
        </w:rPr>
        <w:t xml:space="preserve">                                       </w:t>
      </w:r>
      <w:proofErr w:type="gramStart"/>
      <w:r>
        <w:rPr>
          <w:b/>
        </w:rPr>
        <w:t>a</w:t>
      </w:r>
      <w:proofErr w:type="gramEnd"/>
      <w:r>
        <w:rPr>
          <w:b/>
        </w:rPr>
        <w:t xml:space="preserve"> …./2017. (……….) önkormányzati rendelet melléklete</w:t>
      </w:r>
    </w:p>
    <w:p w:rsidR="00DB0350" w:rsidRDefault="00DB0350" w:rsidP="00DB0350">
      <w:pPr>
        <w:rPr>
          <w:b/>
        </w:rPr>
      </w:pPr>
    </w:p>
    <w:p w:rsidR="005277EF" w:rsidRPr="005277EF" w:rsidRDefault="00DB0350" w:rsidP="005277EF">
      <w:r>
        <w:rPr>
          <w:b/>
        </w:rPr>
        <w:t xml:space="preserve">                                             </w:t>
      </w:r>
      <w:r w:rsidRPr="00DB0350">
        <w:t xml:space="preserve"> </w:t>
      </w:r>
      <w:proofErr w:type="gramStart"/>
      <w:r w:rsidRPr="00DB0350">
        <w:t>a</w:t>
      </w:r>
      <w:proofErr w:type="gramEnd"/>
      <w:r w:rsidRPr="00DB0350">
        <w:t xml:space="preserve"> 14/2011. (IV. 28.) önkormányzati rendelet melléklete</w:t>
      </w:r>
    </w:p>
    <w:p w:rsidR="005277EF" w:rsidRDefault="005277EF" w:rsidP="005277EF">
      <w:pPr>
        <w:jc w:val="center"/>
        <w:rPr>
          <w:b/>
          <w:sz w:val="28"/>
          <w:szCs w:val="28"/>
          <w:u w:val="single"/>
        </w:rPr>
      </w:pPr>
    </w:p>
    <w:p w:rsidR="005277EF" w:rsidRPr="00347007" w:rsidRDefault="005277EF" w:rsidP="005277EF">
      <w:pPr>
        <w:jc w:val="center"/>
        <w:rPr>
          <w:b/>
          <w:sz w:val="28"/>
          <w:szCs w:val="28"/>
          <w:u w:val="single"/>
        </w:rPr>
      </w:pPr>
      <w:r w:rsidRPr="00347007">
        <w:rPr>
          <w:b/>
          <w:sz w:val="28"/>
          <w:szCs w:val="28"/>
          <w:u w:val="single"/>
        </w:rPr>
        <w:t>Étkeztetés</w:t>
      </w:r>
    </w:p>
    <w:p w:rsidR="005277EF" w:rsidRDefault="005277EF" w:rsidP="005277EF">
      <w:pPr>
        <w:rPr>
          <w:b/>
        </w:rPr>
      </w:pPr>
      <w:r w:rsidRPr="007F128C">
        <w:rPr>
          <w:b/>
        </w:rPr>
        <w:t xml:space="preserve"> </w:t>
      </w:r>
    </w:p>
    <w:p w:rsidR="005277EF" w:rsidRDefault="005277EF" w:rsidP="005277EF">
      <w:pPr>
        <w:rPr>
          <w:b/>
        </w:rPr>
      </w:pPr>
    </w:p>
    <w:p w:rsidR="005277EF" w:rsidRDefault="005277EF" w:rsidP="005277EF">
      <w:pPr>
        <w:rPr>
          <w:b/>
        </w:rPr>
      </w:pPr>
      <w:r>
        <w:rPr>
          <w:b/>
        </w:rPr>
        <w:t>SZOLNOK</w:t>
      </w:r>
      <w:r w:rsidRPr="007F128C">
        <w:rPr>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7"/>
        <w:gridCol w:w="1893"/>
        <w:gridCol w:w="1447"/>
        <w:gridCol w:w="1417"/>
        <w:gridCol w:w="1274"/>
      </w:tblGrid>
      <w:tr w:rsidR="005277EF" w:rsidRPr="00347007" w:rsidTr="005277EF">
        <w:trPr>
          <w:trHeight w:val="1130"/>
        </w:trPr>
        <w:tc>
          <w:tcPr>
            <w:tcW w:w="1753" w:type="pct"/>
            <w:vAlign w:val="center"/>
          </w:tcPr>
          <w:p w:rsidR="005277EF" w:rsidRPr="00347007" w:rsidRDefault="005277EF" w:rsidP="005277EF">
            <w:pPr>
              <w:jc w:val="center"/>
              <w:rPr>
                <w:color w:val="000000"/>
                <w:sz w:val="20"/>
                <w:szCs w:val="20"/>
              </w:rPr>
            </w:pPr>
            <w:r w:rsidRPr="00347007">
              <w:rPr>
                <w:b/>
                <w:bCs/>
                <w:sz w:val="20"/>
                <w:szCs w:val="20"/>
              </w:rPr>
              <w:t xml:space="preserve"> </w:t>
            </w:r>
            <w:r w:rsidRPr="00347007">
              <w:rPr>
                <w:color w:val="000000"/>
                <w:sz w:val="20"/>
                <w:szCs w:val="20"/>
              </w:rPr>
              <w:t>Kategóriák</w:t>
            </w:r>
          </w:p>
        </w:tc>
        <w:tc>
          <w:tcPr>
            <w:tcW w:w="1019" w:type="pct"/>
            <w:vAlign w:val="center"/>
          </w:tcPr>
          <w:p w:rsidR="005277EF" w:rsidRPr="00347007" w:rsidRDefault="005277EF" w:rsidP="005277EF">
            <w:pPr>
              <w:jc w:val="center"/>
              <w:rPr>
                <w:color w:val="000000"/>
                <w:sz w:val="20"/>
                <w:szCs w:val="20"/>
              </w:rPr>
            </w:pPr>
            <w:r w:rsidRPr="00347007">
              <w:rPr>
                <w:color w:val="000000"/>
                <w:sz w:val="20"/>
                <w:szCs w:val="20"/>
              </w:rPr>
              <w:t>A szolgáltatás 2017. évi önköltség Ft/év/fő</w:t>
            </w:r>
          </w:p>
        </w:tc>
        <w:tc>
          <w:tcPr>
            <w:tcW w:w="779" w:type="pct"/>
            <w:vAlign w:val="bottom"/>
          </w:tcPr>
          <w:p w:rsidR="005277EF" w:rsidRPr="00347007" w:rsidRDefault="005277EF" w:rsidP="005277EF">
            <w:pPr>
              <w:jc w:val="center"/>
              <w:rPr>
                <w:color w:val="000000"/>
                <w:sz w:val="20"/>
                <w:szCs w:val="20"/>
              </w:rPr>
            </w:pPr>
            <w:r w:rsidRPr="00347007">
              <w:rPr>
                <w:color w:val="000000"/>
                <w:sz w:val="20"/>
                <w:szCs w:val="20"/>
              </w:rPr>
              <w:t xml:space="preserve"> A </w:t>
            </w:r>
            <w:proofErr w:type="gramStart"/>
            <w:r w:rsidRPr="00347007">
              <w:rPr>
                <w:color w:val="000000"/>
                <w:sz w:val="20"/>
                <w:szCs w:val="20"/>
              </w:rPr>
              <w:t>szolgáltatás  2017.</w:t>
            </w:r>
            <w:proofErr w:type="gramEnd"/>
            <w:r w:rsidRPr="00347007">
              <w:rPr>
                <w:color w:val="000000"/>
                <w:sz w:val="20"/>
                <w:szCs w:val="20"/>
              </w:rPr>
              <w:t xml:space="preserve">évi önköltsége </w:t>
            </w:r>
          </w:p>
          <w:p w:rsidR="005277EF" w:rsidRPr="00347007" w:rsidRDefault="005277EF" w:rsidP="005277EF">
            <w:pPr>
              <w:jc w:val="center"/>
              <w:rPr>
                <w:color w:val="000000"/>
                <w:sz w:val="20"/>
                <w:szCs w:val="20"/>
              </w:rPr>
            </w:pPr>
            <w:r w:rsidRPr="00347007">
              <w:rPr>
                <w:color w:val="000000"/>
                <w:sz w:val="20"/>
                <w:szCs w:val="20"/>
              </w:rPr>
              <w:t>(Ft/fő/adag)</w:t>
            </w:r>
          </w:p>
          <w:p w:rsidR="005277EF" w:rsidRPr="00347007" w:rsidRDefault="005277EF" w:rsidP="005277EF">
            <w:pPr>
              <w:jc w:val="center"/>
              <w:rPr>
                <w:color w:val="000000"/>
                <w:sz w:val="20"/>
                <w:szCs w:val="20"/>
              </w:rPr>
            </w:pPr>
          </w:p>
          <w:p w:rsidR="005277EF" w:rsidRPr="00347007" w:rsidRDefault="005277EF" w:rsidP="005277EF">
            <w:pPr>
              <w:jc w:val="center"/>
              <w:rPr>
                <w:color w:val="000000"/>
                <w:sz w:val="20"/>
                <w:szCs w:val="20"/>
              </w:rPr>
            </w:pPr>
          </w:p>
        </w:tc>
        <w:tc>
          <w:tcPr>
            <w:tcW w:w="763" w:type="pct"/>
            <w:vAlign w:val="center"/>
          </w:tcPr>
          <w:p w:rsidR="005277EF" w:rsidRPr="00347007" w:rsidRDefault="005277EF" w:rsidP="005277EF">
            <w:pPr>
              <w:jc w:val="center"/>
              <w:rPr>
                <w:sz w:val="20"/>
                <w:szCs w:val="20"/>
              </w:rPr>
            </w:pPr>
            <w:r w:rsidRPr="00347007">
              <w:rPr>
                <w:b/>
                <w:bCs/>
                <w:sz w:val="20"/>
                <w:szCs w:val="20"/>
              </w:rPr>
              <w:t>I</w:t>
            </w:r>
            <w:r w:rsidR="00603EC7">
              <w:rPr>
                <w:b/>
                <w:bCs/>
                <w:sz w:val="20"/>
                <w:szCs w:val="20"/>
              </w:rPr>
              <w:t>ntézményi térítési díj</w:t>
            </w:r>
            <w:r w:rsidRPr="00347007">
              <w:rPr>
                <w:b/>
                <w:bCs/>
                <w:sz w:val="20"/>
                <w:szCs w:val="20"/>
              </w:rPr>
              <w:t>* Ft/adag</w:t>
            </w:r>
          </w:p>
        </w:tc>
        <w:tc>
          <w:tcPr>
            <w:tcW w:w="686" w:type="pct"/>
            <w:vAlign w:val="center"/>
          </w:tcPr>
          <w:p w:rsidR="005277EF" w:rsidRPr="00347007" w:rsidRDefault="005277EF" w:rsidP="005277EF">
            <w:pPr>
              <w:jc w:val="center"/>
              <w:rPr>
                <w:sz w:val="20"/>
                <w:szCs w:val="20"/>
              </w:rPr>
            </w:pPr>
            <w:r w:rsidRPr="00347007">
              <w:rPr>
                <w:sz w:val="20"/>
                <w:szCs w:val="20"/>
              </w:rPr>
              <w:t>Kiszállítás</w:t>
            </w:r>
          </w:p>
          <w:p w:rsidR="005277EF" w:rsidRPr="00347007" w:rsidRDefault="005277EF" w:rsidP="005277EF">
            <w:pPr>
              <w:jc w:val="center"/>
              <w:rPr>
                <w:sz w:val="20"/>
                <w:szCs w:val="20"/>
              </w:rPr>
            </w:pPr>
            <w:r w:rsidRPr="00347007">
              <w:rPr>
                <w:sz w:val="20"/>
                <w:szCs w:val="20"/>
              </w:rPr>
              <w:t>Ft/adag</w:t>
            </w:r>
          </w:p>
        </w:tc>
      </w:tr>
      <w:tr w:rsidR="005277EF" w:rsidRPr="00347007" w:rsidTr="005277EF">
        <w:tc>
          <w:tcPr>
            <w:tcW w:w="1753" w:type="pct"/>
            <w:vAlign w:val="center"/>
          </w:tcPr>
          <w:p w:rsidR="005277EF" w:rsidRPr="00347007" w:rsidRDefault="005277EF" w:rsidP="005277EF">
            <w:pPr>
              <w:rPr>
                <w:color w:val="000000"/>
                <w:sz w:val="20"/>
                <w:szCs w:val="20"/>
              </w:rPr>
            </w:pPr>
            <w:r w:rsidRPr="00347007">
              <w:rPr>
                <w:color w:val="000000"/>
                <w:sz w:val="20"/>
                <w:szCs w:val="20"/>
              </w:rPr>
              <w:t>jövedelme a min. nyugdíj 0-100 %-a között</w:t>
            </w:r>
          </w:p>
          <w:p w:rsidR="005277EF" w:rsidRPr="00347007" w:rsidRDefault="005277EF" w:rsidP="005277EF">
            <w:pPr>
              <w:rPr>
                <w:color w:val="000000"/>
                <w:sz w:val="20"/>
                <w:szCs w:val="20"/>
              </w:rPr>
            </w:pPr>
            <w:r w:rsidRPr="00347007">
              <w:rPr>
                <w:color w:val="000000"/>
                <w:sz w:val="20"/>
                <w:szCs w:val="20"/>
              </w:rPr>
              <w:t xml:space="preserve"> (0 -30.000-Ft/hó) van</w:t>
            </w:r>
          </w:p>
        </w:tc>
        <w:tc>
          <w:tcPr>
            <w:tcW w:w="1019" w:type="pct"/>
            <w:vAlign w:val="center"/>
          </w:tcPr>
          <w:p w:rsidR="005277EF" w:rsidRPr="00347007" w:rsidRDefault="005277EF" w:rsidP="005277EF">
            <w:pPr>
              <w:jc w:val="center"/>
              <w:rPr>
                <w:sz w:val="20"/>
                <w:szCs w:val="20"/>
              </w:rPr>
            </w:pPr>
            <w:r w:rsidRPr="00347007">
              <w:rPr>
                <w:sz w:val="20"/>
                <w:szCs w:val="20"/>
              </w:rPr>
              <w:t>192</w:t>
            </w:r>
            <w:r>
              <w:rPr>
                <w:sz w:val="20"/>
                <w:szCs w:val="20"/>
              </w:rPr>
              <w:t>.</w:t>
            </w:r>
            <w:r w:rsidRPr="00347007">
              <w:rPr>
                <w:sz w:val="20"/>
                <w:szCs w:val="20"/>
              </w:rPr>
              <w:t>447</w:t>
            </w:r>
          </w:p>
        </w:tc>
        <w:tc>
          <w:tcPr>
            <w:tcW w:w="779" w:type="pct"/>
            <w:vAlign w:val="center"/>
          </w:tcPr>
          <w:p w:rsidR="005277EF" w:rsidRPr="00347007" w:rsidRDefault="005277EF" w:rsidP="005277EF">
            <w:pPr>
              <w:jc w:val="center"/>
              <w:rPr>
                <w:sz w:val="20"/>
                <w:szCs w:val="20"/>
              </w:rPr>
            </w:pPr>
            <w:r w:rsidRPr="00347007">
              <w:rPr>
                <w:sz w:val="20"/>
                <w:szCs w:val="20"/>
              </w:rPr>
              <w:t>766</w:t>
            </w:r>
          </w:p>
        </w:tc>
        <w:tc>
          <w:tcPr>
            <w:tcW w:w="763" w:type="pct"/>
            <w:vAlign w:val="center"/>
          </w:tcPr>
          <w:p w:rsidR="005277EF" w:rsidRPr="00347007" w:rsidRDefault="005277EF" w:rsidP="005277EF">
            <w:pPr>
              <w:jc w:val="center"/>
              <w:rPr>
                <w:b/>
                <w:sz w:val="20"/>
                <w:szCs w:val="20"/>
              </w:rPr>
            </w:pPr>
            <w:r w:rsidRPr="00347007">
              <w:rPr>
                <w:b/>
                <w:sz w:val="20"/>
                <w:szCs w:val="20"/>
              </w:rPr>
              <w:t>0</w:t>
            </w:r>
          </w:p>
        </w:tc>
        <w:tc>
          <w:tcPr>
            <w:tcW w:w="686" w:type="pct"/>
            <w:vAlign w:val="center"/>
          </w:tcPr>
          <w:p w:rsidR="005277EF" w:rsidRPr="00347007" w:rsidRDefault="005277EF" w:rsidP="005277EF">
            <w:pPr>
              <w:jc w:val="center"/>
              <w:rPr>
                <w:sz w:val="20"/>
                <w:szCs w:val="20"/>
              </w:rPr>
            </w:pPr>
            <w:r w:rsidRPr="00347007">
              <w:rPr>
                <w:sz w:val="20"/>
                <w:szCs w:val="20"/>
              </w:rPr>
              <w:t>0</w:t>
            </w:r>
          </w:p>
        </w:tc>
      </w:tr>
      <w:tr w:rsidR="005277EF" w:rsidRPr="00347007" w:rsidTr="005277EF">
        <w:tc>
          <w:tcPr>
            <w:tcW w:w="1753" w:type="pct"/>
            <w:vAlign w:val="center"/>
          </w:tcPr>
          <w:p w:rsidR="005277EF" w:rsidRPr="00347007" w:rsidRDefault="005277EF" w:rsidP="005277EF">
            <w:pPr>
              <w:rPr>
                <w:color w:val="000000"/>
                <w:sz w:val="20"/>
                <w:szCs w:val="20"/>
              </w:rPr>
            </w:pPr>
            <w:r w:rsidRPr="00347007">
              <w:rPr>
                <w:color w:val="000000"/>
                <w:sz w:val="20"/>
                <w:szCs w:val="20"/>
              </w:rPr>
              <w:t xml:space="preserve">jövedelme a min. nyugdíj 100-125 %-a között  </w:t>
            </w:r>
          </w:p>
          <w:p w:rsidR="005277EF" w:rsidRPr="00347007" w:rsidRDefault="005277EF" w:rsidP="005277EF">
            <w:pPr>
              <w:rPr>
                <w:color w:val="000000"/>
                <w:sz w:val="20"/>
                <w:szCs w:val="20"/>
              </w:rPr>
            </w:pPr>
            <w:r w:rsidRPr="00347007">
              <w:rPr>
                <w:color w:val="000000"/>
                <w:sz w:val="20"/>
                <w:szCs w:val="20"/>
              </w:rPr>
              <w:t>(30.001 -35.625.-Ft/hó) van</w:t>
            </w:r>
          </w:p>
        </w:tc>
        <w:tc>
          <w:tcPr>
            <w:tcW w:w="1019" w:type="pct"/>
            <w:vAlign w:val="center"/>
          </w:tcPr>
          <w:p w:rsidR="005277EF" w:rsidRPr="00347007" w:rsidRDefault="005277EF" w:rsidP="005277EF">
            <w:pPr>
              <w:jc w:val="center"/>
              <w:rPr>
                <w:sz w:val="20"/>
                <w:szCs w:val="20"/>
              </w:rPr>
            </w:pPr>
            <w:r w:rsidRPr="00347007">
              <w:rPr>
                <w:sz w:val="20"/>
                <w:szCs w:val="20"/>
              </w:rPr>
              <w:t>192</w:t>
            </w:r>
            <w:r>
              <w:rPr>
                <w:sz w:val="20"/>
                <w:szCs w:val="20"/>
              </w:rPr>
              <w:t>.</w:t>
            </w:r>
            <w:r w:rsidRPr="00347007">
              <w:rPr>
                <w:sz w:val="20"/>
                <w:szCs w:val="20"/>
              </w:rPr>
              <w:t>447</w:t>
            </w:r>
          </w:p>
        </w:tc>
        <w:tc>
          <w:tcPr>
            <w:tcW w:w="779" w:type="pct"/>
            <w:vAlign w:val="center"/>
          </w:tcPr>
          <w:p w:rsidR="005277EF" w:rsidRPr="00347007" w:rsidRDefault="005277EF" w:rsidP="005277EF">
            <w:pPr>
              <w:jc w:val="center"/>
              <w:rPr>
                <w:sz w:val="20"/>
                <w:szCs w:val="20"/>
              </w:rPr>
            </w:pPr>
            <w:r w:rsidRPr="00347007">
              <w:rPr>
                <w:sz w:val="20"/>
                <w:szCs w:val="20"/>
              </w:rPr>
              <w:t>766</w:t>
            </w:r>
          </w:p>
        </w:tc>
        <w:tc>
          <w:tcPr>
            <w:tcW w:w="763" w:type="pct"/>
            <w:vAlign w:val="center"/>
          </w:tcPr>
          <w:p w:rsidR="005277EF" w:rsidRPr="00347007" w:rsidRDefault="005277EF" w:rsidP="005277EF">
            <w:pPr>
              <w:jc w:val="center"/>
              <w:rPr>
                <w:b/>
                <w:sz w:val="20"/>
                <w:szCs w:val="20"/>
              </w:rPr>
            </w:pPr>
            <w:r w:rsidRPr="00347007">
              <w:rPr>
                <w:b/>
                <w:sz w:val="20"/>
                <w:szCs w:val="20"/>
              </w:rPr>
              <w:t>150</w:t>
            </w:r>
          </w:p>
        </w:tc>
        <w:tc>
          <w:tcPr>
            <w:tcW w:w="686" w:type="pct"/>
            <w:vAlign w:val="center"/>
          </w:tcPr>
          <w:p w:rsidR="005277EF" w:rsidRPr="00347007" w:rsidRDefault="005277EF" w:rsidP="005277EF">
            <w:pPr>
              <w:jc w:val="center"/>
              <w:rPr>
                <w:sz w:val="20"/>
                <w:szCs w:val="20"/>
              </w:rPr>
            </w:pPr>
            <w:r w:rsidRPr="00347007">
              <w:rPr>
                <w:sz w:val="20"/>
                <w:szCs w:val="20"/>
              </w:rPr>
              <w:t>0</w:t>
            </w:r>
          </w:p>
        </w:tc>
      </w:tr>
      <w:tr w:rsidR="005277EF" w:rsidRPr="00347007" w:rsidTr="005277EF">
        <w:tc>
          <w:tcPr>
            <w:tcW w:w="1753" w:type="pct"/>
            <w:vAlign w:val="bottom"/>
          </w:tcPr>
          <w:p w:rsidR="005277EF" w:rsidRPr="00347007" w:rsidRDefault="005277EF" w:rsidP="005277EF">
            <w:pPr>
              <w:rPr>
                <w:color w:val="000000"/>
                <w:sz w:val="20"/>
                <w:szCs w:val="20"/>
              </w:rPr>
            </w:pPr>
            <w:r w:rsidRPr="00347007">
              <w:rPr>
                <w:color w:val="000000"/>
                <w:sz w:val="20"/>
                <w:szCs w:val="20"/>
              </w:rPr>
              <w:t xml:space="preserve">jövedelme a min. nyugdíj 125-150 %-a között  </w:t>
            </w:r>
          </w:p>
          <w:p w:rsidR="005277EF" w:rsidRPr="00347007" w:rsidRDefault="005277EF" w:rsidP="005277EF">
            <w:pPr>
              <w:rPr>
                <w:color w:val="000000"/>
                <w:sz w:val="20"/>
                <w:szCs w:val="20"/>
              </w:rPr>
            </w:pPr>
            <w:r w:rsidRPr="00347007">
              <w:rPr>
                <w:color w:val="000000"/>
                <w:sz w:val="20"/>
                <w:szCs w:val="20"/>
              </w:rPr>
              <w:t>(35.626 -42.750.-Ft/hó) van</w:t>
            </w:r>
          </w:p>
        </w:tc>
        <w:tc>
          <w:tcPr>
            <w:tcW w:w="1019" w:type="pct"/>
            <w:vAlign w:val="center"/>
          </w:tcPr>
          <w:p w:rsidR="005277EF" w:rsidRPr="00347007" w:rsidRDefault="005277EF" w:rsidP="005277EF">
            <w:pPr>
              <w:jc w:val="center"/>
              <w:rPr>
                <w:sz w:val="20"/>
                <w:szCs w:val="20"/>
              </w:rPr>
            </w:pPr>
            <w:r w:rsidRPr="00347007">
              <w:rPr>
                <w:sz w:val="20"/>
                <w:szCs w:val="20"/>
              </w:rPr>
              <w:t>192</w:t>
            </w:r>
            <w:r>
              <w:rPr>
                <w:sz w:val="20"/>
                <w:szCs w:val="20"/>
              </w:rPr>
              <w:t>.</w:t>
            </w:r>
            <w:r w:rsidRPr="00347007">
              <w:rPr>
                <w:sz w:val="20"/>
                <w:szCs w:val="20"/>
              </w:rPr>
              <w:t>447</w:t>
            </w:r>
          </w:p>
        </w:tc>
        <w:tc>
          <w:tcPr>
            <w:tcW w:w="779" w:type="pct"/>
            <w:vAlign w:val="center"/>
          </w:tcPr>
          <w:p w:rsidR="005277EF" w:rsidRPr="00347007" w:rsidRDefault="005277EF" w:rsidP="005277EF">
            <w:pPr>
              <w:jc w:val="center"/>
              <w:rPr>
                <w:sz w:val="20"/>
                <w:szCs w:val="20"/>
              </w:rPr>
            </w:pPr>
            <w:r w:rsidRPr="00347007">
              <w:rPr>
                <w:sz w:val="20"/>
                <w:szCs w:val="20"/>
              </w:rPr>
              <w:t>766</w:t>
            </w:r>
          </w:p>
        </w:tc>
        <w:tc>
          <w:tcPr>
            <w:tcW w:w="763" w:type="pct"/>
            <w:vAlign w:val="center"/>
          </w:tcPr>
          <w:p w:rsidR="005277EF" w:rsidRPr="00347007" w:rsidRDefault="005277EF" w:rsidP="005277EF">
            <w:pPr>
              <w:jc w:val="center"/>
              <w:rPr>
                <w:b/>
                <w:sz w:val="20"/>
                <w:szCs w:val="20"/>
              </w:rPr>
            </w:pPr>
            <w:r w:rsidRPr="00347007">
              <w:rPr>
                <w:b/>
                <w:sz w:val="20"/>
                <w:szCs w:val="20"/>
              </w:rPr>
              <w:t>260</w:t>
            </w:r>
          </w:p>
        </w:tc>
        <w:tc>
          <w:tcPr>
            <w:tcW w:w="686" w:type="pct"/>
            <w:vAlign w:val="center"/>
          </w:tcPr>
          <w:p w:rsidR="005277EF" w:rsidRPr="00347007" w:rsidRDefault="005277EF" w:rsidP="005277EF">
            <w:pPr>
              <w:jc w:val="center"/>
              <w:rPr>
                <w:sz w:val="20"/>
                <w:szCs w:val="20"/>
              </w:rPr>
            </w:pPr>
            <w:r w:rsidRPr="00347007">
              <w:rPr>
                <w:sz w:val="20"/>
                <w:szCs w:val="20"/>
              </w:rPr>
              <w:t>59</w:t>
            </w:r>
          </w:p>
        </w:tc>
      </w:tr>
      <w:tr w:rsidR="005277EF" w:rsidRPr="00347007" w:rsidTr="005277EF">
        <w:tc>
          <w:tcPr>
            <w:tcW w:w="1753" w:type="pct"/>
            <w:vAlign w:val="bottom"/>
          </w:tcPr>
          <w:p w:rsidR="005277EF" w:rsidRPr="00347007" w:rsidRDefault="005277EF" w:rsidP="005277EF">
            <w:pPr>
              <w:rPr>
                <w:color w:val="000000"/>
                <w:sz w:val="20"/>
                <w:szCs w:val="20"/>
              </w:rPr>
            </w:pPr>
            <w:r w:rsidRPr="00347007">
              <w:rPr>
                <w:color w:val="000000"/>
                <w:sz w:val="20"/>
                <w:szCs w:val="20"/>
              </w:rPr>
              <w:t xml:space="preserve">jövedelme a min. nyugdíj 150-300 %-a között  </w:t>
            </w:r>
          </w:p>
          <w:p w:rsidR="005277EF" w:rsidRPr="00347007" w:rsidRDefault="005277EF" w:rsidP="005277EF">
            <w:pPr>
              <w:rPr>
                <w:color w:val="000000"/>
                <w:sz w:val="20"/>
                <w:szCs w:val="20"/>
              </w:rPr>
            </w:pPr>
            <w:r w:rsidRPr="00347007">
              <w:rPr>
                <w:color w:val="000000"/>
                <w:sz w:val="20"/>
                <w:szCs w:val="20"/>
              </w:rPr>
              <w:t>(42.751 -85.500.-Ft/hó) van</w:t>
            </w:r>
          </w:p>
        </w:tc>
        <w:tc>
          <w:tcPr>
            <w:tcW w:w="1019" w:type="pct"/>
            <w:vAlign w:val="center"/>
          </w:tcPr>
          <w:p w:rsidR="005277EF" w:rsidRPr="00347007" w:rsidRDefault="005277EF" w:rsidP="005277EF">
            <w:pPr>
              <w:jc w:val="center"/>
              <w:rPr>
                <w:sz w:val="20"/>
                <w:szCs w:val="20"/>
              </w:rPr>
            </w:pPr>
            <w:r w:rsidRPr="00347007">
              <w:rPr>
                <w:sz w:val="20"/>
                <w:szCs w:val="20"/>
              </w:rPr>
              <w:t>192</w:t>
            </w:r>
            <w:r>
              <w:rPr>
                <w:sz w:val="20"/>
                <w:szCs w:val="20"/>
              </w:rPr>
              <w:t>.</w:t>
            </w:r>
            <w:r w:rsidRPr="00347007">
              <w:rPr>
                <w:sz w:val="20"/>
                <w:szCs w:val="20"/>
              </w:rPr>
              <w:t>447</w:t>
            </w:r>
          </w:p>
        </w:tc>
        <w:tc>
          <w:tcPr>
            <w:tcW w:w="779" w:type="pct"/>
            <w:vAlign w:val="center"/>
          </w:tcPr>
          <w:p w:rsidR="005277EF" w:rsidRPr="00347007" w:rsidRDefault="005277EF" w:rsidP="005277EF">
            <w:pPr>
              <w:jc w:val="center"/>
              <w:rPr>
                <w:sz w:val="20"/>
                <w:szCs w:val="20"/>
              </w:rPr>
            </w:pPr>
            <w:r w:rsidRPr="00347007">
              <w:rPr>
                <w:sz w:val="20"/>
                <w:szCs w:val="20"/>
              </w:rPr>
              <w:t>766</w:t>
            </w:r>
          </w:p>
        </w:tc>
        <w:tc>
          <w:tcPr>
            <w:tcW w:w="763" w:type="pct"/>
            <w:vAlign w:val="center"/>
          </w:tcPr>
          <w:p w:rsidR="005277EF" w:rsidRPr="00347007" w:rsidRDefault="005277EF" w:rsidP="005277EF">
            <w:pPr>
              <w:jc w:val="center"/>
              <w:rPr>
                <w:b/>
                <w:sz w:val="20"/>
                <w:szCs w:val="20"/>
              </w:rPr>
            </w:pPr>
            <w:r w:rsidRPr="00347007">
              <w:rPr>
                <w:b/>
                <w:sz w:val="20"/>
                <w:szCs w:val="20"/>
              </w:rPr>
              <w:t>370</w:t>
            </w:r>
          </w:p>
        </w:tc>
        <w:tc>
          <w:tcPr>
            <w:tcW w:w="686" w:type="pct"/>
            <w:vAlign w:val="center"/>
          </w:tcPr>
          <w:p w:rsidR="005277EF" w:rsidRPr="00347007" w:rsidRDefault="005277EF" w:rsidP="005277EF">
            <w:pPr>
              <w:jc w:val="center"/>
              <w:rPr>
                <w:sz w:val="20"/>
                <w:szCs w:val="20"/>
              </w:rPr>
            </w:pPr>
            <w:r w:rsidRPr="00347007">
              <w:rPr>
                <w:sz w:val="20"/>
                <w:szCs w:val="20"/>
              </w:rPr>
              <w:t>78</w:t>
            </w:r>
          </w:p>
        </w:tc>
      </w:tr>
      <w:tr w:rsidR="005277EF" w:rsidRPr="00347007" w:rsidTr="005277EF">
        <w:tc>
          <w:tcPr>
            <w:tcW w:w="1753" w:type="pct"/>
            <w:vAlign w:val="bottom"/>
          </w:tcPr>
          <w:p w:rsidR="005277EF" w:rsidRPr="00347007" w:rsidRDefault="005277EF" w:rsidP="005277EF">
            <w:pPr>
              <w:rPr>
                <w:color w:val="000000"/>
                <w:sz w:val="20"/>
                <w:szCs w:val="20"/>
              </w:rPr>
            </w:pPr>
            <w:r w:rsidRPr="00347007">
              <w:rPr>
                <w:color w:val="000000"/>
                <w:sz w:val="20"/>
                <w:szCs w:val="20"/>
              </w:rPr>
              <w:t xml:space="preserve">jövedelme a min. nyugdíj 300 %-a felett  </w:t>
            </w:r>
          </w:p>
          <w:p w:rsidR="005277EF" w:rsidRPr="00347007" w:rsidRDefault="005277EF" w:rsidP="005277EF">
            <w:pPr>
              <w:rPr>
                <w:color w:val="000000"/>
                <w:sz w:val="20"/>
                <w:szCs w:val="20"/>
              </w:rPr>
            </w:pPr>
            <w:r w:rsidRPr="00347007">
              <w:rPr>
                <w:color w:val="000000"/>
                <w:sz w:val="20"/>
                <w:szCs w:val="20"/>
              </w:rPr>
              <w:t>( 85.501.-Ft/hó) van</w:t>
            </w:r>
          </w:p>
        </w:tc>
        <w:tc>
          <w:tcPr>
            <w:tcW w:w="1019" w:type="pct"/>
            <w:vAlign w:val="center"/>
          </w:tcPr>
          <w:p w:rsidR="005277EF" w:rsidRPr="00347007" w:rsidRDefault="005277EF" w:rsidP="005277EF">
            <w:pPr>
              <w:jc w:val="center"/>
              <w:rPr>
                <w:sz w:val="20"/>
                <w:szCs w:val="20"/>
              </w:rPr>
            </w:pPr>
            <w:r w:rsidRPr="00347007">
              <w:rPr>
                <w:sz w:val="20"/>
                <w:szCs w:val="20"/>
              </w:rPr>
              <w:t>192</w:t>
            </w:r>
            <w:r>
              <w:rPr>
                <w:sz w:val="20"/>
                <w:szCs w:val="20"/>
              </w:rPr>
              <w:t>.</w:t>
            </w:r>
            <w:r w:rsidRPr="00347007">
              <w:rPr>
                <w:sz w:val="20"/>
                <w:szCs w:val="20"/>
              </w:rPr>
              <w:t>447</w:t>
            </w:r>
          </w:p>
        </w:tc>
        <w:tc>
          <w:tcPr>
            <w:tcW w:w="779" w:type="pct"/>
            <w:vAlign w:val="center"/>
          </w:tcPr>
          <w:p w:rsidR="005277EF" w:rsidRPr="00347007" w:rsidRDefault="005277EF" w:rsidP="005277EF">
            <w:pPr>
              <w:jc w:val="center"/>
              <w:rPr>
                <w:sz w:val="20"/>
                <w:szCs w:val="20"/>
              </w:rPr>
            </w:pPr>
            <w:r w:rsidRPr="00347007">
              <w:rPr>
                <w:sz w:val="20"/>
                <w:szCs w:val="20"/>
              </w:rPr>
              <w:t>766</w:t>
            </w:r>
          </w:p>
        </w:tc>
        <w:tc>
          <w:tcPr>
            <w:tcW w:w="763" w:type="pct"/>
            <w:vAlign w:val="center"/>
          </w:tcPr>
          <w:p w:rsidR="005277EF" w:rsidRPr="00347007" w:rsidRDefault="005277EF" w:rsidP="005277EF">
            <w:pPr>
              <w:jc w:val="center"/>
              <w:rPr>
                <w:b/>
                <w:sz w:val="20"/>
                <w:szCs w:val="20"/>
              </w:rPr>
            </w:pPr>
            <w:r w:rsidRPr="00347007">
              <w:rPr>
                <w:b/>
                <w:sz w:val="20"/>
                <w:szCs w:val="20"/>
              </w:rPr>
              <w:t>470</w:t>
            </w:r>
          </w:p>
        </w:tc>
        <w:tc>
          <w:tcPr>
            <w:tcW w:w="686" w:type="pct"/>
            <w:vAlign w:val="center"/>
          </w:tcPr>
          <w:p w:rsidR="005277EF" w:rsidRPr="00347007" w:rsidRDefault="005277EF" w:rsidP="005277EF">
            <w:pPr>
              <w:jc w:val="center"/>
              <w:rPr>
                <w:sz w:val="20"/>
                <w:szCs w:val="20"/>
              </w:rPr>
            </w:pPr>
            <w:r w:rsidRPr="00347007">
              <w:rPr>
                <w:sz w:val="20"/>
                <w:szCs w:val="20"/>
              </w:rPr>
              <w:t>98</w:t>
            </w:r>
          </w:p>
        </w:tc>
      </w:tr>
    </w:tbl>
    <w:p w:rsidR="005277EF" w:rsidRPr="00347007" w:rsidRDefault="005277EF" w:rsidP="005277EF">
      <w:pPr>
        <w:rPr>
          <w:sz w:val="18"/>
          <w:szCs w:val="18"/>
        </w:rPr>
      </w:pPr>
      <w:r w:rsidRPr="00347007">
        <w:rPr>
          <w:sz w:val="18"/>
          <w:szCs w:val="18"/>
        </w:rPr>
        <w:t>*Az I</w:t>
      </w:r>
      <w:r w:rsidR="00603EC7">
        <w:rPr>
          <w:sz w:val="18"/>
          <w:szCs w:val="18"/>
        </w:rPr>
        <w:t>ntézményi térítési díj</w:t>
      </w:r>
      <w:r w:rsidR="008E4424">
        <w:rPr>
          <w:sz w:val="18"/>
          <w:szCs w:val="18"/>
        </w:rPr>
        <w:t xml:space="preserve"> </w:t>
      </w:r>
      <w:r w:rsidRPr="00347007">
        <w:rPr>
          <w:sz w:val="18"/>
          <w:szCs w:val="18"/>
        </w:rPr>
        <w:t>nettóban értendő, az összeget ÁFA terhel</w:t>
      </w:r>
      <w:r w:rsidR="008E4424">
        <w:rPr>
          <w:sz w:val="18"/>
          <w:szCs w:val="18"/>
        </w:rPr>
        <w:t>i.</w:t>
      </w:r>
    </w:p>
    <w:p w:rsidR="005277EF" w:rsidRPr="0079190C" w:rsidRDefault="005277EF" w:rsidP="005277EF">
      <w:pPr>
        <w:rPr>
          <w:sz w:val="20"/>
          <w:szCs w:val="20"/>
        </w:rPr>
      </w:pPr>
    </w:p>
    <w:p w:rsidR="005277EF" w:rsidRDefault="005277EF" w:rsidP="005277EF">
      <w:pPr>
        <w:rPr>
          <w:b/>
        </w:rPr>
      </w:pPr>
    </w:p>
    <w:p w:rsidR="005277EF" w:rsidRDefault="005277EF" w:rsidP="005277EF">
      <w:pPr>
        <w:rPr>
          <w:b/>
        </w:rPr>
      </w:pPr>
    </w:p>
    <w:p w:rsidR="005277EF" w:rsidRPr="00A03F98" w:rsidRDefault="005277EF" w:rsidP="005277EF">
      <w:pPr>
        <w:rPr>
          <w:b/>
        </w:rPr>
      </w:pPr>
      <w:r w:rsidRPr="00A03F98">
        <w:rPr>
          <w:b/>
        </w:rPr>
        <w:t xml:space="preserve">TÓSZEG                                       </w:t>
      </w:r>
      <w:r>
        <w:rPr>
          <w:b/>
        </w:rPr>
        <w:t xml:space="preserve">                          </w:t>
      </w:r>
      <w:r w:rsidRPr="00A03F98">
        <w:rPr>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86"/>
        <w:gridCol w:w="1963"/>
        <w:gridCol w:w="1800"/>
        <w:gridCol w:w="1261"/>
        <w:gridCol w:w="1278"/>
      </w:tblGrid>
      <w:tr w:rsidR="005277EF" w:rsidRPr="00347007" w:rsidTr="005277EF">
        <w:trPr>
          <w:trHeight w:val="1130"/>
        </w:trPr>
        <w:tc>
          <w:tcPr>
            <w:tcW w:w="1607" w:type="pct"/>
            <w:vAlign w:val="center"/>
          </w:tcPr>
          <w:p w:rsidR="005277EF" w:rsidRPr="00347007" w:rsidRDefault="005277EF" w:rsidP="005277EF">
            <w:pPr>
              <w:jc w:val="center"/>
              <w:rPr>
                <w:color w:val="000000"/>
                <w:sz w:val="20"/>
                <w:szCs w:val="20"/>
              </w:rPr>
            </w:pPr>
            <w:r w:rsidRPr="00347007">
              <w:rPr>
                <w:color w:val="000000"/>
                <w:sz w:val="20"/>
                <w:szCs w:val="20"/>
              </w:rPr>
              <w:t>Kategóriák</w:t>
            </w:r>
          </w:p>
        </w:tc>
        <w:tc>
          <w:tcPr>
            <w:tcW w:w="1057" w:type="pct"/>
            <w:vAlign w:val="center"/>
          </w:tcPr>
          <w:p w:rsidR="005277EF" w:rsidRPr="00347007" w:rsidRDefault="005277EF" w:rsidP="005277EF">
            <w:pPr>
              <w:jc w:val="center"/>
              <w:rPr>
                <w:color w:val="000000"/>
                <w:sz w:val="20"/>
                <w:szCs w:val="20"/>
              </w:rPr>
            </w:pPr>
            <w:r w:rsidRPr="00347007">
              <w:rPr>
                <w:color w:val="000000"/>
                <w:sz w:val="20"/>
                <w:szCs w:val="20"/>
              </w:rPr>
              <w:t>A szolgáltatás 2017. évi önköltség Ft/év/fő</w:t>
            </w:r>
          </w:p>
        </w:tc>
        <w:tc>
          <w:tcPr>
            <w:tcW w:w="969" w:type="pct"/>
            <w:vAlign w:val="bottom"/>
          </w:tcPr>
          <w:p w:rsidR="005277EF" w:rsidRPr="00347007" w:rsidRDefault="005277EF" w:rsidP="005277EF">
            <w:pPr>
              <w:jc w:val="center"/>
              <w:rPr>
                <w:color w:val="000000"/>
                <w:sz w:val="20"/>
                <w:szCs w:val="20"/>
              </w:rPr>
            </w:pPr>
            <w:r w:rsidRPr="00347007">
              <w:rPr>
                <w:color w:val="000000"/>
                <w:sz w:val="20"/>
                <w:szCs w:val="20"/>
              </w:rPr>
              <w:t xml:space="preserve"> A </w:t>
            </w:r>
            <w:proofErr w:type="gramStart"/>
            <w:r w:rsidRPr="00347007">
              <w:rPr>
                <w:color w:val="000000"/>
                <w:sz w:val="20"/>
                <w:szCs w:val="20"/>
              </w:rPr>
              <w:t>szolgáltatás  2017.</w:t>
            </w:r>
            <w:proofErr w:type="gramEnd"/>
            <w:r w:rsidRPr="00347007">
              <w:rPr>
                <w:color w:val="000000"/>
                <w:sz w:val="20"/>
                <w:szCs w:val="20"/>
              </w:rPr>
              <w:t xml:space="preserve">évi önköltsége </w:t>
            </w:r>
          </w:p>
          <w:p w:rsidR="005277EF" w:rsidRPr="00347007" w:rsidRDefault="005277EF" w:rsidP="005277EF">
            <w:pPr>
              <w:jc w:val="center"/>
              <w:rPr>
                <w:color w:val="000000"/>
                <w:sz w:val="20"/>
                <w:szCs w:val="20"/>
              </w:rPr>
            </w:pPr>
            <w:r w:rsidRPr="00347007">
              <w:rPr>
                <w:color w:val="000000"/>
                <w:sz w:val="20"/>
                <w:szCs w:val="20"/>
              </w:rPr>
              <w:t>(Ft/fő/adag)</w:t>
            </w:r>
          </w:p>
          <w:p w:rsidR="005277EF" w:rsidRPr="00347007" w:rsidRDefault="005277EF" w:rsidP="005277EF">
            <w:pPr>
              <w:jc w:val="center"/>
              <w:rPr>
                <w:color w:val="000000"/>
                <w:sz w:val="20"/>
                <w:szCs w:val="20"/>
              </w:rPr>
            </w:pPr>
          </w:p>
          <w:p w:rsidR="005277EF" w:rsidRPr="00347007" w:rsidRDefault="005277EF" w:rsidP="005277EF">
            <w:pPr>
              <w:jc w:val="center"/>
              <w:rPr>
                <w:color w:val="000000"/>
                <w:sz w:val="20"/>
                <w:szCs w:val="20"/>
              </w:rPr>
            </w:pPr>
          </w:p>
        </w:tc>
        <w:tc>
          <w:tcPr>
            <w:tcW w:w="679" w:type="pct"/>
            <w:vAlign w:val="center"/>
          </w:tcPr>
          <w:p w:rsidR="005277EF" w:rsidRPr="00347007" w:rsidRDefault="005277EF" w:rsidP="005277EF">
            <w:pPr>
              <w:jc w:val="center"/>
              <w:rPr>
                <w:sz w:val="20"/>
                <w:szCs w:val="20"/>
              </w:rPr>
            </w:pPr>
            <w:r w:rsidRPr="00347007">
              <w:rPr>
                <w:b/>
                <w:bCs/>
                <w:sz w:val="20"/>
                <w:szCs w:val="20"/>
              </w:rPr>
              <w:t>I</w:t>
            </w:r>
            <w:r w:rsidR="00603EC7">
              <w:rPr>
                <w:b/>
                <w:bCs/>
                <w:sz w:val="20"/>
                <w:szCs w:val="20"/>
              </w:rPr>
              <w:t>ntézményi térítési díj</w:t>
            </w:r>
            <w:r w:rsidRPr="00347007">
              <w:rPr>
                <w:b/>
                <w:bCs/>
                <w:sz w:val="20"/>
                <w:szCs w:val="20"/>
              </w:rPr>
              <w:t>* Ft/adag</w:t>
            </w:r>
          </w:p>
        </w:tc>
        <w:tc>
          <w:tcPr>
            <w:tcW w:w="689" w:type="pct"/>
            <w:vAlign w:val="center"/>
          </w:tcPr>
          <w:p w:rsidR="005277EF" w:rsidRPr="00347007" w:rsidRDefault="005277EF" w:rsidP="005277EF">
            <w:pPr>
              <w:jc w:val="center"/>
              <w:rPr>
                <w:sz w:val="20"/>
                <w:szCs w:val="20"/>
              </w:rPr>
            </w:pPr>
            <w:r w:rsidRPr="00347007">
              <w:rPr>
                <w:sz w:val="20"/>
                <w:szCs w:val="20"/>
              </w:rPr>
              <w:t>Kiszállítás</w:t>
            </w:r>
          </w:p>
          <w:p w:rsidR="005277EF" w:rsidRPr="00347007" w:rsidRDefault="005277EF" w:rsidP="005277EF">
            <w:pPr>
              <w:jc w:val="center"/>
              <w:rPr>
                <w:sz w:val="20"/>
                <w:szCs w:val="20"/>
              </w:rPr>
            </w:pPr>
            <w:r w:rsidRPr="00347007">
              <w:rPr>
                <w:sz w:val="20"/>
                <w:szCs w:val="20"/>
              </w:rPr>
              <w:t>Ft/adag</w:t>
            </w:r>
          </w:p>
        </w:tc>
      </w:tr>
      <w:tr w:rsidR="005277EF" w:rsidRPr="00347007" w:rsidTr="005277EF">
        <w:tc>
          <w:tcPr>
            <w:tcW w:w="1607" w:type="pct"/>
            <w:vAlign w:val="center"/>
          </w:tcPr>
          <w:p w:rsidR="005277EF" w:rsidRPr="00347007" w:rsidRDefault="005277EF" w:rsidP="005277EF">
            <w:pPr>
              <w:rPr>
                <w:color w:val="000000"/>
                <w:sz w:val="20"/>
                <w:szCs w:val="20"/>
              </w:rPr>
            </w:pPr>
            <w:r w:rsidRPr="00347007">
              <w:rPr>
                <w:color w:val="000000"/>
                <w:sz w:val="20"/>
                <w:szCs w:val="20"/>
              </w:rPr>
              <w:t>jövedelme a min. nyugdíj 0-100 %-a között</w:t>
            </w:r>
          </w:p>
          <w:p w:rsidR="005277EF" w:rsidRPr="00347007" w:rsidRDefault="005277EF" w:rsidP="005277EF">
            <w:pPr>
              <w:rPr>
                <w:color w:val="000000"/>
                <w:sz w:val="20"/>
                <w:szCs w:val="20"/>
              </w:rPr>
            </w:pPr>
            <w:r w:rsidRPr="00347007">
              <w:rPr>
                <w:color w:val="000000"/>
                <w:sz w:val="20"/>
                <w:szCs w:val="20"/>
              </w:rPr>
              <w:t xml:space="preserve"> (0 -30.000-Ft/hó) van</w:t>
            </w:r>
          </w:p>
        </w:tc>
        <w:tc>
          <w:tcPr>
            <w:tcW w:w="1057" w:type="pct"/>
            <w:vAlign w:val="center"/>
          </w:tcPr>
          <w:p w:rsidR="005277EF" w:rsidRPr="00347007" w:rsidRDefault="005277EF" w:rsidP="005277EF">
            <w:pPr>
              <w:jc w:val="center"/>
              <w:rPr>
                <w:sz w:val="20"/>
                <w:szCs w:val="20"/>
              </w:rPr>
            </w:pPr>
            <w:r w:rsidRPr="00347007">
              <w:rPr>
                <w:sz w:val="20"/>
                <w:szCs w:val="20"/>
              </w:rPr>
              <w:t>218</w:t>
            </w:r>
            <w:r>
              <w:rPr>
                <w:sz w:val="20"/>
                <w:szCs w:val="20"/>
              </w:rPr>
              <w:t>.</w:t>
            </w:r>
            <w:r w:rsidRPr="00347007">
              <w:rPr>
                <w:sz w:val="20"/>
                <w:szCs w:val="20"/>
              </w:rPr>
              <w:t>577</w:t>
            </w:r>
          </w:p>
        </w:tc>
        <w:tc>
          <w:tcPr>
            <w:tcW w:w="969" w:type="pct"/>
            <w:vAlign w:val="center"/>
          </w:tcPr>
          <w:p w:rsidR="005277EF" w:rsidRPr="00347007" w:rsidRDefault="005277EF" w:rsidP="005277EF">
            <w:pPr>
              <w:jc w:val="center"/>
              <w:rPr>
                <w:sz w:val="20"/>
                <w:szCs w:val="20"/>
              </w:rPr>
            </w:pPr>
            <w:r w:rsidRPr="00347007">
              <w:rPr>
                <w:sz w:val="20"/>
                <w:szCs w:val="20"/>
              </w:rPr>
              <w:t>871</w:t>
            </w:r>
          </w:p>
        </w:tc>
        <w:tc>
          <w:tcPr>
            <w:tcW w:w="679" w:type="pct"/>
            <w:vAlign w:val="center"/>
          </w:tcPr>
          <w:p w:rsidR="005277EF" w:rsidRPr="00347007" w:rsidRDefault="005277EF" w:rsidP="005277EF">
            <w:pPr>
              <w:jc w:val="center"/>
              <w:rPr>
                <w:b/>
                <w:sz w:val="20"/>
                <w:szCs w:val="20"/>
              </w:rPr>
            </w:pPr>
            <w:r w:rsidRPr="00347007">
              <w:rPr>
                <w:b/>
                <w:sz w:val="20"/>
                <w:szCs w:val="20"/>
              </w:rPr>
              <w:t>0</w:t>
            </w:r>
          </w:p>
        </w:tc>
        <w:tc>
          <w:tcPr>
            <w:tcW w:w="689" w:type="pct"/>
            <w:vAlign w:val="center"/>
          </w:tcPr>
          <w:p w:rsidR="005277EF" w:rsidRPr="00347007" w:rsidRDefault="005277EF" w:rsidP="005277EF">
            <w:pPr>
              <w:jc w:val="center"/>
              <w:rPr>
                <w:sz w:val="20"/>
                <w:szCs w:val="20"/>
              </w:rPr>
            </w:pPr>
            <w:r w:rsidRPr="00347007">
              <w:rPr>
                <w:sz w:val="20"/>
                <w:szCs w:val="20"/>
              </w:rPr>
              <w:t>0</w:t>
            </w:r>
          </w:p>
        </w:tc>
      </w:tr>
      <w:tr w:rsidR="005277EF" w:rsidRPr="00347007" w:rsidTr="005277EF">
        <w:tc>
          <w:tcPr>
            <w:tcW w:w="1607" w:type="pct"/>
            <w:vAlign w:val="center"/>
          </w:tcPr>
          <w:p w:rsidR="005277EF" w:rsidRPr="00347007" w:rsidRDefault="005277EF" w:rsidP="005277EF">
            <w:pPr>
              <w:rPr>
                <w:color w:val="000000"/>
                <w:sz w:val="20"/>
                <w:szCs w:val="20"/>
              </w:rPr>
            </w:pPr>
            <w:r w:rsidRPr="00347007">
              <w:rPr>
                <w:color w:val="000000"/>
                <w:sz w:val="20"/>
                <w:szCs w:val="20"/>
              </w:rPr>
              <w:t xml:space="preserve">jövedelme a min. nyugdíj 100-125 %-a között  </w:t>
            </w:r>
          </w:p>
          <w:p w:rsidR="005277EF" w:rsidRPr="00347007" w:rsidRDefault="005277EF" w:rsidP="005277EF">
            <w:pPr>
              <w:rPr>
                <w:color w:val="000000"/>
                <w:sz w:val="20"/>
                <w:szCs w:val="20"/>
              </w:rPr>
            </w:pPr>
            <w:r w:rsidRPr="00347007">
              <w:rPr>
                <w:color w:val="000000"/>
                <w:sz w:val="20"/>
                <w:szCs w:val="20"/>
              </w:rPr>
              <w:t>(30.001 -35.625.-Ft/hó) van</w:t>
            </w:r>
          </w:p>
        </w:tc>
        <w:tc>
          <w:tcPr>
            <w:tcW w:w="1057" w:type="pct"/>
            <w:vAlign w:val="center"/>
          </w:tcPr>
          <w:p w:rsidR="005277EF" w:rsidRPr="00347007" w:rsidRDefault="005277EF" w:rsidP="005277EF">
            <w:pPr>
              <w:jc w:val="center"/>
              <w:rPr>
                <w:sz w:val="20"/>
                <w:szCs w:val="20"/>
              </w:rPr>
            </w:pPr>
            <w:r w:rsidRPr="00347007">
              <w:rPr>
                <w:sz w:val="20"/>
                <w:szCs w:val="20"/>
              </w:rPr>
              <w:t>218</w:t>
            </w:r>
            <w:r>
              <w:rPr>
                <w:sz w:val="20"/>
                <w:szCs w:val="20"/>
              </w:rPr>
              <w:t>.</w:t>
            </w:r>
            <w:r w:rsidRPr="00347007">
              <w:rPr>
                <w:sz w:val="20"/>
                <w:szCs w:val="20"/>
              </w:rPr>
              <w:t>577</w:t>
            </w:r>
          </w:p>
        </w:tc>
        <w:tc>
          <w:tcPr>
            <w:tcW w:w="969" w:type="pct"/>
            <w:vAlign w:val="center"/>
          </w:tcPr>
          <w:p w:rsidR="005277EF" w:rsidRPr="00347007" w:rsidRDefault="005277EF" w:rsidP="005277EF">
            <w:pPr>
              <w:jc w:val="center"/>
              <w:rPr>
                <w:sz w:val="20"/>
                <w:szCs w:val="20"/>
              </w:rPr>
            </w:pPr>
            <w:r w:rsidRPr="00347007">
              <w:rPr>
                <w:sz w:val="20"/>
                <w:szCs w:val="20"/>
              </w:rPr>
              <w:t>871</w:t>
            </w:r>
          </w:p>
        </w:tc>
        <w:tc>
          <w:tcPr>
            <w:tcW w:w="679" w:type="pct"/>
            <w:vAlign w:val="center"/>
          </w:tcPr>
          <w:p w:rsidR="005277EF" w:rsidRPr="00347007" w:rsidRDefault="005277EF" w:rsidP="005277EF">
            <w:pPr>
              <w:jc w:val="center"/>
              <w:rPr>
                <w:b/>
                <w:sz w:val="20"/>
                <w:szCs w:val="20"/>
              </w:rPr>
            </w:pPr>
            <w:r w:rsidRPr="00347007">
              <w:rPr>
                <w:b/>
                <w:sz w:val="20"/>
                <w:szCs w:val="20"/>
              </w:rPr>
              <w:t>150</w:t>
            </w:r>
          </w:p>
        </w:tc>
        <w:tc>
          <w:tcPr>
            <w:tcW w:w="689" w:type="pct"/>
            <w:vAlign w:val="center"/>
          </w:tcPr>
          <w:p w:rsidR="005277EF" w:rsidRPr="00347007" w:rsidRDefault="005277EF" w:rsidP="005277EF">
            <w:pPr>
              <w:jc w:val="center"/>
              <w:rPr>
                <w:sz w:val="20"/>
                <w:szCs w:val="20"/>
              </w:rPr>
            </w:pPr>
            <w:r w:rsidRPr="00347007">
              <w:rPr>
                <w:sz w:val="20"/>
                <w:szCs w:val="20"/>
              </w:rPr>
              <w:t>0</w:t>
            </w:r>
          </w:p>
        </w:tc>
      </w:tr>
      <w:tr w:rsidR="005277EF" w:rsidRPr="00347007" w:rsidTr="005277EF">
        <w:tc>
          <w:tcPr>
            <w:tcW w:w="1607" w:type="pct"/>
            <w:vAlign w:val="bottom"/>
          </w:tcPr>
          <w:p w:rsidR="005277EF" w:rsidRPr="00347007" w:rsidRDefault="005277EF" w:rsidP="005277EF">
            <w:pPr>
              <w:rPr>
                <w:color w:val="000000"/>
                <w:sz w:val="20"/>
                <w:szCs w:val="20"/>
              </w:rPr>
            </w:pPr>
            <w:r w:rsidRPr="00347007">
              <w:rPr>
                <w:color w:val="000000"/>
                <w:sz w:val="20"/>
                <w:szCs w:val="20"/>
              </w:rPr>
              <w:t xml:space="preserve">jövedelme a min. nyugdíj 125-150 %-a között  </w:t>
            </w:r>
          </w:p>
          <w:p w:rsidR="005277EF" w:rsidRPr="00347007" w:rsidRDefault="005277EF" w:rsidP="005277EF">
            <w:pPr>
              <w:rPr>
                <w:color w:val="000000"/>
                <w:sz w:val="20"/>
                <w:szCs w:val="20"/>
              </w:rPr>
            </w:pPr>
            <w:r w:rsidRPr="00347007">
              <w:rPr>
                <w:color w:val="000000"/>
                <w:sz w:val="20"/>
                <w:szCs w:val="20"/>
              </w:rPr>
              <w:t>(35.626-42.750.-Ft/hó) van</w:t>
            </w:r>
          </w:p>
        </w:tc>
        <w:tc>
          <w:tcPr>
            <w:tcW w:w="1057" w:type="pct"/>
            <w:vAlign w:val="center"/>
          </w:tcPr>
          <w:p w:rsidR="005277EF" w:rsidRPr="00347007" w:rsidRDefault="005277EF" w:rsidP="005277EF">
            <w:pPr>
              <w:jc w:val="center"/>
              <w:rPr>
                <w:sz w:val="20"/>
                <w:szCs w:val="20"/>
              </w:rPr>
            </w:pPr>
            <w:r w:rsidRPr="00347007">
              <w:rPr>
                <w:sz w:val="20"/>
                <w:szCs w:val="20"/>
              </w:rPr>
              <w:t>218</w:t>
            </w:r>
            <w:r>
              <w:rPr>
                <w:sz w:val="20"/>
                <w:szCs w:val="20"/>
              </w:rPr>
              <w:t>.</w:t>
            </w:r>
            <w:r w:rsidRPr="00347007">
              <w:rPr>
                <w:sz w:val="20"/>
                <w:szCs w:val="20"/>
              </w:rPr>
              <w:t>577</w:t>
            </w:r>
          </w:p>
        </w:tc>
        <w:tc>
          <w:tcPr>
            <w:tcW w:w="969" w:type="pct"/>
            <w:vAlign w:val="center"/>
          </w:tcPr>
          <w:p w:rsidR="005277EF" w:rsidRPr="00347007" w:rsidRDefault="005277EF" w:rsidP="005277EF">
            <w:pPr>
              <w:jc w:val="center"/>
              <w:rPr>
                <w:sz w:val="20"/>
                <w:szCs w:val="20"/>
              </w:rPr>
            </w:pPr>
            <w:r w:rsidRPr="00347007">
              <w:rPr>
                <w:sz w:val="20"/>
                <w:szCs w:val="20"/>
              </w:rPr>
              <w:t>871</w:t>
            </w:r>
          </w:p>
        </w:tc>
        <w:tc>
          <w:tcPr>
            <w:tcW w:w="679" w:type="pct"/>
            <w:vAlign w:val="center"/>
          </w:tcPr>
          <w:p w:rsidR="005277EF" w:rsidRPr="00347007" w:rsidRDefault="005277EF" w:rsidP="005277EF">
            <w:pPr>
              <w:jc w:val="center"/>
              <w:rPr>
                <w:b/>
                <w:sz w:val="20"/>
                <w:szCs w:val="20"/>
              </w:rPr>
            </w:pPr>
            <w:r w:rsidRPr="00347007">
              <w:rPr>
                <w:b/>
                <w:sz w:val="20"/>
                <w:szCs w:val="20"/>
              </w:rPr>
              <w:t>250</w:t>
            </w:r>
          </w:p>
        </w:tc>
        <w:tc>
          <w:tcPr>
            <w:tcW w:w="689" w:type="pct"/>
            <w:vAlign w:val="center"/>
          </w:tcPr>
          <w:p w:rsidR="005277EF" w:rsidRPr="00347007" w:rsidRDefault="005277EF" w:rsidP="005277EF">
            <w:pPr>
              <w:jc w:val="center"/>
              <w:rPr>
                <w:sz w:val="20"/>
                <w:szCs w:val="20"/>
              </w:rPr>
            </w:pPr>
            <w:r w:rsidRPr="00347007">
              <w:rPr>
                <w:sz w:val="20"/>
                <w:szCs w:val="20"/>
              </w:rPr>
              <w:t>55</w:t>
            </w:r>
          </w:p>
        </w:tc>
      </w:tr>
      <w:tr w:rsidR="005277EF" w:rsidRPr="00347007" w:rsidTr="005277EF">
        <w:tc>
          <w:tcPr>
            <w:tcW w:w="1607" w:type="pct"/>
            <w:vAlign w:val="bottom"/>
          </w:tcPr>
          <w:p w:rsidR="005277EF" w:rsidRPr="00347007" w:rsidRDefault="005277EF" w:rsidP="005277EF">
            <w:pPr>
              <w:rPr>
                <w:color w:val="000000"/>
                <w:sz w:val="20"/>
                <w:szCs w:val="20"/>
              </w:rPr>
            </w:pPr>
            <w:r w:rsidRPr="00347007">
              <w:rPr>
                <w:color w:val="000000"/>
                <w:sz w:val="20"/>
                <w:szCs w:val="20"/>
              </w:rPr>
              <w:t xml:space="preserve">jövedelme a min. nyugdíj 150-300 %-a között  </w:t>
            </w:r>
          </w:p>
          <w:p w:rsidR="005277EF" w:rsidRPr="00347007" w:rsidRDefault="005277EF" w:rsidP="005277EF">
            <w:pPr>
              <w:rPr>
                <w:color w:val="000000"/>
                <w:sz w:val="20"/>
                <w:szCs w:val="20"/>
              </w:rPr>
            </w:pPr>
            <w:r w:rsidRPr="00347007">
              <w:rPr>
                <w:color w:val="000000"/>
                <w:sz w:val="20"/>
                <w:szCs w:val="20"/>
              </w:rPr>
              <w:t>(42.751 -85.500.-Ft/hó) van</w:t>
            </w:r>
          </w:p>
        </w:tc>
        <w:tc>
          <w:tcPr>
            <w:tcW w:w="1057" w:type="pct"/>
            <w:vAlign w:val="center"/>
          </w:tcPr>
          <w:p w:rsidR="005277EF" w:rsidRPr="00347007" w:rsidRDefault="005277EF" w:rsidP="005277EF">
            <w:pPr>
              <w:jc w:val="center"/>
              <w:rPr>
                <w:sz w:val="20"/>
                <w:szCs w:val="20"/>
              </w:rPr>
            </w:pPr>
            <w:r w:rsidRPr="00347007">
              <w:rPr>
                <w:sz w:val="20"/>
                <w:szCs w:val="20"/>
              </w:rPr>
              <w:t>218</w:t>
            </w:r>
            <w:r>
              <w:rPr>
                <w:sz w:val="20"/>
                <w:szCs w:val="20"/>
              </w:rPr>
              <w:t>.</w:t>
            </w:r>
            <w:r w:rsidRPr="00347007">
              <w:rPr>
                <w:sz w:val="20"/>
                <w:szCs w:val="20"/>
              </w:rPr>
              <w:t>577</w:t>
            </w:r>
          </w:p>
        </w:tc>
        <w:tc>
          <w:tcPr>
            <w:tcW w:w="969" w:type="pct"/>
            <w:vAlign w:val="center"/>
          </w:tcPr>
          <w:p w:rsidR="005277EF" w:rsidRPr="00347007" w:rsidRDefault="005277EF" w:rsidP="005277EF">
            <w:pPr>
              <w:jc w:val="center"/>
              <w:rPr>
                <w:sz w:val="20"/>
                <w:szCs w:val="20"/>
              </w:rPr>
            </w:pPr>
            <w:r w:rsidRPr="00347007">
              <w:rPr>
                <w:sz w:val="20"/>
                <w:szCs w:val="20"/>
              </w:rPr>
              <w:t>871</w:t>
            </w:r>
          </w:p>
        </w:tc>
        <w:tc>
          <w:tcPr>
            <w:tcW w:w="679" w:type="pct"/>
            <w:vAlign w:val="center"/>
          </w:tcPr>
          <w:p w:rsidR="005277EF" w:rsidRPr="00347007" w:rsidRDefault="005277EF" w:rsidP="005277EF">
            <w:pPr>
              <w:jc w:val="center"/>
              <w:rPr>
                <w:b/>
                <w:sz w:val="20"/>
                <w:szCs w:val="20"/>
              </w:rPr>
            </w:pPr>
            <w:r w:rsidRPr="00347007">
              <w:rPr>
                <w:b/>
                <w:sz w:val="20"/>
                <w:szCs w:val="20"/>
              </w:rPr>
              <w:t>340</w:t>
            </w:r>
          </w:p>
        </w:tc>
        <w:tc>
          <w:tcPr>
            <w:tcW w:w="689" w:type="pct"/>
            <w:vAlign w:val="center"/>
          </w:tcPr>
          <w:p w:rsidR="005277EF" w:rsidRPr="00347007" w:rsidRDefault="005277EF" w:rsidP="005277EF">
            <w:pPr>
              <w:jc w:val="center"/>
              <w:rPr>
                <w:sz w:val="20"/>
                <w:szCs w:val="20"/>
              </w:rPr>
            </w:pPr>
            <w:r w:rsidRPr="00347007">
              <w:rPr>
                <w:sz w:val="20"/>
                <w:szCs w:val="20"/>
              </w:rPr>
              <w:t>55</w:t>
            </w:r>
          </w:p>
        </w:tc>
      </w:tr>
      <w:tr w:rsidR="005277EF" w:rsidRPr="00347007" w:rsidTr="005277EF">
        <w:tc>
          <w:tcPr>
            <w:tcW w:w="1607" w:type="pct"/>
            <w:vAlign w:val="bottom"/>
          </w:tcPr>
          <w:p w:rsidR="005277EF" w:rsidRPr="00347007" w:rsidRDefault="005277EF" w:rsidP="005277EF">
            <w:pPr>
              <w:rPr>
                <w:color w:val="000000"/>
                <w:sz w:val="20"/>
                <w:szCs w:val="20"/>
              </w:rPr>
            </w:pPr>
            <w:r w:rsidRPr="00347007">
              <w:rPr>
                <w:color w:val="000000"/>
                <w:sz w:val="20"/>
                <w:szCs w:val="20"/>
              </w:rPr>
              <w:t xml:space="preserve">jövedelme a min. nyugdíj 300 %-a felett  </w:t>
            </w:r>
          </w:p>
          <w:p w:rsidR="005277EF" w:rsidRPr="00347007" w:rsidRDefault="005277EF" w:rsidP="005277EF">
            <w:pPr>
              <w:rPr>
                <w:color w:val="000000"/>
                <w:sz w:val="20"/>
                <w:szCs w:val="20"/>
              </w:rPr>
            </w:pPr>
            <w:r w:rsidRPr="00347007">
              <w:rPr>
                <w:color w:val="000000"/>
                <w:sz w:val="20"/>
                <w:szCs w:val="20"/>
              </w:rPr>
              <w:t>( 85.501.-Ft/hó) van</w:t>
            </w:r>
          </w:p>
        </w:tc>
        <w:tc>
          <w:tcPr>
            <w:tcW w:w="1057" w:type="pct"/>
            <w:vAlign w:val="center"/>
          </w:tcPr>
          <w:p w:rsidR="005277EF" w:rsidRPr="00347007" w:rsidRDefault="005277EF" w:rsidP="005277EF">
            <w:pPr>
              <w:jc w:val="center"/>
              <w:rPr>
                <w:sz w:val="20"/>
                <w:szCs w:val="20"/>
              </w:rPr>
            </w:pPr>
            <w:r w:rsidRPr="00347007">
              <w:rPr>
                <w:sz w:val="20"/>
                <w:szCs w:val="20"/>
              </w:rPr>
              <w:t>218</w:t>
            </w:r>
            <w:r>
              <w:rPr>
                <w:sz w:val="20"/>
                <w:szCs w:val="20"/>
              </w:rPr>
              <w:t>.</w:t>
            </w:r>
            <w:r w:rsidRPr="00347007">
              <w:rPr>
                <w:sz w:val="20"/>
                <w:szCs w:val="20"/>
              </w:rPr>
              <w:t>577</w:t>
            </w:r>
          </w:p>
        </w:tc>
        <w:tc>
          <w:tcPr>
            <w:tcW w:w="969" w:type="pct"/>
            <w:vAlign w:val="center"/>
          </w:tcPr>
          <w:p w:rsidR="005277EF" w:rsidRPr="00347007" w:rsidRDefault="005277EF" w:rsidP="005277EF">
            <w:pPr>
              <w:jc w:val="center"/>
              <w:rPr>
                <w:sz w:val="20"/>
                <w:szCs w:val="20"/>
              </w:rPr>
            </w:pPr>
            <w:r w:rsidRPr="00347007">
              <w:rPr>
                <w:sz w:val="20"/>
                <w:szCs w:val="20"/>
              </w:rPr>
              <w:t>871</w:t>
            </w:r>
          </w:p>
        </w:tc>
        <w:tc>
          <w:tcPr>
            <w:tcW w:w="679" w:type="pct"/>
            <w:vAlign w:val="center"/>
          </w:tcPr>
          <w:p w:rsidR="005277EF" w:rsidRPr="00347007" w:rsidRDefault="005277EF" w:rsidP="005277EF">
            <w:pPr>
              <w:jc w:val="center"/>
              <w:rPr>
                <w:b/>
                <w:sz w:val="20"/>
                <w:szCs w:val="20"/>
              </w:rPr>
            </w:pPr>
            <w:r w:rsidRPr="00347007">
              <w:rPr>
                <w:b/>
                <w:sz w:val="20"/>
                <w:szCs w:val="20"/>
              </w:rPr>
              <w:t>425</w:t>
            </w:r>
          </w:p>
        </w:tc>
        <w:tc>
          <w:tcPr>
            <w:tcW w:w="689" w:type="pct"/>
            <w:vAlign w:val="center"/>
          </w:tcPr>
          <w:p w:rsidR="005277EF" w:rsidRPr="00347007" w:rsidRDefault="005277EF" w:rsidP="005277EF">
            <w:pPr>
              <w:jc w:val="center"/>
              <w:rPr>
                <w:sz w:val="20"/>
                <w:szCs w:val="20"/>
              </w:rPr>
            </w:pPr>
            <w:r w:rsidRPr="00347007">
              <w:rPr>
                <w:sz w:val="20"/>
                <w:szCs w:val="20"/>
              </w:rPr>
              <w:t>55</w:t>
            </w:r>
          </w:p>
        </w:tc>
      </w:tr>
    </w:tbl>
    <w:p w:rsidR="005277EF" w:rsidRPr="00347007" w:rsidRDefault="005277EF" w:rsidP="005277EF">
      <w:pPr>
        <w:rPr>
          <w:sz w:val="18"/>
          <w:szCs w:val="18"/>
        </w:rPr>
      </w:pPr>
      <w:r w:rsidRPr="00347007">
        <w:rPr>
          <w:sz w:val="18"/>
          <w:szCs w:val="18"/>
        </w:rPr>
        <w:t>*Az I</w:t>
      </w:r>
      <w:r w:rsidR="00603EC7">
        <w:rPr>
          <w:sz w:val="18"/>
          <w:szCs w:val="18"/>
        </w:rPr>
        <w:t>ntézményi térítési díj</w:t>
      </w:r>
      <w:r w:rsidR="008E4424">
        <w:rPr>
          <w:sz w:val="18"/>
          <w:szCs w:val="18"/>
        </w:rPr>
        <w:t xml:space="preserve"> </w:t>
      </w:r>
      <w:r w:rsidRPr="00347007">
        <w:rPr>
          <w:sz w:val="18"/>
          <w:szCs w:val="18"/>
        </w:rPr>
        <w:t>nettóban értendő, az összeget ÁFA terheli</w:t>
      </w:r>
      <w:r w:rsidR="008E4424">
        <w:rPr>
          <w:sz w:val="18"/>
          <w:szCs w:val="18"/>
        </w:rPr>
        <w:t>.</w:t>
      </w:r>
    </w:p>
    <w:p w:rsidR="005277EF" w:rsidRPr="00A03F98" w:rsidRDefault="005277EF" w:rsidP="005277EF">
      <w:pPr>
        <w:rPr>
          <w:sz w:val="20"/>
          <w:szCs w:val="20"/>
        </w:rPr>
      </w:pPr>
    </w:p>
    <w:p w:rsidR="005277EF" w:rsidRDefault="005277EF" w:rsidP="005277EF">
      <w:pPr>
        <w:rPr>
          <w:b/>
        </w:rPr>
      </w:pPr>
    </w:p>
    <w:p w:rsidR="005277EF" w:rsidRDefault="005277EF" w:rsidP="005277EF">
      <w:pPr>
        <w:rPr>
          <w:b/>
        </w:rPr>
      </w:pPr>
    </w:p>
    <w:p w:rsidR="005277EF" w:rsidRPr="00A8290D" w:rsidRDefault="005277EF" w:rsidP="005277EF">
      <w:pPr>
        <w:rPr>
          <w:b/>
        </w:rPr>
      </w:pPr>
      <w:r w:rsidRPr="00E70067">
        <w:rPr>
          <w:b/>
        </w:rPr>
        <w:t xml:space="preserve">TISZAJENŐ    </w:t>
      </w:r>
      <w:r>
        <w:rPr>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8"/>
        <w:gridCol w:w="1860"/>
        <w:gridCol w:w="1555"/>
        <w:gridCol w:w="1406"/>
        <w:gridCol w:w="1269"/>
      </w:tblGrid>
      <w:tr w:rsidR="005277EF" w:rsidRPr="007C22CD" w:rsidTr="005277EF">
        <w:trPr>
          <w:trHeight w:val="1130"/>
        </w:trPr>
        <w:tc>
          <w:tcPr>
            <w:tcW w:w="1721" w:type="pct"/>
            <w:vAlign w:val="center"/>
          </w:tcPr>
          <w:p w:rsidR="005277EF" w:rsidRPr="007C22CD" w:rsidRDefault="005277EF" w:rsidP="005277EF">
            <w:pPr>
              <w:jc w:val="center"/>
              <w:rPr>
                <w:color w:val="000000"/>
                <w:sz w:val="20"/>
                <w:szCs w:val="20"/>
              </w:rPr>
            </w:pPr>
            <w:r w:rsidRPr="007C22CD">
              <w:rPr>
                <w:color w:val="000000"/>
                <w:sz w:val="20"/>
                <w:szCs w:val="20"/>
              </w:rPr>
              <w:t>Kategóriák</w:t>
            </w:r>
          </w:p>
        </w:tc>
        <w:tc>
          <w:tcPr>
            <w:tcW w:w="1001" w:type="pct"/>
            <w:vAlign w:val="center"/>
          </w:tcPr>
          <w:p w:rsidR="005277EF" w:rsidRPr="007C22CD" w:rsidRDefault="005277EF" w:rsidP="005277EF">
            <w:pPr>
              <w:jc w:val="center"/>
              <w:rPr>
                <w:color w:val="000000"/>
                <w:sz w:val="20"/>
                <w:szCs w:val="20"/>
              </w:rPr>
            </w:pPr>
            <w:r w:rsidRPr="007C22CD">
              <w:rPr>
                <w:color w:val="000000"/>
                <w:sz w:val="20"/>
                <w:szCs w:val="20"/>
              </w:rPr>
              <w:t>A szolgáltatás 2017. évi önköltség Ft/év/fő</w:t>
            </w:r>
          </w:p>
        </w:tc>
        <w:tc>
          <w:tcPr>
            <w:tcW w:w="837" w:type="pct"/>
            <w:vAlign w:val="bottom"/>
          </w:tcPr>
          <w:p w:rsidR="005277EF" w:rsidRPr="007C22CD" w:rsidRDefault="005277EF" w:rsidP="005277EF">
            <w:pPr>
              <w:jc w:val="center"/>
              <w:rPr>
                <w:color w:val="000000"/>
                <w:sz w:val="20"/>
                <w:szCs w:val="20"/>
              </w:rPr>
            </w:pPr>
            <w:r w:rsidRPr="007C22CD">
              <w:rPr>
                <w:color w:val="000000"/>
                <w:sz w:val="20"/>
                <w:szCs w:val="20"/>
              </w:rPr>
              <w:t xml:space="preserve"> A </w:t>
            </w:r>
            <w:proofErr w:type="gramStart"/>
            <w:r w:rsidRPr="007C22CD">
              <w:rPr>
                <w:color w:val="000000"/>
                <w:sz w:val="20"/>
                <w:szCs w:val="20"/>
              </w:rPr>
              <w:t>szolgáltatás  2017.</w:t>
            </w:r>
            <w:proofErr w:type="gramEnd"/>
            <w:r w:rsidRPr="007C22CD">
              <w:rPr>
                <w:color w:val="000000"/>
                <w:sz w:val="20"/>
                <w:szCs w:val="20"/>
              </w:rPr>
              <w:t xml:space="preserve">évi önköltsége </w:t>
            </w:r>
          </w:p>
          <w:p w:rsidR="005277EF" w:rsidRPr="007C22CD" w:rsidRDefault="005277EF" w:rsidP="005277EF">
            <w:pPr>
              <w:jc w:val="center"/>
              <w:rPr>
                <w:color w:val="000000"/>
                <w:sz w:val="20"/>
                <w:szCs w:val="20"/>
              </w:rPr>
            </w:pPr>
            <w:r w:rsidRPr="007C22CD">
              <w:rPr>
                <w:color w:val="000000"/>
                <w:sz w:val="20"/>
                <w:szCs w:val="20"/>
              </w:rPr>
              <w:t>(Ft/fő/adag)</w:t>
            </w:r>
          </w:p>
          <w:p w:rsidR="005277EF" w:rsidRPr="007C22CD" w:rsidRDefault="005277EF" w:rsidP="005277EF">
            <w:pPr>
              <w:jc w:val="center"/>
              <w:rPr>
                <w:color w:val="000000"/>
                <w:sz w:val="20"/>
                <w:szCs w:val="20"/>
              </w:rPr>
            </w:pPr>
          </w:p>
          <w:p w:rsidR="005277EF" w:rsidRPr="007C22CD" w:rsidRDefault="005277EF" w:rsidP="005277EF">
            <w:pPr>
              <w:jc w:val="center"/>
              <w:rPr>
                <w:color w:val="000000"/>
                <w:sz w:val="20"/>
                <w:szCs w:val="20"/>
              </w:rPr>
            </w:pPr>
          </w:p>
        </w:tc>
        <w:tc>
          <w:tcPr>
            <w:tcW w:w="757" w:type="pct"/>
            <w:vAlign w:val="center"/>
          </w:tcPr>
          <w:p w:rsidR="005277EF" w:rsidRPr="007C22CD" w:rsidRDefault="005277EF" w:rsidP="005277EF">
            <w:pPr>
              <w:jc w:val="center"/>
              <w:rPr>
                <w:sz w:val="20"/>
                <w:szCs w:val="20"/>
              </w:rPr>
            </w:pPr>
            <w:r w:rsidRPr="007C22CD">
              <w:rPr>
                <w:b/>
                <w:bCs/>
                <w:sz w:val="20"/>
                <w:szCs w:val="20"/>
              </w:rPr>
              <w:t>I</w:t>
            </w:r>
            <w:r w:rsidR="00603EC7">
              <w:rPr>
                <w:b/>
                <w:bCs/>
                <w:sz w:val="20"/>
                <w:szCs w:val="20"/>
              </w:rPr>
              <w:t>ntézményi térítési díj</w:t>
            </w:r>
            <w:r w:rsidRPr="007C22CD">
              <w:rPr>
                <w:b/>
                <w:bCs/>
                <w:sz w:val="20"/>
                <w:szCs w:val="20"/>
              </w:rPr>
              <w:t>* Ft/adag</w:t>
            </w:r>
          </w:p>
        </w:tc>
        <w:tc>
          <w:tcPr>
            <w:tcW w:w="683" w:type="pct"/>
            <w:vAlign w:val="center"/>
          </w:tcPr>
          <w:p w:rsidR="005277EF" w:rsidRPr="007C22CD" w:rsidRDefault="005277EF" w:rsidP="005277EF">
            <w:pPr>
              <w:jc w:val="center"/>
              <w:rPr>
                <w:sz w:val="20"/>
                <w:szCs w:val="20"/>
              </w:rPr>
            </w:pPr>
            <w:r w:rsidRPr="007C22CD">
              <w:rPr>
                <w:sz w:val="20"/>
                <w:szCs w:val="20"/>
              </w:rPr>
              <w:t>Kiszállítás</w:t>
            </w:r>
          </w:p>
          <w:p w:rsidR="005277EF" w:rsidRPr="007C22CD" w:rsidRDefault="005277EF" w:rsidP="005277EF">
            <w:pPr>
              <w:jc w:val="center"/>
              <w:rPr>
                <w:sz w:val="20"/>
                <w:szCs w:val="20"/>
              </w:rPr>
            </w:pPr>
            <w:r w:rsidRPr="007C22CD">
              <w:rPr>
                <w:sz w:val="20"/>
                <w:szCs w:val="20"/>
              </w:rPr>
              <w:t>Ft/adag</w:t>
            </w:r>
          </w:p>
        </w:tc>
      </w:tr>
      <w:tr w:rsidR="005277EF" w:rsidRPr="007C22CD" w:rsidTr="005277EF">
        <w:tc>
          <w:tcPr>
            <w:tcW w:w="1721" w:type="pct"/>
            <w:vAlign w:val="center"/>
          </w:tcPr>
          <w:p w:rsidR="005277EF" w:rsidRPr="007C22CD" w:rsidRDefault="005277EF" w:rsidP="005277EF">
            <w:pPr>
              <w:rPr>
                <w:color w:val="000000"/>
                <w:sz w:val="20"/>
                <w:szCs w:val="20"/>
              </w:rPr>
            </w:pPr>
            <w:r w:rsidRPr="007C22CD">
              <w:rPr>
                <w:color w:val="000000"/>
                <w:sz w:val="20"/>
                <w:szCs w:val="20"/>
              </w:rPr>
              <w:t>jövedelme a min. nyugdíj 0-100 %-a között</w:t>
            </w:r>
          </w:p>
          <w:p w:rsidR="005277EF" w:rsidRPr="007C22CD" w:rsidRDefault="005277EF" w:rsidP="005277EF">
            <w:pPr>
              <w:rPr>
                <w:color w:val="000000"/>
                <w:sz w:val="20"/>
                <w:szCs w:val="20"/>
              </w:rPr>
            </w:pPr>
            <w:r w:rsidRPr="007C22CD">
              <w:rPr>
                <w:color w:val="000000"/>
                <w:sz w:val="20"/>
                <w:szCs w:val="20"/>
              </w:rPr>
              <w:t xml:space="preserve"> (0 -30.000-Ft/hó) van</w:t>
            </w:r>
          </w:p>
        </w:tc>
        <w:tc>
          <w:tcPr>
            <w:tcW w:w="1001" w:type="pct"/>
            <w:vAlign w:val="center"/>
          </w:tcPr>
          <w:p w:rsidR="005277EF" w:rsidRPr="007C22CD" w:rsidRDefault="005277EF" w:rsidP="005277EF">
            <w:pPr>
              <w:jc w:val="center"/>
              <w:rPr>
                <w:sz w:val="20"/>
                <w:szCs w:val="20"/>
              </w:rPr>
            </w:pPr>
            <w:r w:rsidRPr="007C22CD">
              <w:rPr>
                <w:sz w:val="20"/>
                <w:szCs w:val="20"/>
              </w:rPr>
              <w:t>195</w:t>
            </w:r>
            <w:r>
              <w:rPr>
                <w:sz w:val="20"/>
                <w:szCs w:val="20"/>
              </w:rPr>
              <w:t>.</w:t>
            </w:r>
            <w:r w:rsidRPr="007C22CD">
              <w:rPr>
                <w:sz w:val="20"/>
                <w:szCs w:val="20"/>
              </w:rPr>
              <w:t>818</w:t>
            </w:r>
          </w:p>
        </w:tc>
        <w:tc>
          <w:tcPr>
            <w:tcW w:w="837" w:type="pct"/>
            <w:vAlign w:val="center"/>
          </w:tcPr>
          <w:p w:rsidR="005277EF" w:rsidRPr="007C22CD" w:rsidRDefault="005277EF" w:rsidP="005277EF">
            <w:pPr>
              <w:jc w:val="center"/>
              <w:rPr>
                <w:sz w:val="20"/>
                <w:szCs w:val="20"/>
              </w:rPr>
            </w:pPr>
            <w:r w:rsidRPr="007C22CD">
              <w:rPr>
                <w:sz w:val="20"/>
                <w:szCs w:val="20"/>
              </w:rPr>
              <w:t>780</w:t>
            </w:r>
          </w:p>
        </w:tc>
        <w:tc>
          <w:tcPr>
            <w:tcW w:w="757" w:type="pct"/>
            <w:vAlign w:val="center"/>
          </w:tcPr>
          <w:p w:rsidR="005277EF" w:rsidRPr="007C22CD" w:rsidRDefault="005277EF" w:rsidP="005277EF">
            <w:pPr>
              <w:jc w:val="center"/>
              <w:rPr>
                <w:b/>
                <w:sz w:val="20"/>
                <w:szCs w:val="20"/>
              </w:rPr>
            </w:pPr>
            <w:r w:rsidRPr="007C22CD">
              <w:rPr>
                <w:b/>
                <w:sz w:val="20"/>
                <w:szCs w:val="20"/>
              </w:rPr>
              <w:t>0</w:t>
            </w:r>
          </w:p>
        </w:tc>
        <w:tc>
          <w:tcPr>
            <w:tcW w:w="683" w:type="pct"/>
            <w:vAlign w:val="center"/>
          </w:tcPr>
          <w:p w:rsidR="005277EF" w:rsidRPr="007C22CD" w:rsidRDefault="005277EF" w:rsidP="005277EF">
            <w:pPr>
              <w:jc w:val="center"/>
              <w:rPr>
                <w:sz w:val="20"/>
                <w:szCs w:val="20"/>
              </w:rPr>
            </w:pPr>
            <w:r w:rsidRPr="007C22CD">
              <w:rPr>
                <w:sz w:val="20"/>
                <w:szCs w:val="20"/>
              </w:rPr>
              <w:t>0</w:t>
            </w:r>
          </w:p>
        </w:tc>
      </w:tr>
      <w:tr w:rsidR="005277EF" w:rsidRPr="007C22CD" w:rsidTr="005277EF">
        <w:tc>
          <w:tcPr>
            <w:tcW w:w="1721" w:type="pct"/>
            <w:vAlign w:val="center"/>
          </w:tcPr>
          <w:p w:rsidR="005277EF" w:rsidRPr="007C22CD" w:rsidRDefault="005277EF" w:rsidP="005277EF">
            <w:pPr>
              <w:rPr>
                <w:color w:val="000000"/>
                <w:sz w:val="20"/>
                <w:szCs w:val="20"/>
              </w:rPr>
            </w:pPr>
            <w:r w:rsidRPr="007C22CD">
              <w:rPr>
                <w:color w:val="000000"/>
                <w:sz w:val="20"/>
                <w:szCs w:val="20"/>
              </w:rPr>
              <w:t xml:space="preserve">jövedelme a min. nyugdíj 100-125 %-a között  </w:t>
            </w:r>
          </w:p>
          <w:p w:rsidR="005277EF" w:rsidRPr="007C22CD" w:rsidRDefault="005277EF" w:rsidP="005277EF">
            <w:pPr>
              <w:rPr>
                <w:color w:val="000000"/>
                <w:sz w:val="20"/>
                <w:szCs w:val="20"/>
              </w:rPr>
            </w:pPr>
            <w:r w:rsidRPr="007C22CD">
              <w:rPr>
                <w:color w:val="000000"/>
                <w:sz w:val="20"/>
                <w:szCs w:val="20"/>
              </w:rPr>
              <w:t>(30.001 -35.625.-Ft/hó) van</w:t>
            </w:r>
          </w:p>
        </w:tc>
        <w:tc>
          <w:tcPr>
            <w:tcW w:w="1001" w:type="pct"/>
            <w:vAlign w:val="center"/>
          </w:tcPr>
          <w:p w:rsidR="005277EF" w:rsidRPr="007C22CD" w:rsidRDefault="005277EF" w:rsidP="005277EF">
            <w:pPr>
              <w:jc w:val="center"/>
              <w:rPr>
                <w:sz w:val="20"/>
                <w:szCs w:val="20"/>
              </w:rPr>
            </w:pPr>
            <w:r w:rsidRPr="007C22CD">
              <w:rPr>
                <w:sz w:val="20"/>
                <w:szCs w:val="20"/>
              </w:rPr>
              <w:t>195</w:t>
            </w:r>
            <w:r>
              <w:rPr>
                <w:sz w:val="20"/>
                <w:szCs w:val="20"/>
              </w:rPr>
              <w:t>.</w:t>
            </w:r>
            <w:r w:rsidRPr="007C22CD">
              <w:rPr>
                <w:sz w:val="20"/>
                <w:szCs w:val="20"/>
              </w:rPr>
              <w:t>818</w:t>
            </w:r>
          </w:p>
        </w:tc>
        <w:tc>
          <w:tcPr>
            <w:tcW w:w="837" w:type="pct"/>
            <w:vAlign w:val="center"/>
          </w:tcPr>
          <w:p w:rsidR="005277EF" w:rsidRPr="007C22CD" w:rsidRDefault="005277EF" w:rsidP="005277EF">
            <w:pPr>
              <w:jc w:val="center"/>
              <w:rPr>
                <w:sz w:val="20"/>
                <w:szCs w:val="20"/>
              </w:rPr>
            </w:pPr>
            <w:r w:rsidRPr="007C22CD">
              <w:rPr>
                <w:sz w:val="20"/>
                <w:szCs w:val="20"/>
              </w:rPr>
              <w:t>780</w:t>
            </w:r>
          </w:p>
        </w:tc>
        <w:tc>
          <w:tcPr>
            <w:tcW w:w="757" w:type="pct"/>
            <w:vAlign w:val="center"/>
          </w:tcPr>
          <w:p w:rsidR="005277EF" w:rsidRPr="007C22CD" w:rsidRDefault="005277EF" w:rsidP="005277EF">
            <w:pPr>
              <w:jc w:val="center"/>
              <w:rPr>
                <w:b/>
                <w:sz w:val="20"/>
                <w:szCs w:val="20"/>
              </w:rPr>
            </w:pPr>
            <w:r w:rsidRPr="007C22CD">
              <w:rPr>
                <w:b/>
                <w:sz w:val="20"/>
                <w:szCs w:val="20"/>
              </w:rPr>
              <w:t>110</w:t>
            </w:r>
          </w:p>
        </w:tc>
        <w:tc>
          <w:tcPr>
            <w:tcW w:w="683" w:type="pct"/>
            <w:vAlign w:val="center"/>
          </w:tcPr>
          <w:p w:rsidR="005277EF" w:rsidRPr="007C22CD" w:rsidRDefault="005277EF" w:rsidP="005277EF">
            <w:pPr>
              <w:jc w:val="center"/>
              <w:rPr>
                <w:sz w:val="20"/>
                <w:szCs w:val="20"/>
              </w:rPr>
            </w:pPr>
            <w:r w:rsidRPr="007C22CD">
              <w:rPr>
                <w:sz w:val="20"/>
                <w:szCs w:val="20"/>
              </w:rPr>
              <w:t>0</w:t>
            </w:r>
          </w:p>
        </w:tc>
      </w:tr>
      <w:tr w:rsidR="005277EF" w:rsidRPr="007C22CD" w:rsidTr="005277EF">
        <w:tc>
          <w:tcPr>
            <w:tcW w:w="1721"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125-150 %-a között  </w:t>
            </w:r>
          </w:p>
          <w:p w:rsidR="005277EF" w:rsidRPr="007C22CD" w:rsidRDefault="005277EF" w:rsidP="005277EF">
            <w:pPr>
              <w:rPr>
                <w:color w:val="000000"/>
                <w:sz w:val="20"/>
                <w:szCs w:val="20"/>
              </w:rPr>
            </w:pPr>
            <w:r w:rsidRPr="007C22CD">
              <w:rPr>
                <w:color w:val="000000"/>
                <w:sz w:val="20"/>
                <w:szCs w:val="20"/>
              </w:rPr>
              <w:t>(35.626 -42.750.-Ft/hó) van</w:t>
            </w:r>
          </w:p>
        </w:tc>
        <w:tc>
          <w:tcPr>
            <w:tcW w:w="1001" w:type="pct"/>
            <w:vAlign w:val="center"/>
          </w:tcPr>
          <w:p w:rsidR="005277EF" w:rsidRPr="007C22CD" w:rsidRDefault="005277EF" w:rsidP="005277EF">
            <w:pPr>
              <w:jc w:val="center"/>
              <w:rPr>
                <w:sz w:val="20"/>
                <w:szCs w:val="20"/>
              </w:rPr>
            </w:pPr>
            <w:r w:rsidRPr="007C22CD">
              <w:rPr>
                <w:sz w:val="20"/>
                <w:szCs w:val="20"/>
              </w:rPr>
              <w:t>195</w:t>
            </w:r>
            <w:r>
              <w:rPr>
                <w:sz w:val="20"/>
                <w:szCs w:val="20"/>
              </w:rPr>
              <w:t>.</w:t>
            </w:r>
            <w:r w:rsidRPr="007C22CD">
              <w:rPr>
                <w:sz w:val="20"/>
                <w:szCs w:val="20"/>
              </w:rPr>
              <w:t>818</w:t>
            </w:r>
          </w:p>
        </w:tc>
        <w:tc>
          <w:tcPr>
            <w:tcW w:w="837" w:type="pct"/>
            <w:vAlign w:val="center"/>
          </w:tcPr>
          <w:p w:rsidR="005277EF" w:rsidRPr="007C22CD" w:rsidRDefault="005277EF" w:rsidP="005277EF">
            <w:pPr>
              <w:jc w:val="center"/>
              <w:rPr>
                <w:sz w:val="20"/>
                <w:szCs w:val="20"/>
              </w:rPr>
            </w:pPr>
            <w:r w:rsidRPr="007C22CD">
              <w:rPr>
                <w:sz w:val="20"/>
                <w:szCs w:val="20"/>
              </w:rPr>
              <w:t>780</w:t>
            </w:r>
          </w:p>
        </w:tc>
        <w:tc>
          <w:tcPr>
            <w:tcW w:w="757" w:type="pct"/>
            <w:vAlign w:val="center"/>
          </w:tcPr>
          <w:p w:rsidR="005277EF" w:rsidRPr="007C22CD" w:rsidRDefault="005277EF" w:rsidP="005277EF">
            <w:pPr>
              <w:jc w:val="center"/>
              <w:rPr>
                <w:b/>
                <w:sz w:val="20"/>
                <w:szCs w:val="20"/>
              </w:rPr>
            </w:pPr>
            <w:r w:rsidRPr="007C22CD">
              <w:rPr>
                <w:b/>
                <w:sz w:val="20"/>
                <w:szCs w:val="20"/>
              </w:rPr>
              <w:t>210</w:t>
            </w:r>
          </w:p>
        </w:tc>
        <w:tc>
          <w:tcPr>
            <w:tcW w:w="683" w:type="pct"/>
            <w:vAlign w:val="center"/>
          </w:tcPr>
          <w:p w:rsidR="005277EF" w:rsidRPr="007C22CD" w:rsidRDefault="005277EF" w:rsidP="005277EF">
            <w:pPr>
              <w:jc w:val="center"/>
              <w:rPr>
                <w:sz w:val="20"/>
                <w:szCs w:val="20"/>
              </w:rPr>
            </w:pPr>
            <w:r w:rsidRPr="007C22CD">
              <w:rPr>
                <w:sz w:val="20"/>
                <w:szCs w:val="20"/>
              </w:rPr>
              <w:t>40</w:t>
            </w:r>
          </w:p>
        </w:tc>
      </w:tr>
      <w:tr w:rsidR="005277EF" w:rsidRPr="007C22CD" w:rsidTr="005277EF">
        <w:tc>
          <w:tcPr>
            <w:tcW w:w="1721"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150-300 %-a között  </w:t>
            </w:r>
          </w:p>
          <w:p w:rsidR="005277EF" w:rsidRPr="007C22CD" w:rsidRDefault="005277EF" w:rsidP="005277EF">
            <w:pPr>
              <w:rPr>
                <w:color w:val="000000"/>
                <w:sz w:val="20"/>
                <w:szCs w:val="20"/>
              </w:rPr>
            </w:pPr>
            <w:r w:rsidRPr="007C22CD">
              <w:rPr>
                <w:color w:val="000000"/>
                <w:sz w:val="20"/>
                <w:szCs w:val="20"/>
              </w:rPr>
              <w:t>(42.751 -85.500.-Ft/hó) van</w:t>
            </w:r>
          </w:p>
        </w:tc>
        <w:tc>
          <w:tcPr>
            <w:tcW w:w="1001" w:type="pct"/>
            <w:vAlign w:val="center"/>
          </w:tcPr>
          <w:p w:rsidR="005277EF" w:rsidRPr="007C22CD" w:rsidRDefault="005277EF" w:rsidP="005277EF">
            <w:pPr>
              <w:jc w:val="center"/>
              <w:rPr>
                <w:sz w:val="20"/>
                <w:szCs w:val="20"/>
              </w:rPr>
            </w:pPr>
            <w:r w:rsidRPr="007C22CD">
              <w:rPr>
                <w:sz w:val="20"/>
                <w:szCs w:val="20"/>
              </w:rPr>
              <w:t>195</w:t>
            </w:r>
            <w:r>
              <w:rPr>
                <w:sz w:val="20"/>
                <w:szCs w:val="20"/>
              </w:rPr>
              <w:t>.</w:t>
            </w:r>
            <w:r w:rsidRPr="007C22CD">
              <w:rPr>
                <w:sz w:val="20"/>
                <w:szCs w:val="20"/>
              </w:rPr>
              <w:t>818</w:t>
            </w:r>
          </w:p>
        </w:tc>
        <w:tc>
          <w:tcPr>
            <w:tcW w:w="837" w:type="pct"/>
            <w:vAlign w:val="center"/>
          </w:tcPr>
          <w:p w:rsidR="005277EF" w:rsidRPr="007C22CD" w:rsidRDefault="005277EF" w:rsidP="005277EF">
            <w:pPr>
              <w:jc w:val="center"/>
              <w:rPr>
                <w:sz w:val="20"/>
                <w:szCs w:val="20"/>
              </w:rPr>
            </w:pPr>
            <w:r w:rsidRPr="007C22CD">
              <w:rPr>
                <w:sz w:val="20"/>
                <w:szCs w:val="20"/>
              </w:rPr>
              <w:t>780</w:t>
            </w:r>
          </w:p>
        </w:tc>
        <w:tc>
          <w:tcPr>
            <w:tcW w:w="757" w:type="pct"/>
            <w:vAlign w:val="center"/>
          </w:tcPr>
          <w:p w:rsidR="005277EF" w:rsidRPr="007C22CD" w:rsidRDefault="005277EF" w:rsidP="005277EF">
            <w:pPr>
              <w:jc w:val="center"/>
              <w:rPr>
                <w:b/>
                <w:sz w:val="20"/>
                <w:szCs w:val="20"/>
              </w:rPr>
            </w:pPr>
            <w:r w:rsidRPr="007C22CD">
              <w:rPr>
                <w:b/>
                <w:sz w:val="20"/>
                <w:szCs w:val="20"/>
              </w:rPr>
              <w:t>275</w:t>
            </w:r>
          </w:p>
        </w:tc>
        <w:tc>
          <w:tcPr>
            <w:tcW w:w="683" w:type="pct"/>
            <w:vAlign w:val="center"/>
          </w:tcPr>
          <w:p w:rsidR="005277EF" w:rsidRPr="007C22CD" w:rsidRDefault="005277EF" w:rsidP="005277EF">
            <w:pPr>
              <w:jc w:val="center"/>
              <w:rPr>
                <w:sz w:val="20"/>
                <w:szCs w:val="20"/>
              </w:rPr>
            </w:pPr>
            <w:r w:rsidRPr="007C22CD">
              <w:rPr>
                <w:sz w:val="20"/>
                <w:szCs w:val="20"/>
              </w:rPr>
              <w:t>40</w:t>
            </w:r>
          </w:p>
        </w:tc>
      </w:tr>
      <w:tr w:rsidR="005277EF" w:rsidRPr="007C22CD" w:rsidTr="005277EF">
        <w:tc>
          <w:tcPr>
            <w:tcW w:w="1721"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300 %-a felett  </w:t>
            </w:r>
          </w:p>
          <w:p w:rsidR="005277EF" w:rsidRPr="007C22CD" w:rsidRDefault="005277EF" w:rsidP="005277EF">
            <w:pPr>
              <w:rPr>
                <w:color w:val="000000"/>
                <w:sz w:val="20"/>
                <w:szCs w:val="20"/>
              </w:rPr>
            </w:pPr>
            <w:r w:rsidRPr="007C22CD">
              <w:rPr>
                <w:color w:val="000000"/>
                <w:sz w:val="20"/>
                <w:szCs w:val="20"/>
              </w:rPr>
              <w:t>( 85.501.-Ft/hó) van</w:t>
            </w:r>
          </w:p>
        </w:tc>
        <w:tc>
          <w:tcPr>
            <w:tcW w:w="1001" w:type="pct"/>
            <w:vAlign w:val="center"/>
          </w:tcPr>
          <w:p w:rsidR="005277EF" w:rsidRPr="007C22CD" w:rsidRDefault="005277EF" w:rsidP="005277EF">
            <w:pPr>
              <w:jc w:val="center"/>
              <w:rPr>
                <w:sz w:val="20"/>
                <w:szCs w:val="20"/>
              </w:rPr>
            </w:pPr>
            <w:r w:rsidRPr="007C22CD">
              <w:rPr>
                <w:sz w:val="20"/>
                <w:szCs w:val="20"/>
              </w:rPr>
              <w:t>195</w:t>
            </w:r>
            <w:r>
              <w:rPr>
                <w:sz w:val="20"/>
                <w:szCs w:val="20"/>
              </w:rPr>
              <w:t>.</w:t>
            </w:r>
            <w:r w:rsidRPr="007C22CD">
              <w:rPr>
                <w:sz w:val="20"/>
                <w:szCs w:val="20"/>
              </w:rPr>
              <w:t>818</w:t>
            </w:r>
          </w:p>
        </w:tc>
        <w:tc>
          <w:tcPr>
            <w:tcW w:w="837" w:type="pct"/>
            <w:vAlign w:val="center"/>
          </w:tcPr>
          <w:p w:rsidR="005277EF" w:rsidRPr="007C22CD" w:rsidRDefault="005277EF" w:rsidP="005277EF">
            <w:pPr>
              <w:jc w:val="center"/>
              <w:rPr>
                <w:sz w:val="20"/>
                <w:szCs w:val="20"/>
              </w:rPr>
            </w:pPr>
            <w:r w:rsidRPr="007C22CD">
              <w:rPr>
                <w:sz w:val="20"/>
                <w:szCs w:val="20"/>
              </w:rPr>
              <w:t>780</w:t>
            </w:r>
          </w:p>
        </w:tc>
        <w:tc>
          <w:tcPr>
            <w:tcW w:w="757" w:type="pct"/>
            <w:vAlign w:val="center"/>
          </w:tcPr>
          <w:p w:rsidR="005277EF" w:rsidRPr="007C22CD" w:rsidRDefault="005277EF" w:rsidP="005277EF">
            <w:pPr>
              <w:jc w:val="center"/>
              <w:rPr>
                <w:b/>
                <w:sz w:val="20"/>
                <w:szCs w:val="20"/>
              </w:rPr>
            </w:pPr>
            <w:r w:rsidRPr="007C22CD">
              <w:rPr>
                <w:b/>
                <w:sz w:val="20"/>
                <w:szCs w:val="20"/>
              </w:rPr>
              <w:t>380</w:t>
            </w:r>
          </w:p>
        </w:tc>
        <w:tc>
          <w:tcPr>
            <w:tcW w:w="683" w:type="pct"/>
            <w:vAlign w:val="center"/>
          </w:tcPr>
          <w:p w:rsidR="005277EF" w:rsidRPr="007C22CD" w:rsidRDefault="005277EF" w:rsidP="005277EF">
            <w:pPr>
              <w:jc w:val="center"/>
              <w:rPr>
                <w:sz w:val="20"/>
                <w:szCs w:val="20"/>
              </w:rPr>
            </w:pPr>
            <w:r w:rsidRPr="007C22CD">
              <w:rPr>
                <w:sz w:val="20"/>
                <w:szCs w:val="20"/>
              </w:rPr>
              <w:t>40</w:t>
            </w:r>
          </w:p>
        </w:tc>
      </w:tr>
    </w:tbl>
    <w:p w:rsidR="005277EF" w:rsidRPr="007C22CD" w:rsidRDefault="005277EF" w:rsidP="005277EF">
      <w:pPr>
        <w:rPr>
          <w:sz w:val="18"/>
          <w:szCs w:val="18"/>
        </w:rPr>
      </w:pPr>
      <w:r w:rsidRPr="007C22CD">
        <w:rPr>
          <w:sz w:val="18"/>
          <w:szCs w:val="18"/>
        </w:rPr>
        <w:t>*Az I</w:t>
      </w:r>
      <w:r w:rsidR="00603EC7">
        <w:rPr>
          <w:sz w:val="18"/>
          <w:szCs w:val="18"/>
        </w:rPr>
        <w:t>ntézményi térítési díj</w:t>
      </w:r>
      <w:r w:rsidRPr="007C22CD">
        <w:rPr>
          <w:sz w:val="18"/>
          <w:szCs w:val="18"/>
        </w:rPr>
        <w:t xml:space="preserve"> nettóban értendő, az összeget ÁFA terheli</w:t>
      </w:r>
      <w:r w:rsidR="008E4424">
        <w:rPr>
          <w:sz w:val="18"/>
          <w:szCs w:val="18"/>
        </w:rPr>
        <w:t>.</w:t>
      </w:r>
    </w:p>
    <w:p w:rsidR="005277EF" w:rsidRDefault="005277EF" w:rsidP="005277EF">
      <w:pPr>
        <w:spacing w:after="60"/>
        <w:outlineLvl w:val="1"/>
        <w:rPr>
          <w:rFonts w:ascii="Cambria" w:hAnsi="Cambria"/>
          <w:b/>
        </w:rPr>
      </w:pPr>
    </w:p>
    <w:p w:rsidR="005277EF" w:rsidRDefault="005277EF" w:rsidP="005277EF">
      <w:pPr>
        <w:spacing w:after="60"/>
        <w:outlineLvl w:val="1"/>
        <w:rPr>
          <w:b/>
        </w:rPr>
      </w:pPr>
    </w:p>
    <w:p w:rsidR="005277EF" w:rsidRPr="00DA404D" w:rsidRDefault="005277EF" w:rsidP="005277EF">
      <w:pPr>
        <w:spacing w:after="60"/>
        <w:outlineLvl w:val="1"/>
        <w:rPr>
          <w:b/>
        </w:rPr>
      </w:pPr>
      <w:r w:rsidRPr="00DA404D">
        <w:rPr>
          <w:b/>
        </w:rPr>
        <w:t>VEZSENY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3"/>
        <w:gridCol w:w="1685"/>
        <w:gridCol w:w="1651"/>
        <w:gridCol w:w="1280"/>
        <w:gridCol w:w="1289"/>
      </w:tblGrid>
      <w:tr w:rsidR="005277EF" w:rsidRPr="007C22CD" w:rsidTr="005277EF">
        <w:trPr>
          <w:trHeight w:val="1130"/>
        </w:trPr>
        <w:tc>
          <w:tcPr>
            <w:tcW w:w="1821" w:type="pct"/>
            <w:vAlign w:val="center"/>
          </w:tcPr>
          <w:p w:rsidR="005277EF" w:rsidRPr="007C22CD" w:rsidRDefault="005277EF" w:rsidP="005277EF">
            <w:pPr>
              <w:jc w:val="center"/>
              <w:rPr>
                <w:color w:val="000000"/>
                <w:sz w:val="20"/>
                <w:szCs w:val="20"/>
              </w:rPr>
            </w:pPr>
            <w:r w:rsidRPr="007C22CD">
              <w:rPr>
                <w:color w:val="000000"/>
                <w:sz w:val="20"/>
                <w:szCs w:val="20"/>
              </w:rPr>
              <w:t>Kategóriák</w:t>
            </w:r>
          </w:p>
        </w:tc>
        <w:tc>
          <w:tcPr>
            <w:tcW w:w="907" w:type="pct"/>
            <w:vAlign w:val="center"/>
          </w:tcPr>
          <w:p w:rsidR="005277EF" w:rsidRPr="007C22CD" w:rsidRDefault="005277EF" w:rsidP="005277EF">
            <w:pPr>
              <w:jc w:val="center"/>
              <w:rPr>
                <w:color w:val="000000"/>
                <w:sz w:val="20"/>
                <w:szCs w:val="20"/>
              </w:rPr>
            </w:pPr>
            <w:r w:rsidRPr="007C22CD">
              <w:rPr>
                <w:color w:val="000000"/>
                <w:sz w:val="20"/>
                <w:szCs w:val="20"/>
              </w:rPr>
              <w:t>A szolgáltatás 2017. évi önköltség Ft/év/fő</w:t>
            </w:r>
          </w:p>
        </w:tc>
        <w:tc>
          <w:tcPr>
            <w:tcW w:w="889" w:type="pct"/>
            <w:vAlign w:val="bottom"/>
          </w:tcPr>
          <w:p w:rsidR="005277EF" w:rsidRPr="007C22CD" w:rsidRDefault="005277EF" w:rsidP="005277EF">
            <w:pPr>
              <w:jc w:val="center"/>
              <w:rPr>
                <w:color w:val="000000"/>
                <w:sz w:val="20"/>
                <w:szCs w:val="20"/>
              </w:rPr>
            </w:pPr>
            <w:r w:rsidRPr="007C22CD">
              <w:rPr>
                <w:color w:val="000000"/>
                <w:sz w:val="20"/>
                <w:szCs w:val="20"/>
              </w:rPr>
              <w:t xml:space="preserve"> A </w:t>
            </w:r>
            <w:proofErr w:type="gramStart"/>
            <w:r w:rsidRPr="007C22CD">
              <w:rPr>
                <w:color w:val="000000"/>
                <w:sz w:val="20"/>
                <w:szCs w:val="20"/>
              </w:rPr>
              <w:t>szolgáltatás  2017.</w:t>
            </w:r>
            <w:proofErr w:type="gramEnd"/>
            <w:r w:rsidRPr="007C22CD">
              <w:rPr>
                <w:color w:val="000000"/>
                <w:sz w:val="20"/>
                <w:szCs w:val="20"/>
              </w:rPr>
              <w:t xml:space="preserve">évi önköltsége </w:t>
            </w:r>
          </w:p>
          <w:p w:rsidR="005277EF" w:rsidRPr="007C22CD" w:rsidRDefault="005277EF" w:rsidP="005277EF">
            <w:pPr>
              <w:jc w:val="center"/>
              <w:rPr>
                <w:color w:val="000000"/>
                <w:sz w:val="20"/>
                <w:szCs w:val="20"/>
              </w:rPr>
            </w:pPr>
            <w:r w:rsidRPr="007C22CD">
              <w:rPr>
                <w:color w:val="000000"/>
                <w:sz w:val="20"/>
                <w:szCs w:val="20"/>
              </w:rPr>
              <w:t>(Ft/fő/adag)</w:t>
            </w:r>
          </w:p>
          <w:p w:rsidR="005277EF" w:rsidRPr="007C22CD" w:rsidRDefault="005277EF" w:rsidP="005277EF">
            <w:pPr>
              <w:jc w:val="center"/>
              <w:rPr>
                <w:color w:val="000000"/>
                <w:sz w:val="20"/>
                <w:szCs w:val="20"/>
              </w:rPr>
            </w:pPr>
          </w:p>
          <w:p w:rsidR="005277EF" w:rsidRPr="007C22CD" w:rsidRDefault="005277EF" w:rsidP="005277EF">
            <w:pPr>
              <w:jc w:val="center"/>
              <w:rPr>
                <w:color w:val="000000"/>
                <w:sz w:val="20"/>
                <w:szCs w:val="20"/>
              </w:rPr>
            </w:pPr>
          </w:p>
        </w:tc>
        <w:tc>
          <w:tcPr>
            <w:tcW w:w="689" w:type="pct"/>
            <w:vAlign w:val="center"/>
          </w:tcPr>
          <w:p w:rsidR="005277EF" w:rsidRPr="007C22CD" w:rsidRDefault="005277EF" w:rsidP="005277EF">
            <w:pPr>
              <w:jc w:val="center"/>
              <w:rPr>
                <w:sz w:val="20"/>
                <w:szCs w:val="20"/>
              </w:rPr>
            </w:pPr>
            <w:r w:rsidRPr="007C22CD">
              <w:rPr>
                <w:b/>
                <w:bCs/>
                <w:sz w:val="20"/>
                <w:szCs w:val="20"/>
              </w:rPr>
              <w:t>I</w:t>
            </w:r>
            <w:r w:rsidR="00603EC7">
              <w:rPr>
                <w:b/>
                <w:bCs/>
                <w:sz w:val="20"/>
                <w:szCs w:val="20"/>
              </w:rPr>
              <w:t>ntézményi térítési díj</w:t>
            </w:r>
            <w:r w:rsidRPr="007C22CD">
              <w:rPr>
                <w:b/>
                <w:bCs/>
                <w:sz w:val="20"/>
                <w:szCs w:val="20"/>
              </w:rPr>
              <w:t>* Ft/adag</w:t>
            </w:r>
          </w:p>
        </w:tc>
        <w:tc>
          <w:tcPr>
            <w:tcW w:w="695" w:type="pct"/>
            <w:vAlign w:val="center"/>
          </w:tcPr>
          <w:p w:rsidR="005277EF" w:rsidRPr="007C22CD" w:rsidRDefault="005277EF" w:rsidP="005277EF">
            <w:pPr>
              <w:jc w:val="center"/>
              <w:rPr>
                <w:sz w:val="20"/>
                <w:szCs w:val="20"/>
              </w:rPr>
            </w:pPr>
            <w:r w:rsidRPr="007C22CD">
              <w:rPr>
                <w:sz w:val="20"/>
                <w:szCs w:val="20"/>
              </w:rPr>
              <w:t>Kiszállítás</w:t>
            </w:r>
          </w:p>
          <w:p w:rsidR="005277EF" w:rsidRPr="007C22CD" w:rsidRDefault="005277EF" w:rsidP="005277EF">
            <w:pPr>
              <w:jc w:val="center"/>
              <w:rPr>
                <w:sz w:val="20"/>
                <w:szCs w:val="20"/>
              </w:rPr>
            </w:pPr>
            <w:r w:rsidRPr="007C22CD">
              <w:rPr>
                <w:sz w:val="20"/>
                <w:szCs w:val="20"/>
              </w:rPr>
              <w:t>Ft/adag</w:t>
            </w:r>
          </w:p>
        </w:tc>
      </w:tr>
      <w:tr w:rsidR="005277EF" w:rsidRPr="007C22CD" w:rsidTr="005277EF">
        <w:tc>
          <w:tcPr>
            <w:tcW w:w="1821" w:type="pct"/>
            <w:vAlign w:val="center"/>
          </w:tcPr>
          <w:p w:rsidR="005277EF" w:rsidRPr="007C22CD" w:rsidRDefault="005277EF" w:rsidP="005277EF">
            <w:pPr>
              <w:rPr>
                <w:color w:val="000000"/>
                <w:sz w:val="20"/>
                <w:szCs w:val="20"/>
              </w:rPr>
            </w:pPr>
            <w:r w:rsidRPr="007C22CD">
              <w:rPr>
                <w:color w:val="000000"/>
                <w:sz w:val="20"/>
                <w:szCs w:val="20"/>
              </w:rPr>
              <w:t>jövedelme a min. nyugdíj 0-100 %-a között</w:t>
            </w:r>
          </w:p>
          <w:p w:rsidR="005277EF" w:rsidRPr="007C22CD" w:rsidRDefault="005277EF" w:rsidP="005277EF">
            <w:pPr>
              <w:rPr>
                <w:color w:val="000000"/>
                <w:sz w:val="20"/>
                <w:szCs w:val="20"/>
              </w:rPr>
            </w:pPr>
            <w:r w:rsidRPr="007C22CD">
              <w:rPr>
                <w:color w:val="000000"/>
                <w:sz w:val="20"/>
                <w:szCs w:val="20"/>
              </w:rPr>
              <w:t xml:space="preserve"> (0 -30.000-Ft/hó) van</w:t>
            </w:r>
          </w:p>
        </w:tc>
        <w:tc>
          <w:tcPr>
            <w:tcW w:w="907" w:type="pct"/>
            <w:vAlign w:val="center"/>
          </w:tcPr>
          <w:p w:rsidR="005277EF" w:rsidRPr="007C22CD" w:rsidRDefault="005277EF" w:rsidP="005277EF">
            <w:pPr>
              <w:jc w:val="center"/>
              <w:rPr>
                <w:sz w:val="20"/>
                <w:szCs w:val="20"/>
              </w:rPr>
            </w:pPr>
            <w:r w:rsidRPr="007C22CD">
              <w:rPr>
                <w:sz w:val="20"/>
                <w:szCs w:val="20"/>
              </w:rPr>
              <w:t>205</w:t>
            </w:r>
            <w:r>
              <w:rPr>
                <w:sz w:val="20"/>
                <w:szCs w:val="20"/>
              </w:rPr>
              <w:t>.</w:t>
            </w:r>
            <w:r w:rsidRPr="007C22CD">
              <w:rPr>
                <w:sz w:val="20"/>
                <w:szCs w:val="20"/>
              </w:rPr>
              <w:t>212</w:t>
            </w:r>
          </w:p>
        </w:tc>
        <w:tc>
          <w:tcPr>
            <w:tcW w:w="889" w:type="pct"/>
            <w:vAlign w:val="center"/>
          </w:tcPr>
          <w:p w:rsidR="005277EF" w:rsidRPr="007C22CD" w:rsidRDefault="005277EF" w:rsidP="005277EF">
            <w:pPr>
              <w:jc w:val="center"/>
              <w:rPr>
                <w:sz w:val="20"/>
                <w:szCs w:val="20"/>
              </w:rPr>
            </w:pPr>
            <w:r w:rsidRPr="007C22CD">
              <w:rPr>
                <w:sz w:val="20"/>
                <w:szCs w:val="20"/>
              </w:rPr>
              <w:t>818</w:t>
            </w:r>
          </w:p>
        </w:tc>
        <w:tc>
          <w:tcPr>
            <w:tcW w:w="689" w:type="pct"/>
            <w:vAlign w:val="center"/>
          </w:tcPr>
          <w:p w:rsidR="005277EF" w:rsidRPr="007C22CD" w:rsidRDefault="005277EF" w:rsidP="005277EF">
            <w:pPr>
              <w:jc w:val="center"/>
              <w:rPr>
                <w:b/>
                <w:sz w:val="20"/>
                <w:szCs w:val="20"/>
              </w:rPr>
            </w:pPr>
            <w:r w:rsidRPr="007C22CD">
              <w:rPr>
                <w:b/>
                <w:sz w:val="20"/>
                <w:szCs w:val="20"/>
              </w:rPr>
              <w:t>0</w:t>
            </w:r>
          </w:p>
        </w:tc>
        <w:tc>
          <w:tcPr>
            <w:tcW w:w="695" w:type="pct"/>
            <w:vAlign w:val="center"/>
          </w:tcPr>
          <w:p w:rsidR="005277EF" w:rsidRPr="007C22CD" w:rsidRDefault="005277EF" w:rsidP="005277EF">
            <w:pPr>
              <w:jc w:val="center"/>
              <w:rPr>
                <w:sz w:val="20"/>
                <w:szCs w:val="20"/>
              </w:rPr>
            </w:pPr>
            <w:r w:rsidRPr="007C22CD">
              <w:rPr>
                <w:sz w:val="20"/>
                <w:szCs w:val="20"/>
              </w:rPr>
              <w:t>0</w:t>
            </w:r>
          </w:p>
        </w:tc>
      </w:tr>
      <w:tr w:rsidR="005277EF" w:rsidRPr="007C22CD" w:rsidTr="005277EF">
        <w:tc>
          <w:tcPr>
            <w:tcW w:w="1821" w:type="pct"/>
            <w:vAlign w:val="center"/>
          </w:tcPr>
          <w:p w:rsidR="005277EF" w:rsidRPr="007C22CD" w:rsidRDefault="005277EF" w:rsidP="005277EF">
            <w:pPr>
              <w:rPr>
                <w:color w:val="000000"/>
                <w:sz w:val="20"/>
                <w:szCs w:val="20"/>
              </w:rPr>
            </w:pPr>
            <w:r w:rsidRPr="007C22CD">
              <w:rPr>
                <w:color w:val="000000"/>
                <w:sz w:val="20"/>
                <w:szCs w:val="20"/>
              </w:rPr>
              <w:t xml:space="preserve">jövedelme a min. nyugdíj 100-125 %-a között  </w:t>
            </w:r>
          </w:p>
          <w:p w:rsidR="005277EF" w:rsidRPr="007C22CD" w:rsidRDefault="005277EF" w:rsidP="005277EF">
            <w:pPr>
              <w:rPr>
                <w:color w:val="000000"/>
                <w:sz w:val="20"/>
                <w:szCs w:val="20"/>
              </w:rPr>
            </w:pPr>
            <w:r w:rsidRPr="007C22CD">
              <w:rPr>
                <w:color w:val="000000"/>
                <w:sz w:val="20"/>
                <w:szCs w:val="20"/>
              </w:rPr>
              <w:t>(30.001 -35.625.-Ft/hó) van</w:t>
            </w:r>
          </w:p>
        </w:tc>
        <w:tc>
          <w:tcPr>
            <w:tcW w:w="907" w:type="pct"/>
            <w:vAlign w:val="center"/>
          </w:tcPr>
          <w:p w:rsidR="005277EF" w:rsidRPr="007C22CD" w:rsidRDefault="005277EF" w:rsidP="005277EF">
            <w:pPr>
              <w:jc w:val="center"/>
              <w:rPr>
                <w:sz w:val="20"/>
                <w:szCs w:val="20"/>
              </w:rPr>
            </w:pPr>
            <w:r w:rsidRPr="007C22CD">
              <w:rPr>
                <w:sz w:val="20"/>
                <w:szCs w:val="20"/>
              </w:rPr>
              <w:t>205</w:t>
            </w:r>
            <w:r>
              <w:rPr>
                <w:sz w:val="20"/>
                <w:szCs w:val="20"/>
              </w:rPr>
              <w:t>.</w:t>
            </w:r>
            <w:r w:rsidRPr="007C22CD">
              <w:rPr>
                <w:sz w:val="20"/>
                <w:szCs w:val="20"/>
              </w:rPr>
              <w:t>212</w:t>
            </w:r>
          </w:p>
        </w:tc>
        <w:tc>
          <w:tcPr>
            <w:tcW w:w="889" w:type="pct"/>
            <w:vAlign w:val="center"/>
          </w:tcPr>
          <w:p w:rsidR="005277EF" w:rsidRPr="007C22CD" w:rsidRDefault="005277EF" w:rsidP="005277EF">
            <w:pPr>
              <w:jc w:val="center"/>
              <w:rPr>
                <w:sz w:val="20"/>
                <w:szCs w:val="20"/>
              </w:rPr>
            </w:pPr>
            <w:r w:rsidRPr="007C22CD">
              <w:rPr>
                <w:sz w:val="20"/>
                <w:szCs w:val="20"/>
              </w:rPr>
              <w:t>818</w:t>
            </w:r>
          </w:p>
        </w:tc>
        <w:tc>
          <w:tcPr>
            <w:tcW w:w="689" w:type="pct"/>
            <w:vAlign w:val="center"/>
          </w:tcPr>
          <w:p w:rsidR="005277EF" w:rsidRPr="007C22CD" w:rsidRDefault="005277EF" w:rsidP="005277EF">
            <w:pPr>
              <w:jc w:val="center"/>
              <w:rPr>
                <w:b/>
                <w:sz w:val="20"/>
                <w:szCs w:val="20"/>
              </w:rPr>
            </w:pPr>
            <w:r w:rsidRPr="007C22CD">
              <w:rPr>
                <w:b/>
                <w:sz w:val="20"/>
                <w:szCs w:val="20"/>
              </w:rPr>
              <w:t>110</w:t>
            </w:r>
          </w:p>
        </w:tc>
        <w:tc>
          <w:tcPr>
            <w:tcW w:w="695" w:type="pct"/>
            <w:vAlign w:val="center"/>
          </w:tcPr>
          <w:p w:rsidR="005277EF" w:rsidRPr="007C22CD" w:rsidRDefault="005277EF" w:rsidP="005277EF">
            <w:pPr>
              <w:jc w:val="center"/>
              <w:rPr>
                <w:sz w:val="20"/>
                <w:szCs w:val="20"/>
              </w:rPr>
            </w:pPr>
            <w:r w:rsidRPr="007C22CD">
              <w:rPr>
                <w:sz w:val="20"/>
                <w:szCs w:val="20"/>
              </w:rPr>
              <w:t>0</w:t>
            </w:r>
          </w:p>
        </w:tc>
      </w:tr>
      <w:tr w:rsidR="005277EF" w:rsidRPr="007C22CD" w:rsidTr="005277EF">
        <w:tc>
          <w:tcPr>
            <w:tcW w:w="1821"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125-150 %-a között  </w:t>
            </w:r>
          </w:p>
          <w:p w:rsidR="005277EF" w:rsidRPr="007C22CD" w:rsidRDefault="005277EF" w:rsidP="005277EF">
            <w:pPr>
              <w:rPr>
                <w:color w:val="000000"/>
                <w:sz w:val="20"/>
                <w:szCs w:val="20"/>
              </w:rPr>
            </w:pPr>
            <w:r w:rsidRPr="007C22CD">
              <w:rPr>
                <w:color w:val="000000"/>
                <w:sz w:val="20"/>
                <w:szCs w:val="20"/>
              </w:rPr>
              <w:t>(35.626 -42.750.-Ft/hó) van</w:t>
            </w:r>
          </w:p>
        </w:tc>
        <w:tc>
          <w:tcPr>
            <w:tcW w:w="907" w:type="pct"/>
            <w:vAlign w:val="center"/>
          </w:tcPr>
          <w:p w:rsidR="005277EF" w:rsidRPr="007C22CD" w:rsidRDefault="005277EF" w:rsidP="005277EF">
            <w:pPr>
              <w:jc w:val="center"/>
              <w:rPr>
                <w:sz w:val="20"/>
                <w:szCs w:val="20"/>
              </w:rPr>
            </w:pPr>
            <w:r w:rsidRPr="007C22CD">
              <w:rPr>
                <w:sz w:val="20"/>
                <w:szCs w:val="20"/>
              </w:rPr>
              <w:t>205</w:t>
            </w:r>
            <w:r>
              <w:rPr>
                <w:sz w:val="20"/>
                <w:szCs w:val="20"/>
              </w:rPr>
              <w:t>.</w:t>
            </w:r>
            <w:r w:rsidRPr="007C22CD">
              <w:rPr>
                <w:sz w:val="20"/>
                <w:szCs w:val="20"/>
              </w:rPr>
              <w:t>212</w:t>
            </w:r>
          </w:p>
        </w:tc>
        <w:tc>
          <w:tcPr>
            <w:tcW w:w="889" w:type="pct"/>
            <w:vAlign w:val="center"/>
          </w:tcPr>
          <w:p w:rsidR="005277EF" w:rsidRPr="007C22CD" w:rsidRDefault="005277EF" w:rsidP="005277EF">
            <w:pPr>
              <w:jc w:val="center"/>
              <w:rPr>
                <w:sz w:val="20"/>
                <w:szCs w:val="20"/>
              </w:rPr>
            </w:pPr>
            <w:r w:rsidRPr="007C22CD">
              <w:rPr>
                <w:sz w:val="20"/>
                <w:szCs w:val="20"/>
              </w:rPr>
              <w:t>818</w:t>
            </w:r>
          </w:p>
        </w:tc>
        <w:tc>
          <w:tcPr>
            <w:tcW w:w="689" w:type="pct"/>
            <w:vAlign w:val="center"/>
          </w:tcPr>
          <w:p w:rsidR="005277EF" w:rsidRPr="007C22CD" w:rsidRDefault="005277EF" w:rsidP="005277EF">
            <w:pPr>
              <w:jc w:val="center"/>
              <w:rPr>
                <w:b/>
                <w:sz w:val="20"/>
                <w:szCs w:val="20"/>
              </w:rPr>
            </w:pPr>
            <w:r w:rsidRPr="007C22CD">
              <w:rPr>
                <w:b/>
                <w:sz w:val="20"/>
                <w:szCs w:val="20"/>
              </w:rPr>
              <w:t>210</w:t>
            </w:r>
          </w:p>
        </w:tc>
        <w:tc>
          <w:tcPr>
            <w:tcW w:w="695" w:type="pct"/>
            <w:vAlign w:val="center"/>
          </w:tcPr>
          <w:p w:rsidR="005277EF" w:rsidRPr="007C22CD" w:rsidRDefault="005277EF" w:rsidP="005277EF">
            <w:pPr>
              <w:jc w:val="center"/>
              <w:rPr>
                <w:sz w:val="20"/>
                <w:szCs w:val="20"/>
              </w:rPr>
            </w:pPr>
            <w:r w:rsidRPr="007C22CD">
              <w:rPr>
                <w:sz w:val="20"/>
                <w:szCs w:val="20"/>
              </w:rPr>
              <w:t>40</w:t>
            </w:r>
          </w:p>
        </w:tc>
      </w:tr>
      <w:tr w:rsidR="005277EF" w:rsidRPr="007C22CD" w:rsidTr="005277EF">
        <w:tc>
          <w:tcPr>
            <w:tcW w:w="1821"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150-300 %-a között  </w:t>
            </w:r>
          </w:p>
          <w:p w:rsidR="005277EF" w:rsidRPr="007C22CD" w:rsidRDefault="005277EF" w:rsidP="005277EF">
            <w:pPr>
              <w:rPr>
                <w:color w:val="000000"/>
                <w:sz w:val="20"/>
                <w:szCs w:val="20"/>
              </w:rPr>
            </w:pPr>
            <w:r w:rsidRPr="007C22CD">
              <w:rPr>
                <w:color w:val="000000"/>
                <w:sz w:val="20"/>
                <w:szCs w:val="20"/>
              </w:rPr>
              <w:t>(42.751-85.500.-Ft/hó) van</w:t>
            </w:r>
          </w:p>
        </w:tc>
        <w:tc>
          <w:tcPr>
            <w:tcW w:w="907" w:type="pct"/>
            <w:vAlign w:val="center"/>
          </w:tcPr>
          <w:p w:rsidR="005277EF" w:rsidRPr="007C22CD" w:rsidRDefault="005277EF" w:rsidP="005277EF">
            <w:pPr>
              <w:jc w:val="center"/>
              <w:rPr>
                <w:sz w:val="20"/>
                <w:szCs w:val="20"/>
              </w:rPr>
            </w:pPr>
            <w:r w:rsidRPr="007C22CD">
              <w:rPr>
                <w:sz w:val="20"/>
                <w:szCs w:val="20"/>
              </w:rPr>
              <w:t>205</w:t>
            </w:r>
            <w:r>
              <w:rPr>
                <w:sz w:val="20"/>
                <w:szCs w:val="20"/>
              </w:rPr>
              <w:t>.</w:t>
            </w:r>
            <w:r w:rsidRPr="007C22CD">
              <w:rPr>
                <w:sz w:val="20"/>
                <w:szCs w:val="20"/>
              </w:rPr>
              <w:t>212</w:t>
            </w:r>
          </w:p>
        </w:tc>
        <w:tc>
          <w:tcPr>
            <w:tcW w:w="889" w:type="pct"/>
            <w:vAlign w:val="center"/>
          </w:tcPr>
          <w:p w:rsidR="005277EF" w:rsidRPr="007C22CD" w:rsidRDefault="005277EF" w:rsidP="005277EF">
            <w:pPr>
              <w:jc w:val="center"/>
              <w:rPr>
                <w:sz w:val="20"/>
                <w:szCs w:val="20"/>
              </w:rPr>
            </w:pPr>
            <w:r w:rsidRPr="007C22CD">
              <w:rPr>
                <w:sz w:val="20"/>
                <w:szCs w:val="20"/>
              </w:rPr>
              <w:t>818</w:t>
            </w:r>
          </w:p>
        </w:tc>
        <w:tc>
          <w:tcPr>
            <w:tcW w:w="689" w:type="pct"/>
            <w:vAlign w:val="center"/>
          </w:tcPr>
          <w:p w:rsidR="005277EF" w:rsidRPr="007C22CD" w:rsidRDefault="005277EF" w:rsidP="005277EF">
            <w:pPr>
              <w:jc w:val="center"/>
              <w:rPr>
                <w:b/>
                <w:sz w:val="20"/>
                <w:szCs w:val="20"/>
              </w:rPr>
            </w:pPr>
            <w:r w:rsidRPr="007C22CD">
              <w:rPr>
                <w:b/>
                <w:sz w:val="20"/>
                <w:szCs w:val="20"/>
              </w:rPr>
              <w:t>275</w:t>
            </w:r>
          </w:p>
        </w:tc>
        <w:tc>
          <w:tcPr>
            <w:tcW w:w="695" w:type="pct"/>
            <w:vAlign w:val="center"/>
          </w:tcPr>
          <w:p w:rsidR="005277EF" w:rsidRPr="007C22CD" w:rsidRDefault="005277EF" w:rsidP="005277EF">
            <w:pPr>
              <w:jc w:val="center"/>
              <w:rPr>
                <w:sz w:val="20"/>
                <w:szCs w:val="20"/>
              </w:rPr>
            </w:pPr>
            <w:r w:rsidRPr="007C22CD">
              <w:rPr>
                <w:sz w:val="20"/>
                <w:szCs w:val="20"/>
              </w:rPr>
              <w:t>40</w:t>
            </w:r>
          </w:p>
        </w:tc>
      </w:tr>
      <w:tr w:rsidR="005277EF" w:rsidRPr="007C22CD" w:rsidTr="005277EF">
        <w:tc>
          <w:tcPr>
            <w:tcW w:w="1821"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300 %-a felett  </w:t>
            </w:r>
          </w:p>
          <w:p w:rsidR="005277EF" w:rsidRPr="007C22CD" w:rsidRDefault="005277EF" w:rsidP="005277EF">
            <w:pPr>
              <w:rPr>
                <w:color w:val="000000"/>
                <w:sz w:val="20"/>
                <w:szCs w:val="20"/>
              </w:rPr>
            </w:pPr>
            <w:r w:rsidRPr="007C22CD">
              <w:rPr>
                <w:color w:val="000000"/>
                <w:sz w:val="20"/>
                <w:szCs w:val="20"/>
              </w:rPr>
              <w:t>( 85.501.-Ft/hó) van</w:t>
            </w:r>
          </w:p>
        </w:tc>
        <w:tc>
          <w:tcPr>
            <w:tcW w:w="907" w:type="pct"/>
            <w:vAlign w:val="center"/>
          </w:tcPr>
          <w:p w:rsidR="005277EF" w:rsidRPr="007C22CD" w:rsidRDefault="005277EF" w:rsidP="005277EF">
            <w:pPr>
              <w:jc w:val="center"/>
              <w:rPr>
                <w:sz w:val="20"/>
                <w:szCs w:val="20"/>
              </w:rPr>
            </w:pPr>
            <w:r w:rsidRPr="007C22CD">
              <w:rPr>
                <w:sz w:val="20"/>
                <w:szCs w:val="20"/>
              </w:rPr>
              <w:t>205</w:t>
            </w:r>
            <w:r>
              <w:rPr>
                <w:sz w:val="20"/>
                <w:szCs w:val="20"/>
              </w:rPr>
              <w:t>.</w:t>
            </w:r>
            <w:r w:rsidRPr="007C22CD">
              <w:rPr>
                <w:sz w:val="20"/>
                <w:szCs w:val="20"/>
              </w:rPr>
              <w:t>212</w:t>
            </w:r>
          </w:p>
        </w:tc>
        <w:tc>
          <w:tcPr>
            <w:tcW w:w="889" w:type="pct"/>
            <w:vAlign w:val="center"/>
          </w:tcPr>
          <w:p w:rsidR="005277EF" w:rsidRPr="007C22CD" w:rsidRDefault="005277EF" w:rsidP="005277EF">
            <w:pPr>
              <w:jc w:val="center"/>
              <w:rPr>
                <w:sz w:val="20"/>
                <w:szCs w:val="20"/>
              </w:rPr>
            </w:pPr>
            <w:r w:rsidRPr="007C22CD">
              <w:rPr>
                <w:sz w:val="20"/>
                <w:szCs w:val="20"/>
              </w:rPr>
              <w:t>818</w:t>
            </w:r>
          </w:p>
        </w:tc>
        <w:tc>
          <w:tcPr>
            <w:tcW w:w="689" w:type="pct"/>
            <w:vAlign w:val="center"/>
          </w:tcPr>
          <w:p w:rsidR="005277EF" w:rsidRPr="007C22CD" w:rsidRDefault="005277EF" w:rsidP="005277EF">
            <w:pPr>
              <w:jc w:val="center"/>
              <w:rPr>
                <w:b/>
                <w:sz w:val="20"/>
                <w:szCs w:val="20"/>
              </w:rPr>
            </w:pPr>
            <w:r w:rsidRPr="007C22CD">
              <w:rPr>
                <w:b/>
                <w:sz w:val="20"/>
                <w:szCs w:val="20"/>
              </w:rPr>
              <w:t>380</w:t>
            </w:r>
          </w:p>
        </w:tc>
        <w:tc>
          <w:tcPr>
            <w:tcW w:w="695" w:type="pct"/>
            <w:vAlign w:val="center"/>
          </w:tcPr>
          <w:p w:rsidR="005277EF" w:rsidRPr="007C22CD" w:rsidRDefault="005277EF" w:rsidP="005277EF">
            <w:pPr>
              <w:jc w:val="center"/>
              <w:rPr>
                <w:sz w:val="20"/>
                <w:szCs w:val="20"/>
              </w:rPr>
            </w:pPr>
            <w:r w:rsidRPr="007C22CD">
              <w:rPr>
                <w:sz w:val="20"/>
                <w:szCs w:val="20"/>
              </w:rPr>
              <w:t>40</w:t>
            </w:r>
          </w:p>
        </w:tc>
      </w:tr>
    </w:tbl>
    <w:p w:rsidR="005277EF" w:rsidRPr="007C22CD" w:rsidRDefault="005277EF" w:rsidP="005277EF">
      <w:pPr>
        <w:rPr>
          <w:sz w:val="18"/>
          <w:szCs w:val="18"/>
        </w:rPr>
      </w:pPr>
      <w:r w:rsidRPr="007C22CD">
        <w:rPr>
          <w:sz w:val="18"/>
          <w:szCs w:val="18"/>
        </w:rPr>
        <w:t>*Az I</w:t>
      </w:r>
      <w:r w:rsidR="00603EC7">
        <w:rPr>
          <w:sz w:val="18"/>
          <w:szCs w:val="18"/>
        </w:rPr>
        <w:t>ntézményi térítési díj</w:t>
      </w:r>
      <w:r w:rsidR="008E4424">
        <w:rPr>
          <w:sz w:val="18"/>
          <w:szCs w:val="18"/>
        </w:rPr>
        <w:t xml:space="preserve"> </w:t>
      </w:r>
      <w:r w:rsidRPr="007C22CD">
        <w:rPr>
          <w:sz w:val="18"/>
          <w:szCs w:val="18"/>
        </w:rPr>
        <w:t>nettóban értendő, az összeget ÁFA terheli</w:t>
      </w:r>
      <w:r w:rsidR="008E4424">
        <w:rPr>
          <w:sz w:val="18"/>
          <w:szCs w:val="18"/>
        </w:rPr>
        <w:t>.</w:t>
      </w:r>
    </w:p>
    <w:p w:rsidR="005277EF" w:rsidRDefault="005277EF" w:rsidP="005277EF">
      <w:pPr>
        <w:spacing w:after="60"/>
        <w:outlineLvl w:val="1"/>
        <w:rPr>
          <w:rFonts w:ascii="Cambria" w:hAnsi="Cambria"/>
          <w:b/>
        </w:rPr>
      </w:pPr>
    </w:p>
    <w:p w:rsidR="005277EF" w:rsidRDefault="005277EF" w:rsidP="005277EF">
      <w:pPr>
        <w:spacing w:after="60"/>
        <w:outlineLvl w:val="1"/>
        <w:rPr>
          <w:b/>
        </w:rPr>
      </w:pPr>
    </w:p>
    <w:p w:rsidR="005277EF" w:rsidRDefault="005277EF" w:rsidP="005277EF">
      <w:pPr>
        <w:spacing w:after="60"/>
        <w:outlineLvl w:val="1"/>
        <w:rPr>
          <w:b/>
        </w:rPr>
      </w:pPr>
    </w:p>
    <w:p w:rsidR="005277EF" w:rsidRDefault="005277EF" w:rsidP="005277EF">
      <w:pPr>
        <w:spacing w:after="60"/>
        <w:outlineLvl w:val="1"/>
        <w:rPr>
          <w:b/>
        </w:rPr>
      </w:pPr>
    </w:p>
    <w:p w:rsidR="005277EF" w:rsidRDefault="005277EF" w:rsidP="005277EF">
      <w:pPr>
        <w:spacing w:after="60"/>
        <w:outlineLvl w:val="1"/>
        <w:rPr>
          <w:b/>
        </w:rPr>
      </w:pPr>
    </w:p>
    <w:p w:rsidR="005277EF" w:rsidRDefault="005277EF" w:rsidP="005277EF">
      <w:pPr>
        <w:spacing w:after="60"/>
        <w:outlineLvl w:val="1"/>
        <w:rPr>
          <w:b/>
        </w:rPr>
      </w:pPr>
    </w:p>
    <w:p w:rsidR="005277EF" w:rsidRPr="00DA404D" w:rsidRDefault="005277EF" w:rsidP="005277EF">
      <w:pPr>
        <w:spacing w:after="60"/>
        <w:outlineLvl w:val="1"/>
        <w:rPr>
          <w:sz w:val="20"/>
          <w:szCs w:val="20"/>
        </w:rPr>
      </w:pPr>
      <w:r w:rsidRPr="00DA404D">
        <w:rPr>
          <w:b/>
        </w:rPr>
        <w:t xml:space="preserve">SZÁSZBEREK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85"/>
        <w:gridCol w:w="1527"/>
        <w:gridCol w:w="1672"/>
        <w:gridCol w:w="1302"/>
        <w:gridCol w:w="1302"/>
      </w:tblGrid>
      <w:tr w:rsidR="005277EF" w:rsidRPr="007C22CD" w:rsidTr="005277EF">
        <w:trPr>
          <w:trHeight w:val="1130"/>
        </w:trPr>
        <w:tc>
          <w:tcPr>
            <w:tcW w:w="1876" w:type="pct"/>
            <w:vAlign w:val="center"/>
          </w:tcPr>
          <w:p w:rsidR="005277EF" w:rsidRPr="007C22CD" w:rsidRDefault="005277EF" w:rsidP="005277EF">
            <w:pPr>
              <w:jc w:val="center"/>
              <w:rPr>
                <w:color w:val="000000"/>
                <w:sz w:val="20"/>
                <w:szCs w:val="20"/>
              </w:rPr>
            </w:pPr>
            <w:r w:rsidRPr="007C22CD">
              <w:rPr>
                <w:color w:val="000000"/>
                <w:sz w:val="20"/>
                <w:szCs w:val="20"/>
              </w:rPr>
              <w:t>Kategóriák</w:t>
            </w:r>
          </w:p>
        </w:tc>
        <w:tc>
          <w:tcPr>
            <w:tcW w:w="822" w:type="pct"/>
            <w:vAlign w:val="center"/>
          </w:tcPr>
          <w:p w:rsidR="005277EF" w:rsidRPr="007C22CD" w:rsidRDefault="005277EF" w:rsidP="005277EF">
            <w:pPr>
              <w:jc w:val="center"/>
              <w:rPr>
                <w:color w:val="000000"/>
                <w:sz w:val="20"/>
                <w:szCs w:val="20"/>
              </w:rPr>
            </w:pPr>
            <w:r w:rsidRPr="007C22CD">
              <w:rPr>
                <w:color w:val="000000"/>
                <w:sz w:val="20"/>
                <w:szCs w:val="20"/>
              </w:rPr>
              <w:t>A szolgáltatás 2017. évi önköltség Ft/év/fő</w:t>
            </w:r>
          </w:p>
        </w:tc>
        <w:tc>
          <w:tcPr>
            <w:tcW w:w="900" w:type="pct"/>
            <w:vAlign w:val="bottom"/>
          </w:tcPr>
          <w:p w:rsidR="005277EF" w:rsidRPr="007C22CD" w:rsidRDefault="005277EF" w:rsidP="005277EF">
            <w:pPr>
              <w:jc w:val="center"/>
              <w:rPr>
                <w:color w:val="000000"/>
                <w:sz w:val="20"/>
                <w:szCs w:val="20"/>
              </w:rPr>
            </w:pPr>
            <w:r w:rsidRPr="007C22CD">
              <w:rPr>
                <w:color w:val="000000"/>
                <w:sz w:val="20"/>
                <w:szCs w:val="20"/>
              </w:rPr>
              <w:t xml:space="preserve"> A </w:t>
            </w:r>
            <w:proofErr w:type="gramStart"/>
            <w:r w:rsidRPr="007C22CD">
              <w:rPr>
                <w:color w:val="000000"/>
                <w:sz w:val="20"/>
                <w:szCs w:val="20"/>
              </w:rPr>
              <w:t>szolgáltatás  2017.</w:t>
            </w:r>
            <w:proofErr w:type="gramEnd"/>
            <w:r w:rsidRPr="007C22CD">
              <w:rPr>
                <w:color w:val="000000"/>
                <w:sz w:val="20"/>
                <w:szCs w:val="20"/>
              </w:rPr>
              <w:t xml:space="preserve">évi önköltsége </w:t>
            </w:r>
          </w:p>
          <w:p w:rsidR="005277EF" w:rsidRPr="007C22CD" w:rsidRDefault="005277EF" w:rsidP="005277EF">
            <w:pPr>
              <w:jc w:val="center"/>
              <w:rPr>
                <w:color w:val="000000"/>
                <w:sz w:val="20"/>
                <w:szCs w:val="20"/>
              </w:rPr>
            </w:pPr>
            <w:r w:rsidRPr="007C22CD">
              <w:rPr>
                <w:color w:val="000000"/>
                <w:sz w:val="20"/>
                <w:szCs w:val="20"/>
              </w:rPr>
              <w:t>(Ft/fő/adag)</w:t>
            </w:r>
          </w:p>
          <w:p w:rsidR="005277EF" w:rsidRPr="007C22CD" w:rsidRDefault="005277EF" w:rsidP="005277EF">
            <w:pPr>
              <w:jc w:val="center"/>
              <w:rPr>
                <w:color w:val="000000"/>
                <w:sz w:val="20"/>
                <w:szCs w:val="20"/>
              </w:rPr>
            </w:pPr>
          </w:p>
          <w:p w:rsidR="005277EF" w:rsidRPr="007C22CD" w:rsidRDefault="005277EF" w:rsidP="005277EF">
            <w:pPr>
              <w:jc w:val="center"/>
              <w:rPr>
                <w:color w:val="000000"/>
                <w:sz w:val="20"/>
                <w:szCs w:val="20"/>
              </w:rPr>
            </w:pPr>
          </w:p>
        </w:tc>
        <w:tc>
          <w:tcPr>
            <w:tcW w:w="701" w:type="pct"/>
            <w:vAlign w:val="center"/>
          </w:tcPr>
          <w:p w:rsidR="005277EF" w:rsidRPr="007C22CD" w:rsidRDefault="005277EF" w:rsidP="005277EF">
            <w:pPr>
              <w:jc w:val="center"/>
              <w:rPr>
                <w:sz w:val="20"/>
                <w:szCs w:val="20"/>
              </w:rPr>
            </w:pPr>
            <w:r w:rsidRPr="007C22CD">
              <w:rPr>
                <w:b/>
                <w:bCs/>
                <w:sz w:val="20"/>
                <w:szCs w:val="20"/>
              </w:rPr>
              <w:t>I</w:t>
            </w:r>
            <w:r w:rsidR="00603EC7">
              <w:rPr>
                <w:b/>
                <w:bCs/>
                <w:sz w:val="20"/>
                <w:szCs w:val="20"/>
              </w:rPr>
              <w:t>ntézményi térítési díj</w:t>
            </w:r>
            <w:r w:rsidRPr="007C22CD">
              <w:rPr>
                <w:b/>
                <w:bCs/>
                <w:sz w:val="20"/>
                <w:szCs w:val="20"/>
              </w:rPr>
              <w:t>* Ft/adag</w:t>
            </w:r>
          </w:p>
        </w:tc>
        <w:tc>
          <w:tcPr>
            <w:tcW w:w="701" w:type="pct"/>
            <w:vAlign w:val="center"/>
          </w:tcPr>
          <w:p w:rsidR="005277EF" w:rsidRPr="007C22CD" w:rsidRDefault="005277EF" w:rsidP="005277EF">
            <w:pPr>
              <w:jc w:val="center"/>
              <w:rPr>
                <w:sz w:val="20"/>
                <w:szCs w:val="20"/>
              </w:rPr>
            </w:pPr>
            <w:r w:rsidRPr="007C22CD">
              <w:rPr>
                <w:sz w:val="20"/>
                <w:szCs w:val="20"/>
              </w:rPr>
              <w:t>Kiszállítás</w:t>
            </w:r>
          </w:p>
          <w:p w:rsidR="005277EF" w:rsidRPr="007C22CD" w:rsidRDefault="005277EF" w:rsidP="005277EF">
            <w:pPr>
              <w:jc w:val="center"/>
              <w:rPr>
                <w:sz w:val="20"/>
                <w:szCs w:val="20"/>
              </w:rPr>
            </w:pPr>
            <w:r w:rsidRPr="007C22CD">
              <w:rPr>
                <w:sz w:val="20"/>
                <w:szCs w:val="20"/>
              </w:rPr>
              <w:t>Ft/adag</w:t>
            </w:r>
          </w:p>
        </w:tc>
      </w:tr>
      <w:tr w:rsidR="005277EF" w:rsidRPr="007C22CD" w:rsidTr="005277EF">
        <w:tc>
          <w:tcPr>
            <w:tcW w:w="1876" w:type="pct"/>
            <w:vAlign w:val="center"/>
          </w:tcPr>
          <w:p w:rsidR="005277EF" w:rsidRPr="007C22CD" w:rsidRDefault="005277EF" w:rsidP="005277EF">
            <w:pPr>
              <w:rPr>
                <w:color w:val="000000"/>
                <w:sz w:val="20"/>
                <w:szCs w:val="20"/>
              </w:rPr>
            </w:pPr>
            <w:r w:rsidRPr="007C22CD">
              <w:rPr>
                <w:color w:val="000000"/>
                <w:sz w:val="20"/>
                <w:szCs w:val="20"/>
              </w:rPr>
              <w:t>jövedelme a min. nyugdíj 0-100 %-a között</w:t>
            </w:r>
          </w:p>
          <w:p w:rsidR="005277EF" w:rsidRPr="007C22CD" w:rsidRDefault="005277EF" w:rsidP="005277EF">
            <w:pPr>
              <w:rPr>
                <w:color w:val="000000"/>
                <w:sz w:val="20"/>
                <w:szCs w:val="20"/>
              </w:rPr>
            </w:pPr>
            <w:r w:rsidRPr="007C22CD">
              <w:rPr>
                <w:color w:val="000000"/>
                <w:sz w:val="20"/>
                <w:szCs w:val="20"/>
              </w:rPr>
              <w:t xml:space="preserve"> (0 -30.000-Ft/hó) van</w:t>
            </w:r>
          </w:p>
        </w:tc>
        <w:tc>
          <w:tcPr>
            <w:tcW w:w="822" w:type="pct"/>
            <w:vAlign w:val="center"/>
          </w:tcPr>
          <w:p w:rsidR="005277EF" w:rsidRPr="007C22CD" w:rsidRDefault="005277EF" w:rsidP="005277EF">
            <w:pPr>
              <w:jc w:val="center"/>
              <w:rPr>
                <w:sz w:val="20"/>
                <w:szCs w:val="20"/>
              </w:rPr>
            </w:pPr>
            <w:r w:rsidRPr="007C22CD">
              <w:rPr>
                <w:sz w:val="20"/>
                <w:szCs w:val="20"/>
              </w:rPr>
              <w:t>194</w:t>
            </w:r>
            <w:r>
              <w:rPr>
                <w:sz w:val="20"/>
                <w:szCs w:val="20"/>
              </w:rPr>
              <w:t>.</w:t>
            </w:r>
            <w:r w:rsidRPr="007C22CD">
              <w:rPr>
                <w:sz w:val="20"/>
                <w:szCs w:val="20"/>
              </w:rPr>
              <w:t>123</w:t>
            </w:r>
          </w:p>
        </w:tc>
        <w:tc>
          <w:tcPr>
            <w:tcW w:w="900" w:type="pct"/>
            <w:vAlign w:val="center"/>
          </w:tcPr>
          <w:p w:rsidR="005277EF" w:rsidRPr="007C22CD" w:rsidRDefault="005277EF" w:rsidP="005277EF">
            <w:pPr>
              <w:jc w:val="center"/>
              <w:rPr>
                <w:sz w:val="20"/>
                <w:szCs w:val="20"/>
              </w:rPr>
            </w:pPr>
            <w:r w:rsidRPr="007C22CD">
              <w:rPr>
                <w:sz w:val="20"/>
                <w:szCs w:val="20"/>
              </w:rPr>
              <w:t>773</w:t>
            </w:r>
          </w:p>
        </w:tc>
        <w:tc>
          <w:tcPr>
            <w:tcW w:w="701" w:type="pct"/>
            <w:vAlign w:val="center"/>
          </w:tcPr>
          <w:p w:rsidR="005277EF" w:rsidRPr="007C22CD" w:rsidRDefault="005277EF" w:rsidP="005277EF">
            <w:pPr>
              <w:jc w:val="center"/>
              <w:rPr>
                <w:b/>
                <w:sz w:val="20"/>
                <w:szCs w:val="20"/>
              </w:rPr>
            </w:pPr>
            <w:r w:rsidRPr="007C22CD">
              <w:rPr>
                <w:b/>
                <w:sz w:val="20"/>
                <w:szCs w:val="20"/>
              </w:rPr>
              <w:t>0</w:t>
            </w:r>
          </w:p>
        </w:tc>
        <w:tc>
          <w:tcPr>
            <w:tcW w:w="701" w:type="pct"/>
            <w:vAlign w:val="center"/>
          </w:tcPr>
          <w:p w:rsidR="005277EF" w:rsidRPr="007C22CD" w:rsidRDefault="005277EF" w:rsidP="005277EF">
            <w:pPr>
              <w:jc w:val="center"/>
              <w:rPr>
                <w:sz w:val="20"/>
                <w:szCs w:val="20"/>
              </w:rPr>
            </w:pPr>
            <w:r w:rsidRPr="007C22CD">
              <w:rPr>
                <w:sz w:val="20"/>
                <w:szCs w:val="20"/>
              </w:rPr>
              <w:t>0</w:t>
            </w:r>
          </w:p>
        </w:tc>
      </w:tr>
      <w:tr w:rsidR="005277EF" w:rsidRPr="007C22CD" w:rsidTr="005277EF">
        <w:tc>
          <w:tcPr>
            <w:tcW w:w="1876" w:type="pct"/>
            <w:vAlign w:val="center"/>
          </w:tcPr>
          <w:p w:rsidR="005277EF" w:rsidRPr="007C22CD" w:rsidRDefault="005277EF" w:rsidP="005277EF">
            <w:pPr>
              <w:rPr>
                <w:color w:val="000000"/>
                <w:sz w:val="20"/>
                <w:szCs w:val="20"/>
              </w:rPr>
            </w:pPr>
            <w:r w:rsidRPr="007C22CD">
              <w:rPr>
                <w:color w:val="000000"/>
                <w:sz w:val="20"/>
                <w:szCs w:val="20"/>
              </w:rPr>
              <w:t xml:space="preserve">jövedelme a min. nyugdíj 100-125 %-a között  </w:t>
            </w:r>
          </w:p>
          <w:p w:rsidR="005277EF" w:rsidRPr="007C22CD" w:rsidRDefault="005277EF" w:rsidP="005277EF">
            <w:pPr>
              <w:rPr>
                <w:color w:val="000000"/>
                <w:sz w:val="20"/>
                <w:szCs w:val="20"/>
              </w:rPr>
            </w:pPr>
            <w:r w:rsidRPr="007C22CD">
              <w:rPr>
                <w:color w:val="000000"/>
                <w:sz w:val="20"/>
                <w:szCs w:val="20"/>
              </w:rPr>
              <w:t>(30.001 -35.625.-Ft/hó) van</w:t>
            </w:r>
          </w:p>
        </w:tc>
        <w:tc>
          <w:tcPr>
            <w:tcW w:w="822" w:type="pct"/>
            <w:vAlign w:val="center"/>
          </w:tcPr>
          <w:p w:rsidR="005277EF" w:rsidRPr="007C22CD" w:rsidRDefault="005277EF" w:rsidP="005277EF">
            <w:pPr>
              <w:jc w:val="center"/>
              <w:rPr>
                <w:sz w:val="20"/>
                <w:szCs w:val="20"/>
              </w:rPr>
            </w:pPr>
            <w:r w:rsidRPr="007C22CD">
              <w:rPr>
                <w:sz w:val="20"/>
                <w:szCs w:val="20"/>
              </w:rPr>
              <w:t>194</w:t>
            </w:r>
            <w:r>
              <w:rPr>
                <w:sz w:val="20"/>
                <w:szCs w:val="20"/>
              </w:rPr>
              <w:t>.</w:t>
            </w:r>
            <w:r w:rsidRPr="007C22CD">
              <w:rPr>
                <w:sz w:val="20"/>
                <w:szCs w:val="20"/>
              </w:rPr>
              <w:t>123</w:t>
            </w:r>
          </w:p>
        </w:tc>
        <w:tc>
          <w:tcPr>
            <w:tcW w:w="900" w:type="pct"/>
            <w:vAlign w:val="center"/>
          </w:tcPr>
          <w:p w:rsidR="005277EF" w:rsidRPr="007C22CD" w:rsidRDefault="005277EF" w:rsidP="005277EF">
            <w:pPr>
              <w:jc w:val="center"/>
              <w:rPr>
                <w:sz w:val="20"/>
                <w:szCs w:val="20"/>
              </w:rPr>
            </w:pPr>
            <w:r w:rsidRPr="007C22CD">
              <w:rPr>
                <w:sz w:val="20"/>
                <w:szCs w:val="20"/>
              </w:rPr>
              <w:t>773</w:t>
            </w:r>
          </w:p>
        </w:tc>
        <w:tc>
          <w:tcPr>
            <w:tcW w:w="701" w:type="pct"/>
            <w:vAlign w:val="center"/>
          </w:tcPr>
          <w:p w:rsidR="005277EF" w:rsidRPr="007C22CD" w:rsidRDefault="005277EF" w:rsidP="005277EF">
            <w:pPr>
              <w:jc w:val="center"/>
              <w:rPr>
                <w:b/>
                <w:sz w:val="20"/>
                <w:szCs w:val="20"/>
              </w:rPr>
            </w:pPr>
            <w:r w:rsidRPr="007C22CD">
              <w:rPr>
                <w:b/>
                <w:sz w:val="20"/>
                <w:szCs w:val="20"/>
              </w:rPr>
              <w:t>110</w:t>
            </w:r>
          </w:p>
        </w:tc>
        <w:tc>
          <w:tcPr>
            <w:tcW w:w="701" w:type="pct"/>
            <w:vAlign w:val="center"/>
          </w:tcPr>
          <w:p w:rsidR="005277EF" w:rsidRPr="007C22CD" w:rsidRDefault="005277EF" w:rsidP="005277EF">
            <w:pPr>
              <w:jc w:val="center"/>
              <w:rPr>
                <w:sz w:val="20"/>
                <w:szCs w:val="20"/>
              </w:rPr>
            </w:pPr>
            <w:r w:rsidRPr="007C22CD">
              <w:rPr>
                <w:sz w:val="20"/>
                <w:szCs w:val="20"/>
              </w:rPr>
              <w:t>0</w:t>
            </w:r>
          </w:p>
        </w:tc>
      </w:tr>
      <w:tr w:rsidR="005277EF" w:rsidRPr="007C22CD" w:rsidTr="005277EF">
        <w:tc>
          <w:tcPr>
            <w:tcW w:w="1876"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125-150 %-a között  </w:t>
            </w:r>
          </w:p>
          <w:p w:rsidR="005277EF" w:rsidRPr="007C22CD" w:rsidRDefault="005277EF" w:rsidP="005277EF">
            <w:pPr>
              <w:rPr>
                <w:color w:val="000000"/>
                <w:sz w:val="20"/>
                <w:szCs w:val="20"/>
              </w:rPr>
            </w:pPr>
            <w:r w:rsidRPr="007C22CD">
              <w:rPr>
                <w:color w:val="000000"/>
                <w:sz w:val="20"/>
                <w:szCs w:val="20"/>
              </w:rPr>
              <w:t>(35.626 -42.750.-Ft/hó) van</w:t>
            </w:r>
          </w:p>
        </w:tc>
        <w:tc>
          <w:tcPr>
            <w:tcW w:w="822" w:type="pct"/>
            <w:vAlign w:val="center"/>
          </w:tcPr>
          <w:p w:rsidR="005277EF" w:rsidRPr="007C22CD" w:rsidRDefault="005277EF" w:rsidP="005277EF">
            <w:pPr>
              <w:jc w:val="center"/>
              <w:rPr>
                <w:sz w:val="20"/>
                <w:szCs w:val="20"/>
              </w:rPr>
            </w:pPr>
            <w:r w:rsidRPr="007C22CD">
              <w:rPr>
                <w:sz w:val="20"/>
                <w:szCs w:val="20"/>
              </w:rPr>
              <w:t>194</w:t>
            </w:r>
            <w:r>
              <w:rPr>
                <w:sz w:val="20"/>
                <w:szCs w:val="20"/>
              </w:rPr>
              <w:t>.</w:t>
            </w:r>
            <w:r w:rsidRPr="007C22CD">
              <w:rPr>
                <w:sz w:val="20"/>
                <w:szCs w:val="20"/>
              </w:rPr>
              <w:t>123</w:t>
            </w:r>
          </w:p>
        </w:tc>
        <w:tc>
          <w:tcPr>
            <w:tcW w:w="900" w:type="pct"/>
            <w:vAlign w:val="center"/>
          </w:tcPr>
          <w:p w:rsidR="005277EF" w:rsidRPr="007C22CD" w:rsidRDefault="005277EF" w:rsidP="005277EF">
            <w:pPr>
              <w:jc w:val="center"/>
              <w:rPr>
                <w:sz w:val="20"/>
                <w:szCs w:val="20"/>
              </w:rPr>
            </w:pPr>
            <w:r w:rsidRPr="007C22CD">
              <w:rPr>
                <w:sz w:val="20"/>
                <w:szCs w:val="20"/>
              </w:rPr>
              <w:t>773</w:t>
            </w:r>
          </w:p>
        </w:tc>
        <w:tc>
          <w:tcPr>
            <w:tcW w:w="701" w:type="pct"/>
            <w:vAlign w:val="center"/>
          </w:tcPr>
          <w:p w:rsidR="005277EF" w:rsidRPr="007C22CD" w:rsidRDefault="005277EF" w:rsidP="005277EF">
            <w:pPr>
              <w:jc w:val="center"/>
              <w:rPr>
                <w:b/>
                <w:sz w:val="20"/>
                <w:szCs w:val="20"/>
              </w:rPr>
            </w:pPr>
            <w:r w:rsidRPr="007C22CD">
              <w:rPr>
                <w:b/>
                <w:sz w:val="20"/>
                <w:szCs w:val="20"/>
              </w:rPr>
              <w:t>210</w:t>
            </w:r>
          </w:p>
        </w:tc>
        <w:tc>
          <w:tcPr>
            <w:tcW w:w="701" w:type="pct"/>
            <w:vAlign w:val="center"/>
          </w:tcPr>
          <w:p w:rsidR="005277EF" w:rsidRPr="007C22CD" w:rsidRDefault="005277EF" w:rsidP="005277EF">
            <w:pPr>
              <w:jc w:val="center"/>
              <w:rPr>
                <w:sz w:val="20"/>
                <w:szCs w:val="20"/>
              </w:rPr>
            </w:pPr>
            <w:r w:rsidRPr="007C22CD">
              <w:rPr>
                <w:sz w:val="20"/>
                <w:szCs w:val="20"/>
              </w:rPr>
              <w:t>40</w:t>
            </w:r>
          </w:p>
        </w:tc>
      </w:tr>
      <w:tr w:rsidR="005277EF" w:rsidRPr="007C22CD" w:rsidTr="005277EF">
        <w:tc>
          <w:tcPr>
            <w:tcW w:w="1876"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150-300 %-a között  </w:t>
            </w:r>
          </w:p>
          <w:p w:rsidR="005277EF" w:rsidRPr="007C22CD" w:rsidRDefault="005277EF" w:rsidP="005277EF">
            <w:pPr>
              <w:rPr>
                <w:color w:val="000000"/>
                <w:sz w:val="20"/>
                <w:szCs w:val="20"/>
              </w:rPr>
            </w:pPr>
            <w:r w:rsidRPr="007C22CD">
              <w:rPr>
                <w:color w:val="000000"/>
                <w:sz w:val="20"/>
                <w:szCs w:val="20"/>
              </w:rPr>
              <w:t>(42.751 -85.500.-Ft/hó) van</w:t>
            </w:r>
          </w:p>
        </w:tc>
        <w:tc>
          <w:tcPr>
            <w:tcW w:w="822" w:type="pct"/>
            <w:vAlign w:val="center"/>
          </w:tcPr>
          <w:p w:rsidR="005277EF" w:rsidRPr="007C22CD" w:rsidRDefault="005277EF" w:rsidP="005277EF">
            <w:pPr>
              <w:jc w:val="center"/>
              <w:rPr>
                <w:sz w:val="20"/>
                <w:szCs w:val="20"/>
              </w:rPr>
            </w:pPr>
            <w:r w:rsidRPr="007C22CD">
              <w:rPr>
                <w:sz w:val="20"/>
                <w:szCs w:val="20"/>
              </w:rPr>
              <w:t>194</w:t>
            </w:r>
            <w:r>
              <w:rPr>
                <w:sz w:val="20"/>
                <w:szCs w:val="20"/>
              </w:rPr>
              <w:t>.</w:t>
            </w:r>
            <w:r w:rsidRPr="007C22CD">
              <w:rPr>
                <w:sz w:val="20"/>
                <w:szCs w:val="20"/>
              </w:rPr>
              <w:t>123</w:t>
            </w:r>
          </w:p>
        </w:tc>
        <w:tc>
          <w:tcPr>
            <w:tcW w:w="900" w:type="pct"/>
            <w:vAlign w:val="center"/>
          </w:tcPr>
          <w:p w:rsidR="005277EF" w:rsidRPr="007C22CD" w:rsidRDefault="005277EF" w:rsidP="005277EF">
            <w:pPr>
              <w:jc w:val="center"/>
              <w:rPr>
                <w:sz w:val="20"/>
                <w:szCs w:val="20"/>
              </w:rPr>
            </w:pPr>
            <w:r w:rsidRPr="007C22CD">
              <w:rPr>
                <w:sz w:val="20"/>
                <w:szCs w:val="20"/>
              </w:rPr>
              <w:t>773</w:t>
            </w:r>
          </w:p>
        </w:tc>
        <w:tc>
          <w:tcPr>
            <w:tcW w:w="701" w:type="pct"/>
            <w:vAlign w:val="center"/>
          </w:tcPr>
          <w:p w:rsidR="005277EF" w:rsidRPr="007C22CD" w:rsidRDefault="005277EF" w:rsidP="005277EF">
            <w:pPr>
              <w:jc w:val="center"/>
              <w:rPr>
                <w:b/>
                <w:sz w:val="20"/>
                <w:szCs w:val="20"/>
              </w:rPr>
            </w:pPr>
            <w:r w:rsidRPr="007C22CD">
              <w:rPr>
                <w:b/>
                <w:sz w:val="20"/>
                <w:szCs w:val="20"/>
              </w:rPr>
              <w:t>275</w:t>
            </w:r>
          </w:p>
        </w:tc>
        <w:tc>
          <w:tcPr>
            <w:tcW w:w="701" w:type="pct"/>
            <w:vAlign w:val="center"/>
          </w:tcPr>
          <w:p w:rsidR="005277EF" w:rsidRPr="007C22CD" w:rsidRDefault="005277EF" w:rsidP="005277EF">
            <w:pPr>
              <w:jc w:val="center"/>
              <w:rPr>
                <w:sz w:val="20"/>
                <w:szCs w:val="20"/>
              </w:rPr>
            </w:pPr>
            <w:r w:rsidRPr="007C22CD">
              <w:rPr>
                <w:sz w:val="20"/>
                <w:szCs w:val="20"/>
              </w:rPr>
              <w:t>40</w:t>
            </w:r>
          </w:p>
        </w:tc>
      </w:tr>
      <w:tr w:rsidR="005277EF" w:rsidRPr="007C22CD" w:rsidTr="005277EF">
        <w:tc>
          <w:tcPr>
            <w:tcW w:w="1876" w:type="pct"/>
            <w:vAlign w:val="bottom"/>
          </w:tcPr>
          <w:p w:rsidR="005277EF" w:rsidRPr="007C22CD" w:rsidRDefault="005277EF" w:rsidP="005277EF">
            <w:pPr>
              <w:rPr>
                <w:color w:val="000000"/>
                <w:sz w:val="20"/>
                <w:szCs w:val="20"/>
              </w:rPr>
            </w:pPr>
            <w:r w:rsidRPr="007C22CD">
              <w:rPr>
                <w:color w:val="000000"/>
                <w:sz w:val="20"/>
                <w:szCs w:val="20"/>
              </w:rPr>
              <w:t xml:space="preserve">jövedelme a min. nyugdíj 300 %-a felett  </w:t>
            </w:r>
          </w:p>
          <w:p w:rsidR="005277EF" w:rsidRPr="007C22CD" w:rsidRDefault="005277EF" w:rsidP="005277EF">
            <w:pPr>
              <w:rPr>
                <w:color w:val="000000"/>
                <w:sz w:val="20"/>
                <w:szCs w:val="20"/>
              </w:rPr>
            </w:pPr>
            <w:r w:rsidRPr="007C22CD">
              <w:rPr>
                <w:color w:val="000000"/>
                <w:sz w:val="20"/>
                <w:szCs w:val="20"/>
              </w:rPr>
              <w:t>( 85.501.-Ft/hó) van</w:t>
            </w:r>
          </w:p>
        </w:tc>
        <w:tc>
          <w:tcPr>
            <w:tcW w:w="822" w:type="pct"/>
            <w:vAlign w:val="center"/>
          </w:tcPr>
          <w:p w:rsidR="005277EF" w:rsidRPr="007C22CD" w:rsidRDefault="005277EF" w:rsidP="005277EF">
            <w:pPr>
              <w:jc w:val="center"/>
              <w:rPr>
                <w:sz w:val="20"/>
                <w:szCs w:val="20"/>
              </w:rPr>
            </w:pPr>
            <w:r w:rsidRPr="007C22CD">
              <w:rPr>
                <w:sz w:val="20"/>
                <w:szCs w:val="20"/>
              </w:rPr>
              <w:t>194</w:t>
            </w:r>
            <w:r>
              <w:rPr>
                <w:sz w:val="20"/>
                <w:szCs w:val="20"/>
              </w:rPr>
              <w:t>.</w:t>
            </w:r>
            <w:r w:rsidRPr="007C22CD">
              <w:rPr>
                <w:sz w:val="20"/>
                <w:szCs w:val="20"/>
              </w:rPr>
              <w:t>123</w:t>
            </w:r>
          </w:p>
        </w:tc>
        <w:tc>
          <w:tcPr>
            <w:tcW w:w="900" w:type="pct"/>
            <w:vAlign w:val="center"/>
          </w:tcPr>
          <w:p w:rsidR="005277EF" w:rsidRPr="007C22CD" w:rsidRDefault="005277EF" w:rsidP="005277EF">
            <w:pPr>
              <w:jc w:val="center"/>
              <w:rPr>
                <w:sz w:val="20"/>
                <w:szCs w:val="20"/>
              </w:rPr>
            </w:pPr>
            <w:r w:rsidRPr="007C22CD">
              <w:rPr>
                <w:sz w:val="20"/>
                <w:szCs w:val="20"/>
              </w:rPr>
              <w:t>773</w:t>
            </w:r>
          </w:p>
        </w:tc>
        <w:tc>
          <w:tcPr>
            <w:tcW w:w="701" w:type="pct"/>
            <w:vAlign w:val="center"/>
          </w:tcPr>
          <w:p w:rsidR="005277EF" w:rsidRPr="007C22CD" w:rsidRDefault="005277EF" w:rsidP="005277EF">
            <w:pPr>
              <w:jc w:val="center"/>
              <w:rPr>
                <w:b/>
                <w:sz w:val="20"/>
                <w:szCs w:val="20"/>
              </w:rPr>
            </w:pPr>
            <w:r w:rsidRPr="007C22CD">
              <w:rPr>
                <w:b/>
                <w:sz w:val="20"/>
                <w:szCs w:val="20"/>
              </w:rPr>
              <w:t>380</w:t>
            </w:r>
          </w:p>
        </w:tc>
        <w:tc>
          <w:tcPr>
            <w:tcW w:w="701" w:type="pct"/>
            <w:vAlign w:val="center"/>
          </w:tcPr>
          <w:p w:rsidR="005277EF" w:rsidRPr="007C22CD" w:rsidRDefault="005277EF" w:rsidP="005277EF">
            <w:pPr>
              <w:jc w:val="center"/>
              <w:rPr>
                <w:sz w:val="20"/>
                <w:szCs w:val="20"/>
              </w:rPr>
            </w:pPr>
            <w:r w:rsidRPr="007C22CD">
              <w:rPr>
                <w:sz w:val="20"/>
                <w:szCs w:val="20"/>
              </w:rPr>
              <w:t>40</w:t>
            </w:r>
          </w:p>
        </w:tc>
      </w:tr>
    </w:tbl>
    <w:p w:rsidR="005277EF" w:rsidRPr="007C22CD" w:rsidRDefault="005277EF" w:rsidP="005277EF">
      <w:pPr>
        <w:rPr>
          <w:sz w:val="18"/>
          <w:szCs w:val="18"/>
        </w:rPr>
      </w:pPr>
      <w:r w:rsidRPr="007C22CD">
        <w:rPr>
          <w:sz w:val="18"/>
          <w:szCs w:val="18"/>
        </w:rPr>
        <w:t>*Az I</w:t>
      </w:r>
      <w:r w:rsidR="00603EC7">
        <w:rPr>
          <w:sz w:val="18"/>
          <w:szCs w:val="18"/>
        </w:rPr>
        <w:t>ntézményi térítési díj</w:t>
      </w:r>
      <w:r w:rsidR="008E4424">
        <w:rPr>
          <w:sz w:val="18"/>
          <w:szCs w:val="18"/>
        </w:rPr>
        <w:t xml:space="preserve"> </w:t>
      </w:r>
      <w:r w:rsidRPr="007C22CD">
        <w:rPr>
          <w:sz w:val="18"/>
          <w:szCs w:val="18"/>
        </w:rPr>
        <w:t>nettóban értendő, az összeget ÁFA terheli</w:t>
      </w:r>
      <w:r w:rsidR="008E4424">
        <w:rPr>
          <w:sz w:val="18"/>
          <w:szCs w:val="18"/>
        </w:rPr>
        <w:t>.</w:t>
      </w:r>
    </w:p>
    <w:p w:rsidR="005277EF" w:rsidRPr="00D542B4" w:rsidRDefault="005277EF" w:rsidP="005277EF">
      <w:pPr>
        <w:autoSpaceDE w:val="0"/>
        <w:autoSpaceDN w:val="0"/>
        <w:adjustRightInd w:val="0"/>
        <w:jc w:val="both"/>
        <w:rPr>
          <w:b/>
          <w:bCs/>
        </w:rPr>
      </w:pPr>
    </w:p>
    <w:p w:rsidR="005277EF" w:rsidRPr="00D542B4" w:rsidRDefault="005277EF" w:rsidP="005277EF">
      <w:pPr>
        <w:autoSpaceDE w:val="0"/>
        <w:autoSpaceDN w:val="0"/>
        <w:adjustRightInd w:val="0"/>
        <w:jc w:val="both"/>
      </w:pPr>
      <w:r>
        <w:rPr>
          <w:b/>
          <w:bCs/>
        </w:rPr>
        <w:t xml:space="preserve">BESENYSZÖG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2"/>
        <w:gridCol w:w="1768"/>
        <w:gridCol w:w="1672"/>
        <w:gridCol w:w="1674"/>
        <w:gridCol w:w="1672"/>
      </w:tblGrid>
      <w:tr w:rsidR="005277EF" w:rsidRPr="007C22CD" w:rsidTr="005277EF">
        <w:tc>
          <w:tcPr>
            <w:tcW w:w="1347"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Kategóriák</w:t>
            </w:r>
          </w:p>
        </w:tc>
        <w:tc>
          <w:tcPr>
            <w:tcW w:w="952"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(Ft/fő/év)</w:t>
            </w:r>
          </w:p>
        </w:tc>
        <w:tc>
          <w:tcPr>
            <w:tcW w:w="900"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(Ft/fő/adag)</w:t>
            </w:r>
          </w:p>
        </w:tc>
        <w:tc>
          <w:tcPr>
            <w:tcW w:w="901"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Intézményi térítési díj</w:t>
            </w:r>
            <w:r w:rsidR="007E3053">
              <w:rPr>
                <w:b/>
                <w:sz w:val="20"/>
                <w:szCs w:val="20"/>
              </w:rPr>
              <w:t>*</w:t>
            </w:r>
            <w:r w:rsidRPr="007C22CD">
              <w:rPr>
                <w:b/>
                <w:sz w:val="20"/>
                <w:szCs w:val="20"/>
              </w:rPr>
              <w:t xml:space="preserve"> (Ft/adag)</w:t>
            </w:r>
          </w:p>
        </w:tc>
        <w:tc>
          <w:tcPr>
            <w:tcW w:w="900"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Kiszállítás (Ft/adag)</w:t>
            </w:r>
          </w:p>
        </w:tc>
      </w:tr>
      <w:tr w:rsidR="005277EF" w:rsidRPr="007C22CD" w:rsidTr="005277EF">
        <w:tc>
          <w:tcPr>
            <w:tcW w:w="1347" w:type="pct"/>
            <w:shd w:val="clear" w:color="auto" w:fill="auto"/>
            <w:vAlign w:val="center"/>
          </w:tcPr>
          <w:p w:rsidR="005277EF" w:rsidRPr="007C22CD" w:rsidRDefault="005277EF" w:rsidP="005277EF">
            <w:pPr>
              <w:jc w:val="center"/>
              <w:rPr>
                <w:color w:val="000000"/>
                <w:sz w:val="20"/>
                <w:szCs w:val="20"/>
              </w:rPr>
            </w:pPr>
            <w:r>
              <w:rPr>
                <w:color w:val="000000"/>
                <w:sz w:val="20"/>
                <w:szCs w:val="20"/>
              </w:rPr>
              <w:t>-</w:t>
            </w:r>
          </w:p>
        </w:tc>
        <w:tc>
          <w:tcPr>
            <w:tcW w:w="952"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212.803</w:t>
            </w:r>
          </w:p>
        </w:tc>
        <w:tc>
          <w:tcPr>
            <w:tcW w:w="900"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848</w:t>
            </w:r>
          </w:p>
        </w:tc>
        <w:tc>
          <w:tcPr>
            <w:tcW w:w="901"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600</w:t>
            </w:r>
          </w:p>
        </w:tc>
        <w:tc>
          <w:tcPr>
            <w:tcW w:w="900"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0</w:t>
            </w:r>
          </w:p>
        </w:tc>
      </w:tr>
    </w:tbl>
    <w:p w:rsidR="005277EF" w:rsidRPr="00D542B4" w:rsidRDefault="007E3053" w:rsidP="005277EF">
      <w:pPr>
        <w:autoSpaceDE w:val="0"/>
        <w:autoSpaceDN w:val="0"/>
        <w:adjustRightInd w:val="0"/>
        <w:jc w:val="both"/>
      </w:pPr>
      <w:r>
        <w:t>*</w:t>
      </w:r>
      <w:r w:rsidR="00603EC7">
        <w:t xml:space="preserve">A meghatározott díj az </w:t>
      </w:r>
      <w:proofErr w:type="spellStart"/>
      <w:r w:rsidR="00603EC7">
        <w:t>ÁFA-t</w:t>
      </w:r>
      <w:proofErr w:type="spellEnd"/>
      <w:r w:rsidR="00603EC7">
        <w:t xml:space="preserve"> tartalmazza.</w:t>
      </w:r>
    </w:p>
    <w:p w:rsidR="005277EF" w:rsidRPr="00D542B4" w:rsidRDefault="005277EF" w:rsidP="005277EF">
      <w:pPr>
        <w:autoSpaceDE w:val="0"/>
        <w:autoSpaceDN w:val="0"/>
        <w:adjustRightInd w:val="0"/>
        <w:jc w:val="both"/>
      </w:pPr>
    </w:p>
    <w:p w:rsidR="005277EF" w:rsidRPr="00D542B4" w:rsidRDefault="005277EF" w:rsidP="005277EF">
      <w:pPr>
        <w:autoSpaceDE w:val="0"/>
        <w:autoSpaceDN w:val="0"/>
        <w:adjustRightInd w:val="0"/>
        <w:jc w:val="both"/>
      </w:pPr>
      <w:r>
        <w:rPr>
          <w:b/>
          <w:bCs/>
        </w:rPr>
        <w:t xml:space="preserve">NAGYKÖRŰ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2"/>
        <w:gridCol w:w="1768"/>
        <w:gridCol w:w="1672"/>
        <w:gridCol w:w="1674"/>
        <w:gridCol w:w="1672"/>
      </w:tblGrid>
      <w:tr w:rsidR="005277EF" w:rsidRPr="007C22CD" w:rsidTr="005277EF">
        <w:tc>
          <w:tcPr>
            <w:tcW w:w="1347"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Kategóriák</w:t>
            </w:r>
          </w:p>
        </w:tc>
        <w:tc>
          <w:tcPr>
            <w:tcW w:w="952"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(Ft/fő/év)</w:t>
            </w:r>
          </w:p>
        </w:tc>
        <w:tc>
          <w:tcPr>
            <w:tcW w:w="900"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(Ft/fő/adag)</w:t>
            </w:r>
          </w:p>
        </w:tc>
        <w:tc>
          <w:tcPr>
            <w:tcW w:w="901"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Intézményi térítési díj</w:t>
            </w:r>
            <w:r w:rsidR="007E3053">
              <w:rPr>
                <w:b/>
                <w:sz w:val="20"/>
                <w:szCs w:val="20"/>
              </w:rPr>
              <w:t>*</w:t>
            </w:r>
            <w:r w:rsidRPr="007C22CD">
              <w:rPr>
                <w:b/>
                <w:sz w:val="20"/>
                <w:szCs w:val="20"/>
              </w:rPr>
              <w:t xml:space="preserve"> (Ft/adag)</w:t>
            </w:r>
          </w:p>
        </w:tc>
        <w:tc>
          <w:tcPr>
            <w:tcW w:w="900"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Kiszállítás (Ft/adag)</w:t>
            </w:r>
          </w:p>
        </w:tc>
      </w:tr>
      <w:tr w:rsidR="005277EF" w:rsidRPr="007C22CD" w:rsidTr="005277EF">
        <w:tc>
          <w:tcPr>
            <w:tcW w:w="1347" w:type="pct"/>
            <w:shd w:val="clear" w:color="auto" w:fill="auto"/>
            <w:vAlign w:val="center"/>
          </w:tcPr>
          <w:p w:rsidR="005277EF" w:rsidRPr="007C22CD" w:rsidRDefault="005277EF" w:rsidP="005277EF">
            <w:pPr>
              <w:jc w:val="center"/>
              <w:rPr>
                <w:color w:val="000000"/>
                <w:sz w:val="20"/>
                <w:szCs w:val="20"/>
              </w:rPr>
            </w:pPr>
            <w:r w:rsidRPr="007C22CD">
              <w:rPr>
                <w:color w:val="000000"/>
                <w:sz w:val="20"/>
                <w:szCs w:val="20"/>
              </w:rPr>
              <w:t>-</w:t>
            </w:r>
          </w:p>
        </w:tc>
        <w:tc>
          <w:tcPr>
            <w:tcW w:w="952"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196.853</w:t>
            </w:r>
          </w:p>
        </w:tc>
        <w:tc>
          <w:tcPr>
            <w:tcW w:w="900"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784</w:t>
            </w:r>
          </w:p>
        </w:tc>
        <w:tc>
          <w:tcPr>
            <w:tcW w:w="901"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635</w:t>
            </w:r>
          </w:p>
        </w:tc>
        <w:tc>
          <w:tcPr>
            <w:tcW w:w="900"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0</w:t>
            </w:r>
          </w:p>
        </w:tc>
      </w:tr>
    </w:tbl>
    <w:p w:rsidR="00603EC7" w:rsidRPr="00D542B4" w:rsidRDefault="007E3053" w:rsidP="00603EC7">
      <w:pPr>
        <w:autoSpaceDE w:val="0"/>
        <w:autoSpaceDN w:val="0"/>
        <w:adjustRightInd w:val="0"/>
        <w:jc w:val="both"/>
      </w:pPr>
      <w:r>
        <w:t>*</w:t>
      </w:r>
      <w:r w:rsidR="00603EC7">
        <w:t xml:space="preserve">A meghatározott díj az </w:t>
      </w:r>
      <w:proofErr w:type="spellStart"/>
      <w:r w:rsidR="00603EC7">
        <w:t>ÁFA-t</w:t>
      </w:r>
      <w:proofErr w:type="spellEnd"/>
      <w:r w:rsidR="00603EC7">
        <w:t xml:space="preserve"> tartalmazza.</w:t>
      </w:r>
    </w:p>
    <w:p w:rsidR="005277EF" w:rsidRDefault="005277EF" w:rsidP="005277EF">
      <w:pPr>
        <w:autoSpaceDE w:val="0"/>
        <w:autoSpaceDN w:val="0"/>
        <w:adjustRightInd w:val="0"/>
        <w:jc w:val="both"/>
        <w:rPr>
          <w:b/>
          <w:bCs/>
        </w:rPr>
      </w:pPr>
    </w:p>
    <w:p w:rsidR="005277EF" w:rsidRPr="00D542B4" w:rsidRDefault="005277EF" w:rsidP="005277EF">
      <w:pPr>
        <w:autoSpaceDE w:val="0"/>
        <w:autoSpaceDN w:val="0"/>
        <w:adjustRightInd w:val="0"/>
        <w:jc w:val="both"/>
      </w:pPr>
      <w:r>
        <w:rPr>
          <w:b/>
          <w:bCs/>
        </w:rPr>
        <w:t xml:space="preserve">KŐTELEK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3"/>
        <w:gridCol w:w="1768"/>
        <w:gridCol w:w="1672"/>
        <w:gridCol w:w="1859"/>
        <w:gridCol w:w="1486"/>
      </w:tblGrid>
      <w:tr w:rsidR="005277EF" w:rsidRPr="0081694B" w:rsidTr="005277EF">
        <w:tc>
          <w:tcPr>
            <w:tcW w:w="1347"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Kategóriák</w:t>
            </w:r>
          </w:p>
        </w:tc>
        <w:tc>
          <w:tcPr>
            <w:tcW w:w="952"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A szolgáltatás 2017. évi önköltsége (Ft/fő/év)</w:t>
            </w:r>
          </w:p>
        </w:tc>
        <w:tc>
          <w:tcPr>
            <w:tcW w:w="900"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A szolgáltatás 2017. évi önköltsége (Ft/fő/adag)</w:t>
            </w:r>
          </w:p>
        </w:tc>
        <w:tc>
          <w:tcPr>
            <w:tcW w:w="1001" w:type="pct"/>
            <w:shd w:val="clear" w:color="auto" w:fill="auto"/>
            <w:vAlign w:val="center"/>
          </w:tcPr>
          <w:p w:rsidR="005277EF" w:rsidRPr="0081694B" w:rsidRDefault="005277EF" w:rsidP="005277EF">
            <w:pPr>
              <w:autoSpaceDE w:val="0"/>
              <w:autoSpaceDN w:val="0"/>
              <w:adjustRightInd w:val="0"/>
              <w:jc w:val="center"/>
              <w:rPr>
                <w:b/>
                <w:sz w:val="20"/>
                <w:szCs w:val="20"/>
              </w:rPr>
            </w:pPr>
            <w:r w:rsidRPr="0081694B">
              <w:rPr>
                <w:b/>
                <w:sz w:val="20"/>
                <w:szCs w:val="20"/>
              </w:rPr>
              <w:t>Intézményi térítési díj</w:t>
            </w:r>
            <w:r w:rsidR="007E3053">
              <w:rPr>
                <w:b/>
                <w:sz w:val="20"/>
                <w:szCs w:val="20"/>
              </w:rPr>
              <w:t>*</w:t>
            </w:r>
            <w:r w:rsidRPr="0081694B">
              <w:rPr>
                <w:b/>
                <w:sz w:val="20"/>
                <w:szCs w:val="20"/>
              </w:rPr>
              <w:t xml:space="preserve"> (Ft/adag)</w:t>
            </w:r>
          </w:p>
        </w:tc>
        <w:tc>
          <w:tcPr>
            <w:tcW w:w="800" w:type="pct"/>
            <w:shd w:val="clear" w:color="auto" w:fill="auto"/>
            <w:vAlign w:val="center"/>
          </w:tcPr>
          <w:p w:rsidR="005277EF" w:rsidRPr="0081694B" w:rsidRDefault="005277EF" w:rsidP="005277EF">
            <w:pPr>
              <w:autoSpaceDE w:val="0"/>
              <w:autoSpaceDN w:val="0"/>
              <w:adjustRightInd w:val="0"/>
              <w:jc w:val="center"/>
              <w:rPr>
                <w:b/>
                <w:sz w:val="20"/>
                <w:szCs w:val="20"/>
              </w:rPr>
            </w:pPr>
            <w:r w:rsidRPr="0081694B">
              <w:rPr>
                <w:b/>
                <w:sz w:val="20"/>
                <w:szCs w:val="20"/>
              </w:rPr>
              <w:t>Kiszállítás (Ft/adag)</w:t>
            </w:r>
          </w:p>
        </w:tc>
      </w:tr>
      <w:tr w:rsidR="005277EF" w:rsidRPr="0081694B" w:rsidTr="005277EF">
        <w:trPr>
          <w:trHeight w:val="253"/>
        </w:trPr>
        <w:tc>
          <w:tcPr>
            <w:tcW w:w="1347" w:type="pct"/>
            <w:shd w:val="clear" w:color="auto" w:fill="auto"/>
            <w:vAlign w:val="center"/>
          </w:tcPr>
          <w:p w:rsidR="005277EF" w:rsidRPr="0081694B" w:rsidRDefault="005277EF" w:rsidP="005277EF">
            <w:pPr>
              <w:jc w:val="center"/>
              <w:rPr>
                <w:color w:val="000000"/>
                <w:sz w:val="20"/>
                <w:szCs w:val="20"/>
              </w:rPr>
            </w:pPr>
            <w:r w:rsidRPr="0081694B">
              <w:rPr>
                <w:color w:val="000000"/>
                <w:sz w:val="20"/>
                <w:szCs w:val="20"/>
              </w:rPr>
              <w:t>-</w:t>
            </w:r>
          </w:p>
        </w:tc>
        <w:tc>
          <w:tcPr>
            <w:tcW w:w="952"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178.730</w:t>
            </w:r>
          </w:p>
        </w:tc>
        <w:tc>
          <w:tcPr>
            <w:tcW w:w="900"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712</w:t>
            </w:r>
          </w:p>
        </w:tc>
        <w:tc>
          <w:tcPr>
            <w:tcW w:w="1001" w:type="pct"/>
            <w:shd w:val="clear" w:color="auto" w:fill="auto"/>
            <w:vAlign w:val="center"/>
          </w:tcPr>
          <w:p w:rsidR="005277EF" w:rsidRPr="0081694B" w:rsidRDefault="005277EF" w:rsidP="005277EF">
            <w:pPr>
              <w:autoSpaceDE w:val="0"/>
              <w:autoSpaceDN w:val="0"/>
              <w:adjustRightInd w:val="0"/>
              <w:jc w:val="center"/>
              <w:rPr>
                <w:b/>
                <w:sz w:val="20"/>
                <w:szCs w:val="20"/>
              </w:rPr>
            </w:pPr>
            <w:r w:rsidRPr="0081694B">
              <w:rPr>
                <w:b/>
                <w:sz w:val="20"/>
                <w:szCs w:val="20"/>
              </w:rPr>
              <w:t>595</w:t>
            </w:r>
          </w:p>
        </w:tc>
        <w:tc>
          <w:tcPr>
            <w:tcW w:w="800" w:type="pct"/>
            <w:shd w:val="clear" w:color="auto" w:fill="auto"/>
            <w:vAlign w:val="center"/>
          </w:tcPr>
          <w:p w:rsidR="005277EF" w:rsidRPr="0081694B" w:rsidRDefault="005277EF" w:rsidP="005277EF">
            <w:pPr>
              <w:autoSpaceDE w:val="0"/>
              <w:autoSpaceDN w:val="0"/>
              <w:adjustRightInd w:val="0"/>
              <w:jc w:val="center"/>
              <w:rPr>
                <w:b/>
                <w:sz w:val="20"/>
                <w:szCs w:val="20"/>
              </w:rPr>
            </w:pPr>
            <w:r w:rsidRPr="0081694B">
              <w:rPr>
                <w:b/>
                <w:sz w:val="20"/>
                <w:szCs w:val="20"/>
              </w:rPr>
              <w:t>0</w:t>
            </w:r>
          </w:p>
        </w:tc>
      </w:tr>
    </w:tbl>
    <w:p w:rsidR="00603EC7" w:rsidRPr="00D542B4" w:rsidRDefault="007E3053" w:rsidP="00603EC7">
      <w:pPr>
        <w:autoSpaceDE w:val="0"/>
        <w:autoSpaceDN w:val="0"/>
        <w:adjustRightInd w:val="0"/>
        <w:jc w:val="both"/>
      </w:pPr>
      <w:r>
        <w:t>*</w:t>
      </w:r>
      <w:r w:rsidR="00603EC7">
        <w:t xml:space="preserve">A meghatározott díj az </w:t>
      </w:r>
      <w:proofErr w:type="spellStart"/>
      <w:r w:rsidR="00603EC7">
        <w:t>ÁFA-t</w:t>
      </w:r>
      <w:proofErr w:type="spellEnd"/>
      <w:r w:rsidR="00603EC7">
        <w:t xml:space="preserve"> tartalmazza.</w:t>
      </w:r>
    </w:p>
    <w:p w:rsidR="005277EF" w:rsidRDefault="005277EF" w:rsidP="005277EF">
      <w:pPr>
        <w:autoSpaceDE w:val="0"/>
        <w:autoSpaceDN w:val="0"/>
        <w:adjustRightInd w:val="0"/>
        <w:jc w:val="both"/>
        <w:rPr>
          <w:b/>
          <w:bCs/>
        </w:rPr>
      </w:pPr>
    </w:p>
    <w:p w:rsidR="005277EF" w:rsidRPr="00D542B4" w:rsidRDefault="005277EF" w:rsidP="005277EF">
      <w:pPr>
        <w:autoSpaceDE w:val="0"/>
        <w:autoSpaceDN w:val="0"/>
        <w:adjustRightInd w:val="0"/>
        <w:jc w:val="both"/>
      </w:pPr>
      <w:r>
        <w:rPr>
          <w:b/>
          <w:bCs/>
        </w:rPr>
        <w:t xml:space="preserve">HUNYADFALVA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2"/>
        <w:gridCol w:w="1768"/>
        <w:gridCol w:w="1858"/>
        <w:gridCol w:w="1674"/>
        <w:gridCol w:w="1486"/>
      </w:tblGrid>
      <w:tr w:rsidR="005277EF" w:rsidRPr="0081694B" w:rsidTr="00603EC7">
        <w:tc>
          <w:tcPr>
            <w:tcW w:w="1347"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Kategóriák</w:t>
            </w:r>
          </w:p>
        </w:tc>
        <w:tc>
          <w:tcPr>
            <w:tcW w:w="952"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A szolgáltatás 2017. évi önköltsége (Ft/fő/év)</w:t>
            </w:r>
          </w:p>
        </w:tc>
        <w:tc>
          <w:tcPr>
            <w:tcW w:w="1000"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A szolgáltatás 2017. évi önköltsége (Ft/fő/adag)</w:t>
            </w:r>
          </w:p>
        </w:tc>
        <w:tc>
          <w:tcPr>
            <w:tcW w:w="901" w:type="pct"/>
            <w:shd w:val="clear" w:color="auto" w:fill="auto"/>
            <w:vAlign w:val="center"/>
          </w:tcPr>
          <w:p w:rsidR="005277EF" w:rsidRPr="0081694B" w:rsidRDefault="005277EF" w:rsidP="005277EF">
            <w:pPr>
              <w:autoSpaceDE w:val="0"/>
              <w:autoSpaceDN w:val="0"/>
              <w:adjustRightInd w:val="0"/>
              <w:jc w:val="center"/>
              <w:rPr>
                <w:b/>
                <w:sz w:val="20"/>
                <w:szCs w:val="20"/>
              </w:rPr>
            </w:pPr>
            <w:r w:rsidRPr="0081694B">
              <w:rPr>
                <w:b/>
                <w:sz w:val="20"/>
                <w:szCs w:val="20"/>
              </w:rPr>
              <w:t xml:space="preserve">Intézményi térítési díj </w:t>
            </w:r>
            <w:r w:rsidR="007E3053">
              <w:rPr>
                <w:b/>
                <w:sz w:val="20"/>
                <w:szCs w:val="20"/>
              </w:rPr>
              <w:t>*</w:t>
            </w:r>
            <w:r w:rsidRPr="0081694B">
              <w:rPr>
                <w:b/>
                <w:sz w:val="20"/>
                <w:szCs w:val="20"/>
              </w:rPr>
              <w:t>(Ft/adag)</w:t>
            </w:r>
          </w:p>
        </w:tc>
        <w:tc>
          <w:tcPr>
            <w:tcW w:w="800" w:type="pct"/>
            <w:shd w:val="clear" w:color="auto" w:fill="auto"/>
            <w:vAlign w:val="center"/>
          </w:tcPr>
          <w:p w:rsidR="005277EF" w:rsidRPr="0081694B" w:rsidRDefault="005277EF" w:rsidP="005277EF">
            <w:pPr>
              <w:autoSpaceDE w:val="0"/>
              <w:autoSpaceDN w:val="0"/>
              <w:adjustRightInd w:val="0"/>
              <w:jc w:val="center"/>
              <w:rPr>
                <w:b/>
                <w:sz w:val="20"/>
                <w:szCs w:val="20"/>
              </w:rPr>
            </w:pPr>
            <w:r w:rsidRPr="0081694B">
              <w:rPr>
                <w:b/>
                <w:sz w:val="20"/>
                <w:szCs w:val="20"/>
              </w:rPr>
              <w:t>Kiszállítás (Ft/adag)</w:t>
            </w:r>
          </w:p>
        </w:tc>
      </w:tr>
      <w:tr w:rsidR="005277EF" w:rsidRPr="0081694B" w:rsidTr="00603EC7">
        <w:tc>
          <w:tcPr>
            <w:tcW w:w="1347" w:type="pct"/>
            <w:shd w:val="clear" w:color="auto" w:fill="auto"/>
            <w:vAlign w:val="center"/>
          </w:tcPr>
          <w:p w:rsidR="005277EF" w:rsidRPr="0081694B" w:rsidRDefault="005277EF" w:rsidP="005277EF">
            <w:pPr>
              <w:jc w:val="center"/>
              <w:rPr>
                <w:color w:val="000000"/>
                <w:sz w:val="20"/>
                <w:szCs w:val="20"/>
              </w:rPr>
            </w:pPr>
            <w:r w:rsidRPr="0081694B">
              <w:rPr>
                <w:color w:val="000000"/>
                <w:sz w:val="20"/>
                <w:szCs w:val="20"/>
              </w:rPr>
              <w:t>-</w:t>
            </w:r>
          </w:p>
        </w:tc>
        <w:tc>
          <w:tcPr>
            <w:tcW w:w="952"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201.524</w:t>
            </w:r>
          </w:p>
        </w:tc>
        <w:tc>
          <w:tcPr>
            <w:tcW w:w="1000" w:type="pct"/>
            <w:shd w:val="clear" w:color="auto" w:fill="auto"/>
            <w:vAlign w:val="center"/>
          </w:tcPr>
          <w:p w:rsidR="005277EF" w:rsidRPr="0081694B" w:rsidRDefault="005277EF" w:rsidP="005277EF">
            <w:pPr>
              <w:autoSpaceDE w:val="0"/>
              <w:autoSpaceDN w:val="0"/>
              <w:adjustRightInd w:val="0"/>
              <w:jc w:val="center"/>
              <w:rPr>
                <w:sz w:val="20"/>
                <w:szCs w:val="20"/>
              </w:rPr>
            </w:pPr>
            <w:r w:rsidRPr="0081694B">
              <w:rPr>
                <w:sz w:val="20"/>
                <w:szCs w:val="20"/>
              </w:rPr>
              <w:t>803</w:t>
            </w:r>
          </w:p>
        </w:tc>
        <w:tc>
          <w:tcPr>
            <w:tcW w:w="901" w:type="pct"/>
            <w:shd w:val="clear" w:color="auto" w:fill="auto"/>
            <w:vAlign w:val="center"/>
          </w:tcPr>
          <w:p w:rsidR="005277EF" w:rsidRPr="0081694B" w:rsidRDefault="005277EF" w:rsidP="005277EF">
            <w:pPr>
              <w:autoSpaceDE w:val="0"/>
              <w:autoSpaceDN w:val="0"/>
              <w:adjustRightInd w:val="0"/>
              <w:jc w:val="center"/>
              <w:rPr>
                <w:b/>
                <w:sz w:val="20"/>
                <w:szCs w:val="20"/>
              </w:rPr>
            </w:pPr>
            <w:r w:rsidRPr="0081694B">
              <w:rPr>
                <w:b/>
                <w:sz w:val="20"/>
                <w:szCs w:val="20"/>
              </w:rPr>
              <w:t>580</w:t>
            </w:r>
          </w:p>
        </w:tc>
        <w:tc>
          <w:tcPr>
            <w:tcW w:w="800" w:type="pct"/>
            <w:shd w:val="clear" w:color="auto" w:fill="auto"/>
            <w:vAlign w:val="center"/>
          </w:tcPr>
          <w:p w:rsidR="005277EF" w:rsidRPr="0081694B" w:rsidRDefault="005277EF" w:rsidP="005277EF">
            <w:pPr>
              <w:autoSpaceDE w:val="0"/>
              <w:autoSpaceDN w:val="0"/>
              <w:adjustRightInd w:val="0"/>
              <w:jc w:val="center"/>
              <w:rPr>
                <w:b/>
                <w:sz w:val="20"/>
                <w:szCs w:val="20"/>
              </w:rPr>
            </w:pPr>
            <w:r w:rsidRPr="0081694B">
              <w:rPr>
                <w:b/>
                <w:sz w:val="20"/>
                <w:szCs w:val="20"/>
              </w:rPr>
              <w:t>0</w:t>
            </w:r>
          </w:p>
        </w:tc>
      </w:tr>
    </w:tbl>
    <w:p w:rsidR="00603EC7" w:rsidRPr="00D542B4" w:rsidRDefault="007E3053" w:rsidP="00603EC7">
      <w:pPr>
        <w:autoSpaceDE w:val="0"/>
        <w:autoSpaceDN w:val="0"/>
        <w:adjustRightInd w:val="0"/>
        <w:jc w:val="both"/>
      </w:pPr>
      <w:r>
        <w:t>*</w:t>
      </w:r>
      <w:r w:rsidR="00603EC7">
        <w:t xml:space="preserve">A meghatározott díj az </w:t>
      </w:r>
      <w:proofErr w:type="spellStart"/>
      <w:r w:rsidR="00603EC7">
        <w:t>ÁFA-t</w:t>
      </w:r>
      <w:proofErr w:type="spellEnd"/>
      <w:r w:rsidR="00603EC7">
        <w:t xml:space="preserve"> tartalmazza.</w:t>
      </w:r>
    </w:p>
    <w:p w:rsidR="005277EF" w:rsidRDefault="005277EF" w:rsidP="005277EF">
      <w:pPr>
        <w:autoSpaceDE w:val="0"/>
        <w:autoSpaceDN w:val="0"/>
        <w:adjustRightInd w:val="0"/>
        <w:jc w:val="both"/>
        <w:rPr>
          <w:b/>
          <w:bCs/>
        </w:rPr>
      </w:pPr>
    </w:p>
    <w:p w:rsidR="005277EF" w:rsidRDefault="005277EF" w:rsidP="005277EF">
      <w:pPr>
        <w:autoSpaceDE w:val="0"/>
        <w:autoSpaceDN w:val="0"/>
        <w:adjustRightInd w:val="0"/>
        <w:jc w:val="both"/>
        <w:rPr>
          <w:b/>
          <w:bCs/>
        </w:rPr>
      </w:pPr>
    </w:p>
    <w:p w:rsidR="005277EF" w:rsidRPr="00D542B4" w:rsidRDefault="005277EF" w:rsidP="005277EF">
      <w:pPr>
        <w:autoSpaceDE w:val="0"/>
        <w:autoSpaceDN w:val="0"/>
        <w:adjustRightInd w:val="0"/>
        <w:jc w:val="both"/>
      </w:pPr>
      <w:r>
        <w:rPr>
          <w:b/>
          <w:bCs/>
        </w:rPr>
        <w:t xml:space="preserve">SZAJOL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2"/>
        <w:gridCol w:w="1768"/>
        <w:gridCol w:w="1858"/>
        <w:gridCol w:w="1674"/>
        <w:gridCol w:w="1486"/>
      </w:tblGrid>
      <w:tr w:rsidR="005277EF" w:rsidRPr="007C22CD" w:rsidTr="005277EF">
        <w:tc>
          <w:tcPr>
            <w:tcW w:w="1347"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Kategóriák</w:t>
            </w:r>
          </w:p>
        </w:tc>
        <w:tc>
          <w:tcPr>
            <w:tcW w:w="952"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(Ft/fő/év)</w:t>
            </w:r>
          </w:p>
        </w:tc>
        <w:tc>
          <w:tcPr>
            <w:tcW w:w="1000"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(Ft/fő/adag)</w:t>
            </w:r>
          </w:p>
        </w:tc>
        <w:tc>
          <w:tcPr>
            <w:tcW w:w="901"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Intézményi térítési díj</w:t>
            </w:r>
            <w:r w:rsidR="007E3053">
              <w:rPr>
                <w:b/>
                <w:sz w:val="20"/>
                <w:szCs w:val="20"/>
              </w:rPr>
              <w:t>*</w:t>
            </w:r>
            <w:r w:rsidRPr="007C22CD">
              <w:rPr>
                <w:b/>
                <w:sz w:val="20"/>
                <w:szCs w:val="20"/>
              </w:rPr>
              <w:t xml:space="preserve"> (Ft/adag)</w:t>
            </w:r>
          </w:p>
        </w:tc>
        <w:tc>
          <w:tcPr>
            <w:tcW w:w="800"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Kiszállítás (Ft/adag)</w:t>
            </w:r>
          </w:p>
        </w:tc>
      </w:tr>
      <w:tr w:rsidR="005277EF" w:rsidRPr="007C22CD" w:rsidTr="005277EF">
        <w:tc>
          <w:tcPr>
            <w:tcW w:w="1347" w:type="pct"/>
            <w:shd w:val="clear" w:color="auto" w:fill="auto"/>
            <w:vAlign w:val="center"/>
          </w:tcPr>
          <w:p w:rsidR="005277EF" w:rsidRPr="007C22CD" w:rsidRDefault="005277EF" w:rsidP="005277EF">
            <w:pPr>
              <w:jc w:val="center"/>
              <w:rPr>
                <w:color w:val="000000"/>
                <w:sz w:val="20"/>
                <w:szCs w:val="20"/>
              </w:rPr>
            </w:pPr>
            <w:r w:rsidRPr="007C22CD">
              <w:rPr>
                <w:color w:val="000000"/>
                <w:sz w:val="20"/>
                <w:szCs w:val="20"/>
              </w:rPr>
              <w:t>-</w:t>
            </w:r>
          </w:p>
        </w:tc>
        <w:tc>
          <w:tcPr>
            <w:tcW w:w="952"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200.209</w:t>
            </w:r>
          </w:p>
        </w:tc>
        <w:tc>
          <w:tcPr>
            <w:tcW w:w="1000"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798</w:t>
            </w:r>
          </w:p>
        </w:tc>
        <w:tc>
          <w:tcPr>
            <w:tcW w:w="901"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670</w:t>
            </w:r>
          </w:p>
        </w:tc>
        <w:tc>
          <w:tcPr>
            <w:tcW w:w="800"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0</w:t>
            </w:r>
          </w:p>
        </w:tc>
      </w:tr>
    </w:tbl>
    <w:p w:rsidR="00603EC7" w:rsidRPr="00D542B4" w:rsidRDefault="007E3053" w:rsidP="00603EC7">
      <w:pPr>
        <w:autoSpaceDE w:val="0"/>
        <w:autoSpaceDN w:val="0"/>
        <w:adjustRightInd w:val="0"/>
        <w:jc w:val="both"/>
      </w:pPr>
      <w:r>
        <w:t>*</w:t>
      </w:r>
      <w:r w:rsidR="00603EC7">
        <w:t xml:space="preserve">A meghatározott díj az </w:t>
      </w:r>
      <w:proofErr w:type="spellStart"/>
      <w:r w:rsidR="00603EC7">
        <w:t>ÁFA-t</w:t>
      </w:r>
      <w:proofErr w:type="spellEnd"/>
      <w:r w:rsidR="00603EC7">
        <w:t xml:space="preserve"> tartalmazza.</w:t>
      </w:r>
    </w:p>
    <w:p w:rsidR="005277EF" w:rsidRPr="00D542B4" w:rsidRDefault="005277EF" w:rsidP="005277EF">
      <w:pPr>
        <w:autoSpaceDE w:val="0"/>
        <w:autoSpaceDN w:val="0"/>
        <w:adjustRightInd w:val="0"/>
        <w:jc w:val="both"/>
      </w:pPr>
    </w:p>
    <w:p w:rsidR="005277EF" w:rsidRPr="00D542B4" w:rsidRDefault="005277EF" w:rsidP="005277EF">
      <w:pPr>
        <w:autoSpaceDE w:val="0"/>
        <w:autoSpaceDN w:val="0"/>
        <w:adjustRightInd w:val="0"/>
        <w:jc w:val="both"/>
      </w:pPr>
      <w:r>
        <w:rPr>
          <w:b/>
          <w:bCs/>
        </w:rPr>
        <w:t xml:space="preserve">TISZASÜLY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2"/>
        <w:gridCol w:w="1768"/>
        <w:gridCol w:w="1858"/>
        <w:gridCol w:w="1674"/>
        <w:gridCol w:w="1486"/>
      </w:tblGrid>
      <w:tr w:rsidR="005277EF" w:rsidRPr="007C22CD" w:rsidTr="005277EF">
        <w:tc>
          <w:tcPr>
            <w:tcW w:w="1347"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Kategóriák</w:t>
            </w:r>
          </w:p>
        </w:tc>
        <w:tc>
          <w:tcPr>
            <w:tcW w:w="952"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(Ft/fő/év)</w:t>
            </w:r>
          </w:p>
        </w:tc>
        <w:tc>
          <w:tcPr>
            <w:tcW w:w="1000"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(Ft/fő/adag)</w:t>
            </w:r>
          </w:p>
        </w:tc>
        <w:tc>
          <w:tcPr>
            <w:tcW w:w="901"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Intézményi térítési díj</w:t>
            </w:r>
            <w:r w:rsidR="007E3053">
              <w:rPr>
                <w:b/>
                <w:sz w:val="20"/>
                <w:szCs w:val="20"/>
              </w:rPr>
              <w:t>*</w:t>
            </w:r>
            <w:r w:rsidRPr="007C22CD">
              <w:rPr>
                <w:b/>
                <w:sz w:val="20"/>
                <w:szCs w:val="20"/>
              </w:rPr>
              <w:t xml:space="preserve"> (Ft/adag)</w:t>
            </w:r>
          </w:p>
        </w:tc>
        <w:tc>
          <w:tcPr>
            <w:tcW w:w="800"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Kiszállítás (Ft/adag)</w:t>
            </w:r>
          </w:p>
        </w:tc>
      </w:tr>
      <w:tr w:rsidR="005277EF" w:rsidRPr="007C22CD" w:rsidTr="005277EF">
        <w:tc>
          <w:tcPr>
            <w:tcW w:w="1347" w:type="pct"/>
            <w:shd w:val="clear" w:color="auto" w:fill="auto"/>
            <w:vAlign w:val="center"/>
          </w:tcPr>
          <w:p w:rsidR="005277EF" w:rsidRPr="007C22CD" w:rsidRDefault="005277EF" w:rsidP="005277EF">
            <w:pPr>
              <w:jc w:val="center"/>
              <w:rPr>
                <w:color w:val="000000"/>
                <w:sz w:val="20"/>
                <w:szCs w:val="20"/>
              </w:rPr>
            </w:pPr>
            <w:r>
              <w:rPr>
                <w:color w:val="000000"/>
                <w:sz w:val="20"/>
                <w:szCs w:val="20"/>
              </w:rPr>
              <w:t>-</w:t>
            </w:r>
          </w:p>
        </w:tc>
        <w:tc>
          <w:tcPr>
            <w:tcW w:w="952"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186.080</w:t>
            </w:r>
          </w:p>
        </w:tc>
        <w:tc>
          <w:tcPr>
            <w:tcW w:w="1000" w:type="pct"/>
            <w:shd w:val="clear" w:color="auto" w:fill="auto"/>
            <w:vAlign w:val="center"/>
          </w:tcPr>
          <w:p w:rsidR="005277EF" w:rsidRPr="007C22CD" w:rsidRDefault="005277EF" w:rsidP="005277EF">
            <w:pPr>
              <w:autoSpaceDE w:val="0"/>
              <w:autoSpaceDN w:val="0"/>
              <w:adjustRightInd w:val="0"/>
              <w:jc w:val="center"/>
              <w:rPr>
                <w:sz w:val="20"/>
                <w:szCs w:val="20"/>
              </w:rPr>
            </w:pPr>
            <w:r w:rsidRPr="007C22CD">
              <w:rPr>
                <w:sz w:val="20"/>
                <w:szCs w:val="20"/>
              </w:rPr>
              <w:t>741</w:t>
            </w:r>
          </w:p>
        </w:tc>
        <w:tc>
          <w:tcPr>
            <w:tcW w:w="901"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650</w:t>
            </w:r>
          </w:p>
        </w:tc>
        <w:tc>
          <w:tcPr>
            <w:tcW w:w="800" w:type="pct"/>
            <w:shd w:val="clear" w:color="auto" w:fill="auto"/>
            <w:vAlign w:val="center"/>
          </w:tcPr>
          <w:p w:rsidR="005277EF" w:rsidRPr="007C22CD" w:rsidRDefault="005277EF" w:rsidP="005277EF">
            <w:pPr>
              <w:autoSpaceDE w:val="0"/>
              <w:autoSpaceDN w:val="0"/>
              <w:adjustRightInd w:val="0"/>
              <w:jc w:val="center"/>
              <w:rPr>
                <w:b/>
                <w:sz w:val="20"/>
                <w:szCs w:val="20"/>
              </w:rPr>
            </w:pPr>
            <w:r w:rsidRPr="007C22CD">
              <w:rPr>
                <w:b/>
                <w:sz w:val="20"/>
                <w:szCs w:val="20"/>
              </w:rPr>
              <w:t>0</w:t>
            </w:r>
          </w:p>
        </w:tc>
      </w:tr>
    </w:tbl>
    <w:p w:rsidR="00603EC7" w:rsidRPr="00D542B4" w:rsidRDefault="007E3053" w:rsidP="00603EC7">
      <w:pPr>
        <w:autoSpaceDE w:val="0"/>
        <w:autoSpaceDN w:val="0"/>
        <w:adjustRightInd w:val="0"/>
        <w:jc w:val="both"/>
      </w:pPr>
      <w:r>
        <w:t>*</w:t>
      </w:r>
      <w:r w:rsidR="00603EC7">
        <w:t xml:space="preserve">A meghatározott díj az </w:t>
      </w:r>
      <w:proofErr w:type="spellStart"/>
      <w:r w:rsidR="00603EC7">
        <w:t>ÁFA-t</w:t>
      </w:r>
      <w:proofErr w:type="spellEnd"/>
      <w:r w:rsidR="00603EC7">
        <w:t xml:space="preserve"> tartalmazza.</w:t>
      </w:r>
    </w:p>
    <w:p w:rsidR="005277EF" w:rsidRPr="00D542B4" w:rsidRDefault="005277EF" w:rsidP="005277EF">
      <w:pPr>
        <w:autoSpaceDE w:val="0"/>
        <w:autoSpaceDN w:val="0"/>
        <w:adjustRightInd w:val="0"/>
        <w:jc w:val="both"/>
      </w:pPr>
    </w:p>
    <w:p w:rsidR="005277EF" w:rsidRPr="00D542B4" w:rsidRDefault="005277EF" w:rsidP="005277EF">
      <w:pPr>
        <w:autoSpaceDE w:val="0"/>
        <w:autoSpaceDN w:val="0"/>
        <w:adjustRightInd w:val="0"/>
        <w:jc w:val="both"/>
      </w:pPr>
      <w:r>
        <w:rPr>
          <w:b/>
          <w:bCs/>
        </w:rPr>
        <w:t xml:space="preserve">CSATASZÖG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2"/>
        <w:gridCol w:w="1768"/>
        <w:gridCol w:w="1858"/>
        <w:gridCol w:w="1674"/>
        <w:gridCol w:w="1486"/>
      </w:tblGrid>
      <w:tr w:rsidR="005277EF" w:rsidRPr="00D542B4" w:rsidTr="005277EF">
        <w:tc>
          <w:tcPr>
            <w:tcW w:w="1347" w:type="pct"/>
            <w:shd w:val="clear" w:color="auto" w:fill="auto"/>
            <w:vAlign w:val="center"/>
          </w:tcPr>
          <w:p w:rsidR="005277EF" w:rsidRPr="00D542B4" w:rsidRDefault="005277EF" w:rsidP="005277EF">
            <w:pPr>
              <w:autoSpaceDE w:val="0"/>
              <w:autoSpaceDN w:val="0"/>
              <w:adjustRightInd w:val="0"/>
              <w:jc w:val="center"/>
              <w:rPr>
                <w:sz w:val="20"/>
                <w:szCs w:val="20"/>
              </w:rPr>
            </w:pPr>
            <w:r w:rsidRPr="00D542B4">
              <w:rPr>
                <w:sz w:val="20"/>
                <w:szCs w:val="20"/>
              </w:rPr>
              <w:t>Kategóriák</w:t>
            </w:r>
          </w:p>
        </w:tc>
        <w:tc>
          <w:tcPr>
            <w:tcW w:w="952" w:type="pct"/>
            <w:shd w:val="clear" w:color="auto" w:fill="auto"/>
            <w:vAlign w:val="center"/>
          </w:tcPr>
          <w:p w:rsidR="005277EF" w:rsidRPr="00D542B4" w:rsidRDefault="005277EF" w:rsidP="005277EF">
            <w:pPr>
              <w:autoSpaceDE w:val="0"/>
              <w:autoSpaceDN w:val="0"/>
              <w:adjustRightInd w:val="0"/>
              <w:jc w:val="center"/>
              <w:rPr>
                <w:sz w:val="20"/>
                <w:szCs w:val="20"/>
              </w:rPr>
            </w:pPr>
            <w:r w:rsidRPr="00D542B4">
              <w:rPr>
                <w:sz w:val="20"/>
                <w:szCs w:val="20"/>
              </w:rPr>
              <w:t>A szolgáltatás 2017. évi önköltsége (Ft/fő/év)</w:t>
            </w:r>
          </w:p>
        </w:tc>
        <w:tc>
          <w:tcPr>
            <w:tcW w:w="1000" w:type="pct"/>
            <w:shd w:val="clear" w:color="auto" w:fill="auto"/>
            <w:vAlign w:val="center"/>
          </w:tcPr>
          <w:p w:rsidR="005277EF" w:rsidRPr="00D542B4" w:rsidRDefault="005277EF" w:rsidP="005277EF">
            <w:pPr>
              <w:autoSpaceDE w:val="0"/>
              <w:autoSpaceDN w:val="0"/>
              <w:adjustRightInd w:val="0"/>
              <w:jc w:val="center"/>
              <w:rPr>
                <w:sz w:val="20"/>
                <w:szCs w:val="20"/>
              </w:rPr>
            </w:pPr>
            <w:r w:rsidRPr="00D542B4">
              <w:rPr>
                <w:sz w:val="20"/>
                <w:szCs w:val="20"/>
              </w:rPr>
              <w:t>A szolgáltatás 2017. évi önköltsége (Ft/fő/adag)</w:t>
            </w:r>
          </w:p>
        </w:tc>
        <w:tc>
          <w:tcPr>
            <w:tcW w:w="901" w:type="pct"/>
            <w:shd w:val="clear" w:color="auto" w:fill="auto"/>
            <w:vAlign w:val="center"/>
          </w:tcPr>
          <w:p w:rsidR="005277EF" w:rsidRPr="00D542B4" w:rsidRDefault="005277EF" w:rsidP="005277EF">
            <w:pPr>
              <w:autoSpaceDE w:val="0"/>
              <w:autoSpaceDN w:val="0"/>
              <w:adjustRightInd w:val="0"/>
              <w:jc w:val="center"/>
              <w:rPr>
                <w:b/>
                <w:sz w:val="20"/>
                <w:szCs w:val="20"/>
              </w:rPr>
            </w:pPr>
            <w:r w:rsidRPr="00D542B4">
              <w:rPr>
                <w:b/>
                <w:sz w:val="20"/>
                <w:szCs w:val="20"/>
              </w:rPr>
              <w:t>Intézményi térítési díj</w:t>
            </w:r>
            <w:r w:rsidR="007E3053">
              <w:rPr>
                <w:b/>
                <w:sz w:val="20"/>
                <w:szCs w:val="20"/>
              </w:rPr>
              <w:t>*</w:t>
            </w:r>
            <w:r w:rsidRPr="00D542B4">
              <w:rPr>
                <w:b/>
                <w:sz w:val="20"/>
                <w:szCs w:val="20"/>
              </w:rPr>
              <w:t xml:space="preserve"> (Ft/adag)</w:t>
            </w:r>
          </w:p>
        </w:tc>
        <w:tc>
          <w:tcPr>
            <w:tcW w:w="800" w:type="pct"/>
            <w:shd w:val="clear" w:color="auto" w:fill="auto"/>
            <w:vAlign w:val="center"/>
          </w:tcPr>
          <w:p w:rsidR="005277EF" w:rsidRPr="00D542B4" w:rsidRDefault="005277EF" w:rsidP="005277EF">
            <w:pPr>
              <w:autoSpaceDE w:val="0"/>
              <w:autoSpaceDN w:val="0"/>
              <w:adjustRightInd w:val="0"/>
              <w:jc w:val="center"/>
              <w:rPr>
                <w:b/>
                <w:sz w:val="20"/>
                <w:szCs w:val="20"/>
              </w:rPr>
            </w:pPr>
            <w:r w:rsidRPr="00D542B4">
              <w:rPr>
                <w:b/>
                <w:sz w:val="20"/>
                <w:szCs w:val="20"/>
              </w:rPr>
              <w:t>Kiszállítás (Ft/adag)</w:t>
            </w:r>
          </w:p>
        </w:tc>
      </w:tr>
      <w:tr w:rsidR="005277EF" w:rsidRPr="00D542B4" w:rsidTr="005277EF">
        <w:tc>
          <w:tcPr>
            <w:tcW w:w="1347" w:type="pct"/>
            <w:shd w:val="clear" w:color="auto" w:fill="auto"/>
            <w:vAlign w:val="center"/>
          </w:tcPr>
          <w:p w:rsidR="005277EF" w:rsidRPr="00D542B4" w:rsidRDefault="005277EF" w:rsidP="005277EF">
            <w:pPr>
              <w:autoSpaceDE w:val="0"/>
              <w:autoSpaceDN w:val="0"/>
              <w:adjustRightInd w:val="0"/>
              <w:jc w:val="center"/>
              <w:rPr>
                <w:sz w:val="20"/>
                <w:szCs w:val="20"/>
              </w:rPr>
            </w:pPr>
            <w:r>
              <w:rPr>
                <w:sz w:val="20"/>
                <w:szCs w:val="20"/>
              </w:rPr>
              <w:t>-</w:t>
            </w:r>
          </w:p>
        </w:tc>
        <w:tc>
          <w:tcPr>
            <w:tcW w:w="952" w:type="pct"/>
            <w:shd w:val="clear" w:color="auto" w:fill="auto"/>
            <w:vAlign w:val="center"/>
          </w:tcPr>
          <w:p w:rsidR="005277EF" w:rsidRPr="00D542B4" w:rsidRDefault="005277EF" w:rsidP="005277EF">
            <w:pPr>
              <w:autoSpaceDE w:val="0"/>
              <w:autoSpaceDN w:val="0"/>
              <w:adjustRightInd w:val="0"/>
              <w:jc w:val="center"/>
              <w:rPr>
                <w:sz w:val="20"/>
                <w:szCs w:val="20"/>
              </w:rPr>
            </w:pPr>
            <w:r>
              <w:rPr>
                <w:sz w:val="20"/>
                <w:szCs w:val="20"/>
              </w:rPr>
              <w:t>119.826</w:t>
            </w:r>
          </w:p>
        </w:tc>
        <w:tc>
          <w:tcPr>
            <w:tcW w:w="1000" w:type="pct"/>
            <w:shd w:val="clear" w:color="auto" w:fill="auto"/>
            <w:vAlign w:val="center"/>
          </w:tcPr>
          <w:p w:rsidR="005277EF" w:rsidRPr="00D542B4" w:rsidRDefault="005277EF" w:rsidP="005277EF">
            <w:pPr>
              <w:autoSpaceDE w:val="0"/>
              <w:autoSpaceDN w:val="0"/>
              <w:adjustRightInd w:val="0"/>
              <w:jc w:val="center"/>
              <w:rPr>
                <w:sz w:val="20"/>
                <w:szCs w:val="20"/>
              </w:rPr>
            </w:pPr>
            <w:r>
              <w:rPr>
                <w:sz w:val="20"/>
                <w:szCs w:val="20"/>
              </w:rPr>
              <w:t>477</w:t>
            </w:r>
          </w:p>
        </w:tc>
        <w:tc>
          <w:tcPr>
            <w:tcW w:w="901" w:type="pct"/>
            <w:shd w:val="clear" w:color="auto" w:fill="auto"/>
            <w:vAlign w:val="center"/>
          </w:tcPr>
          <w:p w:rsidR="005277EF" w:rsidRPr="00D542B4" w:rsidRDefault="005277EF" w:rsidP="005277EF">
            <w:pPr>
              <w:autoSpaceDE w:val="0"/>
              <w:autoSpaceDN w:val="0"/>
              <w:adjustRightInd w:val="0"/>
              <w:jc w:val="center"/>
              <w:rPr>
                <w:b/>
                <w:sz w:val="20"/>
                <w:szCs w:val="20"/>
              </w:rPr>
            </w:pPr>
            <w:r>
              <w:rPr>
                <w:b/>
                <w:sz w:val="20"/>
                <w:szCs w:val="20"/>
              </w:rPr>
              <w:t>470</w:t>
            </w:r>
          </w:p>
        </w:tc>
        <w:tc>
          <w:tcPr>
            <w:tcW w:w="800" w:type="pct"/>
            <w:shd w:val="clear" w:color="auto" w:fill="auto"/>
            <w:vAlign w:val="center"/>
          </w:tcPr>
          <w:p w:rsidR="005277EF" w:rsidRPr="00D542B4" w:rsidRDefault="005277EF" w:rsidP="005277EF">
            <w:pPr>
              <w:autoSpaceDE w:val="0"/>
              <w:autoSpaceDN w:val="0"/>
              <w:adjustRightInd w:val="0"/>
              <w:jc w:val="center"/>
              <w:rPr>
                <w:b/>
                <w:sz w:val="20"/>
                <w:szCs w:val="20"/>
              </w:rPr>
            </w:pPr>
            <w:r>
              <w:rPr>
                <w:b/>
                <w:sz w:val="20"/>
                <w:szCs w:val="20"/>
              </w:rPr>
              <w:t>0</w:t>
            </w:r>
          </w:p>
        </w:tc>
      </w:tr>
    </w:tbl>
    <w:p w:rsidR="00A15241" w:rsidRPr="00D542B4" w:rsidRDefault="007E3053" w:rsidP="00A15241">
      <w:pPr>
        <w:autoSpaceDE w:val="0"/>
        <w:autoSpaceDN w:val="0"/>
        <w:adjustRightInd w:val="0"/>
        <w:jc w:val="both"/>
      </w:pPr>
      <w:r>
        <w:t>*</w:t>
      </w:r>
      <w:r w:rsidR="00A15241">
        <w:t xml:space="preserve">A meghatározott díj az </w:t>
      </w:r>
      <w:proofErr w:type="spellStart"/>
      <w:r w:rsidR="00A15241">
        <w:t>ÁFA-t</w:t>
      </w:r>
      <w:proofErr w:type="spellEnd"/>
      <w:r w:rsidR="00A15241">
        <w:t xml:space="preserve"> tartalmazza.</w:t>
      </w:r>
    </w:p>
    <w:p w:rsidR="005277EF" w:rsidRPr="00B66B34" w:rsidRDefault="005277EF" w:rsidP="005277EF">
      <w:pPr>
        <w:rPr>
          <w:rFonts w:eastAsia="Calibri"/>
          <w:b/>
        </w:rPr>
      </w:pPr>
    </w:p>
    <w:p w:rsidR="005277EF" w:rsidRPr="00DA404D" w:rsidRDefault="005277EF" w:rsidP="005277EF">
      <w:pPr>
        <w:rPr>
          <w:rFonts w:eastAsia="Calibri"/>
          <w:b/>
          <w:u w:val="single"/>
        </w:rPr>
      </w:pPr>
      <w:r w:rsidRPr="00DA404D">
        <w:rPr>
          <w:rFonts w:eastAsia="Calibri"/>
          <w:b/>
        </w:rPr>
        <w:t>ÚJSZÁSZ</w:t>
      </w:r>
      <w:r w:rsidRPr="00DA404D">
        <w:rPr>
          <w:b/>
        </w:rPr>
        <w:t xml:space="preserve"> </w:t>
      </w:r>
    </w:p>
    <w:tbl>
      <w:tblPr>
        <w:tblW w:w="5000" w:type="pct"/>
        <w:tblLayout w:type="fixed"/>
        <w:tblCellMar>
          <w:left w:w="0" w:type="dxa"/>
          <w:right w:w="0" w:type="dxa"/>
        </w:tblCellMar>
        <w:tblLook w:val="04A0"/>
      </w:tblPr>
      <w:tblGrid>
        <w:gridCol w:w="2410"/>
        <w:gridCol w:w="1706"/>
        <w:gridCol w:w="1847"/>
        <w:gridCol w:w="1706"/>
        <w:gridCol w:w="1413"/>
      </w:tblGrid>
      <w:tr w:rsidR="005277EF" w:rsidRPr="007C22CD" w:rsidTr="005277EF">
        <w:tc>
          <w:tcPr>
            <w:tcW w:w="1327"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spacing w:after="200" w:line="276" w:lineRule="auto"/>
              <w:jc w:val="center"/>
              <w:rPr>
                <w:rFonts w:eastAsia="Calibri"/>
                <w:b/>
                <w:bCs/>
                <w:sz w:val="20"/>
                <w:szCs w:val="20"/>
              </w:rPr>
            </w:pPr>
            <w:r w:rsidRPr="007C22CD">
              <w:rPr>
                <w:rFonts w:eastAsia="Calibri"/>
                <w:b/>
                <w:bCs/>
                <w:sz w:val="20"/>
                <w:szCs w:val="20"/>
              </w:rPr>
              <w:t>Kategóriák</w:t>
            </w:r>
          </w:p>
        </w:tc>
        <w:tc>
          <w:tcPr>
            <w:tcW w:w="939"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spacing w:after="200" w:line="276" w:lineRule="auto"/>
              <w:jc w:val="center"/>
              <w:rPr>
                <w:rFonts w:eastAsia="Calibri"/>
                <w:sz w:val="20"/>
                <w:szCs w:val="20"/>
              </w:rPr>
            </w:pPr>
            <w:r w:rsidRPr="007C22CD">
              <w:rPr>
                <w:rFonts w:eastAsia="Calibri"/>
                <w:sz w:val="20"/>
                <w:szCs w:val="20"/>
              </w:rPr>
              <w:t>A szolgáltatás 2017. évi önköltsége (Ft/fő/év)</w:t>
            </w:r>
          </w:p>
        </w:tc>
        <w:tc>
          <w:tcPr>
            <w:tcW w:w="1017"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spacing w:after="200" w:line="276" w:lineRule="auto"/>
              <w:jc w:val="center"/>
              <w:rPr>
                <w:rFonts w:eastAsia="Calibri"/>
                <w:sz w:val="20"/>
                <w:szCs w:val="20"/>
              </w:rPr>
            </w:pPr>
            <w:r w:rsidRPr="007C22CD">
              <w:rPr>
                <w:rFonts w:eastAsia="Calibri"/>
                <w:sz w:val="20"/>
                <w:szCs w:val="20"/>
              </w:rPr>
              <w:t>A szolgáltatás 2017. évi önköltsége (Ft/fő/adag)</w:t>
            </w:r>
          </w:p>
          <w:p w:rsidR="005277EF" w:rsidRPr="007C22CD" w:rsidRDefault="005277EF" w:rsidP="005277EF">
            <w:pPr>
              <w:spacing w:after="200" w:line="276" w:lineRule="auto"/>
              <w:jc w:val="center"/>
              <w:rPr>
                <w:rFonts w:eastAsia="Calibri"/>
                <w:sz w:val="20"/>
                <w:szCs w:val="20"/>
              </w:rPr>
            </w:pPr>
          </w:p>
        </w:tc>
        <w:tc>
          <w:tcPr>
            <w:tcW w:w="939" w:type="pct"/>
            <w:tcBorders>
              <w:top w:val="single" w:sz="4" w:space="0" w:color="auto"/>
              <w:left w:val="single" w:sz="4" w:space="0" w:color="auto"/>
              <w:bottom w:val="single" w:sz="4" w:space="0" w:color="auto"/>
              <w:right w:val="single" w:sz="4" w:space="0" w:color="auto"/>
            </w:tcBorders>
            <w:hideMark/>
          </w:tcPr>
          <w:p w:rsidR="005277EF" w:rsidRPr="007C22CD" w:rsidRDefault="00EA473D" w:rsidP="005277EF">
            <w:pPr>
              <w:spacing w:after="200" w:line="276" w:lineRule="auto"/>
              <w:jc w:val="center"/>
              <w:rPr>
                <w:rFonts w:eastAsia="Calibri"/>
                <w:b/>
                <w:sz w:val="20"/>
                <w:szCs w:val="20"/>
              </w:rPr>
            </w:pPr>
            <w:r w:rsidRPr="007C22CD">
              <w:rPr>
                <w:b/>
                <w:sz w:val="20"/>
                <w:szCs w:val="20"/>
              </w:rPr>
              <w:t>Intézményi térítési díj* (Ft/</w:t>
            </w:r>
            <w:r w:rsidR="007E3053">
              <w:rPr>
                <w:b/>
                <w:sz w:val="20"/>
                <w:szCs w:val="20"/>
              </w:rPr>
              <w:t>a</w:t>
            </w:r>
            <w:r w:rsidRPr="007C22CD">
              <w:rPr>
                <w:b/>
                <w:sz w:val="20"/>
                <w:szCs w:val="20"/>
              </w:rPr>
              <w:t>dag</w:t>
            </w:r>
            <w:r w:rsidR="007E3053">
              <w:rPr>
                <w:b/>
                <w:sz w:val="20"/>
                <w:szCs w:val="20"/>
              </w:rPr>
              <w:t>)</w:t>
            </w:r>
          </w:p>
        </w:tc>
        <w:tc>
          <w:tcPr>
            <w:tcW w:w="778"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spacing w:after="200" w:line="276" w:lineRule="auto"/>
              <w:jc w:val="center"/>
              <w:rPr>
                <w:rFonts w:eastAsia="Calibri"/>
                <w:b/>
                <w:sz w:val="20"/>
                <w:szCs w:val="20"/>
              </w:rPr>
            </w:pPr>
            <w:r w:rsidRPr="007C22CD">
              <w:rPr>
                <w:rFonts w:eastAsia="Calibri"/>
                <w:b/>
                <w:sz w:val="20"/>
                <w:szCs w:val="20"/>
              </w:rPr>
              <w:t>Kiszállítás (Ft/adag</w:t>
            </w:r>
            <w:r w:rsidR="007E3053">
              <w:rPr>
                <w:rFonts w:eastAsia="Calibri"/>
                <w:b/>
                <w:sz w:val="20"/>
                <w:szCs w:val="20"/>
              </w:rPr>
              <w:t>)</w:t>
            </w:r>
          </w:p>
        </w:tc>
      </w:tr>
      <w:tr w:rsidR="005277EF" w:rsidRPr="007C22CD" w:rsidTr="005277EF">
        <w:trPr>
          <w:trHeight w:val="703"/>
        </w:trPr>
        <w:tc>
          <w:tcPr>
            <w:tcW w:w="1327"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autoSpaceDE w:val="0"/>
              <w:autoSpaceDN w:val="0"/>
              <w:adjustRightInd w:val="0"/>
              <w:rPr>
                <w:rFonts w:eastAsia="Calibri"/>
                <w:sz w:val="20"/>
                <w:szCs w:val="20"/>
              </w:rPr>
            </w:pPr>
            <w:r w:rsidRPr="007C22CD">
              <w:rPr>
                <w:rFonts w:eastAsia="Calibri"/>
                <w:sz w:val="20"/>
                <w:szCs w:val="20"/>
              </w:rPr>
              <w:t xml:space="preserve">0 Ft-tól, az öregségi </w:t>
            </w:r>
            <w:proofErr w:type="spellStart"/>
            <w:r w:rsidRPr="007C22CD">
              <w:rPr>
                <w:rFonts w:eastAsia="Calibri"/>
                <w:sz w:val="20"/>
                <w:szCs w:val="20"/>
              </w:rPr>
              <w:t>nyugdíjmin</w:t>
            </w:r>
            <w:proofErr w:type="spellEnd"/>
            <w:r w:rsidRPr="007C22CD">
              <w:rPr>
                <w:rFonts w:eastAsia="Calibri"/>
                <w:sz w:val="20"/>
                <w:szCs w:val="20"/>
              </w:rPr>
              <w:t>. 100%-ig (28.500.-Ft/hó)</w:t>
            </w:r>
          </w:p>
        </w:tc>
        <w:tc>
          <w:tcPr>
            <w:tcW w:w="939"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sz w:val="20"/>
                <w:szCs w:val="20"/>
              </w:rPr>
            </w:pPr>
            <w:r>
              <w:rPr>
                <w:rFonts w:eastAsia="Calibri"/>
                <w:sz w:val="20"/>
                <w:szCs w:val="20"/>
              </w:rPr>
              <w:t>205.595</w:t>
            </w:r>
          </w:p>
        </w:tc>
        <w:tc>
          <w:tcPr>
            <w:tcW w:w="1017"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bCs/>
                <w:sz w:val="20"/>
                <w:szCs w:val="20"/>
              </w:rPr>
            </w:pPr>
            <w:r>
              <w:rPr>
                <w:rFonts w:eastAsia="Calibri"/>
                <w:bCs/>
                <w:sz w:val="20"/>
                <w:szCs w:val="20"/>
              </w:rPr>
              <w:t>820</w:t>
            </w:r>
          </w:p>
        </w:tc>
        <w:tc>
          <w:tcPr>
            <w:tcW w:w="939" w:type="pct"/>
            <w:tcBorders>
              <w:top w:val="single" w:sz="4" w:space="0" w:color="auto"/>
              <w:left w:val="single" w:sz="4" w:space="0" w:color="auto"/>
              <w:bottom w:val="single" w:sz="4" w:space="0" w:color="auto"/>
              <w:right w:val="single" w:sz="4" w:space="0" w:color="auto"/>
            </w:tcBorders>
            <w:vAlign w:val="center"/>
          </w:tcPr>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200</w:t>
            </w:r>
          </w:p>
        </w:tc>
        <w:tc>
          <w:tcPr>
            <w:tcW w:w="778"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120</w:t>
            </w:r>
          </w:p>
        </w:tc>
      </w:tr>
      <w:tr w:rsidR="005277EF" w:rsidRPr="007C22CD" w:rsidTr="005277EF">
        <w:tc>
          <w:tcPr>
            <w:tcW w:w="1327"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autoSpaceDE w:val="0"/>
              <w:autoSpaceDN w:val="0"/>
              <w:adjustRightInd w:val="0"/>
              <w:rPr>
                <w:rFonts w:eastAsia="Calibri"/>
                <w:sz w:val="20"/>
                <w:szCs w:val="20"/>
              </w:rPr>
            </w:pPr>
            <w:r w:rsidRPr="007C22CD">
              <w:rPr>
                <w:rFonts w:eastAsia="Calibri"/>
                <w:sz w:val="20"/>
                <w:szCs w:val="20"/>
              </w:rPr>
              <w:t xml:space="preserve">Az öregségi min. nyugdíj 100-200 %-a között (28.501-57.000.-Ft) </w:t>
            </w:r>
          </w:p>
        </w:tc>
        <w:tc>
          <w:tcPr>
            <w:tcW w:w="939"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sz w:val="20"/>
                <w:szCs w:val="20"/>
              </w:rPr>
            </w:pPr>
            <w:r>
              <w:rPr>
                <w:rFonts w:eastAsia="Calibri"/>
                <w:sz w:val="20"/>
                <w:szCs w:val="20"/>
              </w:rPr>
              <w:t>205.595</w:t>
            </w:r>
          </w:p>
        </w:tc>
        <w:tc>
          <w:tcPr>
            <w:tcW w:w="1017"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bCs/>
                <w:sz w:val="20"/>
                <w:szCs w:val="20"/>
              </w:rPr>
            </w:pPr>
            <w:r>
              <w:rPr>
                <w:rFonts w:eastAsia="Calibri"/>
                <w:bCs/>
                <w:sz w:val="20"/>
                <w:szCs w:val="20"/>
              </w:rPr>
              <w:t>820</w:t>
            </w:r>
          </w:p>
        </w:tc>
        <w:tc>
          <w:tcPr>
            <w:tcW w:w="939" w:type="pct"/>
            <w:tcBorders>
              <w:top w:val="single" w:sz="4" w:space="0" w:color="auto"/>
              <w:left w:val="single" w:sz="4" w:space="0" w:color="auto"/>
              <w:bottom w:val="single" w:sz="4" w:space="0" w:color="auto"/>
              <w:right w:val="single" w:sz="4" w:space="0" w:color="auto"/>
            </w:tcBorders>
            <w:vAlign w:val="center"/>
          </w:tcPr>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390</w:t>
            </w:r>
          </w:p>
        </w:tc>
        <w:tc>
          <w:tcPr>
            <w:tcW w:w="778"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
                <w:bCs/>
                <w:sz w:val="20"/>
                <w:szCs w:val="20"/>
              </w:rPr>
            </w:pPr>
            <w:r>
              <w:rPr>
                <w:rFonts w:eastAsia="Calibri"/>
                <w:b/>
                <w:bCs/>
                <w:sz w:val="20"/>
                <w:szCs w:val="20"/>
              </w:rPr>
              <w:t>120</w:t>
            </w:r>
          </w:p>
        </w:tc>
      </w:tr>
      <w:tr w:rsidR="005277EF" w:rsidRPr="007C22CD" w:rsidTr="005277EF">
        <w:tc>
          <w:tcPr>
            <w:tcW w:w="1327"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autoSpaceDE w:val="0"/>
              <w:autoSpaceDN w:val="0"/>
              <w:adjustRightInd w:val="0"/>
              <w:rPr>
                <w:rFonts w:eastAsia="Calibri"/>
                <w:sz w:val="20"/>
                <w:szCs w:val="20"/>
              </w:rPr>
            </w:pPr>
            <w:r w:rsidRPr="007C22CD">
              <w:rPr>
                <w:rFonts w:eastAsia="Calibri"/>
                <w:sz w:val="20"/>
                <w:szCs w:val="20"/>
              </w:rPr>
              <w:t xml:space="preserve">Az öregségi </w:t>
            </w:r>
            <w:proofErr w:type="spellStart"/>
            <w:r w:rsidRPr="007C22CD">
              <w:rPr>
                <w:rFonts w:eastAsia="Calibri"/>
                <w:sz w:val="20"/>
                <w:szCs w:val="20"/>
              </w:rPr>
              <w:t>nyugdíjmin</w:t>
            </w:r>
            <w:proofErr w:type="spellEnd"/>
            <w:r w:rsidRPr="007C22CD">
              <w:rPr>
                <w:rFonts w:eastAsia="Calibri"/>
                <w:sz w:val="20"/>
                <w:szCs w:val="20"/>
              </w:rPr>
              <w:t>. 200-300%-a között (57.001-85.500.-Ft/hó)</w:t>
            </w:r>
          </w:p>
        </w:tc>
        <w:tc>
          <w:tcPr>
            <w:tcW w:w="939"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sz w:val="20"/>
                <w:szCs w:val="20"/>
              </w:rPr>
            </w:pPr>
            <w:r>
              <w:rPr>
                <w:rFonts w:eastAsia="Calibri"/>
                <w:sz w:val="20"/>
                <w:szCs w:val="20"/>
              </w:rPr>
              <w:t>205.595</w:t>
            </w:r>
          </w:p>
        </w:tc>
        <w:tc>
          <w:tcPr>
            <w:tcW w:w="1017"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bCs/>
                <w:sz w:val="20"/>
                <w:szCs w:val="20"/>
              </w:rPr>
            </w:pPr>
            <w:r>
              <w:rPr>
                <w:rFonts w:eastAsia="Calibri"/>
                <w:bCs/>
                <w:sz w:val="20"/>
                <w:szCs w:val="20"/>
              </w:rPr>
              <w:t>820</w:t>
            </w:r>
          </w:p>
        </w:tc>
        <w:tc>
          <w:tcPr>
            <w:tcW w:w="939" w:type="pct"/>
            <w:tcBorders>
              <w:top w:val="single" w:sz="4" w:space="0" w:color="auto"/>
              <w:left w:val="single" w:sz="4" w:space="0" w:color="auto"/>
              <w:bottom w:val="single" w:sz="4" w:space="0" w:color="auto"/>
              <w:right w:val="single" w:sz="4" w:space="0" w:color="auto"/>
            </w:tcBorders>
            <w:vAlign w:val="center"/>
          </w:tcPr>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540</w:t>
            </w:r>
          </w:p>
        </w:tc>
        <w:tc>
          <w:tcPr>
            <w:tcW w:w="778"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
                <w:bCs/>
                <w:sz w:val="20"/>
                <w:szCs w:val="20"/>
              </w:rPr>
            </w:pPr>
            <w:r>
              <w:rPr>
                <w:rFonts w:eastAsia="Calibri"/>
                <w:b/>
                <w:bCs/>
                <w:sz w:val="20"/>
                <w:szCs w:val="20"/>
              </w:rPr>
              <w:t>120</w:t>
            </w:r>
          </w:p>
        </w:tc>
      </w:tr>
      <w:tr w:rsidR="005277EF" w:rsidRPr="007C22CD" w:rsidTr="005277EF">
        <w:tc>
          <w:tcPr>
            <w:tcW w:w="1327"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autoSpaceDE w:val="0"/>
              <w:autoSpaceDN w:val="0"/>
              <w:adjustRightInd w:val="0"/>
              <w:rPr>
                <w:rFonts w:eastAsia="Calibri"/>
                <w:sz w:val="20"/>
                <w:szCs w:val="20"/>
              </w:rPr>
            </w:pPr>
            <w:r w:rsidRPr="007C22CD">
              <w:rPr>
                <w:rFonts w:eastAsia="Calibri"/>
                <w:sz w:val="20"/>
                <w:szCs w:val="20"/>
              </w:rPr>
              <w:t>Az öregségi nyugdíjmin.300%-a fölött (85.501.-Ft/hó)</w:t>
            </w:r>
          </w:p>
        </w:tc>
        <w:tc>
          <w:tcPr>
            <w:tcW w:w="939"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sz w:val="20"/>
                <w:szCs w:val="20"/>
              </w:rPr>
            </w:pPr>
            <w:r>
              <w:rPr>
                <w:rFonts w:eastAsia="Calibri"/>
                <w:sz w:val="20"/>
                <w:szCs w:val="20"/>
              </w:rPr>
              <w:t>205.595</w:t>
            </w:r>
          </w:p>
        </w:tc>
        <w:tc>
          <w:tcPr>
            <w:tcW w:w="1017"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bCs/>
                <w:sz w:val="20"/>
                <w:szCs w:val="20"/>
              </w:rPr>
            </w:pPr>
            <w:r>
              <w:rPr>
                <w:rFonts w:eastAsia="Calibri"/>
                <w:bCs/>
                <w:sz w:val="20"/>
                <w:szCs w:val="20"/>
              </w:rPr>
              <w:t>820</w:t>
            </w:r>
          </w:p>
        </w:tc>
        <w:tc>
          <w:tcPr>
            <w:tcW w:w="939" w:type="pct"/>
            <w:tcBorders>
              <w:top w:val="single" w:sz="4" w:space="0" w:color="auto"/>
              <w:left w:val="single" w:sz="4" w:space="0" w:color="auto"/>
              <w:bottom w:val="single" w:sz="4" w:space="0" w:color="auto"/>
              <w:right w:val="single" w:sz="4" w:space="0" w:color="auto"/>
            </w:tcBorders>
            <w:vAlign w:val="center"/>
          </w:tcPr>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580</w:t>
            </w:r>
          </w:p>
        </w:tc>
        <w:tc>
          <w:tcPr>
            <w:tcW w:w="778"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
                <w:bCs/>
                <w:sz w:val="20"/>
                <w:szCs w:val="20"/>
              </w:rPr>
            </w:pPr>
            <w:r>
              <w:rPr>
                <w:rFonts w:eastAsia="Calibri"/>
                <w:b/>
                <w:bCs/>
                <w:sz w:val="20"/>
                <w:szCs w:val="20"/>
              </w:rPr>
              <w:t>120</w:t>
            </w:r>
          </w:p>
        </w:tc>
      </w:tr>
    </w:tbl>
    <w:p w:rsidR="005277EF" w:rsidRPr="007C22CD" w:rsidRDefault="005277EF" w:rsidP="005277EF">
      <w:pPr>
        <w:autoSpaceDE w:val="0"/>
        <w:autoSpaceDN w:val="0"/>
        <w:adjustRightInd w:val="0"/>
        <w:rPr>
          <w:rFonts w:eastAsia="Calibri"/>
          <w:b/>
          <w:bCs/>
          <w:sz w:val="18"/>
          <w:szCs w:val="18"/>
        </w:rPr>
      </w:pPr>
      <w:r w:rsidRPr="007C22CD">
        <w:rPr>
          <w:rFonts w:eastAsia="Calibri"/>
          <w:sz w:val="18"/>
          <w:szCs w:val="18"/>
        </w:rPr>
        <w:t xml:space="preserve">*A meghatározott díj az </w:t>
      </w:r>
      <w:proofErr w:type="spellStart"/>
      <w:r w:rsidRPr="007C22CD">
        <w:rPr>
          <w:rFonts w:eastAsia="Calibri"/>
          <w:sz w:val="18"/>
          <w:szCs w:val="18"/>
        </w:rPr>
        <w:t>Á</w:t>
      </w:r>
      <w:r w:rsidR="00A15241">
        <w:rPr>
          <w:rFonts w:eastAsia="Calibri"/>
          <w:sz w:val="18"/>
          <w:szCs w:val="18"/>
        </w:rPr>
        <w:t>FA</w:t>
      </w:r>
      <w:r w:rsidRPr="007C22CD">
        <w:rPr>
          <w:rFonts w:eastAsia="Calibri"/>
          <w:sz w:val="18"/>
          <w:szCs w:val="18"/>
        </w:rPr>
        <w:t>-</w:t>
      </w:r>
      <w:r w:rsidR="00A15241">
        <w:rPr>
          <w:rFonts w:eastAsia="Calibri"/>
          <w:sz w:val="18"/>
          <w:szCs w:val="18"/>
        </w:rPr>
        <w:t>t</w:t>
      </w:r>
      <w:proofErr w:type="spellEnd"/>
      <w:r w:rsidRPr="007C22CD">
        <w:rPr>
          <w:rFonts w:eastAsia="Calibri"/>
          <w:sz w:val="18"/>
          <w:szCs w:val="18"/>
        </w:rPr>
        <w:t xml:space="preserve"> tartalmazz</w:t>
      </w:r>
      <w:r w:rsidR="007E3053">
        <w:rPr>
          <w:rFonts w:eastAsia="Calibri"/>
          <w:sz w:val="18"/>
          <w:szCs w:val="18"/>
        </w:rPr>
        <w:t>a</w:t>
      </w:r>
      <w:r w:rsidRPr="007C22CD">
        <w:rPr>
          <w:rFonts w:eastAsia="Calibri"/>
          <w:sz w:val="18"/>
          <w:szCs w:val="18"/>
        </w:rPr>
        <w:t xml:space="preserve">. </w:t>
      </w:r>
    </w:p>
    <w:p w:rsidR="005277EF" w:rsidRDefault="005277EF" w:rsidP="005277EF">
      <w:pPr>
        <w:spacing w:after="120"/>
        <w:outlineLvl w:val="1"/>
        <w:rPr>
          <w:b/>
          <w:sz w:val="28"/>
          <w:szCs w:val="28"/>
        </w:rPr>
      </w:pPr>
    </w:p>
    <w:p w:rsidR="005277EF" w:rsidRDefault="005277EF" w:rsidP="005277EF">
      <w:pPr>
        <w:spacing w:after="120"/>
        <w:outlineLvl w:val="1"/>
        <w:rPr>
          <w:b/>
          <w:sz w:val="28"/>
          <w:szCs w:val="28"/>
        </w:rPr>
      </w:pPr>
    </w:p>
    <w:p w:rsidR="005277EF" w:rsidRDefault="005277EF" w:rsidP="005277EF">
      <w:pPr>
        <w:spacing w:after="120"/>
        <w:outlineLvl w:val="1"/>
        <w:rPr>
          <w:b/>
          <w:sz w:val="28"/>
          <w:szCs w:val="28"/>
        </w:rPr>
      </w:pPr>
    </w:p>
    <w:p w:rsidR="005277EF" w:rsidRDefault="005277EF" w:rsidP="005277EF">
      <w:pPr>
        <w:spacing w:after="120"/>
        <w:outlineLvl w:val="1"/>
        <w:rPr>
          <w:b/>
          <w:sz w:val="28"/>
          <w:szCs w:val="28"/>
        </w:rPr>
      </w:pPr>
    </w:p>
    <w:p w:rsidR="005277EF" w:rsidRDefault="005277EF" w:rsidP="005277EF">
      <w:pPr>
        <w:spacing w:after="120"/>
        <w:outlineLvl w:val="1"/>
        <w:rPr>
          <w:b/>
        </w:rPr>
      </w:pPr>
    </w:p>
    <w:p w:rsidR="005277EF" w:rsidRDefault="005277EF" w:rsidP="005277EF">
      <w:pPr>
        <w:outlineLvl w:val="1"/>
        <w:rPr>
          <w:b/>
        </w:rPr>
      </w:pPr>
    </w:p>
    <w:p w:rsidR="005277EF" w:rsidRDefault="005277EF" w:rsidP="005277EF">
      <w:pPr>
        <w:outlineLvl w:val="1"/>
        <w:rPr>
          <w:b/>
        </w:rPr>
      </w:pPr>
    </w:p>
    <w:p w:rsidR="005277EF" w:rsidRDefault="005277EF" w:rsidP="005277EF">
      <w:pPr>
        <w:outlineLvl w:val="1"/>
        <w:rPr>
          <w:b/>
        </w:rPr>
      </w:pPr>
    </w:p>
    <w:p w:rsidR="005277EF" w:rsidRPr="00DA404D" w:rsidRDefault="005277EF" w:rsidP="005277EF">
      <w:pPr>
        <w:outlineLvl w:val="1"/>
        <w:rPr>
          <w:b/>
          <w:bCs/>
        </w:rPr>
      </w:pPr>
      <w:r w:rsidRPr="00DA404D">
        <w:rPr>
          <w:b/>
        </w:rPr>
        <w:t xml:space="preserve">ZAGYVARÉKAS </w:t>
      </w:r>
    </w:p>
    <w:tbl>
      <w:tblPr>
        <w:tblW w:w="5000" w:type="pct"/>
        <w:tblLayout w:type="fixed"/>
        <w:tblCellMar>
          <w:left w:w="0" w:type="dxa"/>
          <w:right w:w="0" w:type="dxa"/>
        </w:tblCellMar>
        <w:tblLook w:val="04A0"/>
      </w:tblPr>
      <w:tblGrid>
        <w:gridCol w:w="2127"/>
        <w:gridCol w:w="2274"/>
        <w:gridCol w:w="2131"/>
        <w:gridCol w:w="1279"/>
        <w:gridCol w:w="1271"/>
      </w:tblGrid>
      <w:tr w:rsidR="005277EF" w:rsidRPr="007C22CD" w:rsidTr="005277EF">
        <w:tc>
          <w:tcPr>
            <w:tcW w:w="1171" w:type="pct"/>
            <w:tcBorders>
              <w:top w:val="single" w:sz="4" w:space="0" w:color="auto"/>
              <w:left w:val="single" w:sz="4" w:space="0" w:color="auto"/>
              <w:bottom w:val="single" w:sz="4" w:space="0" w:color="auto"/>
              <w:right w:val="single" w:sz="4" w:space="0" w:color="auto"/>
            </w:tcBorders>
            <w:hideMark/>
          </w:tcPr>
          <w:p w:rsidR="005277EF" w:rsidRPr="00FE6C69" w:rsidRDefault="005277EF" w:rsidP="005277EF">
            <w:pPr>
              <w:autoSpaceDE w:val="0"/>
              <w:autoSpaceDN w:val="0"/>
              <w:adjustRightInd w:val="0"/>
              <w:spacing w:after="200" w:line="276" w:lineRule="auto"/>
              <w:jc w:val="center"/>
              <w:rPr>
                <w:rFonts w:eastAsia="Calibri"/>
                <w:bCs/>
                <w:sz w:val="20"/>
                <w:szCs w:val="20"/>
              </w:rPr>
            </w:pPr>
            <w:r w:rsidRPr="00FE6C69">
              <w:rPr>
                <w:rFonts w:eastAsia="Calibri"/>
                <w:bCs/>
                <w:sz w:val="20"/>
                <w:szCs w:val="20"/>
              </w:rPr>
              <w:t>Kategóriák</w:t>
            </w:r>
          </w:p>
        </w:tc>
        <w:tc>
          <w:tcPr>
            <w:tcW w:w="1252"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spacing w:after="200" w:line="276" w:lineRule="auto"/>
              <w:jc w:val="center"/>
              <w:rPr>
                <w:rFonts w:eastAsia="Calibri"/>
                <w:sz w:val="20"/>
                <w:szCs w:val="20"/>
              </w:rPr>
            </w:pPr>
            <w:r w:rsidRPr="007C22CD">
              <w:rPr>
                <w:rFonts w:eastAsia="Calibri"/>
                <w:sz w:val="20"/>
                <w:szCs w:val="20"/>
              </w:rPr>
              <w:t>A szolgáltatás 2017. évi önköltsége (Ft/fő/év)</w:t>
            </w:r>
          </w:p>
        </w:tc>
        <w:tc>
          <w:tcPr>
            <w:tcW w:w="1173" w:type="pct"/>
            <w:tcBorders>
              <w:top w:val="single" w:sz="4" w:space="0" w:color="auto"/>
              <w:left w:val="single" w:sz="4" w:space="0" w:color="auto"/>
              <w:bottom w:val="single" w:sz="4" w:space="0" w:color="auto"/>
              <w:right w:val="single" w:sz="4" w:space="0" w:color="auto"/>
            </w:tcBorders>
            <w:hideMark/>
          </w:tcPr>
          <w:p w:rsidR="005277EF" w:rsidRDefault="005277EF" w:rsidP="005277EF">
            <w:pPr>
              <w:spacing w:after="200" w:line="276" w:lineRule="auto"/>
              <w:jc w:val="center"/>
              <w:rPr>
                <w:rFonts w:eastAsia="Calibri"/>
                <w:sz w:val="20"/>
                <w:szCs w:val="20"/>
              </w:rPr>
            </w:pPr>
            <w:r w:rsidRPr="007C22CD">
              <w:rPr>
                <w:rFonts w:eastAsia="Calibri"/>
                <w:sz w:val="20"/>
                <w:szCs w:val="20"/>
              </w:rPr>
              <w:t>A szolgáltatás 2017. évi önköltsége (Ft/fő/adag)</w:t>
            </w:r>
          </w:p>
          <w:p w:rsidR="005277EF" w:rsidRPr="007C22CD" w:rsidRDefault="005277EF" w:rsidP="005277EF">
            <w:pPr>
              <w:spacing w:after="200" w:line="276" w:lineRule="auto"/>
              <w:jc w:val="center"/>
              <w:rPr>
                <w:rFonts w:eastAsia="Calibri"/>
                <w:sz w:val="20"/>
                <w:szCs w:val="20"/>
              </w:rPr>
            </w:pPr>
          </w:p>
        </w:tc>
        <w:tc>
          <w:tcPr>
            <w:tcW w:w="704" w:type="pct"/>
            <w:tcBorders>
              <w:top w:val="single" w:sz="4" w:space="0" w:color="auto"/>
              <w:left w:val="single" w:sz="4" w:space="0" w:color="auto"/>
              <w:bottom w:val="single" w:sz="4" w:space="0" w:color="auto"/>
              <w:right w:val="single" w:sz="4" w:space="0" w:color="auto"/>
            </w:tcBorders>
            <w:hideMark/>
          </w:tcPr>
          <w:p w:rsidR="005277EF" w:rsidRPr="007C22CD" w:rsidRDefault="00EA473D" w:rsidP="005277EF">
            <w:pPr>
              <w:spacing w:after="200" w:line="276" w:lineRule="auto"/>
              <w:jc w:val="center"/>
              <w:rPr>
                <w:rFonts w:eastAsia="Calibri"/>
                <w:b/>
                <w:sz w:val="20"/>
                <w:szCs w:val="20"/>
              </w:rPr>
            </w:pPr>
            <w:r w:rsidRPr="007C22CD">
              <w:rPr>
                <w:b/>
                <w:sz w:val="20"/>
                <w:szCs w:val="20"/>
              </w:rPr>
              <w:t>Intézményi térítési díj* (Ft/adag</w:t>
            </w:r>
            <w:r w:rsidR="005277EF" w:rsidRPr="007C22CD">
              <w:rPr>
                <w:rFonts w:eastAsia="Calibri"/>
                <w:sz w:val="20"/>
                <w:szCs w:val="20"/>
              </w:rPr>
              <w:t>)</w:t>
            </w:r>
          </w:p>
        </w:tc>
        <w:tc>
          <w:tcPr>
            <w:tcW w:w="700" w:type="pct"/>
            <w:tcBorders>
              <w:top w:val="single" w:sz="4" w:space="0" w:color="auto"/>
              <w:left w:val="single" w:sz="4" w:space="0" w:color="auto"/>
              <w:bottom w:val="single" w:sz="4" w:space="0" w:color="auto"/>
              <w:right w:val="single" w:sz="4" w:space="0" w:color="auto"/>
            </w:tcBorders>
            <w:hideMark/>
          </w:tcPr>
          <w:p w:rsidR="005277EF" w:rsidRPr="007C22CD" w:rsidRDefault="005277EF" w:rsidP="005277EF">
            <w:pPr>
              <w:spacing w:after="200" w:line="276" w:lineRule="auto"/>
              <w:jc w:val="center"/>
              <w:rPr>
                <w:rFonts w:eastAsia="Calibri"/>
                <w:b/>
                <w:sz w:val="20"/>
                <w:szCs w:val="20"/>
              </w:rPr>
            </w:pPr>
            <w:r w:rsidRPr="007C22CD">
              <w:rPr>
                <w:rFonts w:eastAsia="Calibri"/>
                <w:b/>
                <w:sz w:val="20"/>
                <w:szCs w:val="20"/>
              </w:rPr>
              <w:t>Kiszállítás (Ft/adag</w:t>
            </w:r>
          </w:p>
        </w:tc>
      </w:tr>
      <w:tr w:rsidR="005277EF" w:rsidRPr="007C22CD" w:rsidTr="005277EF">
        <w:trPr>
          <w:trHeight w:val="703"/>
        </w:trPr>
        <w:tc>
          <w:tcPr>
            <w:tcW w:w="1171"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rPr>
                <w:rFonts w:eastAsia="Calibri"/>
                <w:sz w:val="20"/>
                <w:szCs w:val="20"/>
              </w:rPr>
            </w:pPr>
            <w:r w:rsidRPr="007C22CD">
              <w:rPr>
                <w:rFonts w:eastAsia="Calibri"/>
                <w:sz w:val="20"/>
                <w:szCs w:val="20"/>
              </w:rPr>
              <w:t xml:space="preserve">0 Ft-tól, az öregségi </w:t>
            </w:r>
            <w:proofErr w:type="spellStart"/>
            <w:r w:rsidRPr="007C22CD">
              <w:rPr>
                <w:rFonts w:eastAsia="Calibri"/>
                <w:sz w:val="20"/>
                <w:szCs w:val="20"/>
              </w:rPr>
              <w:t>nyugdíjmin</w:t>
            </w:r>
            <w:proofErr w:type="spellEnd"/>
            <w:r w:rsidRPr="007C22CD">
              <w:rPr>
                <w:rFonts w:eastAsia="Calibri"/>
                <w:sz w:val="20"/>
                <w:szCs w:val="20"/>
              </w:rPr>
              <w:t>. 100%-ig (28.500.-Ft/hó)</w:t>
            </w:r>
          </w:p>
        </w:tc>
        <w:tc>
          <w:tcPr>
            <w:tcW w:w="1252"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sz w:val="20"/>
                <w:szCs w:val="20"/>
              </w:rPr>
            </w:pPr>
            <w:r>
              <w:rPr>
                <w:rFonts w:eastAsia="Calibri"/>
                <w:sz w:val="20"/>
                <w:szCs w:val="20"/>
              </w:rPr>
              <w:t>192.405</w:t>
            </w:r>
          </w:p>
        </w:tc>
        <w:tc>
          <w:tcPr>
            <w:tcW w:w="1173"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bCs/>
                <w:sz w:val="20"/>
                <w:szCs w:val="20"/>
              </w:rPr>
            </w:pPr>
            <w:r>
              <w:rPr>
                <w:rFonts w:eastAsia="Calibri"/>
                <w:bCs/>
                <w:sz w:val="20"/>
                <w:szCs w:val="20"/>
              </w:rPr>
              <w:t>765</w:t>
            </w:r>
          </w:p>
        </w:tc>
        <w:tc>
          <w:tcPr>
            <w:tcW w:w="704" w:type="pct"/>
            <w:tcBorders>
              <w:top w:val="single" w:sz="4" w:space="0" w:color="auto"/>
              <w:left w:val="single" w:sz="4" w:space="0" w:color="auto"/>
              <w:bottom w:val="single" w:sz="4" w:space="0" w:color="auto"/>
              <w:right w:val="single" w:sz="4" w:space="0" w:color="auto"/>
            </w:tcBorders>
            <w:vAlign w:val="center"/>
          </w:tcPr>
          <w:p w:rsidR="005277EF" w:rsidRPr="007C22CD" w:rsidRDefault="005277EF" w:rsidP="005277EF">
            <w:pPr>
              <w:autoSpaceDE w:val="0"/>
              <w:autoSpaceDN w:val="0"/>
              <w:adjustRightInd w:val="0"/>
              <w:rPr>
                <w:b/>
                <w:bCs/>
                <w:sz w:val="20"/>
                <w:szCs w:val="20"/>
              </w:rPr>
            </w:pPr>
          </w:p>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250</w:t>
            </w:r>
          </w:p>
        </w:tc>
        <w:tc>
          <w:tcPr>
            <w:tcW w:w="700"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120</w:t>
            </w:r>
          </w:p>
        </w:tc>
      </w:tr>
      <w:tr w:rsidR="005277EF" w:rsidRPr="007C22CD" w:rsidTr="005277EF">
        <w:tc>
          <w:tcPr>
            <w:tcW w:w="1171"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rPr>
                <w:rFonts w:eastAsia="Calibri"/>
                <w:sz w:val="20"/>
                <w:szCs w:val="20"/>
              </w:rPr>
            </w:pPr>
            <w:r w:rsidRPr="007C22CD">
              <w:rPr>
                <w:rFonts w:eastAsia="Calibri"/>
                <w:sz w:val="20"/>
                <w:szCs w:val="20"/>
              </w:rPr>
              <w:t xml:space="preserve">Az öregségi min. nyugdíj 100-200 %-a között (28.501-57.000.-Ft) </w:t>
            </w:r>
          </w:p>
        </w:tc>
        <w:tc>
          <w:tcPr>
            <w:tcW w:w="1252"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sz w:val="20"/>
                <w:szCs w:val="20"/>
              </w:rPr>
            </w:pPr>
            <w:r>
              <w:rPr>
                <w:rFonts w:eastAsia="Calibri"/>
                <w:sz w:val="20"/>
                <w:szCs w:val="20"/>
              </w:rPr>
              <w:t>192.405</w:t>
            </w:r>
          </w:p>
        </w:tc>
        <w:tc>
          <w:tcPr>
            <w:tcW w:w="1173"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Cs/>
                <w:sz w:val="20"/>
                <w:szCs w:val="20"/>
              </w:rPr>
            </w:pPr>
            <w:r>
              <w:rPr>
                <w:rFonts w:eastAsia="Calibri"/>
                <w:bCs/>
                <w:sz w:val="20"/>
                <w:szCs w:val="20"/>
              </w:rPr>
              <w:t>765</w:t>
            </w:r>
          </w:p>
        </w:tc>
        <w:tc>
          <w:tcPr>
            <w:tcW w:w="704" w:type="pct"/>
            <w:tcBorders>
              <w:top w:val="single" w:sz="4" w:space="0" w:color="auto"/>
              <w:left w:val="single" w:sz="4" w:space="0" w:color="auto"/>
              <w:bottom w:val="single" w:sz="4" w:space="0" w:color="auto"/>
              <w:right w:val="single" w:sz="4" w:space="0" w:color="auto"/>
            </w:tcBorders>
            <w:vAlign w:val="center"/>
          </w:tcPr>
          <w:p w:rsidR="005277EF" w:rsidRPr="007C22CD" w:rsidRDefault="005277EF" w:rsidP="005277EF">
            <w:pPr>
              <w:autoSpaceDE w:val="0"/>
              <w:autoSpaceDN w:val="0"/>
              <w:adjustRightInd w:val="0"/>
              <w:rPr>
                <w:b/>
                <w:bCs/>
                <w:sz w:val="20"/>
                <w:szCs w:val="20"/>
              </w:rPr>
            </w:pPr>
          </w:p>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400</w:t>
            </w:r>
          </w:p>
        </w:tc>
        <w:tc>
          <w:tcPr>
            <w:tcW w:w="700"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
                <w:bCs/>
                <w:sz w:val="20"/>
                <w:szCs w:val="20"/>
              </w:rPr>
            </w:pPr>
            <w:r>
              <w:rPr>
                <w:rFonts w:eastAsia="Calibri"/>
                <w:b/>
                <w:bCs/>
                <w:sz w:val="20"/>
                <w:szCs w:val="20"/>
              </w:rPr>
              <w:t>120</w:t>
            </w:r>
          </w:p>
        </w:tc>
      </w:tr>
      <w:tr w:rsidR="005277EF" w:rsidRPr="007C22CD" w:rsidTr="005277EF">
        <w:tc>
          <w:tcPr>
            <w:tcW w:w="1171"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rPr>
                <w:rFonts w:eastAsia="Calibri"/>
                <w:sz w:val="20"/>
                <w:szCs w:val="20"/>
              </w:rPr>
            </w:pPr>
            <w:r w:rsidRPr="007C22CD">
              <w:rPr>
                <w:rFonts w:eastAsia="Calibri"/>
                <w:sz w:val="20"/>
                <w:szCs w:val="20"/>
              </w:rPr>
              <w:t xml:space="preserve">Az öregségi </w:t>
            </w:r>
            <w:proofErr w:type="spellStart"/>
            <w:r w:rsidRPr="007C22CD">
              <w:rPr>
                <w:rFonts w:eastAsia="Calibri"/>
                <w:sz w:val="20"/>
                <w:szCs w:val="20"/>
              </w:rPr>
              <w:t>nyugdíjmin</w:t>
            </w:r>
            <w:proofErr w:type="spellEnd"/>
            <w:r w:rsidRPr="007C22CD">
              <w:rPr>
                <w:rFonts w:eastAsia="Calibri"/>
                <w:sz w:val="20"/>
                <w:szCs w:val="20"/>
              </w:rPr>
              <w:t>. 200-300%-a között (57.001-85.500.-Ft/hó)</w:t>
            </w:r>
          </w:p>
        </w:tc>
        <w:tc>
          <w:tcPr>
            <w:tcW w:w="1252"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sz w:val="20"/>
                <w:szCs w:val="20"/>
              </w:rPr>
            </w:pPr>
            <w:r>
              <w:rPr>
                <w:rFonts w:eastAsia="Calibri"/>
                <w:sz w:val="20"/>
                <w:szCs w:val="20"/>
              </w:rPr>
              <w:t>192.405</w:t>
            </w:r>
          </w:p>
        </w:tc>
        <w:tc>
          <w:tcPr>
            <w:tcW w:w="1173"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Cs/>
                <w:sz w:val="20"/>
                <w:szCs w:val="20"/>
              </w:rPr>
            </w:pPr>
            <w:r>
              <w:rPr>
                <w:rFonts w:eastAsia="Calibri"/>
                <w:bCs/>
                <w:sz w:val="20"/>
                <w:szCs w:val="20"/>
              </w:rPr>
              <w:t>765</w:t>
            </w:r>
          </w:p>
        </w:tc>
        <w:tc>
          <w:tcPr>
            <w:tcW w:w="704" w:type="pct"/>
            <w:tcBorders>
              <w:top w:val="single" w:sz="4" w:space="0" w:color="auto"/>
              <w:left w:val="single" w:sz="4" w:space="0" w:color="auto"/>
              <w:bottom w:val="single" w:sz="4" w:space="0" w:color="auto"/>
              <w:right w:val="single" w:sz="4" w:space="0" w:color="auto"/>
            </w:tcBorders>
            <w:vAlign w:val="center"/>
          </w:tcPr>
          <w:p w:rsidR="005277EF" w:rsidRPr="007C22CD" w:rsidRDefault="005277EF" w:rsidP="005277EF">
            <w:pPr>
              <w:autoSpaceDE w:val="0"/>
              <w:autoSpaceDN w:val="0"/>
              <w:adjustRightInd w:val="0"/>
              <w:rPr>
                <w:b/>
                <w:bCs/>
                <w:sz w:val="20"/>
                <w:szCs w:val="20"/>
              </w:rPr>
            </w:pPr>
          </w:p>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500</w:t>
            </w:r>
          </w:p>
        </w:tc>
        <w:tc>
          <w:tcPr>
            <w:tcW w:w="700"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
                <w:bCs/>
                <w:sz w:val="20"/>
                <w:szCs w:val="20"/>
              </w:rPr>
            </w:pPr>
            <w:r>
              <w:rPr>
                <w:rFonts w:eastAsia="Calibri"/>
                <w:b/>
                <w:bCs/>
                <w:sz w:val="20"/>
                <w:szCs w:val="20"/>
              </w:rPr>
              <w:t>120</w:t>
            </w:r>
          </w:p>
        </w:tc>
      </w:tr>
      <w:tr w:rsidR="005277EF" w:rsidRPr="007C22CD" w:rsidTr="005277EF">
        <w:tc>
          <w:tcPr>
            <w:tcW w:w="1171"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autoSpaceDE w:val="0"/>
              <w:autoSpaceDN w:val="0"/>
              <w:adjustRightInd w:val="0"/>
              <w:rPr>
                <w:rFonts w:eastAsia="Calibri"/>
                <w:sz w:val="20"/>
                <w:szCs w:val="20"/>
              </w:rPr>
            </w:pPr>
            <w:r w:rsidRPr="007C22CD">
              <w:rPr>
                <w:rFonts w:eastAsia="Calibri"/>
                <w:sz w:val="20"/>
                <w:szCs w:val="20"/>
              </w:rPr>
              <w:t>Az öregségi nyugdíjmin.300%-a fölött (85.501.-Ft/hó)</w:t>
            </w:r>
          </w:p>
        </w:tc>
        <w:tc>
          <w:tcPr>
            <w:tcW w:w="1252"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sz w:val="20"/>
                <w:szCs w:val="20"/>
              </w:rPr>
            </w:pPr>
            <w:r>
              <w:rPr>
                <w:rFonts w:eastAsia="Calibri"/>
                <w:sz w:val="20"/>
                <w:szCs w:val="20"/>
              </w:rPr>
              <w:t>192.405</w:t>
            </w:r>
          </w:p>
        </w:tc>
        <w:tc>
          <w:tcPr>
            <w:tcW w:w="1173"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Cs/>
                <w:sz w:val="20"/>
                <w:szCs w:val="20"/>
              </w:rPr>
            </w:pPr>
            <w:r>
              <w:rPr>
                <w:rFonts w:eastAsia="Calibri"/>
                <w:bCs/>
                <w:sz w:val="20"/>
                <w:szCs w:val="20"/>
              </w:rPr>
              <w:t>765</w:t>
            </w:r>
          </w:p>
        </w:tc>
        <w:tc>
          <w:tcPr>
            <w:tcW w:w="704" w:type="pct"/>
            <w:tcBorders>
              <w:top w:val="single" w:sz="4" w:space="0" w:color="auto"/>
              <w:left w:val="single" w:sz="4" w:space="0" w:color="auto"/>
              <w:bottom w:val="single" w:sz="4" w:space="0" w:color="auto"/>
              <w:right w:val="single" w:sz="4" w:space="0" w:color="auto"/>
            </w:tcBorders>
            <w:vAlign w:val="center"/>
          </w:tcPr>
          <w:p w:rsidR="005277EF" w:rsidRPr="007C22CD" w:rsidRDefault="005277EF" w:rsidP="005277EF">
            <w:pPr>
              <w:autoSpaceDE w:val="0"/>
              <w:autoSpaceDN w:val="0"/>
              <w:adjustRightInd w:val="0"/>
              <w:rPr>
                <w:b/>
                <w:bCs/>
                <w:sz w:val="20"/>
                <w:szCs w:val="20"/>
              </w:rPr>
            </w:pPr>
          </w:p>
          <w:p w:rsidR="005277EF" w:rsidRPr="007C22CD" w:rsidRDefault="005277EF" w:rsidP="005277EF">
            <w:pPr>
              <w:autoSpaceDE w:val="0"/>
              <w:autoSpaceDN w:val="0"/>
              <w:adjustRightInd w:val="0"/>
              <w:jc w:val="center"/>
              <w:rPr>
                <w:rFonts w:eastAsia="Calibri"/>
                <w:b/>
                <w:bCs/>
                <w:sz w:val="20"/>
                <w:szCs w:val="20"/>
              </w:rPr>
            </w:pPr>
            <w:r>
              <w:rPr>
                <w:rFonts w:eastAsia="Calibri"/>
                <w:b/>
                <w:bCs/>
                <w:sz w:val="20"/>
                <w:szCs w:val="20"/>
              </w:rPr>
              <w:t>540</w:t>
            </w:r>
          </w:p>
        </w:tc>
        <w:tc>
          <w:tcPr>
            <w:tcW w:w="700" w:type="pct"/>
            <w:tcBorders>
              <w:top w:val="single" w:sz="4" w:space="0" w:color="auto"/>
              <w:left w:val="single" w:sz="4" w:space="0" w:color="auto"/>
              <w:bottom w:val="single" w:sz="4" w:space="0" w:color="auto"/>
              <w:right w:val="single" w:sz="4" w:space="0" w:color="auto"/>
            </w:tcBorders>
            <w:vAlign w:val="center"/>
            <w:hideMark/>
          </w:tcPr>
          <w:p w:rsidR="005277EF" w:rsidRPr="007C22CD" w:rsidRDefault="005277EF" w:rsidP="005277EF">
            <w:pPr>
              <w:jc w:val="center"/>
              <w:rPr>
                <w:rFonts w:eastAsia="Calibri"/>
                <w:b/>
                <w:bCs/>
                <w:sz w:val="20"/>
                <w:szCs w:val="20"/>
              </w:rPr>
            </w:pPr>
            <w:r>
              <w:rPr>
                <w:rFonts w:eastAsia="Calibri"/>
                <w:b/>
                <w:bCs/>
                <w:sz w:val="20"/>
                <w:szCs w:val="20"/>
              </w:rPr>
              <w:t>120</w:t>
            </w:r>
          </w:p>
        </w:tc>
      </w:tr>
    </w:tbl>
    <w:p w:rsidR="005277EF" w:rsidRPr="007C22CD" w:rsidRDefault="005277EF" w:rsidP="005277EF">
      <w:pPr>
        <w:autoSpaceDE w:val="0"/>
        <w:autoSpaceDN w:val="0"/>
        <w:adjustRightInd w:val="0"/>
        <w:rPr>
          <w:rFonts w:eastAsia="Calibri"/>
          <w:b/>
          <w:bCs/>
          <w:sz w:val="18"/>
          <w:szCs w:val="18"/>
        </w:rPr>
      </w:pPr>
      <w:r w:rsidRPr="007C22CD">
        <w:rPr>
          <w:rFonts w:eastAsia="Calibri"/>
          <w:sz w:val="18"/>
          <w:szCs w:val="18"/>
        </w:rPr>
        <w:t xml:space="preserve">*A meghatározott díj az </w:t>
      </w:r>
      <w:proofErr w:type="spellStart"/>
      <w:r w:rsidRPr="007C22CD">
        <w:rPr>
          <w:rFonts w:eastAsia="Calibri"/>
          <w:sz w:val="18"/>
          <w:szCs w:val="18"/>
        </w:rPr>
        <w:t>Á</w:t>
      </w:r>
      <w:r w:rsidR="00A15241">
        <w:rPr>
          <w:rFonts w:eastAsia="Calibri"/>
          <w:sz w:val="18"/>
          <w:szCs w:val="18"/>
        </w:rPr>
        <w:t>FA-t</w:t>
      </w:r>
      <w:r w:rsidRPr="007C22CD">
        <w:rPr>
          <w:rFonts w:eastAsia="Calibri"/>
          <w:sz w:val="18"/>
          <w:szCs w:val="18"/>
        </w:rPr>
        <w:t>-</w:t>
      </w:r>
      <w:proofErr w:type="spellEnd"/>
      <w:r w:rsidRPr="007C22CD">
        <w:rPr>
          <w:rFonts w:eastAsia="Calibri"/>
          <w:sz w:val="18"/>
          <w:szCs w:val="18"/>
        </w:rPr>
        <w:t xml:space="preserve"> tartalmazz</w:t>
      </w:r>
      <w:r w:rsidR="007E3053">
        <w:rPr>
          <w:rFonts w:eastAsia="Calibri"/>
          <w:sz w:val="18"/>
          <w:szCs w:val="18"/>
        </w:rPr>
        <w:t>a</w:t>
      </w:r>
      <w:r w:rsidRPr="007C22CD">
        <w:rPr>
          <w:rFonts w:eastAsia="Calibri"/>
          <w:sz w:val="18"/>
          <w:szCs w:val="18"/>
        </w:rPr>
        <w:t xml:space="preserve">. </w:t>
      </w:r>
    </w:p>
    <w:p w:rsidR="005277EF" w:rsidRDefault="005277EF" w:rsidP="005277EF">
      <w:pPr>
        <w:autoSpaceDE w:val="0"/>
        <w:autoSpaceDN w:val="0"/>
        <w:adjustRightInd w:val="0"/>
        <w:jc w:val="both"/>
        <w:rPr>
          <w:b/>
        </w:rPr>
      </w:pPr>
    </w:p>
    <w:p w:rsidR="005277EF" w:rsidRPr="00697CE1" w:rsidRDefault="005277EF" w:rsidP="005277EF">
      <w:pPr>
        <w:autoSpaceDE w:val="0"/>
        <w:autoSpaceDN w:val="0"/>
        <w:adjustRightInd w:val="0"/>
        <w:jc w:val="both"/>
      </w:pPr>
      <w:r>
        <w:rPr>
          <w:b/>
        </w:rPr>
        <w:t xml:space="preserve">RÁKÓCZIFALVA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1"/>
        <w:gridCol w:w="2240"/>
        <w:gridCol w:w="2179"/>
        <w:gridCol w:w="1373"/>
        <w:gridCol w:w="1235"/>
      </w:tblGrid>
      <w:tr w:rsidR="005277EF" w:rsidRPr="007C22CD" w:rsidTr="005277EF">
        <w:tc>
          <w:tcPr>
            <w:tcW w:w="1217"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Kategóriák</w:t>
            </w:r>
          </w:p>
        </w:tc>
        <w:tc>
          <w:tcPr>
            <w:tcW w:w="1206"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(Ft/fő/év)</w:t>
            </w:r>
          </w:p>
        </w:tc>
        <w:tc>
          <w:tcPr>
            <w:tcW w:w="1173"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(Ft/fő/adag)</w:t>
            </w:r>
          </w:p>
        </w:tc>
        <w:tc>
          <w:tcPr>
            <w:tcW w:w="739"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Intézményi térítési díj* (Ft/adag)</w:t>
            </w:r>
          </w:p>
        </w:tc>
        <w:tc>
          <w:tcPr>
            <w:tcW w:w="665"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Kiszállítás (Ft/adag)</w:t>
            </w:r>
          </w:p>
        </w:tc>
      </w:tr>
      <w:tr w:rsidR="005277EF" w:rsidRPr="007C22CD" w:rsidTr="005277EF">
        <w:tc>
          <w:tcPr>
            <w:tcW w:w="1217" w:type="pct"/>
            <w:vAlign w:val="center"/>
          </w:tcPr>
          <w:p w:rsidR="005277EF" w:rsidRPr="007C22CD" w:rsidRDefault="005277EF" w:rsidP="005277EF">
            <w:pPr>
              <w:jc w:val="center"/>
              <w:rPr>
                <w:color w:val="000000"/>
                <w:sz w:val="20"/>
                <w:szCs w:val="20"/>
              </w:rPr>
            </w:pPr>
            <w:r w:rsidRPr="007C22CD">
              <w:rPr>
                <w:color w:val="000000"/>
                <w:sz w:val="20"/>
                <w:szCs w:val="20"/>
              </w:rPr>
              <w:t>Akinek jövedelem 28.500,- Ft alatt van</w:t>
            </w:r>
          </w:p>
        </w:tc>
        <w:tc>
          <w:tcPr>
            <w:tcW w:w="1206"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180</w:t>
            </w:r>
            <w:r>
              <w:rPr>
                <w:sz w:val="20"/>
                <w:szCs w:val="20"/>
              </w:rPr>
              <w:t>.</w:t>
            </w:r>
            <w:r w:rsidRPr="007C22CD">
              <w:rPr>
                <w:sz w:val="20"/>
                <w:szCs w:val="20"/>
              </w:rPr>
              <w:t>269</w:t>
            </w:r>
          </w:p>
        </w:tc>
        <w:tc>
          <w:tcPr>
            <w:tcW w:w="1173"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718</w:t>
            </w:r>
          </w:p>
        </w:tc>
        <w:tc>
          <w:tcPr>
            <w:tcW w:w="739"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180</w:t>
            </w:r>
          </w:p>
        </w:tc>
        <w:tc>
          <w:tcPr>
            <w:tcW w:w="665"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r w:rsidR="005277EF" w:rsidRPr="007C22CD" w:rsidTr="005277EF">
        <w:tc>
          <w:tcPr>
            <w:tcW w:w="1217" w:type="pct"/>
            <w:vAlign w:val="center"/>
          </w:tcPr>
          <w:p w:rsidR="005277EF" w:rsidRPr="007C22CD" w:rsidRDefault="005277EF" w:rsidP="005277EF">
            <w:pPr>
              <w:jc w:val="center"/>
              <w:rPr>
                <w:color w:val="000000"/>
                <w:sz w:val="20"/>
                <w:szCs w:val="20"/>
              </w:rPr>
            </w:pPr>
            <w:r w:rsidRPr="007C22CD">
              <w:rPr>
                <w:color w:val="000000"/>
                <w:sz w:val="20"/>
                <w:szCs w:val="20"/>
              </w:rPr>
              <w:t>Akinek jövedelem 28.501,- Ft és 57.000,- Ft között van</w:t>
            </w:r>
          </w:p>
        </w:tc>
        <w:tc>
          <w:tcPr>
            <w:tcW w:w="1206" w:type="pct"/>
            <w:vAlign w:val="center"/>
          </w:tcPr>
          <w:p w:rsidR="005277EF" w:rsidRPr="007C22CD" w:rsidRDefault="005277EF" w:rsidP="005277EF">
            <w:pPr>
              <w:jc w:val="center"/>
              <w:rPr>
                <w:sz w:val="20"/>
                <w:szCs w:val="20"/>
              </w:rPr>
            </w:pPr>
            <w:r>
              <w:rPr>
                <w:sz w:val="20"/>
                <w:szCs w:val="20"/>
              </w:rPr>
              <w:t>180.</w:t>
            </w:r>
            <w:r w:rsidRPr="007C22CD">
              <w:rPr>
                <w:sz w:val="20"/>
                <w:szCs w:val="20"/>
              </w:rPr>
              <w:t>269</w:t>
            </w:r>
          </w:p>
        </w:tc>
        <w:tc>
          <w:tcPr>
            <w:tcW w:w="1173" w:type="pct"/>
            <w:vAlign w:val="center"/>
          </w:tcPr>
          <w:p w:rsidR="005277EF" w:rsidRPr="007C22CD" w:rsidRDefault="005277EF" w:rsidP="005277EF">
            <w:pPr>
              <w:jc w:val="center"/>
              <w:rPr>
                <w:sz w:val="20"/>
                <w:szCs w:val="20"/>
              </w:rPr>
            </w:pPr>
            <w:r w:rsidRPr="007C22CD">
              <w:rPr>
                <w:sz w:val="20"/>
                <w:szCs w:val="20"/>
              </w:rPr>
              <w:t>718</w:t>
            </w:r>
          </w:p>
        </w:tc>
        <w:tc>
          <w:tcPr>
            <w:tcW w:w="739"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280</w:t>
            </w:r>
          </w:p>
        </w:tc>
        <w:tc>
          <w:tcPr>
            <w:tcW w:w="665"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r w:rsidR="005277EF" w:rsidRPr="007C22CD" w:rsidTr="005277EF">
        <w:tc>
          <w:tcPr>
            <w:tcW w:w="1217" w:type="pct"/>
            <w:vAlign w:val="bottom"/>
          </w:tcPr>
          <w:p w:rsidR="005277EF" w:rsidRPr="007C22CD" w:rsidRDefault="005277EF" w:rsidP="005277EF">
            <w:pPr>
              <w:jc w:val="center"/>
              <w:rPr>
                <w:color w:val="000000"/>
                <w:sz w:val="20"/>
                <w:szCs w:val="20"/>
              </w:rPr>
            </w:pPr>
            <w:r w:rsidRPr="007C22CD">
              <w:rPr>
                <w:color w:val="000000"/>
                <w:sz w:val="20"/>
                <w:szCs w:val="20"/>
              </w:rPr>
              <w:t>Akinek jövedelem 57.001,- Ft és 71.250,- Ft között van</w:t>
            </w:r>
          </w:p>
        </w:tc>
        <w:tc>
          <w:tcPr>
            <w:tcW w:w="1206" w:type="pct"/>
            <w:vAlign w:val="center"/>
          </w:tcPr>
          <w:p w:rsidR="005277EF" w:rsidRPr="007C22CD" w:rsidRDefault="005277EF" w:rsidP="005277EF">
            <w:pPr>
              <w:jc w:val="center"/>
              <w:rPr>
                <w:sz w:val="20"/>
                <w:szCs w:val="20"/>
              </w:rPr>
            </w:pPr>
            <w:r>
              <w:rPr>
                <w:sz w:val="20"/>
                <w:szCs w:val="20"/>
              </w:rPr>
              <w:t>180.</w:t>
            </w:r>
            <w:r w:rsidRPr="007C22CD">
              <w:rPr>
                <w:sz w:val="20"/>
                <w:szCs w:val="20"/>
              </w:rPr>
              <w:t>269</w:t>
            </w:r>
          </w:p>
        </w:tc>
        <w:tc>
          <w:tcPr>
            <w:tcW w:w="1173" w:type="pct"/>
            <w:vAlign w:val="center"/>
          </w:tcPr>
          <w:p w:rsidR="005277EF" w:rsidRPr="007C22CD" w:rsidRDefault="005277EF" w:rsidP="005277EF">
            <w:pPr>
              <w:jc w:val="center"/>
              <w:rPr>
                <w:sz w:val="20"/>
                <w:szCs w:val="20"/>
              </w:rPr>
            </w:pPr>
            <w:r w:rsidRPr="007C22CD">
              <w:rPr>
                <w:sz w:val="20"/>
                <w:szCs w:val="20"/>
              </w:rPr>
              <w:t>718</w:t>
            </w:r>
          </w:p>
        </w:tc>
        <w:tc>
          <w:tcPr>
            <w:tcW w:w="739"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380</w:t>
            </w:r>
          </w:p>
        </w:tc>
        <w:tc>
          <w:tcPr>
            <w:tcW w:w="665"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r w:rsidR="005277EF" w:rsidRPr="007C22CD" w:rsidTr="005277EF">
        <w:tc>
          <w:tcPr>
            <w:tcW w:w="1217" w:type="pct"/>
            <w:vAlign w:val="bottom"/>
          </w:tcPr>
          <w:p w:rsidR="005277EF" w:rsidRPr="007C22CD" w:rsidRDefault="005277EF" w:rsidP="005277EF">
            <w:pPr>
              <w:jc w:val="center"/>
              <w:rPr>
                <w:color w:val="000000"/>
                <w:sz w:val="20"/>
                <w:szCs w:val="20"/>
              </w:rPr>
            </w:pPr>
            <w:r w:rsidRPr="007C22CD">
              <w:rPr>
                <w:color w:val="000000"/>
                <w:sz w:val="20"/>
                <w:szCs w:val="20"/>
              </w:rPr>
              <w:t>Akinek jövedelem 71.250,- Ft és 85.500,- Ft között van</w:t>
            </w:r>
          </w:p>
        </w:tc>
        <w:tc>
          <w:tcPr>
            <w:tcW w:w="1206" w:type="pct"/>
            <w:vAlign w:val="center"/>
          </w:tcPr>
          <w:p w:rsidR="005277EF" w:rsidRPr="007C22CD" w:rsidRDefault="005277EF" w:rsidP="005277EF">
            <w:pPr>
              <w:jc w:val="center"/>
              <w:rPr>
                <w:sz w:val="20"/>
                <w:szCs w:val="20"/>
              </w:rPr>
            </w:pPr>
            <w:r>
              <w:rPr>
                <w:sz w:val="20"/>
                <w:szCs w:val="20"/>
              </w:rPr>
              <w:t>180.</w:t>
            </w:r>
            <w:r w:rsidRPr="007C22CD">
              <w:rPr>
                <w:sz w:val="20"/>
                <w:szCs w:val="20"/>
              </w:rPr>
              <w:t>269</w:t>
            </w:r>
          </w:p>
        </w:tc>
        <w:tc>
          <w:tcPr>
            <w:tcW w:w="1173" w:type="pct"/>
            <w:vAlign w:val="center"/>
          </w:tcPr>
          <w:p w:rsidR="005277EF" w:rsidRPr="007C22CD" w:rsidRDefault="005277EF" w:rsidP="005277EF">
            <w:pPr>
              <w:jc w:val="center"/>
              <w:rPr>
                <w:sz w:val="20"/>
                <w:szCs w:val="20"/>
              </w:rPr>
            </w:pPr>
            <w:r w:rsidRPr="007C22CD">
              <w:rPr>
                <w:sz w:val="20"/>
                <w:szCs w:val="20"/>
              </w:rPr>
              <w:t>718</w:t>
            </w:r>
          </w:p>
        </w:tc>
        <w:tc>
          <w:tcPr>
            <w:tcW w:w="739"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480</w:t>
            </w:r>
          </w:p>
        </w:tc>
        <w:tc>
          <w:tcPr>
            <w:tcW w:w="665"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r w:rsidR="005277EF" w:rsidRPr="007C22CD" w:rsidTr="005277EF">
        <w:tc>
          <w:tcPr>
            <w:tcW w:w="1217" w:type="pct"/>
            <w:vAlign w:val="bottom"/>
          </w:tcPr>
          <w:p w:rsidR="005277EF" w:rsidRPr="007C22CD" w:rsidRDefault="005277EF" w:rsidP="005277EF">
            <w:pPr>
              <w:jc w:val="center"/>
              <w:rPr>
                <w:color w:val="000000"/>
                <w:sz w:val="20"/>
                <w:szCs w:val="20"/>
              </w:rPr>
            </w:pPr>
            <w:r w:rsidRPr="007C22CD">
              <w:rPr>
                <w:color w:val="000000"/>
                <w:sz w:val="20"/>
                <w:szCs w:val="20"/>
              </w:rPr>
              <w:t>Akinek jövedelem 85.501,- Ft fölött van</w:t>
            </w:r>
          </w:p>
        </w:tc>
        <w:tc>
          <w:tcPr>
            <w:tcW w:w="1206" w:type="pct"/>
            <w:vAlign w:val="center"/>
          </w:tcPr>
          <w:p w:rsidR="005277EF" w:rsidRPr="007C22CD" w:rsidRDefault="005277EF" w:rsidP="005277EF">
            <w:pPr>
              <w:jc w:val="center"/>
              <w:rPr>
                <w:sz w:val="20"/>
                <w:szCs w:val="20"/>
              </w:rPr>
            </w:pPr>
            <w:r>
              <w:rPr>
                <w:sz w:val="20"/>
                <w:szCs w:val="20"/>
              </w:rPr>
              <w:t>180.</w:t>
            </w:r>
            <w:r w:rsidRPr="007C22CD">
              <w:rPr>
                <w:sz w:val="20"/>
                <w:szCs w:val="20"/>
              </w:rPr>
              <w:t>269</w:t>
            </w:r>
          </w:p>
        </w:tc>
        <w:tc>
          <w:tcPr>
            <w:tcW w:w="1173" w:type="pct"/>
            <w:vAlign w:val="center"/>
          </w:tcPr>
          <w:p w:rsidR="005277EF" w:rsidRPr="007C22CD" w:rsidRDefault="005277EF" w:rsidP="005277EF">
            <w:pPr>
              <w:jc w:val="center"/>
              <w:rPr>
                <w:sz w:val="20"/>
                <w:szCs w:val="20"/>
              </w:rPr>
            </w:pPr>
            <w:r w:rsidRPr="007C22CD">
              <w:rPr>
                <w:sz w:val="20"/>
                <w:szCs w:val="20"/>
              </w:rPr>
              <w:t>718</w:t>
            </w:r>
          </w:p>
        </w:tc>
        <w:tc>
          <w:tcPr>
            <w:tcW w:w="739"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580</w:t>
            </w:r>
          </w:p>
        </w:tc>
        <w:tc>
          <w:tcPr>
            <w:tcW w:w="665"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bl>
    <w:p w:rsidR="005277EF" w:rsidRPr="007C22CD" w:rsidRDefault="00A15241" w:rsidP="005277EF">
      <w:pPr>
        <w:autoSpaceDE w:val="0"/>
        <w:autoSpaceDN w:val="0"/>
        <w:adjustRightInd w:val="0"/>
        <w:jc w:val="both"/>
        <w:rPr>
          <w:sz w:val="18"/>
          <w:szCs w:val="18"/>
        </w:rPr>
      </w:pPr>
      <w:r>
        <w:rPr>
          <w:sz w:val="18"/>
          <w:szCs w:val="18"/>
        </w:rPr>
        <w:t>*</w:t>
      </w:r>
      <w:r w:rsidR="005277EF" w:rsidRPr="007C22CD">
        <w:rPr>
          <w:sz w:val="18"/>
          <w:szCs w:val="18"/>
        </w:rPr>
        <w:t>Az I</w:t>
      </w:r>
      <w:r>
        <w:rPr>
          <w:sz w:val="18"/>
          <w:szCs w:val="18"/>
        </w:rPr>
        <w:t>ntézményi térítési díj</w:t>
      </w:r>
      <w:r w:rsidR="005277EF" w:rsidRPr="007C22CD">
        <w:rPr>
          <w:sz w:val="18"/>
          <w:szCs w:val="18"/>
        </w:rPr>
        <w:t xml:space="preserve"> az </w:t>
      </w:r>
      <w:proofErr w:type="spellStart"/>
      <w:r w:rsidR="005277EF" w:rsidRPr="007C22CD">
        <w:rPr>
          <w:sz w:val="18"/>
          <w:szCs w:val="18"/>
        </w:rPr>
        <w:t>ÁFA-t</w:t>
      </w:r>
      <w:proofErr w:type="spellEnd"/>
      <w:r w:rsidR="005277EF" w:rsidRPr="007C22CD">
        <w:rPr>
          <w:sz w:val="18"/>
          <w:szCs w:val="18"/>
        </w:rPr>
        <w:t xml:space="preserve"> tartalmazza</w:t>
      </w:r>
      <w:r w:rsidR="00084B04">
        <w:rPr>
          <w:sz w:val="18"/>
          <w:szCs w:val="18"/>
        </w:rPr>
        <w:t>.</w:t>
      </w:r>
    </w:p>
    <w:p w:rsidR="005277EF" w:rsidRPr="00FE6C69" w:rsidRDefault="005277EF" w:rsidP="005277EF">
      <w:pPr>
        <w:autoSpaceDE w:val="0"/>
        <w:autoSpaceDN w:val="0"/>
        <w:adjustRightInd w:val="0"/>
        <w:jc w:val="both"/>
        <w:rPr>
          <w:b/>
          <w:sz w:val="28"/>
          <w:szCs w:val="28"/>
        </w:rPr>
      </w:pPr>
    </w:p>
    <w:p w:rsidR="005277EF" w:rsidRPr="00697CE1" w:rsidRDefault="005277EF" w:rsidP="005277EF">
      <w:pPr>
        <w:autoSpaceDE w:val="0"/>
        <w:autoSpaceDN w:val="0"/>
        <w:adjustRightInd w:val="0"/>
        <w:jc w:val="both"/>
      </w:pPr>
      <w:r>
        <w:rPr>
          <w:b/>
        </w:rPr>
        <w:t xml:space="preserve">RÁKÓCZIÚJFALU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8"/>
        <w:gridCol w:w="2185"/>
        <w:gridCol w:w="2177"/>
        <w:gridCol w:w="1232"/>
        <w:gridCol w:w="1376"/>
      </w:tblGrid>
      <w:tr w:rsidR="005277EF" w:rsidRPr="007C22CD" w:rsidTr="005277EF">
        <w:tc>
          <w:tcPr>
            <w:tcW w:w="1248"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Kategóriák</w:t>
            </w:r>
          </w:p>
        </w:tc>
        <w:tc>
          <w:tcPr>
            <w:tcW w:w="1176"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(Ft/fő/év)</w:t>
            </w:r>
          </w:p>
        </w:tc>
        <w:tc>
          <w:tcPr>
            <w:tcW w:w="1172"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A szolgáltatás 2017. évi önköltsége (Ft/fő/adag)</w:t>
            </w:r>
          </w:p>
        </w:tc>
        <w:tc>
          <w:tcPr>
            <w:tcW w:w="663"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Intézményi térítési díj* (Ft/adag)</w:t>
            </w:r>
          </w:p>
        </w:tc>
        <w:tc>
          <w:tcPr>
            <w:tcW w:w="741"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Kiszállítás (Ft/adag)</w:t>
            </w:r>
          </w:p>
        </w:tc>
      </w:tr>
      <w:tr w:rsidR="005277EF" w:rsidRPr="007C22CD" w:rsidTr="005277EF">
        <w:tc>
          <w:tcPr>
            <w:tcW w:w="1248" w:type="pct"/>
            <w:vAlign w:val="center"/>
          </w:tcPr>
          <w:p w:rsidR="005277EF" w:rsidRPr="007C22CD" w:rsidRDefault="005277EF" w:rsidP="005277EF">
            <w:pPr>
              <w:jc w:val="center"/>
              <w:rPr>
                <w:color w:val="000000"/>
                <w:sz w:val="20"/>
                <w:szCs w:val="20"/>
              </w:rPr>
            </w:pPr>
            <w:r w:rsidRPr="007C22CD">
              <w:rPr>
                <w:color w:val="000000"/>
                <w:sz w:val="20"/>
                <w:szCs w:val="20"/>
              </w:rPr>
              <w:t>Akinek jövedelem 28.500,- Ft alatt van</w:t>
            </w:r>
          </w:p>
        </w:tc>
        <w:tc>
          <w:tcPr>
            <w:tcW w:w="1176" w:type="pct"/>
            <w:vAlign w:val="center"/>
          </w:tcPr>
          <w:p w:rsidR="005277EF" w:rsidRPr="007C22CD" w:rsidRDefault="005277EF" w:rsidP="005277EF">
            <w:pPr>
              <w:autoSpaceDE w:val="0"/>
              <w:autoSpaceDN w:val="0"/>
              <w:adjustRightInd w:val="0"/>
              <w:jc w:val="center"/>
              <w:rPr>
                <w:sz w:val="20"/>
                <w:szCs w:val="20"/>
              </w:rPr>
            </w:pPr>
            <w:r>
              <w:rPr>
                <w:sz w:val="20"/>
                <w:szCs w:val="20"/>
              </w:rPr>
              <w:t>198.</w:t>
            </w:r>
            <w:r w:rsidRPr="007C22CD">
              <w:rPr>
                <w:sz w:val="20"/>
                <w:szCs w:val="20"/>
              </w:rPr>
              <w:t>375</w:t>
            </w:r>
          </w:p>
        </w:tc>
        <w:tc>
          <w:tcPr>
            <w:tcW w:w="1172" w:type="pct"/>
            <w:vAlign w:val="center"/>
          </w:tcPr>
          <w:p w:rsidR="005277EF" w:rsidRPr="007C22CD" w:rsidRDefault="005277EF" w:rsidP="005277EF">
            <w:pPr>
              <w:autoSpaceDE w:val="0"/>
              <w:autoSpaceDN w:val="0"/>
              <w:adjustRightInd w:val="0"/>
              <w:jc w:val="center"/>
              <w:rPr>
                <w:sz w:val="20"/>
                <w:szCs w:val="20"/>
              </w:rPr>
            </w:pPr>
            <w:r w:rsidRPr="007C22CD">
              <w:rPr>
                <w:sz w:val="20"/>
                <w:szCs w:val="20"/>
              </w:rPr>
              <w:t>790</w:t>
            </w:r>
          </w:p>
        </w:tc>
        <w:tc>
          <w:tcPr>
            <w:tcW w:w="663"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180</w:t>
            </w:r>
          </w:p>
        </w:tc>
        <w:tc>
          <w:tcPr>
            <w:tcW w:w="741"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r w:rsidR="005277EF" w:rsidRPr="007C22CD" w:rsidTr="005277EF">
        <w:tc>
          <w:tcPr>
            <w:tcW w:w="1248" w:type="pct"/>
            <w:vAlign w:val="center"/>
          </w:tcPr>
          <w:p w:rsidR="005277EF" w:rsidRPr="007C22CD" w:rsidRDefault="005277EF" w:rsidP="005277EF">
            <w:pPr>
              <w:jc w:val="center"/>
              <w:rPr>
                <w:color w:val="000000"/>
                <w:sz w:val="20"/>
                <w:szCs w:val="20"/>
              </w:rPr>
            </w:pPr>
            <w:r w:rsidRPr="007C22CD">
              <w:rPr>
                <w:color w:val="000000"/>
                <w:sz w:val="20"/>
                <w:szCs w:val="20"/>
              </w:rPr>
              <w:t>Akinek jövedelem 28.501,- Ft és 57.000,- Ft között van</w:t>
            </w:r>
          </w:p>
        </w:tc>
        <w:tc>
          <w:tcPr>
            <w:tcW w:w="1176" w:type="pct"/>
            <w:vAlign w:val="center"/>
          </w:tcPr>
          <w:p w:rsidR="005277EF" w:rsidRPr="007C22CD" w:rsidRDefault="005277EF" w:rsidP="005277EF">
            <w:pPr>
              <w:jc w:val="center"/>
              <w:rPr>
                <w:sz w:val="20"/>
                <w:szCs w:val="20"/>
              </w:rPr>
            </w:pPr>
            <w:r w:rsidRPr="007C22CD">
              <w:rPr>
                <w:sz w:val="20"/>
                <w:szCs w:val="20"/>
              </w:rPr>
              <w:t>19</w:t>
            </w:r>
            <w:r>
              <w:rPr>
                <w:sz w:val="20"/>
                <w:szCs w:val="20"/>
              </w:rPr>
              <w:t>8.</w:t>
            </w:r>
            <w:r w:rsidRPr="007C22CD">
              <w:rPr>
                <w:sz w:val="20"/>
                <w:szCs w:val="20"/>
              </w:rPr>
              <w:t>375</w:t>
            </w:r>
          </w:p>
        </w:tc>
        <w:tc>
          <w:tcPr>
            <w:tcW w:w="1172" w:type="pct"/>
            <w:vAlign w:val="center"/>
          </w:tcPr>
          <w:p w:rsidR="005277EF" w:rsidRPr="007C22CD" w:rsidRDefault="005277EF" w:rsidP="005277EF">
            <w:pPr>
              <w:jc w:val="center"/>
              <w:rPr>
                <w:sz w:val="20"/>
                <w:szCs w:val="20"/>
              </w:rPr>
            </w:pPr>
            <w:r w:rsidRPr="007C22CD">
              <w:rPr>
                <w:sz w:val="20"/>
                <w:szCs w:val="20"/>
              </w:rPr>
              <w:t>790</w:t>
            </w:r>
          </w:p>
        </w:tc>
        <w:tc>
          <w:tcPr>
            <w:tcW w:w="663"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280</w:t>
            </w:r>
          </w:p>
        </w:tc>
        <w:tc>
          <w:tcPr>
            <w:tcW w:w="741"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r w:rsidR="005277EF" w:rsidRPr="007C22CD" w:rsidTr="005277EF">
        <w:tc>
          <w:tcPr>
            <w:tcW w:w="1248" w:type="pct"/>
            <w:vAlign w:val="bottom"/>
          </w:tcPr>
          <w:p w:rsidR="005277EF" w:rsidRPr="007C22CD" w:rsidRDefault="005277EF" w:rsidP="005277EF">
            <w:pPr>
              <w:jc w:val="center"/>
              <w:rPr>
                <w:color w:val="000000"/>
                <w:sz w:val="20"/>
                <w:szCs w:val="20"/>
              </w:rPr>
            </w:pPr>
            <w:r w:rsidRPr="007C22CD">
              <w:rPr>
                <w:color w:val="000000"/>
                <w:sz w:val="20"/>
                <w:szCs w:val="20"/>
              </w:rPr>
              <w:t>Akinek jövedelem 57.001,- Ft és 71.250,- Ft között van</w:t>
            </w:r>
          </w:p>
        </w:tc>
        <w:tc>
          <w:tcPr>
            <w:tcW w:w="1176" w:type="pct"/>
            <w:vAlign w:val="center"/>
          </w:tcPr>
          <w:p w:rsidR="005277EF" w:rsidRPr="007C22CD" w:rsidRDefault="005277EF" w:rsidP="005277EF">
            <w:pPr>
              <w:jc w:val="center"/>
              <w:rPr>
                <w:sz w:val="20"/>
                <w:szCs w:val="20"/>
              </w:rPr>
            </w:pPr>
            <w:r>
              <w:rPr>
                <w:sz w:val="20"/>
                <w:szCs w:val="20"/>
              </w:rPr>
              <w:t>198.</w:t>
            </w:r>
            <w:r w:rsidRPr="007C22CD">
              <w:rPr>
                <w:sz w:val="20"/>
                <w:szCs w:val="20"/>
              </w:rPr>
              <w:t>375</w:t>
            </w:r>
          </w:p>
        </w:tc>
        <w:tc>
          <w:tcPr>
            <w:tcW w:w="1172" w:type="pct"/>
            <w:vAlign w:val="center"/>
          </w:tcPr>
          <w:p w:rsidR="005277EF" w:rsidRPr="007C22CD" w:rsidRDefault="005277EF" w:rsidP="005277EF">
            <w:pPr>
              <w:jc w:val="center"/>
              <w:rPr>
                <w:sz w:val="20"/>
                <w:szCs w:val="20"/>
              </w:rPr>
            </w:pPr>
            <w:r w:rsidRPr="007C22CD">
              <w:rPr>
                <w:sz w:val="20"/>
                <w:szCs w:val="20"/>
              </w:rPr>
              <w:t>790</w:t>
            </w:r>
          </w:p>
        </w:tc>
        <w:tc>
          <w:tcPr>
            <w:tcW w:w="663"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380</w:t>
            </w:r>
          </w:p>
        </w:tc>
        <w:tc>
          <w:tcPr>
            <w:tcW w:w="741"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r w:rsidR="005277EF" w:rsidRPr="007C22CD" w:rsidTr="005277EF">
        <w:tc>
          <w:tcPr>
            <w:tcW w:w="1248" w:type="pct"/>
            <w:vAlign w:val="bottom"/>
          </w:tcPr>
          <w:p w:rsidR="005277EF" w:rsidRPr="007C22CD" w:rsidRDefault="005277EF" w:rsidP="005277EF">
            <w:pPr>
              <w:jc w:val="center"/>
              <w:rPr>
                <w:color w:val="000000"/>
                <w:sz w:val="20"/>
                <w:szCs w:val="20"/>
              </w:rPr>
            </w:pPr>
            <w:r w:rsidRPr="007C22CD">
              <w:rPr>
                <w:color w:val="000000"/>
                <w:sz w:val="20"/>
                <w:szCs w:val="20"/>
              </w:rPr>
              <w:t>Akinek jövedelem 71.250,- Ft és 85.500,- Ft között van</w:t>
            </w:r>
          </w:p>
        </w:tc>
        <w:tc>
          <w:tcPr>
            <w:tcW w:w="1176" w:type="pct"/>
            <w:vAlign w:val="center"/>
          </w:tcPr>
          <w:p w:rsidR="005277EF" w:rsidRPr="007C22CD" w:rsidRDefault="005277EF" w:rsidP="005277EF">
            <w:pPr>
              <w:jc w:val="center"/>
              <w:rPr>
                <w:sz w:val="20"/>
                <w:szCs w:val="20"/>
              </w:rPr>
            </w:pPr>
            <w:r>
              <w:rPr>
                <w:sz w:val="20"/>
                <w:szCs w:val="20"/>
              </w:rPr>
              <w:t>198.</w:t>
            </w:r>
            <w:r w:rsidRPr="007C22CD">
              <w:rPr>
                <w:sz w:val="20"/>
                <w:szCs w:val="20"/>
              </w:rPr>
              <w:t>375</w:t>
            </w:r>
          </w:p>
        </w:tc>
        <w:tc>
          <w:tcPr>
            <w:tcW w:w="1172" w:type="pct"/>
            <w:vAlign w:val="center"/>
          </w:tcPr>
          <w:p w:rsidR="005277EF" w:rsidRPr="007C22CD" w:rsidRDefault="005277EF" w:rsidP="005277EF">
            <w:pPr>
              <w:jc w:val="center"/>
              <w:rPr>
                <w:sz w:val="20"/>
                <w:szCs w:val="20"/>
              </w:rPr>
            </w:pPr>
            <w:r w:rsidRPr="007C22CD">
              <w:rPr>
                <w:sz w:val="20"/>
                <w:szCs w:val="20"/>
              </w:rPr>
              <w:t>790</w:t>
            </w:r>
          </w:p>
        </w:tc>
        <w:tc>
          <w:tcPr>
            <w:tcW w:w="663"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480</w:t>
            </w:r>
          </w:p>
        </w:tc>
        <w:tc>
          <w:tcPr>
            <w:tcW w:w="741"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r w:rsidR="005277EF" w:rsidRPr="007C22CD" w:rsidTr="005277EF">
        <w:tc>
          <w:tcPr>
            <w:tcW w:w="1248" w:type="pct"/>
            <w:vAlign w:val="bottom"/>
          </w:tcPr>
          <w:p w:rsidR="005277EF" w:rsidRPr="007C22CD" w:rsidRDefault="005277EF" w:rsidP="005277EF">
            <w:pPr>
              <w:jc w:val="center"/>
              <w:rPr>
                <w:color w:val="000000"/>
                <w:sz w:val="20"/>
                <w:szCs w:val="20"/>
              </w:rPr>
            </w:pPr>
            <w:r w:rsidRPr="007C22CD">
              <w:rPr>
                <w:color w:val="000000"/>
                <w:sz w:val="20"/>
                <w:szCs w:val="20"/>
              </w:rPr>
              <w:t>Akinek jövedelem 85.501,- Ft fölött van</w:t>
            </w:r>
          </w:p>
        </w:tc>
        <w:tc>
          <w:tcPr>
            <w:tcW w:w="1176" w:type="pct"/>
            <w:vAlign w:val="center"/>
          </w:tcPr>
          <w:p w:rsidR="005277EF" w:rsidRPr="007C22CD" w:rsidRDefault="005277EF" w:rsidP="005277EF">
            <w:pPr>
              <w:jc w:val="center"/>
              <w:rPr>
                <w:sz w:val="20"/>
                <w:szCs w:val="20"/>
              </w:rPr>
            </w:pPr>
            <w:r>
              <w:rPr>
                <w:sz w:val="20"/>
                <w:szCs w:val="20"/>
              </w:rPr>
              <w:t>198.</w:t>
            </w:r>
            <w:r w:rsidRPr="007C22CD">
              <w:rPr>
                <w:sz w:val="20"/>
                <w:szCs w:val="20"/>
              </w:rPr>
              <w:t>375</w:t>
            </w:r>
          </w:p>
        </w:tc>
        <w:tc>
          <w:tcPr>
            <w:tcW w:w="1172" w:type="pct"/>
            <w:vAlign w:val="center"/>
          </w:tcPr>
          <w:p w:rsidR="005277EF" w:rsidRPr="007C22CD" w:rsidRDefault="005277EF" w:rsidP="005277EF">
            <w:pPr>
              <w:jc w:val="center"/>
              <w:rPr>
                <w:sz w:val="20"/>
                <w:szCs w:val="20"/>
              </w:rPr>
            </w:pPr>
            <w:r w:rsidRPr="007C22CD">
              <w:rPr>
                <w:sz w:val="20"/>
                <w:szCs w:val="20"/>
              </w:rPr>
              <w:t>790</w:t>
            </w:r>
          </w:p>
        </w:tc>
        <w:tc>
          <w:tcPr>
            <w:tcW w:w="663"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580</w:t>
            </w:r>
          </w:p>
        </w:tc>
        <w:tc>
          <w:tcPr>
            <w:tcW w:w="741" w:type="pct"/>
            <w:vAlign w:val="center"/>
          </w:tcPr>
          <w:p w:rsidR="005277EF" w:rsidRPr="007C22CD" w:rsidRDefault="005277EF" w:rsidP="005277EF">
            <w:pPr>
              <w:autoSpaceDE w:val="0"/>
              <w:autoSpaceDN w:val="0"/>
              <w:adjustRightInd w:val="0"/>
              <w:jc w:val="center"/>
              <w:rPr>
                <w:b/>
                <w:sz w:val="20"/>
                <w:szCs w:val="20"/>
              </w:rPr>
            </w:pPr>
            <w:r w:rsidRPr="007C22CD">
              <w:rPr>
                <w:b/>
                <w:sz w:val="20"/>
                <w:szCs w:val="20"/>
              </w:rPr>
              <w:t>50</w:t>
            </w:r>
          </w:p>
        </w:tc>
      </w:tr>
    </w:tbl>
    <w:p w:rsidR="005277EF" w:rsidRPr="00B66B34" w:rsidRDefault="00084B04" w:rsidP="005277EF">
      <w:pPr>
        <w:autoSpaceDE w:val="0"/>
        <w:autoSpaceDN w:val="0"/>
        <w:adjustRightInd w:val="0"/>
        <w:jc w:val="both"/>
        <w:rPr>
          <w:sz w:val="18"/>
          <w:szCs w:val="18"/>
        </w:rPr>
      </w:pPr>
      <w:r>
        <w:rPr>
          <w:sz w:val="18"/>
          <w:szCs w:val="18"/>
        </w:rPr>
        <w:t>*</w:t>
      </w:r>
      <w:r w:rsidR="005277EF" w:rsidRPr="00B66B34">
        <w:rPr>
          <w:sz w:val="18"/>
          <w:szCs w:val="18"/>
        </w:rPr>
        <w:t>Az I</w:t>
      </w:r>
      <w:r w:rsidR="00A15241">
        <w:rPr>
          <w:sz w:val="18"/>
          <w:szCs w:val="18"/>
        </w:rPr>
        <w:t xml:space="preserve">ntézményi térítési díj </w:t>
      </w:r>
      <w:r w:rsidR="005277EF" w:rsidRPr="00B66B34">
        <w:rPr>
          <w:sz w:val="18"/>
          <w:szCs w:val="18"/>
        </w:rPr>
        <w:t xml:space="preserve">az </w:t>
      </w:r>
      <w:proofErr w:type="spellStart"/>
      <w:r w:rsidR="005277EF" w:rsidRPr="00B66B34">
        <w:rPr>
          <w:sz w:val="18"/>
          <w:szCs w:val="18"/>
        </w:rPr>
        <w:t>ÁFA-t</w:t>
      </w:r>
      <w:proofErr w:type="spellEnd"/>
      <w:r w:rsidR="005277EF" w:rsidRPr="00B66B34">
        <w:rPr>
          <w:sz w:val="18"/>
          <w:szCs w:val="18"/>
        </w:rPr>
        <w:t xml:space="preserve"> tartalmazza</w:t>
      </w:r>
      <w:r>
        <w:rPr>
          <w:sz w:val="18"/>
          <w:szCs w:val="18"/>
        </w:rPr>
        <w:t>.</w:t>
      </w:r>
    </w:p>
    <w:p w:rsidR="005277EF" w:rsidRPr="00697CE1" w:rsidRDefault="005277EF" w:rsidP="005277EF">
      <w:pPr>
        <w:autoSpaceDE w:val="0"/>
        <w:autoSpaceDN w:val="0"/>
        <w:adjustRightInd w:val="0"/>
        <w:jc w:val="both"/>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Pr="007F3DCC" w:rsidRDefault="005277EF" w:rsidP="005277EF">
      <w:pPr>
        <w:autoSpaceDE w:val="0"/>
        <w:autoSpaceDN w:val="0"/>
        <w:adjustRightInd w:val="0"/>
        <w:jc w:val="both"/>
      </w:pPr>
      <w:r>
        <w:rPr>
          <w:b/>
        </w:rPr>
        <w:t xml:space="preserve">TISZAVÁRKONY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8"/>
        <w:gridCol w:w="2185"/>
        <w:gridCol w:w="2177"/>
        <w:gridCol w:w="1232"/>
        <w:gridCol w:w="1376"/>
      </w:tblGrid>
      <w:tr w:rsidR="005277EF" w:rsidRPr="00B66B34" w:rsidTr="005277EF">
        <w:tc>
          <w:tcPr>
            <w:tcW w:w="1248" w:type="pct"/>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176" w:type="pct"/>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(Ft/fő/év)</w:t>
            </w:r>
          </w:p>
        </w:tc>
        <w:tc>
          <w:tcPr>
            <w:tcW w:w="1172" w:type="pct"/>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(Ft/fő/adag)</w:t>
            </w:r>
          </w:p>
        </w:tc>
        <w:tc>
          <w:tcPr>
            <w:tcW w:w="663"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(Ft/adag)</w:t>
            </w:r>
          </w:p>
        </w:tc>
        <w:tc>
          <w:tcPr>
            <w:tcW w:w="741"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Kiszállítás (Ft/adag)</w:t>
            </w:r>
          </w:p>
        </w:tc>
      </w:tr>
      <w:tr w:rsidR="005277EF" w:rsidRPr="00B66B34" w:rsidTr="005277EF">
        <w:tc>
          <w:tcPr>
            <w:tcW w:w="1248" w:type="pct"/>
            <w:vAlign w:val="center"/>
          </w:tcPr>
          <w:p w:rsidR="005277EF" w:rsidRPr="00B66B34" w:rsidRDefault="005277EF" w:rsidP="005277EF">
            <w:pPr>
              <w:jc w:val="center"/>
              <w:rPr>
                <w:color w:val="000000"/>
                <w:sz w:val="20"/>
                <w:szCs w:val="20"/>
              </w:rPr>
            </w:pPr>
            <w:r w:rsidRPr="00B66B34">
              <w:rPr>
                <w:color w:val="000000"/>
                <w:sz w:val="20"/>
                <w:szCs w:val="20"/>
              </w:rPr>
              <w:t>Akinek jövedelem 28.500,- Ft alatt van</w:t>
            </w:r>
          </w:p>
        </w:tc>
        <w:tc>
          <w:tcPr>
            <w:tcW w:w="1176" w:type="pct"/>
            <w:vAlign w:val="center"/>
          </w:tcPr>
          <w:p w:rsidR="005277EF" w:rsidRPr="00B66B34" w:rsidRDefault="005277EF" w:rsidP="005277EF">
            <w:pPr>
              <w:autoSpaceDE w:val="0"/>
              <w:autoSpaceDN w:val="0"/>
              <w:adjustRightInd w:val="0"/>
              <w:jc w:val="center"/>
              <w:rPr>
                <w:sz w:val="20"/>
                <w:szCs w:val="20"/>
              </w:rPr>
            </w:pPr>
            <w:r>
              <w:rPr>
                <w:sz w:val="20"/>
                <w:szCs w:val="20"/>
              </w:rPr>
              <w:t>187.</w:t>
            </w:r>
            <w:r w:rsidRPr="00B66B34">
              <w:rPr>
                <w:sz w:val="20"/>
                <w:szCs w:val="20"/>
              </w:rPr>
              <w:t>800</w:t>
            </w:r>
          </w:p>
        </w:tc>
        <w:tc>
          <w:tcPr>
            <w:tcW w:w="1172" w:type="pct"/>
            <w:vAlign w:val="center"/>
          </w:tcPr>
          <w:p w:rsidR="005277EF" w:rsidRPr="00B66B34" w:rsidRDefault="005277EF" w:rsidP="005277EF">
            <w:pPr>
              <w:autoSpaceDE w:val="0"/>
              <w:autoSpaceDN w:val="0"/>
              <w:adjustRightInd w:val="0"/>
              <w:jc w:val="center"/>
              <w:rPr>
                <w:sz w:val="20"/>
                <w:szCs w:val="20"/>
              </w:rPr>
            </w:pPr>
            <w:r w:rsidRPr="00B66B34">
              <w:rPr>
                <w:sz w:val="20"/>
                <w:szCs w:val="20"/>
              </w:rPr>
              <w:t>748</w:t>
            </w:r>
          </w:p>
        </w:tc>
        <w:tc>
          <w:tcPr>
            <w:tcW w:w="663"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180</w:t>
            </w:r>
          </w:p>
        </w:tc>
        <w:tc>
          <w:tcPr>
            <w:tcW w:w="741"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r w:rsidR="005277EF" w:rsidRPr="00B66B34" w:rsidTr="005277EF">
        <w:tc>
          <w:tcPr>
            <w:tcW w:w="1248" w:type="pct"/>
            <w:vAlign w:val="center"/>
          </w:tcPr>
          <w:p w:rsidR="005277EF" w:rsidRPr="00B66B34" w:rsidRDefault="005277EF" w:rsidP="005277EF">
            <w:pPr>
              <w:jc w:val="center"/>
              <w:rPr>
                <w:color w:val="000000"/>
                <w:sz w:val="20"/>
                <w:szCs w:val="20"/>
              </w:rPr>
            </w:pPr>
            <w:r w:rsidRPr="00B66B34">
              <w:rPr>
                <w:color w:val="000000"/>
                <w:sz w:val="20"/>
                <w:szCs w:val="20"/>
              </w:rPr>
              <w:t>Akinek jövedelem 28.501,- Ft és 57.000,- Ft között van</w:t>
            </w:r>
          </w:p>
        </w:tc>
        <w:tc>
          <w:tcPr>
            <w:tcW w:w="1176" w:type="pct"/>
            <w:vAlign w:val="center"/>
          </w:tcPr>
          <w:p w:rsidR="005277EF" w:rsidRPr="00B66B34" w:rsidRDefault="005277EF" w:rsidP="005277EF">
            <w:pPr>
              <w:jc w:val="center"/>
              <w:rPr>
                <w:sz w:val="20"/>
                <w:szCs w:val="20"/>
              </w:rPr>
            </w:pPr>
            <w:r>
              <w:rPr>
                <w:sz w:val="20"/>
                <w:szCs w:val="20"/>
              </w:rPr>
              <w:t>187.</w:t>
            </w:r>
            <w:r w:rsidRPr="00B66B34">
              <w:rPr>
                <w:sz w:val="20"/>
                <w:szCs w:val="20"/>
              </w:rPr>
              <w:t>800</w:t>
            </w:r>
          </w:p>
        </w:tc>
        <w:tc>
          <w:tcPr>
            <w:tcW w:w="1172" w:type="pct"/>
            <w:vAlign w:val="center"/>
          </w:tcPr>
          <w:p w:rsidR="005277EF" w:rsidRPr="00B66B34" w:rsidRDefault="005277EF" w:rsidP="005277EF">
            <w:pPr>
              <w:jc w:val="center"/>
              <w:rPr>
                <w:sz w:val="20"/>
                <w:szCs w:val="20"/>
              </w:rPr>
            </w:pPr>
            <w:r w:rsidRPr="00B66B34">
              <w:rPr>
                <w:sz w:val="20"/>
                <w:szCs w:val="20"/>
              </w:rPr>
              <w:t>748</w:t>
            </w:r>
          </w:p>
        </w:tc>
        <w:tc>
          <w:tcPr>
            <w:tcW w:w="663"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280</w:t>
            </w:r>
          </w:p>
        </w:tc>
        <w:tc>
          <w:tcPr>
            <w:tcW w:w="741"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r w:rsidR="005277EF" w:rsidRPr="00B66B34" w:rsidTr="005277EF">
        <w:tc>
          <w:tcPr>
            <w:tcW w:w="1248" w:type="pct"/>
            <w:vAlign w:val="bottom"/>
          </w:tcPr>
          <w:p w:rsidR="005277EF" w:rsidRPr="00B66B34" w:rsidRDefault="005277EF" w:rsidP="005277EF">
            <w:pPr>
              <w:jc w:val="center"/>
              <w:rPr>
                <w:color w:val="000000"/>
                <w:sz w:val="20"/>
                <w:szCs w:val="20"/>
              </w:rPr>
            </w:pPr>
            <w:r w:rsidRPr="00B66B34">
              <w:rPr>
                <w:color w:val="000000"/>
                <w:sz w:val="20"/>
                <w:szCs w:val="20"/>
              </w:rPr>
              <w:t>Akinek jövedelem 57.001,- Ft és 71.250,- Ft között van</w:t>
            </w:r>
          </w:p>
        </w:tc>
        <w:tc>
          <w:tcPr>
            <w:tcW w:w="1176" w:type="pct"/>
            <w:vAlign w:val="center"/>
          </w:tcPr>
          <w:p w:rsidR="005277EF" w:rsidRPr="00B66B34" w:rsidRDefault="005277EF" w:rsidP="005277EF">
            <w:pPr>
              <w:jc w:val="center"/>
              <w:rPr>
                <w:sz w:val="20"/>
                <w:szCs w:val="20"/>
              </w:rPr>
            </w:pPr>
            <w:r>
              <w:rPr>
                <w:sz w:val="20"/>
                <w:szCs w:val="20"/>
              </w:rPr>
              <w:t>187.</w:t>
            </w:r>
            <w:r w:rsidRPr="00B66B34">
              <w:rPr>
                <w:sz w:val="20"/>
                <w:szCs w:val="20"/>
              </w:rPr>
              <w:t>800</w:t>
            </w:r>
          </w:p>
        </w:tc>
        <w:tc>
          <w:tcPr>
            <w:tcW w:w="1172" w:type="pct"/>
            <w:vAlign w:val="center"/>
          </w:tcPr>
          <w:p w:rsidR="005277EF" w:rsidRPr="00B66B34" w:rsidRDefault="005277EF" w:rsidP="005277EF">
            <w:pPr>
              <w:jc w:val="center"/>
              <w:rPr>
                <w:sz w:val="20"/>
                <w:szCs w:val="20"/>
              </w:rPr>
            </w:pPr>
            <w:r w:rsidRPr="00B66B34">
              <w:rPr>
                <w:sz w:val="20"/>
                <w:szCs w:val="20"/>
              </w:rPr>
              <w:t>748</w:t>
            </w:r>
          </w:p>
        </w:tc>
        <w:tc>
          <w:tcPr>
            <w:tcW w:w="663"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380</w:t>
            </w:r>
          </w:p>
        </w:tc>
        <w:tc>
          <w:tcPr>
            <w:tcW w:w="741"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r w:rsidR="005277EF" w:rsidRPr="00B66B34" w:rsidTr="005277EF">
        <w:tc>
          <w:tcPr>
            <w:tcW w:w="1248" w:type="pct"/>
            <w:vAlign w:val="bottom"/>
          </w:tcPr>
          <w:p w:rsidR="005277EF" w:rsidRPr="00B66B34" w:rsidRDefault="005277EF" w:rsidP="005277EF">
            <w:pPr>
              <w:jc w:val="center"/>
              <w:rPr>
                <w:color w:val="000000"/>
                <w:sz w:val="20"/>
                <w:szCs w:val="20"/>
              </w:rPr>
            </w:pPr>
            <w:r w:rsidRPr="00B66B34">
              <w:rPr>
                <w:color w:val="000000"/>
                <w:sz w:val="20"/>
                <w:szCs w:val="20"/>
              </w:rPr>
              <w:t>Akinek jövedelem 71.250,- Ft és 85.500,- Ft között van</w:t>
            </w:r>
          </w:p>
        </w:tc>
        <w:tc>
          <w:tcPr>
            <w:tcW w:w="1176" w:type="pct"/>
            <w:vAlign w:val="center"/>
          </w:tcPr>
          <w:p w:rsidR="005277EF" w:rsidRPr="00B66B34" w:rsidRDefault="005277EF" w:rsidP="005277EF">
            <w:pPr>
              <w:jc w:val="center"/>
              <w:rPr>
                <w:sz w:val="20"/>
                <w:szCs w:val="20"/>
              </w:rPr>
            </w:pPr>
            <w:r>
              <w:rPr>
                <w:sz w:val="20"/>
                <w:szCs w:val="20"/>
              </w:rPr>
              <w:t>187.</w:t>
            </w:r>
            <w:r w:rsidRPr="00B66B34">
              <w:rPr>
                <w:sz w:val="20"/>
                <w:szCs w:val="20"/>
              </w:rPr>
              <w:t>800</w:t>
            </w:r>
          </w:p>
        </w:tc>
        <w:tc>
          <w:tcPr>
            <w:tcW w:w="1172" w:type="pct"/>
            <w:vAlign w:val="center"/>
          </w:tcPr>
          <w:p w:rsidR="005277EF" w:rsidRPr="00B66B34" w:rsidRDefault="005277EF" w:rsidP="005277EF">
            <w:pPr>
              <w:jc w:val="center"/>
              <w:rPr>
                <w:sz w:val="20"/>
                <w:szCs w:val="20"/>
              </w:rPr>
            </w:pPr>
            <w:r w:rsidRPr="00B66B34">
              <w:rPr>
                <w:sz w:val="20"/>
                <w:szCs w:val="20"/>
              </w:rPr>
              <w:t>748</w:t>
            </w:r>
          </w:p>
        </w:tc>
        <w:tc>
          <w:tcPr>
            <w:tcW w:w="663"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480</w:t>
            </w:r>
          </w:p>
        </w:tc>
        <w:tc>
          <w:tcPr>
            <w:tcW w:w="741"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r w:rsidR="005277EF" w:rsidRPr="00B66B34" w:rsidTr="005277EF">
        <w:tc>
          <w:tcPr>
            <w:tcW w:w="1248" w:type="pct"/>
            <w:vAlign w:val="bottom"/>
          </w:tcPr>
          <w:p w:rsidR="005277EF" w:rsidRPr="00B66B34" w:rsidRDefault="005277EF" w:rsidP="005277EF">
            <w:pPr>
              <w:jc w:val="center"/>
              <w:rPr>
                <w:color w:val="000000"/>
                <w:sz w:val="20"/>
                <w:szCs w:val="20"/>
              </w:rPr>
            </w:pPr>
            <w:r w:rsidRPr="00B66B34">
              <w:rPr>
                <w:color w:val="000000"/>
                <w:sz w:val="20"/>
                <w:szCs w:val="20"/>
              </w:rPr>
              <w:t>Akinek jövedelem 85.501,- Ft fölött van</w:t>
            </w:r>
          </w:p>
        </w:tc>
        <w:tc>
          <w:tcPr>
            <w:tcW w:w="1176" w:type="pct"/>
            <w:vAlign w:val="center"/>
          </w:tcPr>
          <w:p w:rsidR="005277EF" w:rsidRPr="00B66B34" w:rsidRDefault="005277EF" w:rsidP="005277EF">
            <w:pPr>
              <w:jc w:val="center"/>
              <w:rPr>
                <w:sz w:val="20"/>
                <w:szCs w:val="20"/>
              </w:rPr>
            </w:pPr>
            <w:r>
              <w:rPr>
                <w:sz w:val="20"/>
                <w:szCs w:val="20"/>
              </w:rPr>
              <w:t>187.</w:t>
            </w:r>
            <w:r w:rsidRPr="00B66B34">
              <w:rPr>
                <w:sz w:val="20"/>
                <w:szCs w:val="20"/>
              </w:rPr>
              <w:t>800</w:t>
            </w:r>
          </w:p>
        </w:tc>
        <w:tc>
          <w:tcPr>
            <w:tcW w:w="1172" w:type="pct"/>
            <w:vAlign w:val="center"/>
          </w:tcPr>
          <w:p w:rsidR="005277EF" w:rsidRPr="00B66B34" w:rsidRDefault="005277EF" w:rsidP="005277EF">
            <w:pPr>
              <w:jc w:val="center"/>
              <w:rPr>
                <w:sz w:val="20"/>
                <w:szCs w:val="20"/>
              </w:rPr>
            </w:pPr>
            <w:r w:rsidRPr="00B66B34">
              <w:rPr>
                <w:sz w:val="20"/>
                <w:szCs w:val="20"/>
              </w:rPr>
              <w:t>748</w:t>
            </w:r>
          </w:p>
        </w:tc>
        <w:tc>
          <w:tcPr>
            <w:tcW w:w="663"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580</w:t>
            </w:r>
          </w:p>
        </w:tc>
        <w:tc>
          <w:tcPr>
            <w:tcW w:w="741"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bl>
    <w:p w:rsidR="00084B04" w:rsidRPr="00B66B34" w:rsidRDefault="00084B04" w:rsidP="00084B04">
      <w:pPr>
        <w:autoSpaceDE w:val="0"/>
        <w:autoSpaceDN w:val="0"/>
        <w:adjustRightInd w:val="0"/>
        <w:jc w:val="both"/>
        <w:rPr>
          <w:sz w:val="18"/>
          <w:szCs w:val="18"/>
        </w:rPr>
      </w:pPr>
      <w:r>
        <w:rPr>
          <w:sz w:val="18"/>
          <w:szCs w:val="18"/>
        </w:rPr>
        <w:t>*</w:t>
      </w:r>
      <w:r w:rsidRPr="00B66B34">
        <w:rPr>
          <w:sz w:val="18"/>
          <w:szCs w:val="18"/>
        </w:rPr>
        <w:t>Az I</w:t>
      </w:r>
      <w:r>
        <w:rPr>
          <w:sz w:val="18"/>
          <w:szCs w:val="18"/>
        </w:rPr>
        <w:t xml:space="preserve">ntézményi térítési díj </w:t>
      </w:r>
      <w:r w:rsidRPr="00B66B34">
        <w:rPr>
          <w:sz w:val="18"/>
          <w:szCs w:val="18"/>
        </w:rPr>
        <w:t xml:space="preserve">az </w:t>
      </w:r>
      <w:proofErr w:type="spellStart"/>
      <w:r w:rsidRPr="00B66B34">
        <w:rPr>
          <w:sz w:val="18"/>
          <w:szCs w:val="18"/>
        </w:rPr>
        <w:t>ÁFA-t</w:t>
      </w:r>
      <w:proofErr w:type="spellEnd"/>
      <w:r w:rsidRPr="00B66B34">
        <w:rPr>
          <w:sz w:val="18"/>
          <w:szCs w:val="18"/>
        </w:rPr>
        <w:t xml:space="preserve"> tartalmazza</w:t>
      </w:r>
      <w:r>
        <w:rPr>
          <w:sz w:val="18"/>
          <w:szCs w:val="18"/>
        </w:rPr>
        <w:t>.</w:t>
      </w:r>
    </w:p>
    <w:p w:rsidR="005277EF" w:rsidRPr="00FE6C69" w:rsidRDefault="005277EF" w:rsidP="005277EF">
      <w:pPr>
        <w:autoSpaceDE w:val="0"/>
        <w:autoSpaceDN w:val="0"/>
        <w:adjustRightInd w:val="0"/>
        <w:jc w:val="both"/>
        <w:rPr>
          <w:sz w:val="18"/>
          <w:szCs w:val="18"/>
        </w:rPr>
      </w:pPr>
    </w:p>
    <w:p w:rsidR="005277EF" w:rsidRPr="007F3DCC" w:rsidRDefault="005277EF" w:rsidP="005277EF">
      <w:pPr>
        <w:autoSpaceDE w:val="0"/>
        <w:autoSpaceDN w:val="0"/>
        <w:adjustRightInd w:val="0"/>
        <w:jc w:val="both"/>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Pr="00B66B34" w:rsidRDefault="005277EF" w:rsidP="005277EF">
      <w:pPr>
        <w:autoSpaceDE w:val="0"/>
        <w:autoSpaceDN w:val="0"/>
        <w:adjustRightInd w:val="0"/>
        <w:jc w:val="both"/>
      </w:pPr>
      <w:r>
        <w:rPr>
          <w:b/>
        </w:rPr>
        <w:t xml:space="preserve">MARTFŰ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1"/>
        <w:gridCol w:w="2227"/>
        <w:gridCol w:w="1720"/>
        <w:gridCol w:w="1579"/>
        <w:gridCol w:w="1401"/>
      </w:tblGrid>
      <w:tr w:rsidR="005277EF" w:rsidRPr="00B66B34" w:rsidTr="00084B04">
        <w:tc>
          <w:tcPr>
            <w:tcW w:w="1271" w:type="pct"/>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199" w:type="pct"/>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(Ft/fő/év)</w:t>
            </w:r>
          </w:p>
        </w:tc>
        <w:tc>
          <w:tcPr>
            <w:tcW w:w="926" w:type="pct"/>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(Ft/fő/adag)</w:t>
            </w:r>
          </w:p>
        </w:tc>
        <w:tc>
          <w:tcPr>
            <w:tcW w:w="850"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(Ft/adag)</w:t>
            </w:r>
          </w:p>
        </w:tc>
        <w:tc>
          <w:tcPr>
            <w:tcW w:w="754"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Kiszállítás (Ft/adag)</w:t>
            </w:r>
          </w:p>
        </w:tc>
      </w:tr>
      <w:tr w:rsidR="005277EF" w:rsidRPr="00B66B34" w:rsidTr="00084B04">
        <w:tc>
          <w:tcPr>
            <w:tcW w:w="1271" w:type="pct"/>
            <w:vAlign w:val="center"/>
          </w:tcPr>
          <w:p w:rsidR="005277EF" w:rsidRPr="00B66B34" w:rsidRDefault="005277EF" w:rsidP="005277EF">
            <w:pPr>
              <w:jc w:val="center"/>
              <w:rPr>
                <w:color w:val="000000"/>
                <w:sz w:val="20"/>
                <w:szCs w:val="20"/>
              </w:rPr>
            </w:pPr>
            <w:r w:rsidRPr="00B66B34">
              <w:rPr>
                <w:color w:val="000000"/>
                <w:sz w:val="20"/>
                <w:szCs w:val="20"/>
              </w:rPr>
              <w:t>Akinek jövedelem 28.500,- Ft alatt van</w:t>
            </w:r>
          </w:p>
        </w:tc>
        <w:tc>
          <w:tcPr>
            <w:tcW w:w="1199" w:type="pct"/>
            <w:vAlign w:val="center"/>
          </w:tcPr>
          <w:p w:rsidR="005277EF" w:rsidRPr="00B66B34" w:rsidRDefault="005277EF" w:rsidP="005277EF">
            <w:pPr>
              <w:autoSpaceDE w:val="0"/>
              <w:autoSpaceDN w:val="0"/>
              <w:adjustRightInd w:val="0"/>
              <w:jc w:val="center"/>
              <w:rPr>
                <w:sz w:val="20"/>
                <w:szCs w:val="20"/>
              </w:rPr>
            </w:pPr>
            <w:r>
              <w:rPr>
                <w:sz w:val="20"/>
                <w:szCs w:val="20"/>
              </w:rPr>
              <w:t>207.</w:t>
            </w:r>
            <w:r w:rsidRPr="00B66B34">
              <w:rPr>
                <w:sz w:val="20"/>
                <w:szCs w:val="20"/>
              </w:rPr>
              <w:t>382</w:t>
            </w:r>
          </w:p>
        </w:tc>
        <w:tc>
          <w:tcPr>
            <w:tcW w:w="926" w:type="pct"/>
            <w:vAlign w:val="center"/>
          </w:tcPr>
          <w:p w:rsidR="005277EF" w:rsidRPr="00B66B34" w:rsidRDefault="005277EF" w:rsidP="005277EF">
            <w:pPr>
              <w:autoSpaceDE w:val="0"/>
              <w:autoSpaceDN w:val="0"/>
              <w:adjustRightInd w:val="0"/>
              <w:jc w:val="center"/>
              <w:rPr>
                <w:sz w:val="20"/>
                <w:szCs w:val="20"/>
              </w:rPr>
            </w:pPr>
            <w:r w:rsidRPr="00B66B34">
              <w:rPr>
                <w:sz w:val="20"/>
                <w:szCs w:val="20"/>
              </w:rPr>
              <w:t>826</w:t>
            </w:r>
          </w:p>
        </w:tc>
        <w:tc>
          <w:tcPr>
            <w:tcW w:w="850"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180</w:t>
            </w:r>
          </w:p>
        </w:tc>
        <w:tc>
          <w:tcPr>
            <w:tcW w:w="754"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r w:rsidR="005277EF" w:rsidRPr="00B66B34" w:rsidTr="00084B04">
        <w:tc>
          <w:tcPr>
            <w:tcW w:w="1271" w:type="pct"/>
            <w:vAlign w:val="center"/>
          </w:tcPr>
          <w:p w:rsidR="005277EF" w:rsidRPr="00B66B34" w:rsidRDefault="005277EF" w:rsidP="005277EF">
            <w:pPr>
              <w:jc w:val="center"/>
              <w:rPr>
                <w:color w:val="000000"/>
                <w:sz w:val="20"/>
                <w:szCs w:val="20"/>
              </w:rPr>
            </w:pPr>
            <w:r w:rsidRPr="00B66B34">
              <w:rPr>
                <w:color w:val="000000"/>
                <w:sz w:val="20"/>
                <w:szCs w:val="20"/>
              </w:rPr>
              <w:t>Akinek jövedelem 28.501,- Ft és 57.000,- Ft között van</w:t>
            </w:r>
          </w:p>
        </w:tc>
        <w:tc>
          <w:tcPr>
            <w:tcW w:w="1199" w:type="pct"/>
            <w:vAlign w:val="center"/>
          </w:tcPr>
          <w:p w:rsidR="005277EF" w:rsidRPr="00B66B34" w:rsidRDefault="005277EF" w:rsidP="005277EF">
            <w:pPr>
              <w:jc w:val="center"/>
              <w:rPr>
                <w:sz w:val="20"/>
                <w:szCs w:val="20"/>
              </w:rPr>
            </w:pPr>
            <w:r>
              <w:rPr>
                <w:sz w:val="20"/>
                <w:szCs w:val="20"/>
              </w:rPr>
              <w:t>207.</w:t>
            </w:r>
            <w:r w:rsidRPr="00B66B34">
              <w:rPr>
                <w:sz w:val="20"/>
                <w:szCs w:val="20"/>
              </w:rPr>
              <w:t>382</w:t>
            </w:r>
          </w:p>
        </w:tc>
        <w:tc>
          <w:tcPr>
            <w:tcW w:w="926" w:type="pct"/>
            <w:vAlign w:val="center"/>
          </w:tcPr>
          <w:p w:rsidR="005277EF" w:rsidRPr="00B66B34" w:rsidRDefault="005277EF" w:rsidP="005277EF">
            <w:pPr>
              <w:jc w:val="center"/>
              <w:rPr>
                <w:sz w:val="20"/>
                <w:szCs w:val="20"/>
              </w:rPr>
            </w:pPr>
            <w:r w:rsidRPr="00B66B34">
              <w:rPr>
                <w:sz w:val="20"/>
                <w:szCs w:val="20"/>
              </w:rPr>
              <w:t>826</w:t>
            </w:r>
          </w:p>
        </w:tc>
        <w:tc>
          <w:tcPr>
            <w:tcW w:w="850"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280</w:t>
            </w:r>
          </w:p>
        </w:tc>
        <w:tc>
          <w:tcPr>
            <w:tcW w:w="754"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r w:rsidR="005277EF" w:rsidRPr="00B66B34" w:rsidTr="00084B04">
        <w:tc>
          <w:tcPr>
            <w:tcW w:w="1271" w:type="pct"/>
            <w:vAlign w:val="bottom"/>
          </w:tcPr>
          <w:p w:rsidR="005277EF" w:rsidRPr="00B66B34" w:rsidRDefault="005277EF" w:rsidP="005277EF">
            <w:pPr>
              <w:jc w:val="center"/>
              <w:rPr>
                <w:color w:val="000000"/>
                <w:sz w:val="20"/>
                <w:szCs w:val="20"/>
              </w:rPr>
            </w:pPr>
            <w:r w:rsidRPr="00B66B34">
              <w:rPr>
                <w:color w:val="000000"/>
                <w:sz w:val="20"/>
                <w:szCs w:val="20"/>
              </w:rPr>
              <w:t>Akinek jövedelem 57.001,- Ft és 71.250,- Ft között van</w:t>
            </w:r>
          </w:p>
        </w:tc>
        <w:tc>
          <w:tcPr>
            <w:tcW w:w="1199" w:type="pct"/>
            <w:vAlign w:val="center"/>
          </w:tcPr>
          <w:p w:rsidR="005277EF" w:rsidRPr="00B66B34" w:rsidRDefault="005277EF" w:rsidP="005277EF">
            <w:pPr>
              <w:jc w:val="center"/>
              <w:rPr>
                <w:sz w:val="20"/>
                <w:szCs w:val="20"/>
              </w:rPr>
            </w:pPr>
            <w:r>
              <w:rPr>
                <w:sz w:val="20"/>
                <w:szCs w:val="20"/>
              </w:rPr>
              <w:t>207.</w:t>
            </w:r>
            <w:r w:rsidRPr="00B66B34">
              <w:rPr>
                <w:sz w:val="20"/>
                <w:szCs w:val="20"/>
              </w:rPr>
              <w:t>382</w:t>
            </w:r>
          </w:p>
        </w:tc>
        <w:tc>
          <w:tcPr>
            <w:tcW w:w="926" w:type="pct"/>
            <w:vAlign w:val="center"/>
          </w:tcPr>
          <w:p w:rsidR="005277EF" w:rsidRPr="00B66B34" w:rsidRDefault="005277EF" w:rsidP="005277EF">
            <w:pPr>
              <w:jc w:val="center"/>
              <w:rPr>
                <w:sz w:val="20"/>
                <w:szCs w:val="20"/>
              </w:rPr>
            </w:pPr>
            <w:r w:rsidRPr="00B66B34">
              <w:rPr>
                <w:sz w:val="20"/>
                <w:szCs w:val="20"/>
              </w:rPr>
              <w:t>826</w:t>
            </w:r>
          </w:p>
        </w:tc>
        <w:tc>
          <w:tcPr>
            <w:tcW w:w="850"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380</w:t>
            </w:r>
          </w:p>
        </w:tc>
        <w:tc>
          <w:tcPr>
            <w:tcW w:w="754"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r w:rsidR="005277EF" w:rsidRPr="00B66B34" w:rsidTr="00084B04">
        <w:tc>
          <w:tcPr>
            <w:tcW w:w="1271" w:type="pct"/>
            <w:vAlign w:val="bottom"/>
          </w:tcPr>
          <w:p w:rsidR="005277EF" w:rsidRPr="00B66B34" w:rsidRDefault="005277EF" w:rsidP="005277EF">
            <w:pPr>
              <w:jc w:val="center"/>
              <w:rPr>
                <w:color w:val="000000"/>
                <w:sz w:val="20"/>
                <w:szCs w:val="20"/>
              </w:rPr>
            </w:pPr>
            <w:r w:rsidRPr="00B66B34">
              <w:rPr>
                <w:color w:val="000000"/>
                <w:sz w:val="20"/>
                <w:szCs w:val="20"/>
              </w:rPr>
              <w:t>Akinek jövedelem 71.250,- Ft és 85.500,- Ft között van</w:t>
            </w:r>
          </w:p>
        </w:tc>
        <w:tc>
          <w:tcPr>
            <w:tcW w:w="1199" w:type="pct"/>
            <w:vAlign w:val="center"/>
          </w:tcPr>
          <w:p w:rsidR="005277EF" w:rsidRPr="00B66B34" w:rsidRDefault="005277EF" w:rsidP="005277EF">
            <w:pPr>
              <w:jc w:val="center"/>
              <w:rPr>
                <w:sz w:val="20"/>
                <w:szCs w:val="20"/>
              </w:rPr>
            </w:pPr>
            <w:r>
              <w:rPr>
                <w:sz w:val="20"/>
                <w:szCs w:val="20"/>
              </w:rPr>
              <w:t>207.</w:t>
            </w:r>
            <w:r w:rsidRPr="00B66B34">
              <w:rPr>
                <w:sz w:val="20"/>
                <w:szCs w:val="20"/>
              </w:rPr>
              <w:t>382</w:t>
            </w:r>
          </w:p>
        </w:tc>
        <w:tc>
          <w:tcPr>
            <w:tcW w:w="926" w:type="pct"/>
            <w:vAlign w:val="center"/>
          </w:tcPr>
          <w:p w:rsidR="005277EF" w:rsidRPr="00B66B34" w:rsidRDefault="005277EF" w:rsidP="005277EF">
            <w:pPr>
              <w:jc w:val="center"/>
              <w:rPr>
                <w:sz w:val="20"/>
                <w:szCs w:val="20"/>
              </w:rPr>
            </w:pPr>
            <w:r w:rsidRPr="00B66B34">
              <w:rPr>
                <w:sz w:val="20"/>
                <w:szCs w:val="20"/>
              </w:rPr>
              <w:t>826</w:t>
            </w:r>
          </w:p>
        </w:tc>
        <w:tc>
          <w:tcPr>
            <w:tcW w:w="850"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480</w:t>
            </w:r>
          </w:p>
        </w:tc>
        <w:tc>
          <w:tcPr>
            <w:tcW w:w="754"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r w:rsidR="005277EF" w:rsidRPr="00B66B34" w:rsidTr="00084B04">
        <w:tc>
          <w:tcPr>
            <w:tcW w:w="1271" w:type="pct"/>
            <w:vAlign w:val="bottom"/>
          </w:tcPr>
          <w:p w:rsidR="005277EF" w:rsidRPr="00B66B34" w:rsidRDefault="005277EF" w:rsidP="005277EF">
            <w:pPr>
              <w:jc w:val="center"/>
              <w:rPr>
                <w:color w:val="000000"/>
                <w:sz w:val="20"/>
                <w:szCs w:val="20"/>
              </w:rPr>
            </w:pPr>
            <w:r w:rsidRPr="00B66B34">
              <w:rPr>
                <w:color w:val="000000"/>
                <w:sz w:val="20"/>
                <w:szCs w:val="20"/>
              </w:rPr>
              <w:t>Akinek jövedelem 85.501,- Ft fölött van</w:t>
            </w:r>
          </w:p>
        </w:tc>
        <w:tc>
          <w:tcPr>
            <w:tcW w:w="1199" w:type="pct"/>
            <w:vAlign w:val="center"/>
          </w:tcPr>
          <w:p w:rsidR="005277EF" w:rsidRPr="00B66B34" w:rsidRDefault="005277EF" w:rsidP="005277EF">
            <w:pPr>
              <w:jc w:val="center"/>
              <w:rPr>
                <w:sz w:val="20"/>
                <w:szCs w:val="20"/>
              </w:rPr>
            </w:pPr>
            <w:r>
              <w:rPr>
                <w:sz w:val="20"/>
                <w:szCs w:val="20"/>
              </w:rPr>
              <w:t>207.</w:t>
            </w:r>
            <w:r w:rsidRPr="00B66B34">
              <w:rPr>
                <w:sz w:val="20"/>
                <w:szCs w:val="20"/>
              </w:rPr>
              <w:t>382</w:t>
            </w:r>
          </w:p>
        </w:tc>
        <w:tc>
          <w:tcPr>
            <w:tcW w:w="926" w:type="pct"/>
            <w:vAlign w:val="center"/>
          </w:tcPr>
          <w:p w:rsidR="005277EF" w:rsidRPr="00B66B34" w:rsidRDefault="005277EF" w:rsidP="005277EF">
            <w:pPr>
              <w:jc w:val="center"/>
              <w:rPr>
                <w:sz w:val="20"/>
                <w:szCs w:val="20"/>
              </w:rPr>
            </w:pPr>
            <w:r w:rsidRPr="00B66B34">
              <w:rPr>
                <w:sz w:val="20"/>
                <w:szCs w:val="20"/>
              </w:rPr>
              <w:t>826</w:t>
            </w:r>
          </w:p>
        </w:tc>
        <w:tc>
          <w:tcPr>
            <w:tcW w:w="850"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580</w:t>
            </w:r>
          </w:p>
        </w:tc>
        <w:tc>
          <w:tcPr>
            <w:tcW w:w="754" w:type="pct"/>
            <w:vAlign w:val="center"/>
          </w:tcPr>
          <w:p w:rsidR="005277EF" w:rsidRPr="00B66B34" w:rsidRDefault="005277EF" w:rsidP="005277EF">
            <w:pPr>
              <w:autoSpaceDE w:val="0"/>
              <w:autoSpaceDN w:val="0"/>
              <w:adjustRightInd w:val="0"/>
              <w:jc w:val="center"/>
              <w:rPr>
                <w:b/>
                <w:sz w:val="20"/>
                <w:szCs w:val="20"/>
              </w:rPr>
            </w:pPr>
            <w:r w:rsidRPr="00B66B34">
              <w:rPr>
                <w:b/>
                <w:sz w:val="20"/>
                <w:szCs w:val="20"/>
              </w:rPr>
              <w:t>50</w:t>
            </w:r>
          </w:p>
        </w:tc>
      </w:tr>
    </w:tbl>
    <w:p w:rsidR="00084B04" w:rsidRPr="00B66B34" w:rsidRDefault="00084B04" w:rsidP="00084B04">
      <w:pPr>
        <w:autoSpaceDE w:val="0"/>
        <w:autoSpaceDN w:val="0"/>
        <w:adjustRightInd w:val="0"/>
        <w:jc w:val="both"/>
        <w:rPr>
          <w:sz w:val="18"/>
          <w:szCs w:val="18"/>
        </w:rPr>
      </w:pPr>
      <w:r>
        <w:rPr>
          <w:sz w:val="18"/>
          <w:szCs w:val="18"/>
        </w:rPr>
        <w:t>*</w:t>
      </w:r>
      <w:r w:rsidRPr="00B66B34">
        <w:rPr>
          <w:sz w:val="18"/>
          <w:szCs w:val="18"/>
        </w:rPr>
        <w:t>Az I</w:t>
      </w:r>
      <w:r>
        <w:rPr>
          <w:sz w:val="18"/>
          <w:szCs w:val="18"/>
        </w:rPr>
        <w:t xml:space="preserve">ntézményi térítési díj </w:t>
      </w:r>
      <w:r w:rsidRPr="00B66B34">
        <w:rPr>
          <w:sz w:val="18"/>
          <w:szCs w:val="18"/>
        </w:rPr>
        <w:t xml:space="preserve">az </w:t>
      </w:r>
      <w:proofErr w:type="spellStart"/>
      <w:r w:rsidRPr="00B66B34">
        <w:rPr>
          <w:sz w:val="18"/>
          <w:szCs w:val="18"/>
        </w:rPr>
        <w:t>ÁFA-t</w:t>
      </w:r>
      <w:proofErr w:type="spellEnd"/>
      <w:r w:rsidRPr="00B66B34">
        <w:rPr>
          <w:sz w:val="18"/>
          <w:szCs w:val="18"/>
        </w:rPr>
        <w:t xml:space="preserve"> tartalmazza</w:t>
      </w:r>
      <w:r>
        <w:rPr>
          <w:sz w:val="18"/>
          <w:szCs w:val="18"/>
        </w:rPr>
        <w:t>.</w:t>
      </w:r>
    </w:p>
    <w:p w:rsidR="005277EF" w:rsidRPr="00B66B34" w:rsidRDefault="005277EF" w:rsidP="005277EF">
      <w:pPr>
        <w:autoSpaceDE w:val="0"/>
        <w:autoSpaceDN w:val="0"/>
        <w:adjustRightInd w:val="0"/>
        <w:jc w:val="both"/>
        <w:rPr>
          <w:sz w:val="18"/>
          <w:szCs w:val="18"/>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center"/>
        <w:rPr>
          <w:b/>
          <w:sz w:val="28"/>
          <w:szCs w:val="28"/>
          <w:u w:val="single"/>
        </w:rPr>
      </w:pPr>
      <w:r w:rsidRPr="00B66B34">
        <w:rPr>
          <w:b/>
          <w:sz w:val="28"/>
          <w:szCs w:val="28"/>
          <w:u w:val="single"/>
        </w:rPr>
        <w:t>Házi segítségnyújtás</w:t>
      </w:r>
    </w:p>
    <w:p w:rsidR="005277EF" w:rsidRDefault="005277EF" w:rsidP="005277EF">
      <w:pPr>
        <w:autoSpaceDE w:val="0"/>
        <w:autoSpaceDN w:val="0"/>
        <w:adjustRightInd w:val="0"/>
        <w:jc w:val="center"/>
        <w:rPr>
          <w:b/>
          <w:sz w:val="28"/>
          <w:szCs w:val="28"/>
          <w:u w:val="single"/>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r w:rsidRPr="00166F1F">
        <w:rPr>
          <w:b/>
        </w:rPr>
        <w:t>SZOLNOK</w:t>
      </w:r>
      <w:r>
        <w:rPr>
          <w:b/>
        </w:rPr>
        <w:t xml:space="preserve"> </w:t>
      </w:r>
    </w:p>
    <w:p w:rsidR="005277EF" w:rsidRDefault="005277EF" w:rsidP="005277EF">
      <w:pPr>
        <w:autoSpaceDE w:val="0"/>
        <w:autoSpaceDN w:val="0"/>
        <w:adjustRightInd w:val="0"/>
        <w:jc w:val="both"/>
        <w:rPr>
          <w:b/>
        </w:rPr>
      </w:pPr>
    </w:p>
    <w:p w:rsidR="005277EF" w:rsidRPr="00FE6C69" w:rsidRDefault="005277EF" w:rsidP="005277EF">
      <w:pPr>
        <w:autoSpaceDE w:val="0"/>
        <w:autoSpaceDN w:val="0"/>
        <w:adjustRightInd w:val="0"/>
        <w:jc w:val="both"/>
        <w:rPr>
          <w:b/>
        </w:rPr>
      </w:pPr>
    </w:p>
    <w:p w:rsidR="005277EF" w:rsidRPr="006632D0" w:rsidRDefault="005277EF" w:rsidP="005277EF">
      <w:pPr>
        <w:rPr>
          <w:b/>
          <w:bCs/>
          <w:sz w:val="20"/>
          <w:szCs w:val="20"/>
        </w:rPr>
      </w:pPr>
      <w:proofErr w:type="gramStart"/>
      <w:r w:rsidRPr="006632D0">
        <w:rPr>
          <w:b/>
          <w:bCs/>
          <w:sz w:val="20"/>
          <w:szCs w:val="20"/>
        </w:rPr>
        <w:t>személyi</w:t>
      </w:r>
      <w:proofErr w:type="gramEnd"/>
      <w:r w:rsidRPr="006632D0">
        <w:rPr>
          <w:b/>
          <w:bCs/>
          <w:sz w:val="20"/>
          <w:szCs w:val="20"/>
        </w:rPr>
        <w:t xml:space="preserve"> gondozás</w:t>
      </w:r>
    </w:p>
    <w:tbl>
      <w:tblPr>
        <w:tblW w:w="5000" w:type="pct"/>
        <w:tblCellMar>
          <w:left w:w="70" w:type="dxa"/>
          <w:right w:w="70" w:type="dxa"/>
        </w:tblCellMar>
        <w:tblLook w:val="04A0"/>
      </w:tblPr>
      <w:tblGrid>
        <w:gridCol w:w="4102"/>
        <w:gridCol w:w="1782"/>
        <w:gridCol w:w="2095"/>
        <w:gridCol w:w="1233"/>
      </w:tblGrid>
      <w:tr w:rsidR="005277EF" w:rsidRPr="00B66B34" w:rsidTr="005277EF">
        <w:trPr>
          <w:trHeight w:val="767"/>
        </w:trPr>
        <w:tc>
          <w:tcPr>
            <w:tcW w:w="22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967"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137"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669"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084B04">
              <w:rPr>
                <w:b/>
                <w:bCs/>
                <w:sz w:val="20"/>
                <w:szCs w:val="20"/>
              </w:rPr>
              <w:t>ntézményi térítési díj</w:t>
            </w:r>
            <w:r w:rsidRPr="00B66B34">
              <w:rPr>
                <w:b/>
                <w:bCs/>
                <w:sz w:val="20"/>
                <w:szCs w:val="20"/>
              </w:rPr>
              <w:t xml:space="preserve"> </w:t>
            </w:r>
            <w:r w:rsidR="007E3053">
              <w:rPr>
                <w:b/>
                <w:bCs/>
                <w:sz w:val="20"/>
                <w:szCs w:val="20"/>
              </w:rPr>
              <w:t>(</w:t>
            </w:r>
            <w:r w:rsidRPr="00B66B34">
              <w:rPr>
                <w:b/>
                <w:bCs/>
                <w:sz w:val="20"/>
                <w:szCs w:val="20"/>
              </w:rPr>
              <w:t>Ft/óra</w:t>
            </w:r>
            <w:r w:rsidR="007E3053">
              <w:rPr>
                <w:b/>
                <w:bCs/>
                <w:sz w:val="20"/>
                <w:szCs w:val="20"/>
              </w:rPr>
              <w:t>)</w:t>
            </w:r>
          </w:p>
        </w:tc>
      </w:tr>
      <w:tr w:rsidR="005277EF" w:rsidRPr="00B66B34" w:rsidTr="005277EF">
        <w:trPr>
          <w:trHeight w:val="412"/>
        </w:trPr>
        <w:tc>
          <w:tcPr>
            <w:tcW w:w="2227"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967"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542</w:t>
            </w:r>
            <w:r>
              <w:rPr>
                <w:color w:val="000000"/>
                <w:sz w:val="20"/>
                <w:szCs w:val="20"/>
              </w:rPr>
              <w:t>.</w:t>
            </w:r>
            <w:r w:rsidRPr="00B66B34">
              <w:rPr>
                <w:color w:val="000000"/>
                <w:sz w:val="20"/>
                <w:szCs w:val="20"/>
              </w:rPr>
              <w:t>915</w:t>
            </w:r>
          </w:p>
        </w:tc>
        <w:tc>
          <w:tcPr>
            <w:tcW w:w="1137"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sidRPr="00B66B34">
              <w:rPr>
                <w:bCs/>
                <w:sz w:val="20"/>
                <w:szCs w:val="20"/>
              </w:rPr>
              <w:t>2</w:t>
            </w:r>
            <w:r>
              <w:rPr>
                <w:bCs/>
                <w:sz w:val="20"/>
                <w:szCs w:val="20"/>
              </w:rPr>
              <w:t>.</w:t>
            </w:r>
            <w:r w:rsidRPr="00B66B34">
              <w:rPr>
                <w:bCs/>
                <w:sz w:val="20"/>
                <w:szCs w:val="20"/>
              </w:rPr>
              <w:t>163</w:t>
            </w:r>
          </w:p>
        </w:tc>
        <w:tc>
          <w:tcPr>
            <w:tcW w:w="6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227"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967"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p>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137"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6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p>
          <w:p w:rsidR="005277EF" w:rsidRPr="00B66B34" w:rsidRDefault="005277EF" w:rsidP="005277EF">
            <w:pPr>
              <w:jc w:val="center"/>
              <w:rPr>
                <w:b/>
                <w:bCs/>
                <w:sz w:val="20"/>
                <w:szCs w:val="20"/>
              </w:rPr>
            </w:pPr>
            <w:r w:rsidRPr="00B66B34">
              <w:rPr>
                <w:b/>
                <w:bCs/>
                <w:sz w:val="20"/>
                <w:szCs w:val="20"/>
              </w:rPr>
              <w:t>130</w:t>
            </w:r>
          </w:p>
        </w:tc>
      </w:tr>
      <w:tr w:rsidR="005277EF" w:rsidRPr="00B66B34" w:rsidTr="005277EF">
        <w:trPr>
          <w:trHeight w:val="428"/>
        </w:trPr>
        <w:tc>
          <w:tcPr>
            <w:tcW w:w="2227"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967"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p>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137"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6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p>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28"/>
        </w:trPr>
        <w:tc>
          <w:tcPr>
            <w:tcW w:w="2227"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967"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137"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6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color w:val="000000"/>
                <w:sz w:val="20"/>
                <w:szCs w:val="20"/>
              </w:rPr>
            </w:pPr>
            <w:r w:rsidRPr="00B66B34">
              <w:rPr>
                <w:b/>
                <w:color w:val="000000"/>
                <w:sz w:val="20"/>
                <w:szCs w:val="20"/>
              </w:rPr>
              <w:t>170</w:t>
            </w:r>
          </w:p>
        </w:tc>
      </w:tr>
      <w:tr w:rsidR="005277EF" w:rsidRPr="00B66B34" w:rsidTr="005277EF">
        <w:trPr>
          <w:trHeight w:val="450"/>
        </w:trPr>
        <w:tc>
          <w:tcPr>
            <w:tcW w:w="2227"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967"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137"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6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Pr>
                <w:b/>
                <w:color w:val="000000"/>
                <w:sz w:val="20"/>
                <w:szCs w:val="20"/>
              </w:rPr>
              <w:t>1.</w:t>
            </w:r>
            <w:r w:rsidRPr="00B66B34">
              <w:rPr>
                <w:b/>
                <w:color w:val="000000"/>
                <w:sz w:val="20"/>
                <w:szCs w:val="20"/>
              </w:rPr>
              <w:t>000</w:t>
            </w:r>
          </w:p>
        </w:tc>
      </w:tr>
    </w:tbl>
    <w:p w:rsidR="005277EF" w:rsidRDefault="005277EF" w:rsidP="005277EF">
      <w:pPr>
        <w:rPr>
          <w:b/>
          <w:bCs/>
          <w:sz w:val="20"/>
          <w:szCs w:val="20"/>
        </w:rPr>
      </w:pPr>
    </w:p>
    <w:p w:rsidR="005277EF" w:rsidRDefault="005277EF" w:rsidP="005277EF">
      <w:pPr>
        <w:rPr>
          <w:b/>
          <w:bCs/>
          <w:sz w:val="20"/>
          <w:szCs w:val="20"/>
        </w:rPr>
      </w:pPr>
    </w:p>
    <w:p w:rsidR="005277EF" w:rsidRDefault="005277EF" w:rsidP="005277EF">
      <w:pPr>
        <w:rPr>
          <w:b/>
          <w:bCs/>
          <w:sz w:val="20"/>
          <w:szCs w:val="20"/>
        </w:rPr>
      </w:pPr>
    </w:p>
    <w:p w:rsidR="005277EF" w:rsidRDefault="005277EF" w:rsidP="005277EF">
      <w:pPr>
        <w:rPr>
          <w:b/>
          <w:bCs/>
          <w:sz w:val="20"/>
          <w:szCs w:val="20"/>
        </w:rPr>
      </w:pPr>
    </w:p>
    <w:p w:rsidR="005277EF" w:rsidRPr="006632D0" w:rsidRDefault="005277EF" w:rsidP="005277EF">
      <w:pPr>
        <w:rPr>
          <w:b/>
          <w:bCs/>
          <w:sz w:val="20"/>
          <w:szCs w:val="20"/>
        </w:rPr>
      </w:pPr>
      <w:proofErr w:type="gramStart"/>
      <w:r w:rsidRPr="006632D0">
        <w:rPr>
          <w:b/>
          <w:bCs/>
          <w:sz w:val="20"/>
          <w:szCs w:val="20"/>
        </w:rPr>
        <w:t>szociális</w:t>
      </w:r>
      <w:proofErr w:type="gramEnd"/>
      <w:r w:rsidRPr="006632D0">
        <w:rPr>
          <w:b/>
          <w:bCs/>
          <w:sz w:val="20"/>
          <w:szCs w:val="20"/>
        </w:rPr>
        <w:t xml:space="preserve"> segítés</w:t>
      </w:r>
    </w:p>
    <w:tbl>
      <w:tblPr>
        <w:tblW w:w="5000" w:type="pct"/>
        <w:tblCellMar>
          <w:left w:w="70" w:type="dxa"/>
          <w:right w:w="70" w:type="dxa"/>
        </w:tblCellMar>
        <w:tblLook w:val="04A0"/>
      </w:tblPr>
      <w:tblGrid>
        <w:gridCol w:w="4175"/>
        <w:gridCol w:w="1730"/>
        <w:gridCol w:w="2017"/>
        <w:gridCol w:w="1290"/>
      </w:tblGrid>
      <w:tr w:rsidR="005277EF" w:rsidRPr="00B66B34" w:rsidTr="005277EF">
        <w:trPr>
          <w:trHeight w:val="767"/>
        </w:trPr>
        <w:tc>
          <w:tcPr>
            <w:tcW w:w="22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939"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095"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700"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084B04">
              <w:rPr>
                <w:b/>
                <w:bCs/>
                <w:sz w:val="20"/>
                <w:szCs w:val="20"/>
              </w:rPr>
              <w:t>ntézményi térítési díj</w:t>
            </w:r>
            <w:r w:rsidRPr="00B66B34">
              <w:rPr>
                <w:b/>
                <w:bCs/>
                <w:sz w:val="20"/>
                <w:szCs w:val="20"/>
              </w:rPr>
              <w:t xml:space="preserve"> </w:t>
            </w:r>
            <w:r w:rsidR="007E3053">
              <w:rPr>
                <w:b/>
                <w:bCs/>
                <w:sz w:val="20"/>
                <w:szCs w:val="20"/>
              </w:rPr>
              <w:t>(</w:t>
            </w:r>
            <w:r w:rsidRPr="00B66B34">
              <w:rPr>
                <w:b/>
                <w:bCs/>
                <w:sz w:val="20"/>
                <w:szCs w:val="20"/>
              </w:rPr>
              <w:t>Ft/óra</w:t>
            </w:r>
            <w:r w:rsidR="007E3053">
              <w:rPr>
                <w:b/>
                <w:bCs/>
                <w:sz w:val="20"/>
                <w:szCs w:val="20"/>
              </w:rPr>
              <w:t>)</w:t>
            </w:r>
          </w:p>
        </w:tc>
      </w:tr>
      <w:tr w:rsidR="005277EF" w:rsidRPr="00B66B34" w:rsidTr="005277EF">
        <w:trPr>
          <w:trHeight w:val="412"/>
        </w:trPr>
        <w:tc>
          <w:tcPr>
            <w:tcW w:w="2266"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93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542</w:t>
            </w:r>
            <w:r>
              <w:rPr>
                <w:color w:val="000000"/>
                <w:sz w:val="20"/>
                <w:szCs w:val="20"/>
              </w:rPr>
              <w:t>.</w:t>
            </w:r>
            <w:r w:rsidRPr="00B66B34">
              <w:rPr>
                <w:color w:val="000000"/>
                <w:sz w:val="20"/>
                <w:szCs w:val="20"/>
              </w:rPr>
              <w:t>915</w:t>
            </w:r>
          </w:p>
        </w:tc>
        <w:tc>
          <w:tcPr>
            <w:tcW w:w="1095"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700"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266"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93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95"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700"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170</w:t>
            </w:r>
          </w:p>
        </w:tc>
      </w:tr>
      <w:tr w:rsidR="005277EF" w:rsidRPr="00B66B34" w:rsidTr="005277EF">
        <w:trPr>
          <w:trHeight w:val="428"/>
        </w:trPr>
        <w:tc>
          <w:tcPr>
            <w:tcW w:w="2266"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93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95"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700"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220</w:t>
            </w:r>
          </w:p>
        </w:tc>
      </w:tr>
      <w:tr w:rsidR="005277EF" w:rsidRPr="00B66B34" w:rsidTr="005277EF">
        <w:trPr>
          <w:trHeight w:val="450"/>
        </w:trPr>
        <w:tc>
          <w:tcPr>
            <w:tcW w:w="2266"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93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95"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700"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270</w:t>
            </w:r>
          </w:p>
        </w:tc>
      </w:tr>
      <w:tr w:rsidR="005277EF" w:rsidRPr="00B66B34" w:rsidTr="005277EF">
        <w:trPr>
          <w:trHeight w:val="450"/>
        </w:trPr>
        <w:tc>
          <w:tcPr>
            <w:tcW w:w="2266"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93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95"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700"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Pr>
                <w:b/>
                <w:color w:val="000000"/>
                <w:sz w:val="20"/>
                <w:szCs w:val="20"/>
              </w:rPr>
              <w:t>1.</w:t>
            </w:r>
            <w:r w:rsidRPr="00B66B34">
              <w:rPr>
                <w:b/>
                <w:color w:val="000000"/>
                <w:sz w:val="20"/>
                <w:szCs w:val="20"/>
              </w:rPr>
              <w:t>000</w:t>
            </w:r>
          </w:p>
        </w:tc>
      </w:tr>
    </w:tbl>
    <w:p w:rsidR="005277EF" w:rsidRDefault="005277EF" w:rsidP="005277EF">
      <w:pPr>
        <w:autoSpaceDE w:val="0"/>
        <w:autoSpaceDN w:val="0"/>
        <w:adjustRightInd w:val="0"/>
        <w:jc w:val="both"/>
        <w:rPr>
          <w:b/>
          <w:u w:val="single"/>
        </w:rPr>
      </w:pPr>
    </w:p>
    <w:p w:rsidR="005277EF" w:rsidRDefault="005277EF" w:rsidP="005277EF">
      <w:pPr>
        <w:autoSpaceDE w:val="0"/>
        <w:autoSpaceDN w:val="0"/>
        <w:adjustRightInd w:val="0"/>
        <w:jc w:val="both"/>
        <w:rPr>
          <w:b/>
          <w:u w:val="single"/>
        </w:rPr>
      </w:pPr>
    </w:p>
    <w:p w:rsidR="005277EF" w:rsidRDefault="005277EF" w:rsidP="005277EF">
      <w:pPr>
        <w:autoSpaceDE w:val="0"/>
        <w:autoSpaceDN w:val="0"/>
        <w:adjustRightInd w:val="0"/>
        <w:jc w:val="both"/>
        <w:rPr>
          <w:b/>
          <w:u w:val="single"/>
        </w:rPr>
      </w:pPr>
    </w:p>
    <w:p w:rsidR="005277EF" w:rsidRDefault="005277EF" w:rsidP="005277EF">
      <w:pPr>
        <w:autoSpaceDE w:val="0"/>
        <w:autoSpaceDN w:val="0"/>
        <w:adjustRightInd w:val="0"/>
        <w:jc w:val="both"/>
        <w:rPr>
          <w:b/>
          <w:u w:val="single"/>
        </w:rPr>
      </w:pPr>
    </w:p>
    <w:p w:rsidR="005277EF" w:rsidRDefault="005277EF" w:rsidP="005277EF">
      <w:pPr>
        <w:autoSpaceDE w:val="0"/>
        <w:autoSpaceDN w:val="0"/>
        <w:adjustRightInd w:val="0"/>
        <w:jc w:val="both"/>
        <w:rPr>
          <w:b/>
          <w:u w:val="single"/>
        </w:rPr>
      </w:pPr>
    </w:p>
    <w:p w:rsidR="005277EF" w:rsidRDefault="005277EF" w:rsidP="005277EF">
      <w:pPr>
        <w:autoSpaceDE w:val="0"/>
        <w:autoSpaceDN w:val="0"/>
        <w:adjustRightInd w:val="0"/>
        <w:jc w:val="both"/>
        <w:rPr>
          <w:b/>
          <w:u w:val="single"/>
        </w:rPr>
      </w:pPr>
    </w:p>
    <w:p w:rsidR="005277EF" w:rsidRDefault="005277EF" w:rsidP="005277EF">
      <w:pPr>
        <w:autoSpaceDE w:val="0"/>
        <w:autoSpaceDN w:val="0"/>
        <w:adjustRightInd w:val="0"/>
        <w:jc w:val="both"/>
        <w:rPr>
          <w:b/>
          <w:u w:val="single"/>
        </w:rPr>
      </w:pPr>
    </w:p>
    <w:p w:rsidR="005277EF" w:rsidRDefault="005277EF" w:rsidP="005277EF">
      <w:pPr>
        <w:autoSpaceDE w:val="0"/>
        <w:autoSpaceDN w:val="0"/>
        <w:adjustRightInd w:val="0"/>
        <w:jc w:val="both"/>
        <w:rPr>
          <w:b/>
          <w:u w:val="single"/>
        </w:rPr>
      </w:pPr>
    </w:p>
    <w:p w:rsidR="00C30C35" w:rsidRDefault="00C30C35" w:rsidP="00C30C35">
      <w:pPr>
        <w:autoSpaceDE w:val="0"/>
        <w:autoSpaceDN w:val="0"/>
        <w:adjustRightInd w:val="0"/>
        <w:jc w:val="both"/>
        <w:rPr>
          <w:b/>
        </w:rPr>
      </w:pPr>
    </w:p>
    <w:p w:rsidR="00C30C35" w:rsidRDefault="00C30C35" w:rsidP="00C30C35">
      <w:pPr>
        <w:autoSpaceDE w:val="0"/>
        <w:autoSpaceDN w:val="0"/>
        <w:adjustRightInd w:val="0"/>
        <w:jc w:val="both"/>
        <w:rPr>
          <w:b/>
        </w:rPr>
      </w:pPr>
    </w:p>
    <w:p w:rsidR="00C30C35" w:rsidRDefault="00C30C35" w:rsidP="00C30C35">
      <w:pPr>
        <w:autoSpaceDE w:val="0"/>
        <w:autoSpaceDN w:val="0"/>
        <w:adjustRightInd w:val="0"/>
        <w:jc w:val="both"/>
        <w:rPr>
          <w:b/>
        </w:rPr>
      </w:pPr>
    </w:p>
    <w:p w:rsidR="00C30C35" w:rsidRDefault="00C30C35" w:rsidP="00C30C35">
      <w:pPr>
        <w:autoSpaceDE w:val="0"/>
        <w:autoSpaceDN w:val="0"/>
        <w:adjustRightInd w:val="0"/>
        <w:jc w:val="both"/>
        <w:rPr>
          <w:b/>
        </w:rPr>
      </w:pPr>
    </w:p>
    <w:p w:rsidR="005277EF" w:rsidRPr="00C30C35" w:rsidRDefault="005277EF" w:rsidP="00C30C35">
      <w:pPr>
        <w:autoSpaceDE w:val="0"/>
        <w:autoSpaceDN w:val="0"/>
        <w:adjustRightInd w:val="0"/>
        <w:jc w:val="both"/>
        <w:rPr>
          <w:b/>
        </w:rPr>
      </w:pPr>
      <w:r w:rsidRPr="00E42FEE">
        <w:rPr>
          <w:b/>
        </w:rPr>
        <w:t>TÓSZEG</w:t>
      </w:r>
      <w:r w:rsidR="00C30C35">
        <w:rPr>
          <w:b/>
        </w:rPr>
        <w:t xml:space="preserve"> </w:t>
      </w:r>
    </w:p>
    <w:p w:rsidR="005277EF" w:rsidRDefault="005277EF" w:rsidP="005277EF">
      <w:pPr>
        <w:rPr>
          <w:b/>
          <w:sz w:val="20"/>
          <w:szCs w:val="20"/>
        </w:rPr>
      </w:pPr>
    </w:p>
    <w:p w:rsidR="00C30C35" w:rsidRDefault="00C30C35" w:rsidP="005277EF">
      <w:pPr>
        <w:rPr>
          <w:b/>
          <w:sz w:val="20"/>
          <w:szCs w:val="20"/>
        </w:rPr>
      </w:pPr>
    </w:p>
    <w:p w:rsidR="005277EF" w:rsidRPr="006632D0" w:rsidRDefault="005277EF" w:rsidP="005277EF">
      <w:pPr>
        <w:rPr>
          <w:b/>
          <w:sz w:val="20"/>
          <w:szCs w:val="20"/>
        </w:rPr>
      </w:pPr>
      <w:proofErr w:type="gramStart"/>
      <w:r w:rsidRPr="006632D0">
        <w:rPr>
          <w:b/>
          <w:sz w:val="20"/>
          <w:szCs w:val="20"/>
        </w:rPr>
        <w:t>személyi</w:t>
      </w:r>
      <w:proofErr w:type="gramEnd"/>
      <w:r w:rsidRPr="006632D0">
        <w:rPr>
          <w:b/>
          <w:sz w:val="20"/>
          <w:szCs w:val="20"/>
        </w:rPr>
        <w:t xml:space="preserve"> gondozás</w:t>
      </w:r>
    </w:p>
    <w:tbl>
      <w:tblPr>
        <w:tblW w:w="5000" w:type="pct"/>
        <w:tblCellMar>
          <w:left w:w="70" w:type="dxa"/>
          <w:right w:w="70" w:type="dxa"/>
        </w:tblCellMar>
        <w:tblLook w:val="04A0"/>
      </w:tblPr>
      <w:tblGrid>
        <w:gridCol w:w="3797"/>
        <w:gridCol w:w="1586"/>
        <w:gridCol w:w="2071"/>
        <w:gridCol w:w="1758"/>
      </w:tblGrid>
      <w:tr w:rsidR="005277EF" w:rsidRPr="00B66B34" w:rsidTr="005277EF">
        <w:trPr>
          <w:trHeight w:val="767"/>
        </w:trPr>
        <w:tc>
          <w:tcPr>
            <w:tcW w:w="20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861"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124"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955"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7E3053">
              <w:rPr>
                <w:b/>
                <w:bCs/>
                <w:sz w:val="20"/>
                <w:szCs w:val="20"/>
              </w:rPr>
              <w:t>ntézményi térítési díj</w:t>
            </w:r>
            <w:r w:rsidRPr="00B66B34">
              <w:rPr>
                <w:b/>
                <w:bCs/>
                <w:sz w:val="20"/>
                <w:szCs w:val="20"/>
              </w:rPr>
              <w:t xml:space="preserve"> </w:t>
            </w:r>
            <w:r w:rsidR="007E3053">
              <w:rPr>
                <w:b/>
                <w:bCs/>
                <w:sz w:val="20"/>
                <w:szCs w:val="20"/>
              </w:rPr>
              <w:t>(</w:t>
            </w:r>
            <w:r w:rsidRPr="00B66B34">
              <w:rPr>
                <w:b/>
                <w:bCs/>
                <w:sz w:val="20"/>
                <w:szCs w:val="20"/>
              </w:rPr>
              <w:t>Ft/óra</w:t>
            </w:r>
            <w:r w:rsidR="007E3053">
              <w:rPr>
                <w:b/>
                <w:bCs/>
                <w:sz w:val="20"/>
                <w:szCs w:val="20"/>
              </w:rPr>
              <w:t>)</w:t>
            </w:r>
          </w:p>
        </w:tc>
      </w:tr>
      <w:tr w:rsidR="005277EF" w:rsidRPr="00B66B34" w:rsidTr="005277EF">
        <w:trPr>
          <w:trHeight w:val="412"/>
        </w:trPr>
        <w:tc>
          <w:tcPr>
            <w:tcW w:w="206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861"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24"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955"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06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861"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24"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955"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130</w:t>
            </w:r>
          </w:p>
        </w:tc>
      </w:tr>
      <w:tr w:rsidR="005277EF" w:rsidRPr="00B66B34" w:rsidTr="005277EF">
        <w:trPr>
          <w:trHeight w:val="428"/>
        </w:trPr>
        <w:tc>
          <w:tcPr>
            <w:tcW w:w="206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861"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24"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955"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50"/>
        </w:trPr>
        <w:tc>
          <w:tcPr>
            <w:tcW w:w="206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861"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24"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955"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170</w:t>
            </w:r>
          </w:p>
        </w:tc>
      </w:tr>
      <w:tr w:rsidR="005277EF" w:rsidRPr="00B66B34" w:rsidTr="005277EF">
        <w:trPr>
          <w:trHeight w:val="450"/>
        </w:trPr>
        <w:tc>
          <w:tcPr>
            <w:tcW w:w="2061"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861"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24"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955"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1</w:t>
            </w:r>
            <w:r>
              <w:rPr>
                <w:b/>
                <w:color w:val="000000"/>
                <w:sz w:val="20"/>
                <w:szCs w:val="20"/>
              </w:rPr>
              <w:t>.</w:t>
            </w:r>
            <w:r w:rsidRPr="00B66B34">
              <w:rPr>
                <w:b/>
                <w:color w:val="000000"/>
                <w:sz w:val="20"/>
                <w:szCs w:val="20"/>
              </w:rPr>
              <w:t>000</w:t>
            </w:r>
          </w:p>
        </w:tc>
      </w:tr>
    </w:tbl>
    <w:p w:rsidR="005277EF" w:rsidRDefault="005277EF"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5277EF" w:rsidRPr="006632D0" w:rsidRDefault="005277EF" w:rsidP="005277EF">
      <w:pPr>
        <w:rPr>
          <w:b/>
          <w:sz w:val="20"/>
          <w:szCs w:val="20"/>
        </w:rPr>
      </w:pPr>
    </w:p>
    <w:p w:rsidR="005277EF" w:rsidRPr="006632D0" w:rsidRDefault="005277EF" w:rsidP="005277EF">
      <w:pPr>
        <w:rPr>
          <w:b/>
          <w:sz w:val="20"/>
          <w:szCs w:val="20"/>
        </w:rPr>
      </w:pPr>
      <w:proofErr w:type="gramStart"/>
      <w:r w:rsidRPr="006632D0">
        <w:rPr>
          <w:b/>
          <w:sz w:val="20"/>
          <w:szCs w:val="20"/>
        </w:rPr>
        <w:t>szociális</w:t>
      </w:r>
      <w:proofErr w:type="gramEnd"/>
      <w:r w:rsidRPr="006632D0">
        <w:rPr>
          <w:b/>
          <w:sz w:val="20"/>
          <w:szCs w:val="20"/>
        </w:rPr>
        <w:t xml:space="preserve"> segítés</w:t>
      </w:r>
    </w:p>
    <w:tbl>
      <w:tblPr>
        <w:tblW w:w="5000" w:type="pct"/>
        <w:tblCellMar>
          <w:left w:w="70" w:type="dxa"/>
          <w:right w:w="70" w:type="dxa"/>
        </w:tblCellMar>
        <w:tblLook w:val="04A0"/>
      </w:tblPr>
      <w:tblGrid>
        <w:gridCol w:w="3890"/>
        <w:gridCol w:w="1601"/>
        <w:gridCol w:w="2122"/>
        <w:gridCol w:w="1599"/>
      </w:tblGrid>
      <w:tr w:rsidR="005277EF" w:rsidRPr="00B66B34" w:rsidTr="005277EF">
        <w:trPr>
          <w:trHeight w:val="767"/>
        </w:trPr>
        <w:tc>
          <w:tcPr>
            <w:tcW w:w="2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869"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152"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868"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7E3053">
              <w:rPr>
                <w:b/>
                <w:bCs/>
                <w:sz w:val="20"/>
                <w:szCs w:val="20"/>
              </w:rPr>
              <w:t>ntézményi térítési díj</w:t>
            </w:r>
            <w:r w:rsidRPr="00B66B34">
              <w:rPr>
                <w:b/>
                <w:bCs/>
                <w:sz w:val="20"/>
                <w:szCs w:val="20"/>
              </w:rPr>
              <w:t xml:space="preserve"> </w:t>
            </w:r>
            <w:r w:rsidR="007E3053">
              <w:rPr>
                <w:b/>
                <w:bCs/>
                <w:sz w:val="20"/>
                <w:szCs w:val="20"/>
              </w:rPr>
              <w:t>(</w:t>
            </w:r>
            <w:r w:rsidRPr="00B66B34">
              <w:rPr>
                <w:b/>
                <w:bCs/>
                <w:sz w:val="20"/>
                <w:szCs w:val="20"/>
              </w:rPr>
              <w:t>Ft/óra</w:t>
            </w:r>
            <w:r w:rsidR="007E3053">
              <w:rPr>
                <w:b/>
                <w:bCs/>
                <w:sz w:val="20"/>
                <w:szCs w:val="20"/>
              </w:rPr>
              <w:t>)</w:t>
            </w:r>
          </w:p>
        </w:tc>
      </w:tr>
      <w:tr w:rsidR="005277EF" w:rsidRPr="00B66B34" w:rsidTr="005277EF">
        <w:trPr>
          <w:trHeight w:val="412"/>
        </w:trPr>
        <w:tc>
          <w:tcPr>
            <w:tcW w:w="211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86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52"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sidRPr="00B66B34">
              <w:rPr>
                <w:bCs/>
                <w:sz w:val="20"/>
                <w:szCs w:val="20"/>
              </w:rPr>
              <w:t>1</w:t>
            </w:r>
            <w:r>
              <w:rPr>
                <w:bCs/>
                <w:sz w:val="20"/>
                <w:szCs w:val="20"/>
              </w:rPr>
              <w:t>.</w:t>
            </w:r>
            <w:r w:rsidRPr="00B66B34">
              <w:rPr>
                <w:bCs/>
                <w:sz w:val="20"/>
                <w:szCs w:val="20"/>
              </w:rPr>
              <w:t>292</w:t>
            </w:r>
          </w:p>
        </w:tc>
        <w:tc>
          <w:tcPr>
            <w:tcW w:w="868"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11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86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52"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868"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28"/>
        </w:trPr>
        <w:tc>
          <w:tcPr>
            <w:tcW w:w="211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86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52"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868"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210</w:t>
            </w:r>
          </w:p>
        </w:tc>
      </w:tr>
      <w:tr w:rsidR="005277EF" w:rsidRPr="00B66B34" w:rsidTr="005277EF">
        <w:trPr>
          <w:trHeight w:val="450"/>
        </w:trPr>
        <w:tc>
          <w:tcPr>
            <w:tcW w:w="211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86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52"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868"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230</w:t>
            </w:r>
          </w:p>
        </w:tc>
      </w:tr>
      <w:tr w:rsidR="005277EF" w:rsidRPr="00B66B34" w:rsidTr="005277EF">
        <w:trPr>
          <w:trHeight w:val="450"/>
        </w:trPr>
        <w:tc>
          <w:tcPr>
            <w:tcW w:w="2111"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86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324.</w:t>
            </w:r>
            <w:r w:rsidRPr="00B66B34">
              <w:rPr>
                <w:color w:val="000000"/>
                <w:sz w:val="20"/>
                <w:szCs w:val="20"/>
              </w:rPr>
              <w:t>195</w:t>
            </w:r>
          </w:p>
        </w:tc>
        <w:tc>
          <w:tcPr>
            <w:tcW w:w="1152"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1.</w:t>
            </w:r>
            <w:r w:rsidRPr="00B66B34">
              <w:rPr>
                <w:bCs/>
                <w:sz w:val="20"/>
                <w:szCs w:val="20"/>
              </w:rPr>
              <w:t>292</w:t>
            </w:r>
          </w:p>
        </w:tc>
        <w:tc>
          <w:tcPr>
            <w:tcW w:w="868"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Pr>
                <w:b/>
                <w:color w:val="000000"/>
                <w:sz w:val="20"/>
                <w:szCs w:val="20"/>
              </w:rPr>
              <w:t>1.</w:t>
            </w:r>
            <w:r w:rsidRPr="00B66B34">
              <w:rPr>
                <w:b/>
                <w:color w:val="000000"/>
                <w:sz w:val="20"/>
                <w:szCs w:val="20"/>
              </w:rPr>
              <w:t>000</w:t>
            </w:r>
          </w:p>
        </w:tc>
      </w:tr>
    </w:tbl>
    <w:p w:rsidR="005277EF" w:rsidRDefault="005277EF"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sz w:val="20"/>
          <w:szCs w:val="20"/>
        </w:rPr>
      </w:pPr>
    </w:p>
    <w:p w:rsidR="00C30C35" w:rsidRDefault="00C30C35" w:rsidP="00C30C35">
      <w:pPr>
        <w:rPr>
          <w:b/>
        </w:rPr>
      </w:pPr>
    </w:p>
    <w:p w:rsidR="00C30C35" w:rsidRDefault="00C30C35" w:rsidP="00C30C35">
      <w:pPr>
        <w:rPr>
          <w:b/>
        </w:rPr>
      </w:pPr>
    </w:p>
    <w:p w:rsidR="00C30C35" w:rsidRDefault="00C30C35" w:rsidP="00C30C35">
      <w:pPr>
        <w:rPr>
          <w:b/>
        </w:rPr>
      </w:pPr>
    </w:p>
    <w:p w:rsidR="005277EF" w:rsidRPr="00C30C35" w:rsidRDefault="00C30C35" w:rsidP="00C30C35">
      <w:pPr>
        <w:rPr>
          <w:b/>
        </w:rPr>
      </w:pPr>
      <w:r>
        <w:rPr>
          <w:b/>
        </w:rPr>
        <w:lastRenderedPageBreak/>
        <w:t xml:space="preserve">TISZAJENŐ </w:t>
      </w:r>
    </w:p>
    <w:p w:rsidR="005277EF" w:rsidRDefault="005277EF" w:rsidP="005277EF">
      <w:pPr>
        <w:rPr>
          <w:b/>
          <w:sz w:val="20"/>
          <w:szCs w:val="20"/>
        </w:rPr>
      </w:pPr>
    </w:p>
    <w:p w:rsidR="00C30C35" w:rsidRDefault="00C30C35" w:rsidP="005277EF">
      <w:pPr>
        <w:rPr>
          <w:b/>
          <w:sz w:val="20"/>
          <w:szCs w:val="20"/>
        </w:rPr>
      </w:pPr>
    </w:p>
    <w:p w:rsidR="005277EF" w:rsidRPr="00D60F82" w:rsidRDefault="005277EF" w:rsidP="005277EF">
      <w:pPr>
        <w:rPr>
          <w:b/>
          <w:sz w:val="20"/>
          <w:szCs w:val="20"/>
        </w:rPr>
      </w:pPr>
      <w:proofErr w:type="gramStart"/>
      <w:r w:rsidRPr="00D60F82">
        <w:rPr>
          <w:b/>
          <w:sz w:val="20"/>
          <w:szCs w:val="20"/>
        </w:rPr>
        <w:t>személyi</w:t>
      </w:r>
      <w:proofErr w:type="gramEnd"/>
      <w:r w:rsidRPr="00D60F82">
        <w:rPr>
          <w:b/>
          <w:sz w:val="20"/>
          <w:szCs w:val="20"/>
        </w:rPr>
        <w:t xml:space="preserve"> gondozás</w:t>
      </w:r>
    </w:p>
    <w:tbl>
      <w:tblPr>
        <w:tblW w:w="5000" w:type="pct"/>
        <w:tblCellMar>
          <w:left w:w="70" w:type="dxa"/>
          <w:right w:w="70" w:type="dxa"/>
        </w:tblCellMar>
        <w:tblLook w:val="04A0"/>
      </w:tblPr>
      <w:tblGrid>
        <w:gridCol w:w="3890"/>
        <w:gridCol w:w="1601"/>
        <w:gridCol w:w="2122"/>
        <w:gridCol w:w="1599"/>
      </w:tblGrid>
      <w:tr w:rsidR="005277EF" w:rsidRPr="00B66B34" w:rsidTr="005277EF">
        <w:trPr>
          <w:trHeight w:val="767"/>
        </w:trPr>
        <w:tc>
          <w:tcPr>
            <w:tcW w:w="21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869"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152"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868"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7E3053">
              <w:rPr>
                <w:b/>
                <w:bCs/>
                <w:sz w:val="20"/>
                <w:szCs w:val="20"/>
              </w:rPr>
              <w:t>ntézményi térítési díj</w:t>
            </w:r>
            <w:r w:rsidRPr="00B66B34">
              <w:rPr>
                <w:b/>
                <w:bCs/>
                <w:sz w:val="20"/>
                <w:szCs w:val="20"/>
              </w:rPr>
              <w:t xml:space="preserve"> </w:t>
            </w:r>
            <w:r w:rsidR="007E3053">
              <w:rPr>
                <w:b/>
                <w:bCs/>
                <w:sz w:val="20"/>
                <w:szCs w:val="20"/>
              </w:rPr>
              <w:t>(</w:t>
            </w:r>
            <w:r w:rsidRPr="00B66B34">
              <w:rPr>
                <w:b/>
                <w:bCs/>
                <w:sz w:val="20"/>
                <w:szCs w:val="20"/>
              </w:rPr>
              <w:t>Ft/óra</w:t>
            </w:r>
            <w:r w:rsidR="007E3053">
              <w:rPr>
                <w:b/>
                <w:bCs/>
                <w:sz w:val="20"/>
                <w:szCs w:val="20"/>
              </w:rPr>
              <w:t>)</w:t>
            </w:r>
          </w:p>
        </w:tc>
      </w:tr>
      <w:tr w:rsidR="005277EF" w:rsidRPr="00B66B34" w:rsidTr="005277EF">
        <w:trPr>
          <w:trHeight w:val="412"/>
        </w:trPr>
        <w:tc>
          <w:tcPr>
            <w:tcW w:w="211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86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152"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8"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11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86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152"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8"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130</w:t>
            </w:r>
          </w:p>
        </w:tc>
      </w:tr>
      <w:tr w:rsidR="005277EF" w:rsidRPr="00B66B34" w:rsidTr="005277EF">
        <w:trPr>
          <w:trHeight w:val="428"/>
        </w:trPr>
        <w:tc>
          <w:tcPr>
            <w:tcW w:w="211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86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152"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8"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50"/>
        </w:trPr>
        <w:tc>
          <w:tcPr>
            <w:tcW w:w="2111"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86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152"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8"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170</w:t>
            </w:r>
          </w:p>
        </w:tc>
      </w:tr>
      <w:tr w:rsidR="005277EF" w:rsidRPr="00B66B34" w:rsidTr="005277EF">
        <w:trPr>
          <w:trHeight w:val="450"/>
        </w:trPr>
        <w:tc>
          <w:tcPr>
            <w:tcW w:w="2111"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86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152"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8"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1</w:t>
            </w:r>
            <w:r>
              <w:rPr>
                <w:b/>
                <w:color w:val="000000"/>
                <w:sz w:val="20"/>
                <w:szCs w:val="20"/>
              </w:rPr>
              <w:t>.</w:t>
            </w:r>
            <w:r w:rsidRPr="00B66B34">
              <w:rPr>
                <w:b/>
                <w:color w:val="000000"/>
                <w:sz w:val="20"/>
                <w:szCs w:val="20"/>
              </w:rPr>
              <w:t>000</w:t>
            </w:r>
          </w:p>
        </w:tc>
      </w:tr>
    </w:tbl>
    <w:p w:rsidR="005277EF" w:rsidRDefault="005277EF" w:rsidP="005277EF">
      <w:pPr>
        <w:rPr>
          <w:b/>
          <w:sz w:val="20"/>
          <w:szCs w:val="20"/>
        </w:rPr>
      </w:pPr>
      <w:r w:rsidRPr="00D60F82">
        <w:rPr>
          <w:b/>
          <w:sz w:val="20"/>
          <w:szCs w:val="20"/>
        </w:rPr>
        <w:t xml:space="preserve"> </w:t>
      </w: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Pr="00D60F82" w:rsidRDefault="005277EF" w:rsidP="005277EF">
      <w:pPr>
        <w:rPr>
          <w:b/>
          <w:sz w:val="20"/>
          <w:szCs w:val="20"/>
        </w:rPr>
      </w:pPr>
      <w:proofErr w:type="gramStart"/>
      <w:r w:rsidRPr="00D60F82">
        <w:rPr>
          <w:b/>
          <w:sz w:val="20"/>
          <w:szCs w:val="20"/>
        </w:rPr>
        <w:t>szociális</w:t>
      </w:r>
      <w:proofErr w:type="gramEnd"/>
      <w:r w:rsidRPr="00D60F82">
        <w:rPr>
          <w:b/>
          <w:sz w:val="20"/>
          <w:szCs w:val="20"/>
        </w:rPr>
        <w:t xml:space="preserve"> segítés</w:t>
      </w:r>
    </w:p>
    <w:tbl>
      <w:tblPr>
        <w:tblW w:w="5000" w:type="pct"/>
        <w:tblCellMar>
          <w:left w:w="70" w:type="dxa"/>
          <w:right w:w="70" w:type="dxa"/>
        </w:tblCellMar>
        <w:tblLook w:val="04A0"/>
      </w:tblPr>
      <w:tblGrid>
        <w:gridCol w:w="3893"/>
        <w:gridCol w:w="1712"/>
        <w:gridCol w:w="2006"/>
        <w:gridCol w:w="1601"/>
      </w:tblGrid>
      <w:tr w:rsidR="005277EF" w:rsidRPr="00B66B34" w:rsidTr="005277EF">
        <w:trPr>
          <w:trHeight w:val="767"/>
        </w:trPr>
        <w:tc>
          <w:tcPr>
            <w:tcW w:w="21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929"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089"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869"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7E3053">
              <w:rPr>
                <w:b/>
                <w:bCs/>
                <w:sz w:val="20"/>
                <w:szCs w:val="20"/>
              </w:rPr>
              <w:t>ntézményi térítési díj</w:t>
            </w:r>
            <w:r w:rsidRPr="00B66B34">
              <w:rPr>
                <w:b/>
                <w:bCs/>
                <w:sz w:val="20"/>
                <w:szCs w:val="20"/>
              </w:rPr>
              <w:t xml:space="preserve"> </w:t>
            </w:r>
            <w:r w:rsidR="007E3053">
              <w:rPr>
                <w:b/>
                <w:bCs/>
                <w:sz w:val="20"/>
                <w:szCs w:val="20"/>
              </w:rPr>
              <w:t>(</w:t>
            </w:r>
            <w:r w:rsidRPr="00B66B34">
              <w:rPr>
                <w:b/>
                <w:bCs/>
                <w:sz w:val="20"/>
                <w:szCs w:val="20"/>
              </w:rPr>
              <w:t>Ft/óra</w:t>
            </w:r>
            <w:r w:rsidR="007E3053">
              <w:rPr>
                <w:b/>
                <w:bCs/>
                <w:sz w:val="20"/>
                <w:szCs w:val="20"/>
              </w:rPr>
              <w:t>)</w:t>
            </w:r>
          </w:p>
        </w:tc>
      </w:tr>
      <w:tr w:rsidR="005277EF" w:rsidRPr="00B66B34" w:rsidTr="005277EF">
        <w:trPr>
          <w:trHeight w:val="412"/>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2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210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230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92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309.</w:t>
            </w:r>
            <w:r w:rsidRPr="00B66B34">
              <w:rPr>
                <w:color w:val="000000"/>
                <w:sz w:val="20"/>
                <w:szCs w:val="20"/>
              </w:rPr>
              <w:t>148</w:t>
            </w:r>
          </w:p>
        </w:tc>
        <w:tc>
          <w:tcPr>
            <w:tcW w:w="108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1.</w:t>
            </w:r>
            <w:r w:rsidRPr="00B66B34">
              <w:rPr>
                <w:bCs/>
                <w:sz w:val="20"/>
                <w:szCs w:val="20"/>
              </w:rPr>
              <w:t>232</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Pr>
                <w:b/>
                <w:color w:val="000000"/>
                <w:sz w:val="20"/>
                <w:szCs w:val="20"/>
              </w:rPr>
              <w:t>1.</w:t>
            </w:r>
            <w:r w:rsidRPr="00B66B34">
              <w:rPr>
                <w:b/>
                <w:color w:val="000000"/>
                <w:sz w:val="20"/>
                <w:szCs w:val="20"/>
              </w:rPr>
              <w:t>000</w:t>
            </w:r>
          </w:p>
        </w:tc>
      </w:tr>
    </w:tbl>
    <w:p w:rsidR="005277EF" w:rsidRDefault="005277EF" w:rsidP="005277EF">
      <w:pPr>
        <w:rPr>
          <w:b/>
          <w:sz w:val="20"/>
          <w:szCs w:val="20"/>
        </w:rPr>
      </w:pPr>
    </w:p>
    <w:p w:rsidR="005277EF" w:rsidRDefault="005277EF"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C30C35" w:rsidRDefault="00C30C35" w:rsidP="005277EF">
      <w:pPr>
        <w:rPr>
          <w:b/>
          <w:sz w:val="20"/>
          <w:szCs w:val="20"/>
        </w:rPr>
      </w:pPr>
    </w:p>
    <w:p w:rsidR="005277EF" w:rsidRDefault="005277EF" w:rsidP="005277EF">
      <w:pPr>
        <w:rPr>
          <w:b/>
          <w:sz w:val="20"/>
          <w:szCs w:val="20"/>
        </w:rPr>
      </w:pPr>
    </w:p>
    <w:p w:rsidR="005277EF" w:rsidRPr="0052280D" w:rsidRDefault="005277EF" w:rsidP="005277EF">
      <w:pPr>
        <w:rPr>
          <w:b/>
        </w:rPr>
      </w:pPr>
      <w:r w:rsidRPr="0052280D">
        <w:rPr>
          <w:b/>
        </w:rPr>
        <w:lastRenderedPageBreak/>
        <w:t xml:space="preserve">VEZSENY </w:t>
      </w: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Pr="00D60F82" w:rsidRDefault="005277EF" w:rsidP="005277EF">
      <w:pPr>
        <w:rPr>
          <w:b/>
          <w:sz w:val="20"/>
          <w:szCs w:val="20"/>
        </w:rPr>
      </w:pPr>
      <w:proofErr w:type="gramStart"/>
      <w:r w:rsidRPr="00D60F82">
        <w:rPr>
          <w:b/>
          <w:sz w:val="20"/>
          <w:szCs w:val="20"/>
        </w:rPr>
        <w:t>személyi</w:t>
      </w:r>
      <w:proofErr w:type="gramEnd"/>
      <w:r w:rsidRPr="00D60F82">
        <w:rPr>
          <w:b/>
          <w:sz w:val="20"/>
          <w:szCs w:val="20"/>
        </w:rPr>
        <w:t xml:space="preserve"> gondozás</w:t>
      </w:r>
    </w:p>
    <w:tbl>
      <w:tblPr>
        <w:tblW w:w="5000" w:type="pct"/>
        <w:tblCellMar>
          <w:left w:w="70" w:type="dxa"/>
          <w:right w:w="70" w:type="dxa"/>
        </w:tblCellMar>
        <w:tblLook w:val="04A0"/>
      </w:tblPr>
      <w:tblGrid>
        <w:gridCol w:w="3893"/>
        <w:gridCol w:w="1712"/>
        <w:gridCol w:w="2006"/>
        <w:gridCol w:w="1601"/>
      </w:tblGrid>
      <w:tr w:rsidR="005277EF" w:rsidRPr="00B66B34" w:rsidTr="005277EF">
        <w:trPr>
          <w:trHeight w:val="767"/>
        </w:trPr>
        <w:tc>
          <w:tcPr>
            <w:tcW w:w="21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929"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089"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869"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7E3053">
              <w:rPr>
                <w:b/>
                <w:bCs/>
                <w:sz w:val="20"/>
                <w:szCs w:val="20"/>
              </w:rPr>
              <w:t>ntézményi térítési díj</w:t>
            </w:r>
            <w:r w:rsidRPr="00B66B34">
              <w:rPr>
                <w:b/>
                <w:bCs/>
                <w:sz w:val="20"/>
                <w:szCs w:val="20"/>
              </w:rPr>
              <w:t xml:space="preserve"> </w:t>
            </w:r>
            <w:r w:rsidR="007E3053">
              <w:rPr>
                <w:b/>
                <w:bCs/>
                <w:sz w:val="20"/>
                <w:szCs w:val="20"/>
              </w:rPr>
              <w:t>(</w:t>
            </w:r>
            <w:r w:rsidRPr="00B66B34">
              <w:rPr>
                <w:b/>
                <w:bCs/>
                <w:sz w:val="20"/>
                <w:szCs w:val="20"/>
              </w:rPr>
              <w:t>Ft/óra</w:t>
            </w:r>
            <w:r w:rsidR="007E3053">
              <w:rPr>
                <w:b/>
                <w:bCs/>
                <w:sz w:val="20"/>
                <w:szCs w:val="20"/>
              </w:rPr>
              <w:t>)</w:t>
            </w:r>
          </w:p>
        </w:tc>
      </w:tr>
      <w:tr w:rsidR="005277EF" w:rsidRPr="00B66B34" w:rsidTr="005277EF">
        <w:trPr>
          <w:trHeight w:val="412"/>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292.</w:t>
            </w:r>
            <w:r w:rsidRPr="00B66B34">
              <w:rPr>
                <w:color w:val="000000"/>
                <w:sz w:val="20"/>
                <w:szCs w:val="20"/>
              </w:rPr>
              <w:t>462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165</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292.</w:t>
            </w:r>
            <w:r w:rsidRPr="00B66B34">
              <w:rPr>
                <w:color w:val="000000"/>
                <w:sz w:val="20"/>
                <w:szCs w:val="20"/>
              </w:rPr>
              <w:t>462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165</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130</w:t>
            </w:r>
          </w:p>
        </w:tc>
      </w:tr>
      <w:tr w:rsidR="005277EF" w:rsidRPr="00B66B34" w:rsidTr="005277EF">
        <w:trPr>
          <w:trHeight w:val="42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292.</w:t>
            </w:r>
            <w:r w:rsidRPr="00B66B34">
              <w:rPr>
                <w:color w:val="000000"/>
                <w:sz w:val="20"/>
                <w:szCs w:val="20"/>
              </w:rPr>
              <w:t>462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165</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292.</w:t>
            </w:r>
            <w:r w:rsidRPr="00B66B34">
              <w:rPr>
                <w:color w:val="000000"/>
                <w:sz w:val="20"/>
                <w:szCs w:val="20"/>
              </w:rPr>
              <w:t>462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165</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170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92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292.</w:t>
            </w:r>
            <w:r w:rsidRPr="00B66B34">
              <w:rPr>
                <w:color w:val="000000"/>
                <w:sz w:val="20"/>
                <w:szCs w:val="20"/>
              </w:rPr>
              <w:t>462</w:t>
            </w:r>
          </w:p>
        </w:tc>
        <w:tc>
          <w:tcPr>
            <w:tcW w:w="108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1.</w:t>
            </w:r>
            <w:r w:rsidRPr="00B66B34">
              <w:rPr>
                <w:bCs/>
                <w:sz w:val="20"/>
                <w:szCs w:val="20"/>
              </w:rPr>
              <w:t>165</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Pr>
                <w:b/>
                <w:color w:val="000000"/>
                <w:sz w:val="20"/>
                <w:szCs w:val="20"/>
              </w:rPr>
              <w:t>1.</w:t>
            </w:r>
            <w:r w:rsidRPr="00B66B34">
              <w:rPr>
                <w:b/>
                <w:color w:val="000000"/>
                <w:sz w:val="20"/>
                <w:szCs w:val="20"/>
              </w:rPr>
              <w:t>000</w:t>
            </w:r>
          </w:p>
        </w:tc>
      </w:tr>
    </w:tbl>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roofErr w:type="gramStart"/>
      <w:r w:rsidRPr="00D60F82">
        <w:rPr>
          <w:b/>
          <w:sz w:val="20"/>
          <w:szCs w:val="20"/>
        </w:rPr>
        <w:t>szociális</w:t>
      </w:r>
      <w:proofErr w:type="gramEnd"/>
      <w:r w:rsidRPr="00D60F82">
        <w:rPr>
          <w:b/>
          <w:sz w:val="20"/>
          <w:szCs w:val="20"/>
        </w:rPr>
        <w:t xml:space="preserve"> segítés</w:t>
      </w:r>
    </w:p>
    <w:tbl>
      <w:tblPr>
        <w:tblW w:w="5000" w:type="pct"/>
        <w:tblCellMar>
          <w:left w:w="70" w:type="dxa"/>
          <w:right w:w="70" w:type="dxa"/>
        </w:tblCellMar>
        <w:tblLook w:val="04A0"/>
      </w:tblPr>
      <w:tblGrid>
        <w:gridCol w:w="3893"/>
        <w:gridCol w:w="1712"/>
        <w:gridCol w:w="2006"/>
        <w:gridCol w:w="1601"/>
      </w:tblGrid>
      <w:tr w:rsidR="005277EF" w:rsidRPr="00B66B34" w:rsidTr="005277EF">
        <w:trPr>
          <w:trHeight w:val="767"/>
        </w:trPr>
        <w:tc>
          <w:tcPr>
            <w:tcW w:w="21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929"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089"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869"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7E3053">
              <w:rPr>
                <w:b/>
                <w:bCs/>
                <w:sz w:val="20"/>
                <w:szCs w:val="20"/>
              </w:rPr>
              <w:t>ntézményi térítési díj</w:t>
            </w:r>
            <w:r w:rsidRPr="00B66B34">
              <w:rPr>
                <w:b/>
                <w:bCs/>
                <w:sz w:val="20"/>
                <w:szCs w:val="20"/>
              </w:rPr>
              <w:t xml:space="preserve"> </w:t>
            </w:r>
            <w:r w:rsidR="007E3053">
              <w:rPr>
                <w:b/>
                <w:bCs/>
                <w:sz w:val="20"/>
                <w:szCs w:val="20"/>
              </w:rPr>
              <w:t>(</w:t>
            </w:r>
            <w:r w:rsidRPr="00B66B34">
              <w:rPr>
                <w:b/>
                <w:bCs/>
                <w:sz w:val="20"/>
                <w:szCs w:val="20"/>
              </w:rPr>
              <w:t>Ft/óra</w:t>
            </w:r>
            <w:r w:rsidR="007E3053">
              <w:rPr>
                <w:b/>
                <w:bCs/>
                <w:sz w:val="20"/>
                <w:szCs w:val="20"/>
              </w:rPr>
              <w:t>)</w:t>
            </w:r>
          </w:p>
        </w:tc>
      </w:tr>
      <w:tr w:rsidR="005277EF" w:rsidRPr="00B66B34" w:rsidTr="005277EF">
        <w:trPr>
          <w:trHeight w:val="412"/>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2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210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230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92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542.</w:t>
            </w:r>
            <w:r w:rsidRPr="00B66B34">
              <w:rPr>
                <w:color w:val="000000"/>
                <w:sz w:val="20"/>
                <w:szCs w:val="20"/>
              </w:rPr>
              <w:t>915</w:t>
            </w:r>
          </w:p>
        </w:tc>
        <w:tc>
          <w:tcPr>
            <w:tcW w:w="108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2.</w:t>
            </w:r>
            <w:r w:rsidRPr="00B66B34">
              <w:rPr>
                <w:bCs/>
                <w:sz w:val="20"/>
                <w:szCs w:val="20"/>
              </w:rPr>
              <w:t>163</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1</w:t>
            </w:r>
            <w:r>
              <w:rPr>
                <w:b/>
                <w:color w:val="000000"/>
                <w:sz w:val="20"/>
                <w:szCs w:val="20"/>
              </w:rPr>
              <w:t>.</w:t>
            </w:r>
            <w:r w:rsidRPr="00B66B34">
              <w:rPr>
                <w:b/>
                <w:color w:val="000000"/>
                <w:sz w:val="20"/>
                <w:szCs w:val="20"/>
              </w:rPr>
              <w:t>000</w:t>
            </w:r>
          </w:p>
        </w:tc>
      </w:tr>
    </w:tbl>
    <w:p w:rsidR="005277EF" w:rsidRDefault="005277EF" w:rsidP="005277EF">
      <w:pPr>
        <w:rPr>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sz w:val="20"/>
          <w:szCs w:val="20"/>
        </w:rPr>
      </w:pPr>
    </w:p>
    <w:p w:rsidR="005277EF" w:rsidRDefault="005277EF" w:rsidP="005277EF">
      <w:pPr>
        <w:rPr>
          <w:b/>
        </w:rPr>
      </w:pPr>
      <w:r w:rsidRPr="0052280D">
        <w:rPr>
          <w:b/>
        </w:rPr>
        <w:lastRenderedPageBreak/>
        <w:t xml:space="preserve">SZÁSZBEREK </w:t>
      </w:r>
    </w:p>
    <w:p w:rsidR="005277EF" w:rsidRDefault="005277EF" w:rsidP="005277EF"/>
    <w:p w:rsidR="00C30C35" w:rsidRPr="0052280D" w:rsidRDefault="00C30C35" w:rsidP="005277EF"/>
    <w:p w:rsidR="005277EF" w:rsidRPr="006632D0" w:rsidRDefault="005277EF" w:rsidP="005277EF">
      <w:pPr>
        <w:rPr>
          <w:b/>
          <w:sz w:val="20"/>
          <w:szCs w:val="20"/>
        </w:rPr>
      </w:pPr>
      <w:proofErr w:type="gramStart"/>
      <w:r w:rsidRPr="006632D0">
        <w:rPr>
          <w:b/>
          <w:sz w:val="20"/>
          <w:szCs w:val="20"/>
        </w:rPr>
        <w:t>személyi</w:t>
      </w:r>
      <w:proofErr w:type="gramEnd"/>
      <w:r w:rsidRPr="006632D0">
        <w:rPr>
          <w:b/>
          <w:sz w:val="20"/>
          <w:szCs w:val="20"/>
        </w:rPr>
        <w:t xml:space="preserve"> gondozás</w:t>
      </w:r>
    </w:p>
    <w:tbl>
      <w:tblPr>
        <w:tblW w:w="5000" w:type="pct"/>
        <w:tblCellMar>
          <w:left w:w="70" w:type="dxa"/>
          <w:right w:w="70" w:type="dxa"/>
        </w:tblCellMar>
        <w:tblLook w:val="04A0"/>
      </w:tblPr>
      <w:tblGrid>
        <w:gridCol w:w="3893"/>
        <w:gridCol w:w="1712"/>
        <w:gridCol w:w="2006"/>
        <w:gridCol w:w="1601"/>
      </w:tblGrid>
      <w:tr w:rsidR="005277EF" w:rsidRPr="00B66B34" w:rsidTr="005277EF">
        <w:trPr>
          <w:trHeight w:val="767"/>
        </w:trPr>
        <w:tc>
          <w:tcPr>
            <w:tcW w:w="21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929"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089"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869"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7E3053">
              <w:rPr>
                <w:b/>
                <w:bCs/>
                <w:sz w:val="20"/>
                <w:szCs w:val="20"/>
              </w:rPr>
              <w:t>ntézményi térítési díj</w:t>
            </w:r>
            <w:r w:rsidRPr="00B66B34">
              <w:rPr>
                <w:b/>
                <w:bCs/>
                <w:sz w:val="20"/>
                <w:szCs w:val="20"/>
              </w:rPr>
              <w:t xml:space="preserve"> </w:t>
            </w:r>
            <w:r w:rsidR="002E07D3">
              <w:rPr>
                <w:b/>
                <w:bCs/>
                <w:sz w:val="20"/>
                <w:szCs w:val="20"/>
              </w:rPr>
              <w:t>(</w:t>
            </w:r>
            <w:r w:rsidRPr="00B66B34">
              <w:rPr>
                <w:b/>
                <w:bCs/>
                <w:sz w:val="20"/>
                <w:szCs w:val="20"/>
              </w:rPr>
              <w:t>Ft/óra</w:t>
            </w:r>
            <w:r w:rsidR="002E07D3">
              <w:rPr>
                <w:b/>
                <w:bCs/>
                <w:sz w:val="20"/>
                <w:szCs w:val="20"/>
              </w:rPr>
              <w:t>)</w:t>
            </w:r>
          </w:p>
        </w:tc>
      </w:tr>
      <w:tr w:rsidR="005277EF" w:rsidRPr="00B66B34" w:rsidTr="005277EF">
        <w:trPr>
          <w:trHeight w:val="412"/>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130</w:t>
            </w:r>
          </w:p>
        </w:tc>
      </w:tr>
      <w:tr w:rsidR="005277EF" w:rsidRPr="00B66B34" w:rsidTr="005277EF">
        <w:trPr>
          <w:trHeight w:val="42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170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92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Pr>
                <w:b/>
                <w:color w:val="000000"/>
                <w:sz w:val="20"/>
                <w:szCs w:val="20"/>
              </w:rPr>
              <w:t>1.</w:t>
            </w:r>
            <w:r w:rsidRPr="00B66B34">
              <w:rPr>
                <w:b/>
                <w:color w:val="000000"/>
                <w:sz w:val="20"/>
                <w:szCs w:val="20"/>
              </w:rPr>
              <w:t>000</w:t>
            </w:r>
          </w:p>
        </w:tc>
      </w:tr>
    </w:tbl>
    <w:p w:rsidR="005277EF" w:rsidRDefault="005277EF" w:rsidP="005277EF">
      <w:pPr>
        <w:pStyle w:val="Nincstrkz"/>
        <w:rPr>
          <w:b/>
          <w:sz w:val="20"/>
          <w:szCs w:val="20"/>
        </w:rPr>
      </w:pPr>
      <w:r>
        <w:rPr>
          <w:b/>
          <w:sz w:val="20"/>
          <w:szCs w:val="20"/>
        </w:rPr>
        <w:t xml:space="preserve"> </w:t>
      </w:r>
    </w:p>
    <w:p w:rsidR="005277EF" w:rsidRDefault="005277EF" w:rsidP="005277EF">
      <w:pPr>
        <w:pStyle w:val="Nincstrkz"/>
        <w:rPr>
          <w:b/>
          <w:sz w:val="20"/>
          <w:szCs w:val="20"/>
        </w:rPr>
      </w:pPr>
    </w:p>
    <w:p w:rsidR="005277EF" w:rsidRPr="006632D0" w:rsidRDefault="005277EF" w:rsidP="005277EF">
      <w:pPr>
        <w:pStyle w:val="Nincstrkz"/>
        <w:rPr>
          <w:b/>
          <w:sz w:val="20"/>
          <w:szCs w:val="20"/>
        </w:rPr>
      </w:pPr>
      <w:proofErr w:type="gramStart"/>
      <w:r>
        <w:rPr>
          <w:b/>
          <w:sz w:val="20"/>
          <w:szCs w:val="20"/>
        </w:rPr>
        <w:t>szociális</w:t>
      </w:r>
      <w:proofErr w:type="gramEnd"/>
      <w:r>
        <w:rPr>
          <w:b/>
          <w:sz w:val="20"/>
          <w:szCs w:val="20"/>
        </w:rPr>
        <w:t xml:space="preserve"> segítés</w:t>
      </w:r>
    </w:p>
    <w:tbl>
      <w:tblPr>
        <w:tblW w:w="5000" w:type="pct"/>
        <w:tblCellMar>
          <w:left w:w="70" w:type="dxa"/>
          <w:right w:w="70" w:type="dxa"/>
        </w:tblCellMar>
        <w:tblLook w:val="04A0"/>
      </w:tblPr>
      <w:tblGrid>
        <w:gridCol w:w="3893"/>
        <w:gridCol w:w="1712"/>
        <w:gridCol w:w="2006"/>
        <w:gridCol w:w="1601"/>
      </w:tblGrid>
      <w:tr w:rsidR="005277EF" w:rsidRPr="00B66B34" w:rsidTr="005277EF">
        <w:trPr>
          <w:trHeight w:val="767"/>
        </w:trPr>
        <w:tc>
          <w:tcPr>
            <w:tcW w:w="21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B66B34" w:rsidRDefault="005277EF" w:rsidP="005277EF">
            <w:pPr>
              <w:jc w:val="center"/>
              <w:rPr>
                <w:color w:val="000000"/>
                <w:sz w:val="20"/>
                <w:szCs w:val="20"/>
              </w:rPr>
            </w:pPr>
            <w:r w:rsidRPr="00B66B34">
              <w:rPr>
                <w:color w:val="000000"/>
                <w:sz w:val="20"/>
                <w:szCs w:val="20"/>
              </w:rPr>
              <w:t>Kategóriák</w:t>
            </w:r>
          </w:p>
        </w:tc>
        <w:tc>
          <w:tcPr>
            <w:tcW w:w="929" w:type="pct"/>
            <w:tcBorders>
              <w:top w:val="single" w:sz="4" w:space="0" w:color="auto"/>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sidRPr="00B66B34">
              <w:rPr>
                <w:color w:val="000000"/>
                <w:sz w:val="20"/>
                <w:szCs w:val="20"/>
              </w:rPr>
              <w:t>A szolgáltatás 2017. évi önköltség Ft/év/ellátott</w:t>
            </w:r>
          </w:p>
        </w:tc>
        <w:tc>
          <w:tcPr>
            <w:tcW w:w="1089" w:type="pct"/>
            <w:tcBorders>
              <w:top w:val="single" w:sz="4" w:space="0" w:color="auto"/>
              <w:left w:val="nil"/>
              <w:bottom w:val="single" w:sz="4" w:space="0" w:color="auto"/>
              <w:right w:val="single" w:sz="4" w:space="0" w:color="auto"/>
            </w:tcBorders>
            <w:shd w:val="clear" w:color="auto" w:fill="auto"/>
            <w:vAlign w:val="bottom"/>
            <w:hideMark/>
          </w:tcPr>
          <w:p w:rsidR="005277EF" w:rsidRPr="00B66B34" w:rsidRDefault="005277EF" w:rsidP="005277EF">
            <w:pPr>
              <w:jc w:val="center"/>
              <w:rPr>
                <w:color w:val="000000"/>
                <w:sz w:val="20"/>
                <w:szCs w:val="20"/>
              </w:rPr>
            </w:pPr>
            <w:r w:rsidRPr="00B66B34">
              <w:rPr>
                <w:color w:val="000000"/>
                <w:sz w:val="20"/>
                <w:szCs w:val="20"/>
              </w:rPr>
              <w:t>A szolgáltatás 2017.évi önköltsége</w:t>
            </w:r>
          </w:p>
          <w:p w:rsidR="005277EF" w:rsidRPr="00B66B34" w:rsidRDefault="005277EF" w:rsidP="005277EF">
            <w:pPr>
              <w:jc w:val="center"/>
              <w:rPr>
                <w:color w:val="000000"/>
                <w:sz w:val="20"/>
                <w:szCs w:val="20"/>
              </w:rPr>
            </w:pPr>
            <w:r w:rsidRPr="00B66B34">
              <w:rPr>
                <w:color w:val="000000"/>
                <w:sz w:val="20"/>
                <w:szCs w:val="20"/>
              </w:rPr>
              <w:t>( Ft/óra/ellátott)</w:t>
            </w:r>
          </w:p>
          <w:p w:rsidR="005277EF" w:rsidRPr="00B66B34" w:rsidRDefault="005277EF" w:rsidP="005277EF">
            <w:pPr>
              <w:jc w:val="center"/>
              <w:rPr>
                <w:color w:val="000000"/>
                <w:sz w:val="20"/>
                <w:szCs w:val="20"/>
              </w:rPr>
            </w:pPr>
          </w:p>
        </w:tc>
        <w:tc>
          <w:tcPr>
            <w:tcW w:w="869" w:type="pct"/>
            <w:tcBorders>
              <w:top w:val="single" w:sz="4" w:space="0" w:color="auto"/>
              <w:left w:val="nil"/>
              <w:bottom w:val="single" w:sz="4" w:space="0" w:color="auto"/>
              <w:right w:val="single" w:sz="4" w:space="0" w:color="auto"/>
            </w:tcBorders>
            <w:shd w:val="clear" w:color="000000" w:fill="FFFFFF"/>
            <w:vAlign w:val="center"/>
          </w:tcPr>
          <w:p w:rsidR="005277EF" w:rsidRPr="00B66B34" w:rsidRDefault="005277EF" w:rsidP="005277EF">
            <w:pPr>
              <w:jc w:val="center"/>
              <w:rPr>
                <w:sz w:val="20"/>
                <w:szCs w:val="20"/>
              </w:rPr>
            </w:pPr>
            <w:r w:rsidRPr="00B66B34">
              <w:rPr>
                <w:b/>
                <w:bCs/>
                <w:sz w:val="20"/>
                <w:szCs w:val="20"/>
              </w:rPr>
              <w:t>I</w:t>
            </w:r>
            <w:r w:rsidR="007E3053">
              <w:rPr>
                <w:b/>
                <w:bCs/>
                <w:sz w:val="20"/>
                <w:szCs w:val="20"/>
              </w:rPr>
              <w:t>ntézményi térítési díj</w:t>
            </w:r>
            <w:r w:rsidRPr="00B66B34">
              <w:rPr>
                <w:b/>
                <w:bCs/>
                <w:sz w:val="20"/>
                <w:szCs w:val="20"/>
              </w:rPr>
              <w:t xml:space="preserve"> </w:t>
            </w:r>
            <w:r w:rsidR="002E07D3">
              <w:rPr>
                <w:b/>
                <w:bCs/>
                <w:sz w:val="20"/>
                <w:szCs w:val="20"/>
              </w:rPr>
              <w:t>(</w:t>
            </w:r>
            <w:r w:rsidRPr="00B66B34">
              <w:rPr>
                <w:b/>
                <w:bCs/>
                <w:sz w:val="20"/>
                <w:szCs w:val="20"/>
              </w:rPr>
              <w:t>Ft/óra</w:t>
            </w:r>
            <w:r w:rsidR="002E07D3">
              <w:rPr>
                <w:b/>
                <w:bCs/>
                <w:sz w:val="20"/>
                <w:szCs w:val="20"/>
              </w:rPr>
              <w:t>)</w:t>
            </w:r>
          </w:p>
        </w:tc>
      </w:tr>
      <w:tr w:rsidR="005277EF" w:rsidRPr="00B66B34" w:rsidTr="005277EF">
        <w:trPr>
          <w:trHeight w:val="412"/>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0 -125 % között </w:t>
            </w:r>
          </w:p>
          <w:p w:rsidR="005277EF" w:rsidRPr="00B66B34" w:rsidRDefault="005277EF" w:rsidP="005277EF">
            <w:pPr>
              <w:rPr>
                <w:color w:val="000000"/>
                <w:sz w:val="20"/>
                <w:szCs w:val="20"/>
              </w:rPr>
            </w:pPr>
            <w:r w:rsidRPr="00B66B34">
              <w:rPr>
                <w:color w:val="000000"/>
                <w:sz w:val="20"/>
                <w:szCs w:val="20"/>
              </w:rPr>
              <w:t xml:space="preserve"> ( 0 - 35.625.-Ft/hó)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0</w:t>
            </w:r>
          </w:p>
        </w:tc>
      </w:tr>
      <w:tr w:rsidR="005277EF" w:rsidRPr="00B66B34" w:rsidTr="005277EF">
        <w:trPr>
          <w:trHeight w:val="41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125 % - 150 %-a között </w:t>
            </w:r>
          </w:p>
          <w:p w:rsidR="005277EF" w:rsidRPr="00B66B34" w:rsidRDefault="005277EF" w:rsidP="005277EF">
            <w:pPr>
              <w:rPr>
                <w:color w:val="000000"/>
                <w:sz w:val="20"/>
                <w:szCs w:val="20"/>
              </w:rPr>
            </w:pPr>
            <w:r w:rsidRPr="00B66B34">
              <w:rPr>
                <w:color w:val="000000"/>
                <w:sz w:val="20"/>
                <w:szCs w:val="20"/>
              </w:rPr>
              <w:t xml:space="preserve"> ( 35.626- 42.750.-Ft/hó)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150</w:t>
            </w:r>
          </w:p>
        </w:tc>
      </w:tr>
      <w:tr w:rsidR="005277EF" w:rsidRPr="00B66B34" w:rsidTr="005277EF">
        <w:trPr>
          <w:trHeight w:val="428"/>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jövedelme a min. nyugdíj 150 %-</w:t>
            </w:r>
            <w:proofErr w:type="gramStart"/>
            <w:r w:rsidRPr="00B66B34">
              <w:rPr>
                <w:color w:val="000000"/>
                <w:sz w:val="20"/>
                <w:szCs w:val="20"/>
              </w:rPr>
              <w:t>a</w:t>
            </w:r>
            <w:proofErr w:type="gramEnd"/>
            <w:r w:rsidRPr="00B66B34">
              <w:rPr>
                <w:color w:val="000000"/>
                <w:sz w:val="20"/>
                <w:szCs w:val="20"/>
              </w:rPr>
              <w:t xml:space="preserve"> és 300% között </w:t>
            </w:r>
          </w:p>
          <w:p w:rsidR="005277EF" w:rsidRPr="00B66B34" w:rsidRDefault="005277EF" w:rsidP="005277EF">
            <w:pPr>
              <w:rPr>
                <w:color w:val="000000"/>
                <w:sz w:val="20"/>
                <w:szCs w:val="20"/>
              </w:rPr>
            </w:pPr>
            <w:r w:rsidRPr="00B66B34">
              <w:rPr>
                <w:color w:val="000000"/>
                <w:sz w:val="20"/>
                <w:szCs w:val="20"/>
              </w:rPr>
              <w:t xml:space="preserve">  ( 42.751.-Ft/hó 85.500.-Ft/hó)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shd w:val="clear" w:color="000000" w:fill="FFFFFF"/>
            <w:vAlign w:val="center"/>
          </w:tcPr>
          <w:p w:rsidR="005277EF" w:rsidRPr="00B66B34" w:rsidRDefault="005277EF" w:rsidP="005277EF">
            <w:pPr>
              <w:jc w:val="center"/>
              <w:rPr>
                <w:b/>
                <w:bCs/>
                <w:sz w:val="20"/>
                <w:szCs w:val="20"/>
              </w:rPr>
            </w:pPr>
            <w:r w:rsidRPr="00B66B34">
              <w:rPr>
                <w:b/>
                <w:bCs/>
                <w:sz w:val="20"/>
                <w:szCs w:val="20"/>
              </w:rPr>
              <w:t>210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hideMark/>
          </w:tcPr>
          <w:p w:rsidR="005277EF" w:rsidRPr="00B66B34" w:rsidRDefault="005277EF" w:rsidP="005277EF">
            <w:pPr>
              <w:rPr>
                <w:color w:val="000000"/>
                <w:sz w:val="20"/>
                <w:szCs w:val="20"/>
              </w:rPr>
            </w:pPr>
            <w:r w:rsidRPr="00B66B34">
              <w:rPr>
                <w:color w:val="000000"/>
                <w:sz w:val="20"/>
                <w:szCs w:val="20"/>
              </w:rPr>
              <w:t xml:space="preserve">jövedelme a min. nyugdíj 300 %-a felett </w:t>
            </w:r>
          </w:p>
          <w:p w:rsidR="005277EF" w:rsidRPr="00B66B34" w:rsidRDefault="005277EF" w:rsidP="005277EF">
            <w:pPr>
              <w:rPr>
                <w:color w:val="000000"/>
                <w:sz w:val="20"/>
                <w:szCs w:val="20"/>
              </w:rPr>
            </w:pPr>
            <w:r w:rsidRPr="00B66B34">
              <w:rPr>
                <w:color w:val="000000"/>
                <w:sz w:val="20"/>
                <w:szCs w:val="20"/>
              </w:rPr>
              <w:t xml:space="preserve"> ( 85.501.-Ft/hó) van</w:t>
            </w:r>
          </w:p>
        </w:tc>
        <w:tc>
          <w:tcPr>
            <w:tcW w:w="92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hideMark/>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sidRPr="00B66B34">
              <w:rPr>
                <w:b/>
                <w:color w:val="000000"/>
                <w:sz w:val="20"/>
                <w:szCs w:val="20"/>
              </w:rPr>
              <w:t>230</w:t>
            </w:r>
          </w:p>
        </w:tc>
      </w:tr>
      <w:tr w:rsidR="005277EF" w:rsidRPr="00B66B34" w:rsidTr="005277EF">
        <w:trPr>
          <w:trHeight w:val="450"/>
        </w:trPr>
        <w:tc>
          <w:tcPr>
            <w:tcW w:w="2113" w:type="pct"/>
            <w:tcBorders>
              <w:top w:val="nil"/>
              <w:left w:val="single" w:sz="4" w:space="0" w:color="auto"/>
              <w:bottom w:val="single" w:sz="4" w:space="0" w:color="auto"/>
              <w:right w:val="single" w:sz="4" w:space="0" w:color="auto"/>
            </w:tcBorders>
            <w:shd w:val="clear" w:color="auto" w:fill="auto"/>
            <w:vAlign w:val="center"/>
          </w:tcPr>
          <w:p w:rsidR="005277EF" w:rsidRPr="00B66B34" w:rsidRDefault="005277EF" w:rsidP="005277EF">
            <w:pPr>
              <w:rPr>
                <w:color w:val="000000"/>
                <w:sz w:val="20"/>
                <w:szCs w:val="20"/>
              </w:rPr>
            </w:pPr>
            <w:r w:rsidRPr="00B66B34">
              <w:rPr>
                <w:color w:val="000000"/>
                <w:sz w:val="20"/>
                <w:szCs w:val="20"/>
              </w:rPr>
              <w:t>szociálisan nem rászorult</w:t>
            </w:r>
          </w:p>
        </w:tc>
        <w:tc>
          <w:tcPr>
            <w:tcW w:w="92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color w:val="000000"/>
                <w:sz w:val="20"/>
                <w:szCs w:val="20"/>
              </w:rPr>
            </w:pPr>
            <w:r>
              <w:rPr>
                <w:color w:val="000000"/>
                <w:sz w:val="20"/>
                <w:szCs w:val="20"/>
              </w:rPr>
              <w:t>266.</w:t>
            </w:r>
            <w:r w:rsidRPr="00B66B34">
              <w:rPr>
                <w:color w:val="000000"/>
                <w:sz w:val="20"/>
                <w:szCs w:val="20"/>
              </w:rPr>
              <w:t>772</w:t>
            </w:r>
          </w:p>
        </w:tc>
        <w:tc>
          <w:tcPr>
            <w:tcW w:w="1089" w:type="pct"/>
            <w:tcBorders>
              <w:top w:val="nil"/>
              <w:left w:val="nil"/>
              <w:bottom w:val="single" w:sz="4" w:space="0" w:color="auto"/>
              <w:right w:val="single" w:sz="4" w:space="0" w:color="auto"/>
            </w:tcBorders>
            <w:shd w:val="clear" w:color="auto" w:fill="auto"/>
            <w:vAlign w:val="center"/>
          </w:tcPr>
          <w:p w:rsidR="005277EF" w:rsidRPr="00B66B34" w:rsidRDefault="005277EF" w:rsidP="005277EF">
            <w:pPr>
              <w:jc w:val="center"/>
              <w:rPr>
                <w:bCs/>
                <w:sz w:val="20"/>
                <w:szCs w:val="20"/>
              </w:rPr>
            </w:pPr>
            <w:r>
              <w:rPr>
                <w:bCs/>
                <w:sz w:val="20"/>
                <w:szCs w:val="20"/>
              </w:rPr>
              <w:t>1.</w:t>
            </w:r>
            <w:r w:rsidRPr="00B66B34">
              <w:rPr>
                <w:bCs/>
                <w:sz w:val="20"/>
                <w:szCs w:val="20"/>
              </w:rPr>
              <w:t>063</w:t>
            </w:r>
          </w:p>
        </w:tc>
        <w:tc>
          <w:tcPr>
            <w:tcW w:w="869" w:type="pct"/>
            <w:tcBorders>
              <w:top w:val="nil"/>
              <w:left w:val="nil"/>
              <w:bottom w:val="single" w:sz="4" w:space="0" w:color="auto"/>
              <w:right w:val="single" w:sz="4" w:space="0" w:color="auto"/>
            </w:tcBorders>
            <w:vAlign w:val="center"/>
          </w:tcPr>
          <w:p w:rsidR="005277EF" w:rsidRPr="00B66B34" w:rsidRDefault="005277EF" w:rsidP="005277EF">
            <w:pPr>
              <w:jc w:val="center"/>
              <w:rPr>
                <w:b/>
                <w:color w:val="000000"/>
                <w:sz w:val="20"/>
                <w:szCs w:val="20"/>
              </w:rPr>
            </w:pPr>
            <w:r>
              <w:rPr>
                <w:b/>
                <w:color w:val="000000"/>
                <w:sz w:val="20"/>
                <w:szCs w:val="20"/>
              </w:rPr>
              <w:t>1.</w:t>
            </w:r>
            <w:r w:rsidRPr="00B66B34">
              <w:rPr>
                <w:b/>
                <w:color w:val="000000"/>
                <w:sz w:val="20"/>
                <w:szCs w:val="20"/>
              </w:rPr>
              <w:t>000</w:t>
            </w:r>
          </w:p>
        </w:tc>
      </w:tr>
    </w:tbl>
    <w:p w:rsidR="005277EF" w:rsidRDefault="005277EF" w:rsidP="005277EF">
      <w:pPr>
        <w:autoSpaceDE w:val="0"/>
        <w:autoSpaceDN w:val="0"/>
        <w:adjustRightInd w:val="0"/>
        <w:jc w:val="both"/>
        <w:rPr>
          <w:b/>
        </w:rPr>
      </w:pPr>
    </w:p>
    <w:p w:rsidR="005277EF" w:rsidRPr="00B2453F" w:rsidRDefault="005277EF" w:rsidP="005277EF">
      <w:pPr>
        <w:autoSpaceDE w:val="0"/>
        <w:autoSpaceDN w:val="0"/>
        <w:adjustRightInd w:val="0"/>
        <w:jc w:val="both"/>
        <w:rPr>
          <w:b/>
        </w:rPr>
      </w:pPr>
    </w:p>
    <w:p w:rsidR="005277EF" w:rsidRPr="00B2453F" w:rsidRDefault="005277EF" w:rsidP="005277EF">
      <w:pPr>
        <w:autoSpaceDE w:val="0"/>
        <w:autoSpaceDN w:val="0"/>
        <w:adjustRightInd w:val="0"/>
        <w:jc w:val="both"/>
      </w:pPr>
      <w:r>
        <w:rPr>
          <w:b/>
        </w:rPr>
        <w:t xml:space="preserve">BESENYSZÖG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7"/>
        <w:gridCol w:w="2348"/>
        <w:gridCol w:w="2277"/>
        <w:gridCol w:w="1776"/>
      </w:tblGrid>
      <w:tr w:rsidR="005277EF" w:rsidRPr="00B66B34" w:rsidTr="005277EF">
        <w:tc>
          <w:tcPr>
            <w:tcW w:w="155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(Ft/év/ellátott)</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w:t>
            </w:r>
          </w:p>
          <w:p w:rsidR="005277EF" w:rsidRPr="00B66B34" w:rsidRDefault="005277EF" w:rsidP="005277EF">
            <w:pPr>
              <w:autoSpaceDE w:val="0"/>
              <w:autoSpaceDN w:val="0"/>
              <w:adjustRightInd w:val="0"/>
              <w:jc w:val="center"/>
              <w:rPr>
                <w:sz w:val="20"/>
                <w:szCs w:val="20"/>
              </w:rPr>
            </w:pPr>
            <w:r w:rsidRPr="00B66B34">
              <w:rPr>
                <w:sz w:val="20"/>
                <w:szCs w:val="20"/>
              </w:rPr>
              <w:t xml:space="preserve"> (Ft/óra/ellátott)</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(Ft/óra)</w:t>
            </w:r>
          </w:p>
        </w:tc>
      </w:tr>
      <w:tr w:rsidR="005277EF" w:rsidRPr="00B66B34" w:rsidTr="005277EF">
        <w:tc>
          <w:tcPr>
            <w:tcW w:w="1554" w:type="pct"/>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Személyi gondozás</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579.567</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329</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r w:rsidR="005277EF" w:rsidRPr="00B66B34" w:rsidTr="005277EF">
        <w:tc>
          <w:tcPr>
            <w:tcW w:w="1554" w:type="pct"/>
            <w:tcBorders>
              <w:top w:val="single" w:sz="4" w:space="0" w:color="auto"/>
              <w:left w:val="single" w:sz="4" w:space="0" w:color="auto"/>
              <w:bottom w:val="single" w:sz="4" w:space="0" w:color="auto"/>
              <w:right w:val="single" w:sz="4" w:space="0" w:color="auto"/>
            </w:tcBorders>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Szociális segítés</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110.394</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438</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bl>
    <w:p w:rsidR="005277EF" w:rsidRPr="00B2453F" w:rsidRDefault="005277EF" w:rsidP="005277EF">
      <w:pPr>
        <w:autoSpaceDE w:val="0"/>
        <w:autoSpaceDN w:val="0"/>
        <w:adjustRightInd w:val="0"/>
        <w:jc w:val="both"/>
      </w:pPr>
    </w:p>
    <w:p w:rsidR="005277EF" w:rsidRDefault="005277EF" w:rsidP="005277EF">
      <w:pPr>
        <w:autoSpaceDE w:val="0"/>
        <w:autoSpaceDN w:val="0"/>
        <w:adjustRightInd w:val="0"/>
        <w:jc w:val="both"/>
        <w:rPr>
          <w:b/>
        </w:rPr>
      </w:pPr>
    </w:p>
    <w:p w:rsidR="005277EF" w:rsidRPr="00B66B34" w:rsidRDefault="005277EF" w:rsidP="005277EF">
      <w:pPr>
        <w:autoSpaceDE w:val="0"/>
        <w:autoSpaceDN w:val="0"/>
        <w:adjustRightInd w:val="0"/>
        <w:jc w:val="both"/>
        <w:rPr>
          <w:b/>
        </w:rPr>
      </w:pPr>
      <w:r>
        <w:rPr>
          <w:b/>
        </w:rPr>
        <w:t xml:space="preserve">NAGYKÖRŰ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7"/>
        <w:gridCol w:w="2348"/>
        <w:gridCol w:w="2277"/>
        <w:gridCol w:w="1776"/>
      </w:tblGrid>
      <w:tr w:rsidR="005277EF" w:rsidRPr="00B66B34" w:rsidTr="005277EF">
        <w:tc>
          <w:tcPr>
            <w:tcW w:w="155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(Ft/év/ellátott)</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w:t>
            </w:r>
          </w:p>
          <w:p w:rsidR="005277EF" w:rsidRPr="00B66B34" w:rsidRDefault="005277EF" w:rsidP="005277EF">
            <w:pPr>
              <w:autoSpaceDE w:val="0"/>
              <w:autoSpaceDN w:val="0"/>
              <w:adjustRightInd w:val="0"/>
              <w:jc w:val="center"/>
              <w:rPr>
                <w:sz w:val="20"/>
                <w:szCs w:val="20"/>
              </w:rPr>
            </w:pPr>
            <w:r w:rsidRPr="00B66B34">
              <w:rPr>
                <w:sz w:val="20"/>
                <w:szCs w:val="20"/>
              </w:rPr>
              <w:t xml:space="preserve"> (Ft/óra/ellátott)</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(Ft/óra)</w:t>
            </w:r>
          </w:p>
        </w:tc>
      </w:tr>
      <w:tr w:rsidR="005277EF" w:rsidRPr="00B66B34" w:rsidTr="005277EF">
        <w:tc>
          <w:tcPr>
            <w:tcW w:w="1554" w:type="pct"/>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Személyi gondozás</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460.224</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260</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r w:rsidR="005277EF" w:rsidRPr="00B66B34" w:rsidTr="005277EF">
        <w:tc>
          <w:tcPr>
            <w:tcW w:w="1554" w:type="pct"/>
            <w:tcBorders>
              <w:top w:val="single" w:sz="4" w:space="0" w:color="auto"/>
              <w:left w:val="single" w:sz="4" w:space="0" w:color="auto"/>
              <w:bottom w:val="single" w:sz="4" w:space="0" w:color="auto"/>
              <w:right w:val="single" w:sz="4" w:space="0" w:color="auto"/>
            </w:tcBorders>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Szociális segítés</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109.577</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435</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bl>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Pr="00B66B34" w:rsidRDefault="005277EF" w:rsidP="005277EF">
      <w:pPr>
        <w:autoSpaceDE w:val="0"/>
        <w:autoSpaceDN w:val="0"/>
        <w:adjustRightInd w:val="0"/>
        <w:jc w:val="both"/>
        <w:rPr>
          <w:b/>
        </w:rPr>
      </w:pPr>
      <w:r>
        <w:rPr>
          <w:b/>
        </w:rPr>
        <w:t xml:space="preserve">KŐTELEK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7"/>
        <w:gridCol w:w="2348"/>
        <w:gridCol w:w="2277"/>
        <w:gridCol w:w="1776"/>
      </w:tblGrid>
      <w:tr w:rsidR="005277EF" w:rsidRPr="00B66B34" w:rsidTr="005277EF">
        <w:tc>
          <w:tcPr>
            <w:tcW w:w="155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(Ft/év/ellátott)</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w:t>
            </w:r>
          </w:p>
          <w:p w:rsidR="005277EF" w:rsidRPr="00B66B34" w:rsidRDefault="005277EF" w:rsidP="005277EF">
            <w:pPr>
              <w:autoSpaceDE w:val="0"/>
              <w:autoSpaceDN w:val="0"/>
              <w:adjustRightInd w:val="0"/>
              <w:jc w:val="center"/>
              <w:rPr>
                <w:sz w:val="20"/>
                <w:szCs w:val="20"/>
              </w:rPr>
            </w:pPr>
            <w:r w:rsidRPr="00B66B34">
              <w:rPr>
                <w:sz w:val="20"/>
                <w:szCs w:val="20"/>
              </w:rPr>
              <w:t xml:space="preserve"> (Ft/óra/ellátott)</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(Ft/óra)</w:t>
            </w:r>
          </w:p>
        </w:tc>
      </w:tr>
      <w:tr w:rsidR="005277EF" w:rsidRPr="00B66B34" w:rsidTr="005277EF">
        <w:tc>
          <w:tcPr>
            <w:tcW w:w="1554" w:type="pct"/>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Személyi gondozás</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414.903</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235</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r w:rsidR="005277EF" w:rsidRPr="00B66B34" w:rsidTr="005277EF">
        <w:tc>
          <w:tcPr>
            <w:tcW w:w="1554" w:type="pct"/>
            <w:tcBorders>
              <w:top w:val="single" w:sz="4" w:space="0" w:color="auto"/>
              <w:left w:val="single" w:sz="4" w:space="0" w:color="auto"/>
              <w:bottom w:val="single" w:sz="4" w:space="0" w:color="auto"/>
              <w:right w:val="single" w:sz="4" w:space="0" w:color="auto"/>
            </w:tcBorders>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Szociális segítés</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59.272</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235</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bl>
    <w:p w:rsidR="005277EF" w:rsidRPr="00B2453F" w:rsidRDefault="005277EF" w:rsidP="005277EF">
      <w:pPr>
        <w:autoSpaceDE w:val="0"/>
        <w:autoSpaceDN w:val="0"/>
        <w:adjustRightInd w:val="0"/>
        <w:jc w:val="both"/>
      </w:pPr>
    </w:p>
    <w:p w:rsidR="005277EF" w:rsidRPr="00B2453F" w:rsidRDefault="005277EF" w:rsidP="005277EF">
      <w:pPr>
        <w:autoSpaceDE w:val="0"/>
        <w:autoSpaceDN w:val="0"/>
        <w:adjustRightInd w:val="0"/>
        <w:jc w:val="both"/>
        <w:rPr>
          <w:b/>
        </w:rPr>
      </w:pPr>
      <w:r w:rsidRPr="00B2453F">
        <w:rPr>
          <w:b/>
        </w:rPr>
        <w:t>HU</w:t>
      </w:r>
      <w:r>
        <w:rPr>
          <w:b/>
        </w:rPr>
        <w:t xml:space="preserve">NYADFALVA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7"/>
        <w:gridCol w:w="2348"/>
        <w:gridCol w:w="2277"/>
        <w:gridCol w:w="1776"/>
      </w:tblGrid>
      <w:tr w:rsidR="005277EF" w:rsidRPr="00B66B34" w:rsidTr="005277EF">
        <w:tc>
          <w:tcPr>
            <w:tcW w:w="155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(Ft/év/ellátott)</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w:t>
            </w:r>
          </w:p>
          <w:p w:rsidR="005277EF" w:rsidRPr="00B66B34" w:rsidRDefault="005277EF" w:rsidP="005277EF">
            <w:pPr>
              <w:autoSpaceDE w:val="0"/>
              <w:autoSpaceDN w:val="0"/>
              <w:adjustRightInd w:val="0"/>
              <w:jc w:val="center"/>
              <w:rPr>
                <w:sz w:val="20"/>
                <w:szCs w:val="20"/>
              </w:rPr>
            </w:pPr>
            <w:r w:rsidRPr="00B66B34">
              <w:rPr>
                <w:sz w:val="20"/>
                <w:szCs w:val="20"/>
              </w:rPr>
              <w:t xml:space="preserve"> (Ft/óra/ellátott)</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(Ft/óra)</w:t>
            </w:r>
          </w:p>
        </w:tc>
      </w:tr>
      <w:tr w:rsidR="005277EF" w:rsidRPr="00B66B34" w:rsidTr="005277EF">
        <w:tc>
          <w:tcPr>
            <w:tcW w:w="1554" w:type="pct"/>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Személyi gondozás</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902.399</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512</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r w:rsidR="005277EF" w:rsidRPr="00B66B34" w:rsidTr="005277EF">
        <w:tc>
          <w:tcPr>
            <w:tcW w:w="1554" w:type="pct"/>
            <w:tcBorders>
              <w:top w:val="single" w:sz="4" w:space="0" w:color="auto"/>
              <w:left w:val="single" w:sz="4" w:space="0" w:color="auto"/>
              <w:bottom w:val="single" w:sz="4" w:space="0" w:color="auto"/>
              <w:right w:val="single" w:sz="4" w:space="0" w:color="auto"/>
            </w:tcBorders>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Szociális segítés</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257.828</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1</w:t>
            </w:r>
            <w:r>
              <w:rPr>
                <w:sz w:val="20"/>
                <w:szCs w:val="20"/>
              </w:rPr>
              <w:t>.</w:t>
            </w:r>
            <w:r w:rsidRPr="00B66B34">
              <w:rPr>
                <w:sz w:val="20"/>
                <w:szCs w:val="20"/>
              </w:rPr>
              <w:t>023</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bl>
    <w:p w:rsidR="005277EF" w:rsidRPr="00B2453F" w:rsidRDefault="005277EF" w:rsidP="005277EF">
      <w:pPr>
        <w:autoSpaceDE w:val="0"/>
        <w:autoSpaceDN w:val="0"/>
        <w:adjustRightInd w:val="0"/>
        <w:jc w:val="both"/>
      </w:pPr>
    </w:p>
    <w:p w:rsidR="005277EF" w:rsidRPr="00B2453F" w:rsidRDefault="005277EF" w:rsidP="005277EF">
      <w:pPr>
        <w:autoSpaceDE w:val="0"/>
        <w:autoSpaceDN w:val="0"/>
        <w:adjustRightInd w:val="0"/>
        <w:jc w:val="both"/>
        <w:rPr>
          <w:b/>
        </w:rPr>
      </w:pPr>
      <w:r>
        <w:rPr>
          <w:b/>
        </w:rPr>
        <w:t xml:space="preserve">SZAJOL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7"/>
        <w:gridCol w:w="2348"/>
        <w:gridCol w:w="2277"/>
        <w:gridCol w:w="1776"/>
      </w:tblGrid>
      <w:tr w:rsidR="005277EF" w:rsidRPr="00B66B34" w:rsidTr="005277EF">
        <w:tc>
          <w:tcPr>
            <w:tcW w:w="155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(Ft/év/ellátott)</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w:t>
            </w:r>
          </w:p>
          <w:p w:rsidR="005277EF" w:rsidRPr="00B66B34" w:rsidRDefault="005277EF" w:rsidP="005277EF">
            <w:pPr>
              <w:autoSpaceDE w:val="0"/>
              <w:autoSpaceDN w:val="0"/>
              <w:adjustRightInd w:val="0"/>
              <w:jc w:val="center"/>
              <w:rPr>
                <w:sz w:val="20"/>
                <w:szCs w:val="20"/>
              </w:rPr>
            </w:pPr>
            <w:r w:rsidRPr="00B66B34">
              <w:rPr>
                <w:sz w:val="20"/>
                <w:szCs w:val="20"/>
              </w:rPr>
              <w:t xml:space="preserve"> (Ft/óra/ellátott)</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(Ft/óra)</w:t>
            </w:r>
          </w:p>
        </w:tc>
      </w:tr>
      <w:tr w:rsidR="005277EF" w:rsidRPr="00B66B34" w:rsidTr="005277EF">
        <w:tc>
          <w:tcPr>
            <w:tcW w:w="1554" w:type="pct"/>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Személyi gondozás</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376.816</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214</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r w:rsidR="005277EF" w:rsidRPr="00B66B34" w:rsidTr="005277EF">
        <w:tc>
          <w:tcPr>
            <w:tcW w:w="1554" w:type="pct"/>
            <w:tcBorders>
              <w:top w:val="single" w:sz="4" w:space="0" w:color="auto"/>
              <w:left w:val="single" w:sz="4" w:space="0" w:color="auto"/>
              <w:bottom w:val="single" w:sz="4" w:space="0" w:color="auto"/>
              <w:right w:val="single" w:sz="4" w:space="0" w:color="auto"/>
            </w:tcBorders>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Szociális segítés</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73.406</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291</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bl>
    <w:p w:rsidR="005277EF" w:rsidRDefault="005277EF" w:rsidP="005277EF">
      <w:pPr>
        <w:autoSpaceDE w:val="0"/>
        <w:autoSpaceDN w:val="0"/>
        <w:adjustRightInd w:val="0"/>
        <w:jc w:val="both"/>
        <w:rPr>
          <w:b/>
        </w:rPr>
      </w:pPr>
    </w:p>
    <w:p w:rsidR="005277EF" w:rsidRPr="00B2453F" w:rsidRDefault="005277EF" w:rsidP="005277EF">
      <w:pPr>
        <w:autoSpaceDE w:val="0"/>
        <w:autoSpaceDN w:val="0"/>
        <w:adjustRightInd w:val="0"/>
        <w:jc w:val="both"/>
        <w:rPr>
          <w:b/>
        </w:rPr>
      </w:pPr>
      <w:r>
        <w:rPr>
          <w:b/>
        </w:rPr>
        <w:t xml:space="preserve">TISZASÜLY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7"/>
        <w:gridCol w:w="2348"/>
        <w:gridCol w:w="2277"/>
        <w:gridCol w:w="1776"/>
      </w:tblGrid>
      <w:tr w:rsidR="005277EF" w:rsidRPr="00B66B34" w:rsidTr="005277EF">
        <w:tc>
          <w:tcPr>
            <w:tcW w:w="155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(Ft/év/ellátott)</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w:t>
            </w:r>
          </w:p>
          <w:p w:rsidR="005277EF" w:rsidRPr="00B66B34" w:rsidRDefault="005277EF" w:rsidP="005277EF">
            <w:pPr>
              <w:autoSpaceDE w:val="0"/>
              <w:autoSpaceDN w:val="0"/>
              <w:adjustRightInd w:val="0"/>
              <w:jc w:val="center"/>
              <w:rPr>
                <w:sz w:val="20"/>
                <w:szCs w:val="20"/>
              </w:rPr>
            </w:pPr>
            <w:r w:rsidRPr="00B66B34">
              <w:rPr>
                <w:sz w:val="20"/>
                <w:szCs w:val="20"/>
              </w:rPr>
              <w:t xml:space="preserve"> (Ft/óra/ellátott)</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(Ft/óra)</w:t>
            </w:r>
          </w:p>
        </w:tc>
      </w:tr>
      <w:tr w:rsidR="005277EF" w:rsidRPr="00B66B34" w:rsidTr="005277EF">
        <w:tc>
          <w:tcPr>
            <w:tcW w:w="1554" w:type="pct"/>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Személyi gondozás</w:t>
            </w:r>
          </w:p>
        </w:tc>
        <w:tc>
          <w:tcPr>
            <w:tcW w:w="1264"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329.760</w:t>
            </w:r>
          </w:p>
        </w:tc>
        <w:tc>
          <w:tcPr>
            <w:tcW w:w="1226"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187</w:t>
            </w:r>
          </w:p>
        </w:tc>
        <w:tc>
          <w:tcPr>
            <w:tcW w:w="956"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r w:rsidR="005277EF" w:rsidRPr="00B66B34" w:rsidTr="005277EF">
        <w:tc>
          <w:tcPr>
            <w:tcW w:w="1554" w:type="pct"/>
            <w:tcBorders>
              <w:top w:val="single" w:sz="4" w:space="0" w:color="auto"/>
              <w:left w:val="single" w:sz="4" w:space="0" w:color="auto"/>
              <w:bottom w:val="single" w:sz="4" w:space="0" w:color="auto"/>
              <w:right w:val="single" w:sz="4" w:space="0" w:color="auto"/>
            </w:tcBorders>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Szociális segítés</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94.217</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374</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bl>
    <w:p w:rsidR="005277EF" w:rsidRPr="00B2453F" w:rsidRDefault="005277EF" w:rsidP="005277EF">
      <w:pPr>
        <w:autoSpaceDE w:val="0"/>
        <w:autoSpaceDN w:val="0"/>
        <w:adjustRightInd w:val="0"/>
        <w:jc w:val="both"/>
      </w:pPr>
    </w:p>
    <w:p w:rsidR="005277EF" w:rsidRPr="00B66B34" w:rsidRDefault="005277EF" w:rsidP="005277EF">
      <w:pPr>
        <w:autoSpaceDE w:val="0"/>
        <w:autoSpaceDN w:val="0"/>
        <w:adjustRightInd w:val="0"/>
        <w:jc w:val="both"/>
        <w:rPr>
          <w:b/>
        </w:rPr>
      </w:pPr>
      <w:r>
        <w:rPr>
          <w:b/>
        </w:rPr>
        <w:t xml:space="preserve">CSATASZÖG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1"/>
        <w:gridCol w:w="2324"/>
        <w:gridCol w:w="2326"/>
        <w:gridCol w:w="1737"/>
      </w:tblGrid>
      <w:tr w:rsidR="005277EF" w:rsidRPr="00B66B34" w:rsidTr="005277EF">
        <w:tc>
          <w:tcPr>
            <w:tcW w:w="1562"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Kategóriák</w:t>
            </w:r>
          </w:p>
        </w:tc>
        <w:tc>
          <w:tcPr>
            <w:tcW w:w="1251"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 (Ft/év/ellátott)</w:t>
            </w:r>
          </w:p>
        </w:tc>
        <w:tc>
          <w:tcPr>
            <w:tcW w:w="1252"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A szolgáltatás 2017. évi önköltsége</w:t>
            </w:r>
          </w:p>
          <w:p w:rsidR="005277EF" w:rsidRPr="00B66B34" w:rsidRDefault="005277EF" w:rsidP="005277EF">
            <w:pPr>
              <w:autoSpaceDE w:val="0"/>
              <w:autoSpaceDN w:val="0"/>
              <w:adjustRightInd w:val="0"/>
              <w:jc w:val="center"/>
              <w:rPr>
                <w:sz w:val="20"/>
                <w:szCs w:val="20"/>
              </w:rPr>
            </w:pPr>
            <w:r w:rsidRPr="00B66B34">
              <w:rPr>
                <w:sz w:val="20"/>
                <w:szCs w:val="20"/>
              </w:rPr>
              <w:t xml:space="preserve"> (Ft/óra/ellátott)</w:t>
            </w:r>
          </w:p>
        </w:tc>
        <w:tc>
          <w:tcPr>
            <w:tcW w:w="935"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Intézményi térítési díj (Ft/óra)</w:t>
            </w:r>
          </w:p>
        </w:tc>
      </w:tr>
      <w:tr w:rsidR="005277EF" w:rsidRPr="00B66B34" w:rsidTr="005277EF">
        <w:tc>
          <w:tcPr>
            <w:tcW w:w="1562" w:type="pct"/>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Személyi gondozás</w:t>
            </w:r>
          </w:p>
        </w:tc>
        <w:tc>
          <w:tcPr>
            <w:tcW w:w="1251"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0</w:t>
            </w:r>
          </w:p>
        </w:tc>
        <w:tc>
          <w:tcPr>
            <w:tcW w:w="1252" w:type="pct"/>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0</w:t>
            </w:r>
          </w:p>
        </w:tc>
        <w:tc>
          <w:tcPr>
            <w:tcW w:w="935" w:type="pct"/>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r w:rsidR="005277EF" w:rsidRPr="00B66B34" w:rsidTr="005277EF">
        <w:tc>
          <w:tcPr>
            <w:tcW w:w="1562" w:type="pct"/>
            <w:tcBorders>
              <w:top w:val="single" w:sz="4" w:space="0" w:color="auto"/>
              <w:left w:val="single" w:sz="4" w:space="0" w:color="auto"/>
              <w:bottom w:val="single" w:sz="4" w:space="0" w:color="auto"/>
              <w:right w:val="single" w:sz="4" w:space="0" w:color="auto"/>
            </w:tcBorders>
            <w:shd w:val="clear" w:color="auto" w:fill="auto"/>
          </w:tcPr>
          <w:p w:rsidR="005277EF" w:rsidRPr="00B66B34" w:rsidRDefault="005277EF" w:rsidP="005277EF">
            <w:pPr>
              <w:autoSpaceDE w:val="0"/>
              <w:autoSpaceDN w:val="0"/>
              <w:adjustRightInd w:val="0"/>
              <w:jc w:val="both"/>
              <w:rPr>
                <w:sz w:val="20"/>
                <w:szCs w:val="20"/>
              </w:rPr>
            </w:pPr>
            <w:r w:rsidRPr="00B66B34">
              <w:rPr>
                <w:sz w:val="20"/>
                <w:szCs w:val="20"/>
              </w:rPr>
              <w:t>Szociális segítés</w:t>
            </w:r>
          </w:p>
        </w:tc>
        <w:tc>
          <w:tcPr>
            <w:tcW w:w="1251"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0</w:t>
            </w:r>
          </w:p>
        </w:tc>
        <w:tc>
          <w:tcPr>
            <w:tcW w:w="1252"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sz w:val="20"/>
                <w:szCs w:val="20"/>
              </w:rPr>
            </w:pPr>
            <w:r w:rsidRPr="00B66B34">
              <w:rPr>
                <w:sz w:val="20"/>
                <w:szCs w:val="20"/>
              </w:rPr>
              <w:t>0</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5277EF" w:rsidRPr="00B66B34" w:rsidRDefault="005277EF" w:rsidP="005277EF">
            <w:pPr>
              <w:autoSpaceDE w:val="0"/>
              <w:autoSpaceDN w:val="0"/>
              <w:adjustRightInd w:val="0"/>
              <w:jc w:val="center"/>
              <w:rPr>
                <w:b/>
                <w:sz w:val="20"/>
                <w:szCs w:val="20"/>
              </w:rPr>
            </w:pPr>
            <w:r w:rsidRPr="00B66B34">
              <w:rPr>
                <w:b/>
                <w:sz w:val="20"/>
                <w:szCs w:val="20"/>
              </w:rPr>
              <w:t>0</w:t>
            </w:r>
          </w:p>
        </w:tc>
      </w:tr>
    </w:tbl>
    <w:p w:rsidR="005277EF" w:rsidRDefault="005277EF" w:rsidP="005277EF">
      <w:pPr>
        <w:rPr>
          <w:b/>
        </w:rPr>
      </w:pPr>
    </w:p>
    <w:p w:rsidR="005277EF" w:rsidRPr="00DC1EE7" w:rsidRDefault="005277EF" w:rsidP="005277EF">
      <w:pPr>
        <w:rPr>
          <w:b/>
        </w:rPr>
      </w:pPr>
      <w:r w:rsidRPr="00DC1EE7">
        <w:rPr>
          <w:b/>
        </w:rPr>
        <w:t xml:space="preserve">ÚJSZÁSZ </w:t>
      </w:r>
    </w:p>
    <w:tbl>
      <w:tblPr>
        <w:tblW w:w="5000" w:type="pct"/>
        <w:tblCellMar>
          <w:left w:w="0" w:type="dxa"/>
          <w:right w:w="0" w:type="dxa"/>
        </w:tblCellMar>
        <w:tblLook w:val="04A0"/>
      </w:tblPr>
      <w:tblGrid>
        <w:gridCol w:w="2838"/>
        <w:gridCol w:w="2274"/>
        <w:gridCol w:w="2272"/>
        <w:gridCol w:w="1698"/>
      </w:tblGrid>
      <w:tr w:rsidR="005277EF" w:rsidRPr="00B66B34" w:rsidTr="005277EF">
        <w:trPr>
          <w:trHeight w:val="724"/>
        </w:trPr>
        <w:tc>
          <w:tcPr>
            <w:tcW w:w="1562" w:type="pct"/>
            <w:tcBorders>
              <w:top w:val="single" w:sz="4" w:space="0" w:color="auto"/>
              <w:left w:val="single" w:sz="4" w:space="0" w:color="auto"/>
              <w:bottom w:val="single" w:sz="4" w:space="0" w:color="auto"/>
              <w:right w:val="single" w:sz="4" w:space="0" w:color="auto"/>
            </w:tcBorders>
            <w:hideMark/>
          </w:tcPr>
          <w:p w:rsidR="005277EF" w:rsidRPr="00B66B34" w:rsidRDefault="005277EF" w:rsidP="005277EF">
            <w:pPr>
              <w:autoSpaceDE w:val="0"/>
              <w:autoSpaceDN w:val="0"/>
              <w:adjustRightInd w:val="0"/>
              <w:spacing w:line="276" w:lineRule="auto"/>
              <w:rPr>
                <w:rFonts w:eastAsia="Calibri"/>
                <w:b/>
                <w:bCs/>
                <w:sz w:val="20"/>
                <w:szCs w:val="20"/>
              </w:rPr>
            </w:pPr>
            <w:r w:rsidRPr="00B66B34">
              <w:rPr>
                <w:rFonts w:eastAsia="Calibri"/>
                <w:b/>
                <w:bCs/>
                <w:sz w:val="20"/>
                <w:szCs w:val="20"/>
              </w:rPr>
              <w:t>Kategóriák</w:t>
            </w:r>
          </w:p>
        </w:tc>
        <w:tc>
          <w:tcPr>
            <w:tcW w:w="1252" w:type="pct"/>
            <w:tcBorders>
              <w:top w:val="single" w:sz="4" w:space="0" w:color="auto"/>
              <w:left w:val="single" w:sz="4" w:space="0" w:color="auto"/>
              <w:bottom w:val="single" w:sz="4" w:space="0" w:color="auto"/>
              <w:right w:val="single" w:sz="4" w:space="0" w:color="auto"/>
            </w:tcBorders>
            <w:hideMark/>
          </w:tcPr>
          <w:p w:rsidR="005277EF" w:rsidRPr="00B66B34" w:rsidRDefault="005277EF" w:rsidP="005277EF">
            <w:pPr>
              <w:spacing w:line="276" w:lineRule="auto"/>
              <w:jc w:val="center"/>
              <w:rPr>
                <w:rFonts w:eastAsia="Calibri"/>
                <w:sz w:val="20"/>
                <w:szCs w:val="20"/>
              </w:rPr>
            </w:pPr>
            <w:r w:rsidRPr="00B66B34">
              <w:rPr>
                <w:rFonts w:eastAsia="Calibri"/>
                <w:sz w:val="20"/>
                <w:szCs w:val="20"/>
              </w:rPr>
              <w:t>A szolgáltatás 2017. évi önköltsége (Ft/év/ellátott)</w:t>
            </w:r>
          </w:p>
        </w:tc>
        <w:tc>
          <w:tcPr>
            <w:tcW w:w="1251" w:type="pct"/>
            <w:tcBorders>
              <w:top w:val="single" w:sz="4" w:space="0" w:color="auto"/>
              <w:left w:val="single" w:sz="4" w:space="0" w:color="auto"/>
              <w:bottom w:val="single" w:sz="4" w:space="0" w:color="auto"/>
              <w:right w:val="single" w:sz="4" w:space="0" w:color="auto"/>
            </w:tcBorders>
            <w:hideMark/>
          </w:tcPr>
          <w:p w:rsidR="005277EF" w:rsidRPr="00B66B34" w:rsidRDefault="005277EF" w:rsidP="005277EF">
            <w:pPr>
              <w:jc w:val="center"/>
              <w:rPr>
                <w:sz w:val="20"/>
                <w:szCs w:val="20"/>
              </w:rPr>
            </w:pPr>
            <w:r w:rsidRPr="00B66B34">
              <w:rPr>
                <w:rFonts w:eastAsia="Calibri"/>
                <w:sz w:val="20"/>
                <w:szCs w:val="20"/>
              </w:rPr>
              <w:t xml:space="preserve">A szolgáltatás 2017. évi önköltsége  </w:t>
            </w:r>
          </w:p>
          <w:p w:rsidR="005277EF" w:rsidRPr="00B66B34" w:rsidRDefault="005277EF" w:rsidP="005277EF">
            <w:pPr>
              <w:jc w:val="center"/>
              <w:rPr>
                <w:rFonts w:eastAsia="Calibri"/>
                <w:sz w:val="20"/>
                <w:szCs w:val="20"/>
              </w:rPr>
            </w:pPr>
            <w:r w:rsidRPr="00B66B34">
              <w:rPr>
                <w:rFonts w:eastAsia="Calibri"/>
                <w:sz w:val="20"/>
                <w:szCs w:val="20"/>
              </w:rPr>
              <w:t xml:space="preserve">(Ft/óra/ellátott)    </w:t>
            </w:r>
          </w:p>
        </w:tc>
        <w:tc>
          <w:tcPr>
            <w:tcW w:w="935" w:type="pct"/>
            <w:tcBorders>
              <w:top w:val="single" w:sz="4" w:space="0" w:color="auto"/>
              <w:left w:val="single" w:sz="4" w:space="0" w:color="auto"/>
              <w:bottom w:val="single" w:sz="4" w:space="0" w:color="auto"/>
              <w:right w:val="single" w:sz="4" w:space="0" w:color="auto"/>
            </w:tcBorders>
            <w:hideMark/>
          </w:tcPr>
          <w:p w:rsidR="005277EF" w:rsidRPr="00B66B34" w:rsidRDefault="00EA473D" w:rsidP="005277EF">
            <w:pPr>
              <w:jc w:val="center"/>
              <w:rPr>
                <w:rFonts w:eastAsia="Calibri"/>
                <w:b/>
                <w:sz w:val="20"/>
                <w:szCs w:val="20"/>
              </w:rPr>
            </w:pPr>
            <w:r w:rsidRPr="00B66B34">
              <w:rPr>
                <w:b/>
                <w:sz w:val="20"/>
                <w:szCs w:val="20"/>
              </w:rPr>
              <w:t>Intézményi térítési díj (Ft/óra)</w:t>
            </w:r>
          </w:p>
        </w:tc>
      </w:tr>
      <w:tr w:rsidR="005277EF" w:rsidRPr="00B66B34" w:rsidTr="005277EF">
        <w:trPr>
          <w:trHeight w:val="281"/>
        </w:trPr>
        <w:tc>
          <w:tcPr>
            <w:tcW w:w="1562" w:type="pct"/>
            <w:tcBorders>
              <w:top w:val="single" w:sz="4" w:space="0" w:color="auto"/>
              <w:left w:val="single" w:sz="4" w:space="0" w:color="auto"/>
              <w:bottom w:val="single" w:sz="4" w:space="0" w:color="auto"/>
              <w:right w:val="single" w:sz="4" w:space="0" w:color="auto"/>
            </w:tcBorders>
            <w:hideMark/>
          </w:tcPr>
          <w:p w:rsidR="005277EF" w:rsidRPr="00B66B34" w:rsidRDefault="005277EF" w:rsidP="005277EF">
            <w:pPr>
              <w:autoSpaceDE w:val="0"/>
              <w:autoSpaceDN w:val="0"/>
              <w:adjustRightInd w:val="0"/>
              <w:rPr>
                <w:rFonts w:eastAsia="Calibri"/>
                <w:sz w:val="20"/>
                <w:szCs w:val="20"/>
              </w:rPr>
            </w:pPr>
            <w:r w:rsidRPr="00B66B34">
              <w:rPr>
                <w:rFonts w:eastAsia="Calibri"/>
                <w:sz w:val="20"/>
                <w:szCs w:val="20"/>
              </w:rPr>
              <w:t>Személyi gondozás</w:t>
            </w:r>
          </w:p>
        </w:tc>
        <w:tc>
          <w:tcPr>
            <w:tcW w:w="1252" w:type="pct"/>
            <w:tcBorders>
              <w:top w:val="single" w:sz="4" w:space="0" w:color="auto"/>
              <w:left w:val="single" w:sz="4" w:space="0" w:color="auto"/>
              <w:bottom w:val="single" w:sz="4" w:space="0" w:color="auto"/>
              <w:right w:val="single" w:sz="4" w:space="0" w:color="auto"/>
            </w:tcBorders>
            <w:hideMark/>
          </w:tcPr>
          <w:p w:rsidR="005277EF" w:rsidRPr="00B66B34" w:rsidRDefault="005277EF" w:rsidP="005277EF">
            <w:pPr>
              <w:autoSpaceDE w:val="0"/>
              <w:autoSpaceDN w:val="0"/>
              <w:adjustRightInd w:val="0"/>
              <w:jc w:val="center"/>
              <w:rPr>
                <w:rFonts w:eastAsia="Calibri"/>
                <w:sz w:val="20"/>
                <w:szCs w:val="20"/>
              </w:rPr>
            </w:pPr>
            <w:r>
              <w:rPr>
                <w:rFonts w:eastAsia="Calibri"/>
                <w:sz w:val="20"/>
                <w:szCs w:val="20"/>
              </w:rPr>
              <w:t>205.435</w:t>
            </w:r>
          </w:p>
        </w:tc>
        <w:tc>
          <w:tcPr>
            <w:tcW w:w="1251" w:type="pct"/>
            <w:tcBorders>
              <w:top w:val="single" w:sz="4" w:space="0" w:color="auto"/>
              <w:left w:val="single" w:sz="4" w:space="0" w:color="auto"/>
              <w:bottom w:val="single" w:sz="4" w:space="0" w:color="auto"/>
              <w:right w:val="single" w:sz="4" w:space="0" w:color="auto"/>
            </w:tcBorders>
            <w:hideMark/>
          </w:tcPr>
          <w:p w:rsidR="005277EF" w:rsidRPr="00B66B34" w:rsidRDefault="005277EF" w:rsidP="005277EF">
            <w:pPr>
              <w:autoSpaceDE w:val="0"/>
              <w:autoSpaceDN w:val="0"/>
              <w:adjustRightInd w:val="0"/>
              <w:jc w:val="center"/>
              <w:rPr>
                <w:rFonts w:eastAsia="Calibri"/>
                <w:bCs/>
                <w:sz w:val="20"/>
                <w:szCs w:val="20"/>
              </w:rPr>
            </w:pPr>
            <w:r>
              <w:rPr>
                <w:rFonts w:eastAsia="Calibri"/>
                <w:bCs/>
                <w:sz w:val="20"/>
                <w:szCs w:val="20"/>
              </w:rPr>
              <w:t>1.000</w:t>
            </w:r>
          </w:p>
        </w:tc>
        <w:tc>
          <w:tcPr>
            <w:tcW w:w="935" w:type="pct"/>
            <w:tcBorders>
              <w:top w:val="single" w:sz="4" w:space="0" w:color="auto"/>
              <w:left w:val="single" w:sz="4" w:space="0" w:color="auto"/>
              <w:bottom w:val="single" w:sz="4" w:space="0" w:color="auto"/>
              <w:right w:val="single" w:sz="4" w:space="0" w:color="auto"/>
            </w:tcBorders>
          </w:tcPr>
          <w:p w:rsidR="005277EF" w:rsidRPr="00B66B34" w:rsidRDefault="005277EF" w:rsidP="005277EF">
            <w:pPr>
              <w:autoSpaceDE w:val="0"/>
              <w:autoSpaceDN w:val="0"/>
              <w:adjustRightInd w:val="0"/>
              <w:jc w:val="center"/>
              <w:rPr>
                <w:rFonts w:eastAsia="Calibri"/>
                <w:b/>
                <w:bCs/>
                <w:sz w:val="20"/>
                <w:szCs w:val="20"/>
              </w:rPr>
            </w:pPr>
            <w:r>
              <w:rPr>
                <w:rFonts w:eastAsia="Calibri"/>
                <w:b/>
                <w:bCs/>
                <w:sz w:val="20"/>
                <w:szCs w:val="20"/>
              </w:rPr>
              <w:t>0</w:t>
            </w:r>
          </w:p>
        </w:tc>
      </w:tr>
      <w:tr w:rsidR="005277EF" w:rsidRPr="00B66B34" w:rsidTr="005277EF">
        <w:trPr>
          <w:trHeight w:val="215"/>
        </w:trPr>
        <w:tc>
          <w:tcPr>
            <w:tcW w:w="1562" w:type="pct"/>
            <w:tcBorders>
              <w:top w:val="single" w:sz="4" w:space="0" w:color="auto"/>
              <w:left w:val="single" w:sz="4" w:space="0" w:color="auto"/>
              <w:bottom w:val="single" w:sz="4" w:space="0" w:color="auto"/>
              <w:right w:val="single" w:sz="4" w:space="0" w:color="auto"/>
            </w:tcBorders>
          </w:tcPr>
          <w:p w:rsidR="005277EF" w:rsidRPr="00B66B34" w:rsidRDefault="005277EF" w:rsidP="005277EF">
            <w:pPr>
              <w:autoSpaceDE w:val="0"/>
              <w:autoSpaceDN w:val="0"/>
              <w:adjustRightInd w:val="0"/>
              <w:rPr>
                <w:rFonts w:eastAsia="Calibri"/>
                <w:sz w:val="20"/>
                <w:szCs w:val="20"/>
              </w:rPr>
            </w:pPr>
            <w:r w:rsidRPr="00B66B34">
              <w:rPr>
                <w:rFonts w:eastAsia="Calibri"/>
                <w:sz w:val="20"/>
                <w:szCs w:val="20"/>
              </w:rPr>
              <w:t>Szociális segítés</w:t>
            </w:r>
          </w:p>
        </w:tc>
        <w:tc>
          <w:tcPr>
            <w:tcW w:w="1252" w:type="pct"/>
            <w:tcBorders>
              <w:top w:val="single" w:sz="4" w:space="0" w:color="auto"/>
              <w:left w:val="single" w:sz="4" w:space="0" w:color="auto"/>
              <w:bottom w:val="single" w:sz="4" w:space="0" w:color="auto"/>
              <w:right w:val="single" w:sz="4" w:space="0" w:color="auto"/>
            </w:tcBorders>
          </w:tcPr>
          <w:p w:rsidR="005277EF" w:rsidRPr="00B66B34" w:rsidRDefault="005277EF" w:rsidP="005277EF">
            <w:pPr>
              <w:autoSpaceDE w:val="0"/>
              <w:autoSpaceDN w:val="0"/>
              <w:adjustRightInd w:val="0"/>
              <w:jc w:val="center"/>
              <w:rPr>
                <w:rFonts w:eastAsia="Calibri"/>
                <w:sz w:val="20"/>
                <w:szCs w:val="20"/>
              </w:rPr>
            </w:pPr>
            <w:r>
              <w:rPr>
                <w:rFonts w:eastAsia="Calibri"/>
                <w:sz w:val="20"/>
                <w:szCs w:val="20"/>
              </w:rPr>
              <w:t>205.435</w:t>
            </w:r>
          </w:p>
        </w:tc>
        <w:tc>
          <w:tcPr>
            <w:tcW w:w="1251" w:type="pct"/>
            <w:tcBorders>
              <w:top w:val="single" w:sz="4" w:space="0" w:color="auto"/>
              <w:left w:val="single" w:sz="4" w:space="0" w:color="auto"/>
              <w:bottom w:val="single" w:sz="4" w:space="0" w:color="auto"/>
              <w:right w:val="single" w:sz="4" w:space="0" w:color="auto"/>
            </w:tcBorders>
          </w:tcPr>
          <w:p w:rsidR="005277EF" w:rsidRPr="00B66B34" w:rsidRDefault="005277EF" w:rsidP="005277EF">
            <w:pPr>
              <w:autoSpaceDE w:val="0"/>
              <w:autoSpaceDN w:val="0"/>
              <w:adjustRightInd w:val="0"/>
              <w:jc w:val="center"/>
              <w:rPr>
                <w:rFonts w:eastAsia="Calibri"/>
                <w:bCs/>
                <w:sz w:val="20"/>
                <w:szCs w:val="20"/>
              </w:rPr>
            </w:pPr>
            <w:r>
              <w:rPr>
                <w:rFonts w:eastAsia="Calibri"/>
                <w:bCs/>
                <w:sz w:val="20"/>
                <w:szCs w:val="20"/>
              </w:rPr>
              <w:t>1.000</w:t>
            </w:r>
          </w:p>
        </w:tc>
        <w:tc>
          <w:tcPr>
            <w:tcW w:w="935" w:type="pct"/>
            <w:tcBorders>
              <w:top w:val="single" w:sz="4" w:space="0" w:color="auto"/>
              <w:left w:val="single" w:sz="4" w:space="0" w:color="auto"/>
              <w:bottom w:val="single" w:sz="4" w:space="0" w:color="auto"/>
              <w:right w:val="single" w:sz="4" w:space="0" w:color="auto"/>
            </w:tcBorders>
          </w:tcPr>
          <w:p w:rsidR="005277EF" w:rsidRPr="00B66B34" w:rsidRDefault="005277EF" w:rsidP="005277EF">
            <w:pPr>
              <w:autoSpaceDE w:val="0"/>
              <w:autoSpaceDN w:val="0"/>
              <w:adjustRightInd w:val="0"/>
              <w:jc w:val="center"/>
              <w:rPr>
                <w:rFonts w:eastAsia="Calibri"/>
                <w:b/>
                <w:bCs/>
                <w:sz w:val="20"/>
                <w:szCs w:val="20"/>
              </w:rPr>
            </w:pPr>
            <w:r>
              <w:rPr>
                <w:rFonts w:eastAsia="Calibri"/>
                <w:b/>
                <w:bCs/>
                <w:sz w:val="20"/>
                <w:szCs w:val="20"/>
              </w:rPr>
              <w:t>0</w:t>
            </w:r>
          </w:p>
        </w:tc>
      </w:tr>
    </w:tbl>
    <w:p w:rsidR="005277EF" w:rsidRPr="00FC2CFC" w:rsidRDefault="005277EF" w:rsidP="005277EF">
      <w:pPr>
        <w:autoSpaceDE w:val="0"/>
        <w:autoSpaceDN w:val="0"/>
        <w:adjustRightInd w:val="0"/>
        <w:rPr>
          <w:rFonts w:eastAsia="Calibri"/>
          <w:b/>
          <w:bCs/>
          <w:sz w:val="28"/>
          <w:szCs w:val="28"/>
        </w:rPr>
      </w:pPr>
    </w:p>
    <w:p w:rsidR="005277EF" w:rsidRPr="00DC1EE7" w:rsidRDefault="005277EF" w:rsidP="005277EF">
      <w:pPr>
        <w:rPr>
          <w:b/>
        </w:rPr>
      </w:pPr>
      <w:r w:rsidRPr="00DC1EE7">
        <w:rPr>
          <w:b/>
        </w:rPr>
        <w:t xml:space="preserve">ZAGYVARÉKAS </w:t>
      </w:r>
    </w:p>
    <w:tbl>
      <w:tblPr>
        <w:tblW w:w="5000" w:type="pct"/>
        <w:tblCellMar>
          <w:left w:w="0" w:type="dxa"/>
          <w:right w:w="0" w:type="dxa"/>
        </w:tblCellMar>
        <w:tblLook w:val="04A0"/>
      </w:tblPr>
      <w:tblGrid>
        <w:gridCol w:w="2838"/>
        <w:gridCol w:w="2274"/>
        <w:gridCol w:w="2272"/>
        <w:gridCol w:w="1698"/>
      </w:tblGrid>
      <w:tr w:rsidR="005277EF" w:rsidRPr="00602C58" w:rsidTr="005277EF">
        <w:tc>
          <w:tcPr>
            <w:tcW w:w="1562" w:type="pct"/>
            <w:tcBorders>
              <w:top w:val="single" w:sz="4" w:space="0" w:color="auto"/>
              <w:left w:val="single" w:sz="4" w:space="0" w:color="auto"/>
              <w:bottom w:val="single" w:sz="4" w:space="0" w:color="auto"/>
              <w:right w:val="single" w:sz="4" w:space="0" w:color="auto"/>
            </w:tcBorders>
            <w:hideMark/>
          </w:tcPr>
          <w:p w:rsidR="005277EF" w:rsidRPr="00602C58" w:rsidRDefault="005277EF" w:rsidP="005277EF">
            <w:pPr>
              <w:autoSpaceDE w:val="0"/>
              <w:autoSpaceDN w:val="0"/>
              <w:adjustRightInd w:val="0"/>
              <w:rPr>
                <w:rFonts w:eastAsia="Calibri"/>
                <w:b/>
                <w:bCs/>
                <w:sz w:val="20"/>
                <w:szCs w:val="20"/>
              </w:rPr>
            </w:pPr>
            <w:r w:rsidRPr="00602C58">
              <w:rPr>
                <w:rFonts w:eastAsia="Calibri"/>
                <w:b/>
                <w:bCs/>
                <w:sz w:val="20"/>
                <w:szCs w:val="20"/>
              </w:rPr>
              <w:t>Kategória</w:t>
            </w:r>
          </w:p>
        </w:tc>
        <w:tc>
          <w:tcPr>
            <w:tcW w:w="1252" w:type="pct"/>
            <w:tcBorders>
              <w:top w:val="single" w:sz="4" w:space="0" w:color="auto"/>
              <w:left w:val="single" w:sz="4" w:space="0" w:color="auto"/>
              <w:bottom w:val="single" w:sz="4" w:space="0" w:color="auto"/>
              <w:right w:val="single" w:sz="4" w:space="0" w:color="auto"/>
            </w:tcBorders>
            <w:hideMark/>
          </w:tcPr>
          <w:p w:rsidR="005277EF" w:rsidRPr="00602C58" w:rsidRDefault="005277EF" w:rsidP="005277EF">
            <w:pPr>
              <w:jc w:val="center"/>
              <w:rPr>
                <w:rFonts w:eastAsia="Calibri"/>
                <w:sz w:val="20"/>
                <w:szCs w:val="20"/>
              </w:rPr>
            </w:pPr>
            <w:r w:rsidRPr="00602C58">
              <w:rPr>
                <w:rFonts w:eastAsia="Calibri"/>
                <w:sz w:val="20"/>
                <w:szCs w:val="20"/>
              </w:rPr>
              <w:t>A szolgáltatás 2017. évi önköltsége (Ft/év/ellátott)</w:t>
            </w:r>
          </w:p>
        </w:tc>
        <w:tc>
          <w:tcPr>
            <w:tcW w:w="1251" w:type="pct"/>
            <w:tcBorders>
              <w:top w:val="single" w:sz="4" w:space="0" w:color="auto"/>
              <w:left w:val="single" w:sz="4" w:space="0" w:color="auto"/>
              <w:bottom w:val="single" w:sz="4" w:space="0" w:color="auto"/>
              <w:right w:val="single" w:sz="4" w:space="0" w:color="auto"/>
            </w:tcBorders>
            <w:hideMark/>
          </w:tcPr>
          <w:p w:rsidR="005277EF" w:rsidRPr="00602C58" w:rsidRDefault="005277EF" w:rsidP="005277EF">
            <w:pPr>
              <w:jc w:val="center"/>
              <w:rPr>
                <w:sz w:val="20"/>
                <w:szCs w:val="20"/>
              </w:rPr>
            </w:pPr>
            <w:r w:rsidRPr="00602C58">
              <w:rPr>
                <w:rFonts w:eastAsia="Calibri"/>
                <w:sz w:val="20"/>
                <w:szCs w:val="20"/>
              </w:rPr>
              <w:t xml:space="preserve">A szolgáltatás 2017. évi önköltsége  </w:t>
            </w:r>
          </w:p>
          <w:p w:rsidR="005277EF" w:rsidRPr="00602C58" w:rsidRDefault="005277EF" w:rsidP="005277EF">
            <w:pPr>
              <w:jc w:val="center"/>
              <w:rPr>
                <w:rFonts w:eastAsia="Calibri"/>
                <w:sz w:val="20"/>
                <w:szCs w:val="20"/>
              </w:rPr>
            </w:pPr>
            <w:r w:rsidRPr="00602C58">
              <w:rPr>
                <w:rFonts w:eastAsia="Calibri"/>
                <w:sz w:val="20"/>
                <w:szCs w:val="20"/>
              </w:rPr>
              <w:t xml:space="preserve">(Ft/óra/ellátott)    </w:t>
            </w:r>
          </w:p>
        </w:tc>
        <w:tc>
          <w:tcPr>
            <w:tcW w:w="935" w:type="pct"/>
            <w:tcBorders>
              <w:top w:val="single" w:sz="4" w:space="0" w:color="auto"/>
              <w:left w:val="single" w:sz="4" w:space="0" w:color="auto"/>
              <w:bottom w:val="single" w:sz="4" w:space="0" w:color="auto"/>
              <w:right w:val="single" w:sz="4" w:space="0" w:color="auto"/>
            </w:tcBorders>
            <w:hideMark/>
          </w:tcPr>
          <w:p w:rsidR="005277EF" w:rsidRPr="00602C58" w:rsidRDefault="00EA473D" w:rsidP="005277EF">
            <w:pPr>
              <w:jc w:val="center"/>
              <w:rPr>
                <w:rFonts w:eastAsia="Calibri"/>
                <w:b/>
                <w:sz w:val="20"/>
                <w:szCs w:val="20"/>
              </w:rPr>
            </w:pPr>
            <w:r w:rsidRPr="00B66B34">
              <w:rPr>
                <w:b/>
                <w:sz w:val="20"/>
                <w:szCs w:val="20"/>
              </w:rPr>
              <w:t>Intézményi térítési díj (Ft/óra)</w:t>
            </w:r>
          </w:p>
        </w:tc>
      </w:tr>
      <w:tr w:rsidR="005277EF" w:rsidRPr="00602C58" w:rsidTr="005277EF">
        <w:tc>
          <w:tcPr>
            <w:tcW w:w="1562" w:type="pct"/>
            <w:tcBorders>
              <w:top w:val="single" w:sz="4" w:space="0" w:color="auto"/>
              <w:left w:val="single" w:sz="4" w:space="0" w:color="auto"/>
              <w:bottom w:val="single" w:sz="4" w:space="0" w:color="auto"/>
              <w:right w:val="single" w:sz="4" w:space="0" w:color="auto"/>
            </w:tcBorders>
            <w:hideMark/>
          </w:tcPr>
          <w:p w:rsidR="005277EF" w:rsidRPr="00602C58" w:rsidRDefault="005277EF" w:rsidP="005277EF">
            <w:pPr>
              <w:autoSpaceDE w:val="0"/>
              <w:autoSpaceDN w:val="0"/>
              <w:adjustRightInd w:val="0"/>
              <w:rPr>
                <w:rFonts w:eastAsia="Calibri"/>
                <w:sz w:val="20"/>
                <w:szCs w:val="20"/>
              </w:rPr>
            </w:pPr>
          </w:p>
        </w:tc>
        <w:tc>
          <w:tcPr>
            <w:tcW w:w="1252" w:type="pct"/>
            <w:tcBorders>
              <w:top w:val="single" w:sz="4" w:space="0" w:color="auto"/>
              <w:left w:val="single" w:sz="4" w:space="0" w:color="auto"/>
              <w:bottom w:val="single" w:sz="4" w:space="0" w:color="auto"/>
              <w:right w:val="single" w:sz="4" w:space="0" w:color="auto"/>
            </w:tcBorders>
            <w:hideMark/>
          </w:tcPr>
          <w:p w:rsidR="005277EF" w:rsidRPr="00602C58" w:rsidRDefault="005277EF" w:rsidP="005277EF">
            <w:pPr>
              <w:autoSpaceDE w:val="0"/>
              <w:autoSpaceDN w:val="0"/>
              <w:adjustRightInd w:val="0"/>
              <w:jc w:val="center"/>
              <w:rPr>
                <w:rFonts w:eastAsia="Calibri"/>
                <w:sz w:val="20"/>
                <w:szCs w:val="20"/>
              </w:rPr>
            </w:pPr>
            <w:r>
              <w:rPr>
                <w:rFonts w:eastAsia="Calibri"/>
                <w:sz w:val="20"/>
                <w:szCs w:val="20"/>
              </w:rPr>
              <w:t>201.000</w:t>
            </w:r>
          </w:p>
        </w:tc>
        <w:tc>
          <w:tcPr>
            <w:tcW w:w="1251" w:type="pct"/>
            <w:tcBorders>
              <w:top w:val="single" w:sz="4" w:space="0" w:color="auto"/>
              <w:left w:val="single" w:sz="4" w:space="0" w:color="auto"/>
              <w:bottom w:val="single" w:sz="4" w:space="0" w:color="auto"/>
              <w:right w:val="single" w:sz="4" w:space="0" w:color="auto"/>
            </w:tcBorders>
            <w:hideMark/>
          </w:tcPr>
          <w:p w:rsidR="005277EF" w:rsidRPr="00602C58" w:rsidRDefault="005277EF" w:rsidP="005277EF">
            <w:pPr>
              <w:autoSpaceDE w:val="0"/>
              <w:autoSpaceDN w:val="0"/>
              <w:adjustRightInd w:val="0"/>
              <w:jc w:val="center"/>
              <w:rPr>
                <w:rFonts w:eastAsia="Calibri"/>
                <w:bCs/>
                <w:sz w:val="20"/>
                <w:szCs w:val="20"/>
              </w:rPr>
            </w:pPr>
            <w:r>
              <w:rPr>
                <w:rFonts w:eastAsia="Calibri"/>
                <w:bCs/>
                <w:sz w:val="20"/>
                <w:szCs w:val="20"/>
              </w:rPr>
              <w:t>1.035</w:t>
            </w:r>
          </w:p>
        </w:tc>
        <w:tc>
          <w:tcPr>
            <w:tcW w:w="935" w:type="pct"/>
            <w:tcBorders>
              <w:top w:val="single" w:sz="4" w:space="0" w:color="auto"/>
              <w:left w:val="single" w:sz="4" w:space="0" w:color="auto"/>
              <w:bottom w:val="single" w:sz="4" w:space="0" w:color="auto"/>
              <w:right w:val="single" w:sz="4" w:space="0" w:color="auto"/>
            </w:tcBorders>
          </w:tcPr>
          <w:p w:rsidR="005277EF" w:rsidRPr="00602C58" w:rsidRDefault="005277EF" w:rsidP="005277EF">
            <w:pPr>
              <w:autoSpaceDE w:val="0"/>
              <w:autoSpaceDN w:val="0"/>
              <w:adjustRightInd w:val="0"/>
              <w:jc w:val="center"/>
              <w:rPr>
                <w:rFonts w:eastAsia="Calibri"/>
                <w:b/>
                <w:bCs/>
                <w:sz w:val="20"/>
                <w:szCs w:val="20"/>
              </w:rPr>
            </w:pPr>
            <w:r>
              <w:rPr>
                <w:rFonts w:eastAsia="Calibri"/>
                <w:b/>
                <w:bCs/>
                <w:sz w:val="20"/>
                <w:szCs w:val="20"/>
              </w:rPr>
              <w:t>0</w:t>
            </w:r>
          </w:p>
        </w:tc>
      </w:tr>
    </w:tbl>
    <w:p w:rsidR="005277EF" w:rsidRPr="00C41042"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r>
        <w:rPr>
          <w:b/>
        </w:rPr>
        <w:t xml:space="preserve">RÁKÓCZIFALVA </w:t>
      </w:r>
    </w:p>
    <w:p w:rsidR="005277EF" w:rsidRDefault="005277EF" w:rsidP="005277EF">
      <w:pPr>
        <w:autoSpaceDE w:val="0"/>
        <w:autoSpaceDN w:val="0"/>
        <w:adjustRightInd w:val="0"/>
        <w:jc w:val="both"/>
        <w:rPr>
          <w:b/>
        </w:rPr>
      </w:pPr>
    </w:p>
    <w:p w:rsidR="005277EF" w:rsidRPr="00602C58" w:rsidRDefault="005277EF" w:rsidP="005277EF">
      <w:pPr>
        <w:autoSpaceDE w:val="0"/>
        <w:autoSpaceDN w:val="0"/>
        <w:adjustRightInd w:val="0"/>
        <w:jc w:val="both"/>
        <w:rPr>
          <w:b/>
          <w:sz w:val="20"/>
          <w:szCs w:val="20"/>
        </w:rPr>
      </w:pPr>
      <w:proofErr w:type="gramStart"/>
      <w:r w:rsidRPr="00602C58">
        <w:rPr>
          <w:b/>
          <w:sz w:val="20"/>
          <w:szCs w:val="20"/>
        </w:rPr>
        <w:t>személyi</w:t>
      </w:r>
      <w:proofErr w:type="gramEnd"/>
      <w:r w:rsidRPr="00602C58">
        <w:rPr>
          <w:b/>
          <w:sz w:val="20"/>
          <w:szCs w:val="20"/>
        </w:rPr>
        <w:t xml:space="preserve"> gondozás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4"/>
        <w:gridCol w:w="2471"/>
        <w:gridCol w:w="2326"/>
        <w:gridCol w:w="2027"/>
      </w:tblGrid>
      <w:tr w:rsidR="005277EF" w:rsidRPr="00602C58" w:rsidTr="005277EF">
        <w:tc>
          <w:tcPr>
            <w:tcW w:w="1327" w:type="pct"/>
            <w:vAlign w:val="center"/>
          </w:tcPr>
          <w:p w:rsidR="005277EF" w:rsidRPr="00602C58" w:rsidRDefault="005277EF" w:rsidP="005277EF">
            <w:pPr>
              <w:autoSpaceDE w:val="0"/>
              <w:autoSpaceDN w:val="0"/>
              <w:adjustRightInd w:val="0"/>
              <w:jc w:val="center"/>
              <w:rPr>
                <w:sz w:val="20"/>
                <w:szCs w:val="20"/>
              </w:rPr>
            </w:pPr>
            <w:r w:rsidRPr="00602C58">
              <w:rPr>
                <w:sz w:val="20"/>
                <w:szCs w:val="20"/>
              </w:rPr>
              <w:t>Kategóriák</w:t>
            </w:r>
          </w:p>
        </w:tc>
        <w:tc>
          <w:tcPr>
            <w:tcW w:w="1330" w:type="pct"/>
            <w:vAlign w:val="center"/>
          </w:tcPr>
          <w:p w:rsidR="005277EF" w:rsidRPr="00602C58" w:rsidRDefault="005277EF" w:rsidP="005277EF">
            <w:pPr>
              <w:autoSpaceDE w:val="0"/>
              <w:autoSpaceDN w:val="0"/>
              <w:adjustRightInd w:val="0"/>
              <w:jc w:val="center"/>
              <w:rPr>
                <w:sz w:val="20"/>
                <w:szCs w:val="20"/>
              </w:rPr>
            </w:pPr>
            <w:r w:rsidRPr="00602C58">
              <w:rPr>
                <w:sz w:val="20"/>
                <w:szCs w:val="20"/>
              </w:rPr>
              <w:t>A szolgáltatás 2017. évi önköltsége (Ft/év/ellátott)</w:t>
            </w:r>
          </w:p>
        </w:tc>
        <w:tc>
          <w:tcPr>
            <w:tcW w:w="1252" w:type="pct"/>
            <w:vAlign w:val="center"/>
          </w:tcPr>
          <w:p w:rsidR="005277EF" w:rsidRPr="00602C58" w:rsidRDefault="005277EF" w:rsidP="005277EF">
            <w:pPr>
              <w:autoSpaceDE w:val="0"/>
              <w:autoSpaceDN w:val="0"/>
              <w:adjustRightInd w:val="0"/>
              <w:jc w:val="center"/>
              <w:rPr>
                <w:sz w:val="20"/>
                <w:szCs w:val="20"/>
              </w:rPr>
            </w:pPr>
            <w:r w:rsidRPr="00602C58">
              <w:rPr>
                <w:sz w:val="20"/>
                <w:szCs w:val="20"/>
              </w:rPr>
              <w:t>A szolgáltatás 2017. évi önköltsége</w:t>
            </w:r>
          </w:p>
          <w:p w:rsidR="005277EF" w:rsidRPr="00602C58" w:rsidRDefault="005277EF" w:rsidP="005277EF">
            <w:pPr>
              <w:autoSpaceDE w:val="0"/>
              <w:autoSpaceDN w:val="0"/>
              <w:adjustRightInd w:val="0"/>
              <w:jc w:val="center"/>
              <w:rPr>
                <w:sz w:val="20"/>
                <w:szCs w:val="20"/>
              </w:rPr>
            </w:pPr>
            <w:r w:rsidRPr="00602C58">
              <w:rPr>
                <w:sz w:val="20"/>
                <w:szCs w:val="20"/>
              </w:rPr>
              <w:t xml:space="preserve"> (Ft/óra/ellátott)</w:t>
            </w:r>
          </w:p>
        </w:tc>
        <w:tc>
          <w:tcPr>
            <w:tcW w:w="1091" w:type="pct"/>
            <w:vAlign w:val="center"/>
          </w:tcPr>
          <w:p w:rsidR="005277EF" w:rsidRPr="00602C58" w:rsidRDefault="005277EF" w:rsidP="005277EF">
            <w:pPr>
              <w:autoSpaceDE w:val="0"/>
              <w:autoSpaceDN w:val="0"/>
              <w:adjustRightInd w:val="0"/>
              <w:jc w:val="center"/>
              <w:rPr>
                <w:b/>
                <w:sz w:val="20"/>
                <w:szCs w:val="20"/>
              </w:rPr>
            </w:pPr>
            <w:r w:rsidRPr="00602C58">
              <w:rPr>
                <w:b/>
                <w:sz w:val="20"/>
                <w:szCs w:val="20"/>
              </w:rPr>
              <w:t>Intézményi térítési díj (Ft/óra)</w:t>
            </w:r>
          </w:p>
        </w:tc>
      </w:tr>
      <w:tr w:rsidR="005277EF" w:rsidRPr="00602C58" w:rsidTr="005277EF">
        <w:tc>
          <w:tcPr>
            <w:tcW w:w="1327" w:type="pct"/>
          </w:tcPr>
          <w:p w:rsidR="005277EF" w:rsidRPr="00602C58" w:rsidRDefault="005277EF" w:rsidP="005277EF">
            <w:pPr>
              <w:autoSpaceDE w:val="0"/>
              <w:autoSpaceDN w:val="0"/>
              <w:adjustRightInd w:val="0"/>
              <w:jc w:val="both"/>
              <w:rPr>
                <w:sz w:val="20"/>
                <w:szCs w:val="20"/>
              </w:rPr>
            </w:pPr>
          </w:p>
        </w:tc>
        <w:tc>
          <w:tcPr>
            <w:tcW w:w="1330" w:type="pct"/>
            <w:vAlign w:val="center"/>
          </w:tcPr>
          <w:p w:rsidR="005277EF" w:rsidRPr="00602C58" w:rsidRDefault="005277EF" w:rsidP="005277EF">
            <w:pPr>
              <w:autoSpaceDE w:val="0"/>
              <w:autoSpaceDN w:val="0"/>
              <w:adjustRightInd w:val="0"/>
              <w:jc w:val="center"/>
              <w:rPr>
                <w:sz w:val="20"/>
                <w:szCs w:val="20"/>
              </w:rPr>
            </w:pPr>
            <w:r>
              <w:rPr>
                <w:sz w:val="20"/>
                <w:szCs w:val="20"/>
              </w:rPr>
              <w:t>398.</w:t>
            </w:r>
            <w:r w:rsidRPr="00602C58">
              <w:rPr>
                <w:sz w:val="20"/>
                <w:szCs w:val="20"/>
              </w:rPr>
              <w:t>640</w:t>
            </w:r>
          </w:p>
        </w:tc>
        <w:tc>
          <w:tcPr>
            <w:tcW w:w="1252" w:type="pct"/>
            <w:vAlign w:val="center"/>
          </w:tcPr>
          <w:p w:rsidR="005277EF" w:rsidRPr="00602C58" w:rsidRDefault="005277EF" w:rsidP="005277EF">
            <w:pPr>
              <w:autoSpaceDE w:val="0"/>
              <w:autoSpaceDN w:val="0"/>
              <w:adjustRightInd w:val="0"/>
              <w:jc w:val="center"/>
              <w:rPr>
                <w:sz w:val="20"/>
                <w:szCs w:val="20"/>
              </w:rPr>
            </w:pPr>
            <w:r w:rsidRPr="00602C58">
              <w:rPr>
                <w:sz w:val="20"/>
                <w:szCs w:val="20"/>
              </w:rPr>
              <w:t>226</w:t>
            </w:r>
          </w:p>
        </w:tc>
        <w:tc>
          <w:tcPr>
            <w:tcW w:w="1091" w:type="pct"/>
            <w:vAlign w:val="center"/>
          </w:tcPr>
          <w:p w:rsidR="005277EF" w:rsidRPr="00602C58" w:rsidRDefault="005277EF" w:rsidP="005277EF">
            <w:pPr>
              <w:autoSpaceDE w:val="0"/>
              <w:autoSpaceDN w:val="0"/>
              <w:adjustRightInd w:val="0"/>
              <w:jc w:val="center"/>
              <w:rPr>
                <w:b/>
                <w:sz w:val="20"/>
                <w:szCs w:val="20"/>
              </w:rPr>
            </w:pPr>
            <w:r w:rsidRPr="00602C58">
              <w:rPr>
                <w:b/>
                <w:sz w:val="20"/>
                <w:szCs w:val="20"/>
              </w:rPr>
              <w:t>100</w:t>
            </w:r>
          </w:p>
        </w:tc>
      </w:tr>
    </w:tbl>
    <w:p w:rsidR="005277EF" w:rsidRPr="00602C58" w:rsidRDefault="005277EF" w:rsidP="005277EF">
      <w:pPr>
        <w:autoSpaceDE w:val="0"/>
        <w:autoSpaceDN w:val="0"/>
        <w:adjustRightInd w:val="0"/>
        <w:jc w:val="both"/>
        <w:rPr>
          <w:sz w:val="20"/>
          <w:szCs w:val="20"/>
        </w:rPr>
      </w:pPr>
      <w:r w:rsidRPr="00602C58">
        <w:rPr>
          <w:sz w:val="20"/>
          <w:szCs w:val="20"/>
        </w:rPr>
        <w:t>Nem rászorultak 2017. évi térítési díja: 220,</w:t>
      </w:r>
      <w:proofErr w:type="spellStart"/>
      <w:r w:rsidRPr="00602C58">
        <w:rPr>
          <w:sz w:val="20"/>
          <w:szCs w:val="20"/>
        </w:rPr>
        <w:t>-Ft</w:t>
      </w:r>
      <w:proofErr w:type="spellEnd"/>
      <w:r w:rsidRPr="00602C58">
        <w:rPr>
          <w:sz w:val="20"/>
          <w:szCs w:val="20"/>
        </w:rPr>
        <w:t>/óra</w:t>
      </w:r>
    </w:p>
    <w:p w:rsidR="005277EF" w:rsidRPr="00C41042" w:rsidRDefault="005277EF" w:rsidP="005277EF">
      <w:pPr>
        <w:autoSpaceDE w:val="0"/>
        <w:autoSpaceDN w:val="0"/>
        <w:adjustRightInd w:val="0"/>
        <w:jc w:val="both"/>
        <w:rPr>
          <w:b/>
        </w:rPr>
      </w:pPr>
    </w:p>
    <w:p w:rsidR="005277EF" w:rsidRPr="00602C58" w:rsidRDefault="005277EF" w:rsidP="005277EF">
      <w:pPr>
        <w:autoSpaceDE w:val="0"/>
        <w:autoSpaceDN w:val="0"/>
        <w:adjustRightInd w:val="0"/>
        <w:jc w:val="both"/>
        <w:rPr>
          <w:b/>
          <w:sz w:val="20"/>
          <w:szCs w:val="20"/>
        </w:rPr>
      </w:pPr>
      <w:proofErr w:type="gramStart"/>
      <w:r w:rsidRPr="00602C58">
        <w:rPr>
          <w:b/>
          <w:sz w:val="20"/>
          <w:szCs w:val="20"/>
        </w:rPr>
        <w:t>szociális</w:t>
      </w:r>
      <w:proofErr w:type="gramEnd"/>
      <w:r w:rsidRPr="00602C58">
        <w:rPr>
          <w:b/>
          <w:sz w:val="20"/>
          <w:szCs w:val="20"/>
        </w:rPr>
        <w:t xml:space="preserve"> segítés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5"/>
        <w:gridCol w:w="2497"/>
        <w:gridCol w:w="2357"/>
        <w:gridCol w:w="1969"/>
      </w:tblGrid>
      <w:tr w:rsidR="005277EF" w:rsidRPr="00602C58" w:rsidTr="005277EF">
        <w:tc>
          <w:tcPr>
            <w:tcW w:w="1327" w:type="pct"/>
            <w:vAlign w:val="center"/>
          </w:tcPr>
          <w:p w:rsidR="005277EF" w:rsidRPr="00602C58" w:rsidRDefault="005277EF" w:rsidP="005277EF">
            <w:pPr>
              <w:autoSpaceDE w:val="0"/>
              <w:autoSpaceDN w:val="0"/>
              <w:adjustRightInd w:val="0"/>
              <w:jc w:val="center"/>
              <w:rPr>
                <w:sz w:val="20"/>
                <w:szCs w:val="20"/>
              </w:rPr>
            </w:pPr>
            <w:r w:rsidRPr="00602C58">
              <w:rPr>
                <w:sz w:val="20"/>
                <w:szCs w:val="20"/>
              </w:rPr>
              <w:t>Kategóriák</w:t>
            </w:r>
          </w:p>
        </w:tc>
        <w:tc>
          <w:tcPr>
            <w:tcW w:w="1344" w:type="pct"/>
            <w:vAlign w:val="center"/>
          </w:tcPr>
          <w:p w:rsidR="005277EF" w:rsidRPr="00602C58" w:rsidRDefault="005277EF" w:rsidP="005277EF">
            <w:pPr>
              <w:autoSpaceDE w:val="0"/>
              <w:autoSpaceDN w:val="0"/>
              <w:adjustRightInd w:val="0"/>
              <w:jc w:val="center"/>
              <w:rPr>
                <w:sz w:val="20"/>
                <w:szCs w:val="20"/>
              </w:rPr>
            </w:pPr>
            <w:r w:rsidRPr="00602C58">
              <w:rPr>
                <w:sz w:val="20"/>
                <w:szCs w:val="20"/>
              </w:rPr>
              <w:t>A szolgáltatás 2017. évi önköltsége (Ft/év/ellátott)</w:t>
            </w:r>
          </w:p>
        </w:tc>
        <w:tc>
          <w:tcPr>
            <w:tcW w:w="1269" w:type="pct"/>
            <w:vAlign w:val="center"/>
          </w:tcPr>
          <w:p w:rsidR="005277EF" w:rsidRPr="00602C58" w:rsidRDefault="005277EF" w:rsidP="005277EF">
            <w:pPr>
              <w:autoSpaceDE w:val="0"/>
              <w:autoSpaceDN w:val="0"/>
              <w:adjustRightInd w:val="0"/>
              <w:jc w:val="center"/>
              <w:rPr>
                <w:sz w:val="20"/>
                <w:szCs w:val="20"/>
              </w:rPr>
            </w:pPr>
            <w:r w:rsidRPr="00602C58">
              <w:rPr>
                <w:sz w:val="20"/>
                <w:szCs w:val="20"/>
              </w:rPr>
              <w:t>A szolgáltatás 2017. évi önköltsége</w:t>
            </w:r>
          </w:p>
          <w:p w:rsidR="005277EF" w:rsidRPr="00602C58" w:rsidRDefault="005277EF" w:rsidP="005277EF">
            <w:pPr>
              <w:autoSpaceDE w:val="0"/>
              <w:autoSpaceDN w:val="0"/>
              <w:adjustRightInd w:val="0"/>
              <w:jc w:val="center"/>
              <w:rPr>
                <w:sz w:val="20"/>
                <w:szCs w:val="20"/>
              </w:rPr>
            </w:pPr>
            <w:r w:rsidRPr="00602C58">
              <w:rPr>
                <w:sz w:val="20"/>
                <w:szCs w:val="20"/>
              </w:rPr>
              <w:t xml:space="preserve"> (Ft/óra/ellátott)</w:t>
            </w:r>
          </w:p>
        </w:tc>
        <w:tc>
          <w:tcPr>
            <w:tcW w:w="1060" w:type="pct"/>
            <w:vAlign w:val="center"/>
          </w:tcPr>
          <w:p w:rsidR="005277EF" w:rsidRPr="00602C58" w:rsidRDefault="005277EF" w:rsidP="005277EF">
            <w:pPr>
              <w:autoSpaceDE w:val="0"/>
              <w:autoSpaceDN w:val="0"/>
              <w:adjustRightInd w:val="0"/>
              <w:jc w:val="center"/>
              <w:rPr>
                <w:b/>
                <w:sz w:val="20"/>
                <w:szCs w:val="20"/>
              </w:rPr>
            </w:pPr>
            <w:r w:rsidRPr="00602C58">
              <w:rPr>
                <w:b/>
                <w:sz w:val="20"/>
                <w:szCs w:val="20"/>
              </w:rPr>
              <w:t>Intézményi térítési díj (Ft/óra)</w:t>
            </w:r>
          </w:p>
        </w:tc>
      </w:tr>
      <w:tr w:rsidR="005277EF" w:rsidRPr="00602C58" w:rsidTr="005277EF">
        <w:tc>
          <w:tcPr>
            <w:tcW w:w="1327" w:type="pct"/>
          </w:tcPr>
          <w:p w:rsidR="005277EF" w:rsidRPr="00602C58" w:rsidRDefault="005277EF" w:rsidP="005277EF">
            <w:pPr>
              <w:autoSpaceDE w:val="0"/>
              <w:autoSpaceDN w:val="0"/>
              <w:adjustRightInd w:val="0"/>
              <w:jc w:val="both"/>
              <w:rPr>
                <w:sz w:val="20"/>
                <w:szCs w:val="20"/>
              </w:rPr>
            </w:pPr>
          </w:p>
        </w:tc>
        <w:tc>
          <w:tcPr>
            <w:tcW w:w="1344" w:type="pct"/>
            <w:vAlign w:val="center"/>
          </w:tcPr>
          <w:p w:rsidR="005277EF" w:rsidRPr="00602C58" w:rsidRDefault="005277EF" w:rsidP="005277EF">
            <w:pPr>
              <w:autoSpaceDE w:val="0"/>
              <w:autoSpaceDN w:val="0"/>
              <w:adjustRightInd w:val="0"/>
              <w:jc w:val="center"/>
              <w:rPr>
                <w:sz w:val="20"/>
                <w:szCs w:val="20"/>
              </w:rPr>
            </w:pPr>
            <w:r>
              <w:rPr>
                <w:sz w:val="20"/>
                <w:szCs w:val="20"/>
              </w:rPr>
              <w:t>398.</w:t>
            </w:r>
            <w:r w:rsidRPr="00602C58">
              <w:rPr>
                <w:sz w:val="20"/>
                <w:szCs w:val="20"/>
              </w:rPr>
              <w:t>640</w:t>
            </w:r>
          </w:p>
        </w:tc>
        <w:tc>
          <w:tcPr>
            <w:tcW w:w="1269" w:type="pct"/>
            <w:vAlign w:val="center"/>
          </w:tcPr>
          <w:p w:rsidR="005277EF" w:rsidRPr="00602C58" w:rsidRDefault="005277EF" w:rsidP="005277EF">
            <w:pPr>
              <w:autoSpaceDE w:val="0"/>
              <w:autoSpaceDN w:val="0"/>
              <w:adjustRightInd w:val="0"/>
              <w:jc w:val="center"/>
              <w:rPr>
                <w:sz w:val="20"/>
                <w:szCs w:val="20"/>
              </w:rPr>
            </w:pPr>
            <w:r w:rsidRPr="00602C58">
              <w:rPr>
                <w:sz w:val="20"/>
                <w:szCs w:val="20"/>
              </w:rPr>
              <w:t>226</w:t>
            </w:r>
          </w:p>
        </w:tc>
        <w:tc>
          <w:tcPr>
            <w:tcW w:w="1060" w:type="pct"/>
            <w:vAlign w:val="center"/>
          </w:tcPr>
          <w:p w:rsidR="005277EF" w:rsidRPr="00602C58" w:rsidRDefault="005277EF" w:rsidP="005277EF">
            <w:pPr>
              <w:autoSpaceDE w:val="0"/>
              <w:autoSpaceDN w:val="0"/>
              <w:adjustRightInd w:val="0"/>
              <w:jc w:val="center"/>
              <w:rPr>
                <w:b/>
                <w:sz w:val="20"/>
                <w:szCs w:val="20"/>
              </w:rPr>
            </w:pPr>
            <w:r w:rsidRPr="00602C58">
              <w:rPr>
                <w:b/>
                <w:sz w:val="20"/>
                <w:szCs w:val="20"/>
              </w:rPr>
              <w:t>100</w:t>
            </w:r>
          </w:p>
        </w:tc>
      </w:tr>
    </w:tbl>
    <w:p w:rsidR="005277EF" w:rsidRPr="00602C58" w:rsidRDefault="005277EF" w:rsidP="005277EF">
      <w:pPr>
        <w:autoSpaceDE w:val="0"/>
        <w:autoSpaceDN w:val="0"/>
        <w:adjustRightInd w:val="0"/>
        <w:jc w:val="both"/>
        <w:rPr>
          <w:sz w:val="20"/>
          <w:szCs w:val="20"/>
        </w:rPr>
      </w:pPr>
      <w:r w:rsidRPr="00602C58">
        <w:rPr>
          <w:sz w:val="20"/>
          <w:szCs w:val="20"/>
        </w:rPr>
        <w:t>Nem rászorultak 2017. évi térítési díja: 220,</w:t>
      </w:r>
      <w:proofErr w:type="spellStart"/>
      <w:r w:rsidRPr="00602C58">
        <w:rPr>
          <w:sz w:val="20"/>
          <w:szCs w:val="20"/>
        </w:rPr>
        <w:t>-Ft</w:t>
      </w:r>
      <w:proofErr w:type="spellEnd"/>
      <w:r w:rsidRPr="00602C58">
        <w:rPr>
          <w:sz w:val="20"/>
          <w:szCs w:val="20"/>
        </w:rPr>
        <w:t>/óra</w:t>
      </w:r>
    </w:p>
    <w:p w:rsidR="005277EF" w:rsidRPr="00C41042" w:rsidRDefault="005277EF" w:rsidP="005277EF">
      <w:pPr>
        <w:autoSpaceDE w:val="0"/>
        <w:autoSpaceDN w:val="0"/>
        <w:adjustRightInd w:val="0"/>
        <w:jc w:val="both"/>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r w:rsidRPr="00C41042">
        <w:rPr>
          <w:b/>
        </w:rPr>
        <w:t>R</w:t>
      </w:r>
      <w:r>
        <w:rPr>
          <w:b/>
        </w:rPr>
        <w:t xml:space="preserve">ÁKÓCZIÚJFALU </w:t>
      </w:r>
    </w:p>
    <w:p w:rsidR="005277EF" w:rsidRDefault="005277EF" w:rsidP="005277EF">
      <w:pPr>
        <w:autoSpaceDE w:val="0"/>
        <w:autoSpaceDN w:val="0"/>
        <w:adjustRightInd w:val="0"/>
        <w:jc w:val="both"/>
        <w:rPr>
          <w:b/>
        </w:rPr>
      </w:pPr>
    </w:p>
    <w:p w:rsidR="005277EF" w:rsidRPr="00024488" w:rsidRDefault="005277EF" w:rsidP="005277EF">
      <w:pPr>
        <w:autoSpaceDE w:val="0"/>
        <w:autoSpaceDN w:val="0"/>
        <w:adjustRightInd w:val="0"/>
        <w:jc w:val="both"/>
        <w:rPr>
          <w:b/>
          <w:sz w:val="20"/>
          <w:szCs w:val="20"/>
        </w:rPr>
      </w:pPr>
      <w:proofErr w:type="gramStart"/>
      <w:r w:rsidRPr="00024488">
        <w:rPr>
          <w:b/>
          <w:sz w:val="20"/>
          <w:szCs w:val="20"/>
        </w:rPr>
        <w:t>személyi</w:t>
      </w:r>
      <w:proofErr w:type="gramEnd"/>
      <w:r w:rsidRPr="00024488">
        <w:rPr>
          <w:b/>
          <w:sz w:val="20"/>
          <w:szCs w:val="20"/>
        </w:rPr>
        <w:t xml:space="preserve"> gondozás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3"/>
        <w:gridCol w:w="2485"/>
        <w:gridCol w:w="2432"/>
        <w:gridCol w:w="1908"/>
      </w:tblGrid>
      <w:tr w:rsidR="005277EF" w:rsidRPr="00024488" w:rsidTr="005277EF">
        <w:tc>
          <w:tcPr>
            <w:tcW w:w="1326"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Kategóriák</w:t>
            </w:r>
          </w:p>
        </w:tc>
        <w:tc>
          <w:tcPr>
            <w:tcW w:w="1338"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 (Ft/év/ellátott)</w:t>
            </w:r>
          </w:p>
        </w:tc>
        <w:tc>
          <w:tcPr>
            <w:tcW w:w="130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w:t>
            </w:r>
          </w:p>
          <w:p w:rsidR="005277EF" w:rsidRPr="00024488" w:rsidRDefault="005277EF" w:rsidP="005277EF">
            <w:pPr>
              <w:autoSpaceDE w:val="0"/>
              <w:autoSpaceDN w:val="0"/>
              <w:adjustRightInd w:val="0"/>
              <w:jc w:val="center"/>
              <w:rPr>
                <w:sz w:val="20"/>
                <w:szCs w:val="20"/>
              </w:rPr>
            </w:pPr>
            <w:r w:rsidRPr="00024488">
              <w:rPr>
                <w:sz w:val="20"/>
                <w:szCs w:val="20"/>
              </w:rPr>
              <w:t xml:space="preserve"> (Ft/óra/ellátott)</w:t>
            </w:r>
          </w:p>
        </w:tc>
        <w:tc>
          <w:tcPr>
            <w:tcW w:w="1028"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Intézményi térítési díj (Ft/óra)</w:t>
            </w:r>
          </w:p>
        </w:tc>
      </w:tr>
      <w:tr w:rsidR="005277EF" w:rsidRPr="00024488" w:rsidTr="005277EF">
        <w:tc>
          <w:tcPr>
            <w:tcW w:w="1326" w:type="pct"/>
          </w:tcPr>
          <w:p w:rsidR="005277EF" w:rsidRPr="00024488" w:rsidRDefault="005277EF" w:rsidP="005277EF">
            <w:pPr>
              <w:autoSpaceDE w:val="0"/>
              <w:autoSpaceDN w:val="0"/>
              <w:adjustRightInd w:val="0"/>
              <w:jc w:val="both"/>
              <w:rPr>
                <w:sz w:val="20"/>
                <w:szCs w:val="20"/>
              </w:rPr>
            </w:pPr>
          </w:p>
        </w:tc>
        <w:tc>
          <w:tcPr>
            <w:tcW w:w="1338" w:type="pct"/>
            <w:vAlign w:val="center"/>
          </w:tcPr>
          <w:p w:rsidR="005277EF" w:rsidRPr="00024488" w:rsidRDefault="005277EF" w:rsidP="005277EF">
            <w:pPr>
              <w:autoSpaceDE w:val="0"/>
              <w:autoSpaceDN w:val="0"/>
              <w:adjustRightInd w:val="0"/>
              <w:jc w:val="center"/>
              <w:rPr>
                <w:sz w:val="20"/>
                <w:szCs w:val="20"/>
              </w:rPr>
            </w:pPr>
            <w:r>
              <w:rPr>
                <w:sz w:val="20"/>
                <w:szCs w:val="20"/>
              </w:rPr>
              <w:t>222.</w:t>
            </w:r>
            <w:r w:rsidRPr="00024488">
              <w:rPr>
                <w:sz w:val="20"/>
                <w:szCs w:val="20"/>
              </w:rPr>
              <w:t>083</w:t>
            </w:r>
          </w:p>
        </w:tc>
        <w:tc>
          <w:tcPr>
            <w:tcW w:w="130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126</w:t>
            </w:r>
          </w:p>
        </w:tc>
        <w:tc>
          <w:tcPr>
            <w:tcW w:w="1028"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100</w:t>
            </w:r>
          </w:p>
        </w:tc>
      </w:tr>
    </w:tbl>
    <w:p w:rsidR="005277EF" w:rsidRPr="00024488" w:rsidRDefault="005277EF" w:rsidP="005277EF">
      <w:pPr>
        <w:autoSpaceDE w:val="0"/>
        <w:autoSpaceDN w:val="0"/>
        <w:adjustRightInd w:val="0"/>
        <w:jc w:val="both"/>
        <w:rPr>
          <w:sz w:val="20"/>
          <w:szCs w:val="20"/>
        </w:rPr>
      </w:pPr>
      <w:r w:rsidRPr="00024488">
        <w:rPr>
          <w:sz w:val="20"/>
          <w:szCs w:val="20"/>
        </w:rPr>
        <w:t>Nem rászorultak 2017. évi térítési díja: 120,</w:t>
      </w:r>
      <w:proofErr w:type="spellStart"/>
      <w:r w:rsidRPr="00024488">
        <w:rPr>
          <w:sz w:val="20"/>
          <w:szCs w:val="20"/>
        </w:rPr>
        <w:t>-Ft</w:t>
      </w:r>
      <w:proofErr w:type="spellEnd"/>
      <w:r w:rsidRPr="00024488">
        <w:rPr>
          <w:sz w:val="20"/>
          <w:szCs w:val="20"/>
        </w:rPr>
        <w:t>/óra</w:t>
      </w:r>
    </w:p>
    <w:p w:rsidR="005277EF" w:rsidRPr="00C41042" w:rsidRDefault="005277EF" w:rsidP="005277EF">
      <w:pPr>
        <w:autoSpaceDE w:val="0"/>
        <w:autoSpaceDN w:val="0"/>
        <w:adjustRightInd w:val="0"/>
        <w:jc w:val="both"/>
      </w:pPr>
    </w:p>
    <w:p w:rsidR="005277EF" w:rsidRPr="00024488" w:rsidRDefault="005277EF" w:rsidP="005277EF">
      <w:pPr>
        <w:autoSpaceDE w:val="0"/>
        <w:autoSpaceDN w:val="0"/>
        <w:adjustRightInd w:val="0"/>
        <w:jc w:val="both"/>
        <w:rPr>
          <w:b/>
          <w:sz w:val="20"/>
          <w:szCs w:val="20"/>
        </w:rPr>
      </w:pPr>
      <w:proofErr w:type="gramStart"/>
      <w:r w:rsidRPr="00024488">
        <w:rPr>
          <w:b/>
          <w:sz w:val="20"/>
          <w:szCs w:val="20"/>
        </w:rPr>
        <w:t>szociális</w:t>
      </w:r>
      <w:proofErr w:type="gramEnd"/>
      <w:r w:rsidRPr="00024488">
        <w:rPr>
          <w:b/>
          <w:sz w:val="20"/>
          <w:szCs w:val="20"/>
        </w:rPr>
        <w:t xml:space="preserve"> segítés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6"/>
        <w:gridCol w:w="2616"/>
        <w:gridCol w:w="2324"/>
        <w:gridCol w:w="1882"/>
      </w:tblGrid>
      <w:tr w:rsidR="005277EF" w:rsidRPr="00024488" w:rsidTr="005277EF">
        <w:tc>
          <w:tcPr>
            <w:tcW w:w="1328"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Kategóriák</w:t>
            </w:r>
          </w:p>
        </w:tc>
        <w:tc>
          <w:tcPr>
            <w:tcW w:w="1408"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 (Ft/év/ellátott)</w:t>
            </w:r>
          </w:p>
        </w:tc>
        <w:tc>
          <w:tcPr>
            <w:tcW w:w="1251"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w:t>
            </w:r>
          </w:p>
          <w:p w:rsidR="005277EF" w:rsidRPr="00024488" w:rsidRDefault="005277EF" w:rsidP="005277EF">
            <w:pPr>
              <w:autoSpaceDE w:val="0"/>
              <w:autoSpaceDN w:val="0"/>
              <w:adjustRightInd w:val="0"/>
              <w:jc w:val="center"/>
              <w:rPr>
                <w:sz w:val="20"/>
                <w:szCs w:val="20"/>
              </w:rPr>
            </w:pPr>
            <w:r w:rsidRPr="00024488">
              <w:rPr>
                <w:sz w:val="20"/>
                <w:szCs w:val="20"/>
              </w:rPr>
              <w:t xml:space="preserve"> (Ft/óra/ellátott)</w:t>
            </w:r>
          </w:p>
        </w:tc>
        <w:tc>
          <w:tcPr>
            <w:tcW w:w="1013"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Intézményi térítési díj (Ft/óra)</w:t>
            </w:r>
          </w:p>
        </w:tc>
      </w:tr>
      <w:tr w:rsidR="005277EF" w:rsidRPr="00024488" w:rsidTr="005277EF">
        <w:tc>
          <w:tcPr>
            <w:tcW w:w="1328" w:type="pct"/>
          </w:tcPr>
          <w:p w:rsidR="005277EF" w:rsidRPr="00024488" w:rsidRDefault="005277EF" w:rsidP="005277EF">
            <w:pPr>
              <w:autoSpaceDE w:val="0"/>
              <w:autoSpaceDN w:val="0"/>
              <w:adjustRightInd w:val="0"/>
              <w:jc w:val="both"/>
              <w:rPr>
                <w:sz w:val="20"/>
                <w:szCs w:val="20"/>
              </w:rPr>
            </w:pPr>
          </w:p>
        </w:tc>
        <w:tc>
          <w:tcPr>
            <w:tcW w:w="1408" w:type="pct"/>
            <w:vAlign w:val="center"/>
          </w:tcPr>
          <w:p w:rsidR="005277EF" w:rsidRPr="00024488" w:rsidRDefault="005277EF" w:rsidP="005277EF">
            <w:pPr>
              <w:autoSpaceDE w:val="0"/>
              <w:autoSpaceDN w:val="0"/>
              <w:adjustRightInd w:val="0"/>
              <w:jc w:val="center"/>
              <w:rPr>
                <w:sz w:val="20"/>
                <w:szCs w:val="20"/>
              </w:rPr>
            </w:pPr>
            <w:r>
              <w:rPr>
                <w:sz w:val="20"/>
                <w:szCs w:val="20"/>
              </w:rPr>
              <w:t>222.</w:t>
            </w:r>
            <w:r w:rsidRPr="00024488">
              <w:rPr>
                <w:sz w:val="20"/>
                <w:szCs w:val="20"/>
              </w:rPr>
              <w:t>083</w:t>
            </w:r>
          </w:p>
        </w:tc>
        <w:tc>
          <w:tcPr>
            <w:tcW w:w="1251"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126</w:t>
            </w:r>
          </w:p>
        </w:tc>
        <w:tc>
          <w:tcPr>
            <w:tcW w:w="1013"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100</w:t>
            </w:r>
          </w:p>
        </w:tc>
      </w:tr>
    </w:tbl>
    <w:p w:rsidR="005277EF" w:rsidRPr="00024488" w:rsidRDefault="005277EF" w:rsidP="005277EF">
      <w:pPr>
        <w:autoSpaceDE w:val="0"/>
        <w:autoSpaceDN w:val="0"/>
        <w:adjustRightInd w:val="0"/>
        <w:jc w:val="both"/>
        <w:rPr>
          <w:sz w:val="20"/>
          <w:szCs w:val="20"/>
        </w:rPr>
      </w:pPr>
      <w:r w:rsidRPr="00024488">
        <w:rPr>
          <w:sz w:val="20"/>
          <w:szCs w:val="20"/>
        </w:rPr>
        <w:t>Nem rászorultak 2017. évi térítési díja: 120,</w:t>
      </w:r>
      <w:proofErr w:type="spellStart"/>
      <w:r w:rsidRPr="00024488">
        <w:rPr>
          <w:sz w:val="20"/>
          <w:szCs w:val="20"/>
        </w:rPr>
        <w:t>-Ft</w:t>
      </w:r>
      <w:proofErr w:type="spellEnd"/>
      <w:r w:rsidRPr="00024488">
        <w:rPr>
          <w:sz w:val="20"/>
          <w:szCs w:val="20"/>
        </w:rPr>
        <w:t>/óra</w:t>
      </w:r>
    </w:p>
    <w:p w:rsidR="005277EF" w:rsidRDefault="005277EF" w:rsidP="005277EF">
      <w:pPr>
        <w:autoSpaceDE w:val="0"/>
        <w:autoSpaceDN w:val="0"/>
        <w:adjustRightInd w:val="0"/>
        <w:jc w:val="both"/>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r>
        <w:rPr>
          <w:b/>
        </w:rPr>
        <w:t xml:space="preserve">TISZAVÁRKONY </w:t>
      </w:r>
    </w:p>
    <w:p w:rsidR="005277EF" w:rsidRDefault="005277EF" w:rsidP="005277EF">
      <w:pPr>
        <w:autoSpaceDE w:val="0"/>
        <w:autoSpaceDN w:val="0"/>
        <w:adjustRightInd w:val="0"/>
        <w:jc w:val="both"/>
        <w:rPr>
          <w:b/>
        </w:rPr>
      </w:pPr>
    </w:p>
    <w:p w:rsidR="005277EF" w:rsidRPr="00024488" w:rsidRDefault="005277EF" w:rsidP="005277EF">
      <w:pPr>
        <w:autoSpaceDE w:val="0"/>
        <w:autoSpaceDN w:val="0"/>
        <w:adjustRightInd w:val="0"/>
        <w:jc w:val="both"/>
        <w:rPr>
          <w:b/>
          <w:sz w:val="20"/>
          <w:szCs w:val="20"/>
        </w:rPr>
      </w:pPr>
      <w:proofErr w:type="gramStart"/>
      <w:r w:rsidRPr="00024488">
        <w:rPr>
          <w:b/>
          <w:sz w:val="20"/>
          <w:szCs w:val="20"/>
        </w:rPr>
        <w:t>személyi</w:t>
      </w:r>
      <w:proofErr w:type="gramEnd"/>
      <w:r w:rsidRPr="00024488">
        <w:rPr>
          <w:b/>
          <w:sz w:val="20"/>
          <w:szCs w:val="20"/>
        </w:rPr>
        <w:t xml:space="preserve"> gondozás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3"/>
        <w:gridCol w:w="2485"/>
        <w:gridCol w:w="2432"/>
        <w:gridCol w:w="1908"/>
      </w:tblGrid>
      <w:tr w:rsidR="005277EF" w:rsidRPr="00024488" w:rsidTr="005277EF">
        <w:tc>
          <w:tcPr>
            <w:tcW w:w="1326"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Kategóriák</w:t>
            </w:r>
          </w:p>
        </w:tc>
        <w:tc>
          <w:tcPr>
            <w:tcW w:w="1338"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 (Ft/év/ellátott)</w:t>
            </w:r>
          </w:p>
        </w:tc>
        <w:tc>
          <w:tcPr>
            <w:tcW w:w="130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w:t>
            </w:r>
          </w:p>
          <w:p w:rsidR="005277EF" w:rsidRPr="00024488" w:rsidRDefault="005277EF" w:rsidP="005277EF">
            <w:pPr>
              <w:autoSpaceDE w:val="0"/>
              <w:autoSpaceDN w:val="0"/>
              <w:adjustRightInd w:val="0"/>
              <w:jc w:val="center"/>
              <w:rPr>
                <w:sz w:val="20"/>
                <w:szCs w:val="20"/>
              </w:rPr>
            </w:pPr>
            <w:r w:rsidRPr="00024488">
              <w:rPr>
                <w:sz w:val="20"/>
                <w:szCs w:val="20"/>
              </w:rPr>
              <w:t xml:space="preserve"> (Ft/óra/ellátott)</w:t>
            </w:r>
          </w:p>
        </w:tc>
        <w:tc>
          <w:tcPr>
            <w:tcW w:w="1028"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Intézményi térítési díj (Ft/óra)</w:t>
            </w:r>
          </w:p>
        </w:tc>
      </w:tr>
      <w:tr w:rsidR="005277EF" w:rsidRPr="00024488" w:rsidTr="005277EF">
        <w:tc>
          <w:tcPr>
            <w:tcW w:w="1326" w:type="pct"/>
          </w:tcPr>
          <w:p w:rsidR="005277EF" w:rsidRPr="00024488" w:rsidRDefault="005277EF" w:rsidP="005277EF">
            <w:pPr>
              <w:autoSpaceDE w:val="0"/>
              <w:autoSpaceDN w:val="0"/>
              <w:adjustRightInd w:val="0"/>
              <w:jc w:val="both"/>
              <w:rPr>
                <w:sz w:val="20"/>
                <w:szCs w:val="20"/>
              </w:rPr>
            </w:pPr>
          </w:p>
        </w:tc>
        <w:tc>
          <w:tcPr>
            <w:tcW w:w="1338" w:type="pct"/>
            <w:vAlign w:val="center"/>
          </w:tcPr>
          <w:p w:rsidR="005277EF" w:rsidRPr="00024488" w:rsidRDefault="005277EF" w:rsidP="005277EF">
            <w:pPr>
              <w:autoSpaceDE w:val="0"/>
              <w:autoSpaceDN w:val="0"/>
              <w:adjustRightInd w:val="0"/>
              <w:jc w:val="center"/>
              <w:rPr>
                <w:sz w:val="20"/>
                <w:szCs w:val="20"/>
              </w:rPr>
            </w:pPr>
            <w:r>
              <w:rPr>
                <w:sz w:val="20"/>
                <w:szCs w:val="20"/>
              </w:rPr>
              <w:t>293.</w:t>
            </w:r>
            <w:r w:rsidRPr="00024488">
              <w:rPr>
                <w:sz w:val="20"/>
                <w:szCs w:val="20"/>
              </w:rPr>
              <w:t>153</w:t>
            </w:r>
          </w:p>
        </w:tc>
        <w:tc>
          <w:tcPr>
            <w:tcW w:w="130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166</w:t>
            </w:r>
          </w:p>
        </w:tc>
        <w:tc>
          <w:tcPr>
            <w:tcW w:w="1028"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100</w:t>
            </w:r>
          </w:p>
        </w:tc>
      </w:tr>
    </w:tbl>
    <w:p w:rsidR="005277EF" w:rsidRPr="00024488" w:rsidRDefault="005277EF" w:rsidP="005277EF">
      <w:pPr>
        <w:autoSpaceDE w:val="0"/>
        <w:autoSpaceDN w:val="0"/>
        <w:adjustRightInd w:val="0"/>
        <w:jc w:val="both"/>
        <w:rPr>
          <w:sz w:val="20"/>
          <w:szCs w:val="20"/>
        </w:rPr>
      </w:pPr>
      <w:r w:rsidRPr="00024488">
        <w:rPr>
          <w:sz w:val="20"/>
          <w:szCs w:val="20"/>
        </w:rPr>
        <w:t>Nem rászorultak 2017. évi térítési díja: 160,</w:t>
      </w:r>
      <w:proofErr w:type="spellStart"/>
      <w:r w:rsidRPr="00024488">
        <w:rPr>
          <w:sz w:val="20"/>
          <w:szCs w:val="20"/>
        </w:rPr>
        <w:t>-Ft</w:t>
      </w:r>
      <w:proofErr w:type="spellEnd"/>
      <w:r w:rsidRPr="00024488">
        <w:rPr>
          <w:sz w:val="20"/>
          <w:szCs w:val="20"/>
        </w:rPr>
        <w:t>/óra</w:t>
      </w:r>
    </w:p>
    <w:p w:rsidR="005277EF" w:rsidRDefault="005277EF" w:rsidP="005277EF">
      <w:pPr>
        <w:autoSpaceDE w:val="0"/>
        <w:autoSpaceDN w:val="0"/>
        <w:adjustRightInd w:val="0"/>
        <w:jc w:val="both"/>
        <w:rPr>
          <w:b/>
        </w:rPr>
      </w:pPr>
    </w:p>
    <w:p w:rsidR="005277EF" w:rsidRPr="00024488" w:rsidRDefault="005277EF" w:rsidP="005277EF">
      <w:pPr>
        <w:autoSpaceDE w:val="0"/>
        <w:autoSpaceDN w:val="0"/>
        <w:adjustRightInd w:val="0"/>
        <w:jc w:val="both"/>
        <w:rPr>
          <w:b/>
        </w:rPr>
      </w:pPr>
      <w:proofErr w:type="gramStart"/>
      <w:r>
        <w:rPr>
          <w:b/>
        </w:rPr>
        <w:t>szociális</w:t>
      </w:r>
      <w:proofErr w:type="gramEnd"/>
      <w:r>
        <w:rPr>
          <w:b/>
        </w:rPr>
        <w:t xml:space="preserve"> segítés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5"/>
        <w:gridCol w:w="2497"/>
        <w:gridCol w:w="2357"/>
        <w:gridCol w:w="1969"/>
      </w:tblGrid>
      <w:tr w:rsidR="005277EF" w:rsidRPr="00024488" w:rsidTr="005277EF">
        <w:tc>
          <w:tcPr>
            <w:tcW w:w="1327"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Kategóriák</w:t>
            </w:r>
          </w:p>
        </w:tc>
        <w:tc>
          <w:tcPr>
            <w:tcW w:w="1344"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 (Ft/év/ellátott)</w:t>
            </w:r>
          </w:p>
        </w:tc>
        <w:tc>
          <w:tcPr>
            <w:tcW w:w="126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w:t>
            </w:r>
          </w:p>
          <w:p w:rsidR="005277EF" w:rsidRPr="00024488" w:rsidRDefault="005277EF" w:rsidP="005277EF">
            <w:pPr>
              <w:autoSpaceDE w:val="0"/>
              <w:autoSpaceDN w:val="0"/>
              <w:adjustRightInd w:val="0"/>
              <w:jc w:val="center"/>
              <w:rPr>
                <w:sz w:val="20"/>
                <w:szCs w:val="20"/>
              </w:rPr>
            </w:pPr>
            <w:r w:rsidRPr="00024488">
              <w:rPr>
                <w:sz w:val="20"/>
                <w:szCs w:val="20"/>
              </w:rPr>
              <w:t xml:space="preserve"> (Ft/óra/ellátott)</w:t>
            </w:r>
          </w:p>
        </w:tc>
        <w:tc>
          <w:tcPr>
            <w:tcW w:w="1060"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Intézményi térítési díj (Ft/óra)</w:t>
            </w:r>
          </w:p>
        </w:tc>
      </w:tr>
      <w:tr w:rsidR="005277EF" w:rsidRPr="00024488" w:rsidTr="005277EF">
        <w:tc>
          <w:tcPr>
            <w:tcW w:w="1327" w:type="pct"/>
          </w:tcPr>
          <w:p w:rsidR="005277EF" w:rsidRPr="00024488" w:rsidRDefault="005277EF" w:rsidP="005277EF">
            <w:pPr>
              <w:autoSpaceDE w:val="0"/>
              <w:autoSpaceDN w:val="0"/>
              <w:adjustRightInd w:val="0"/>
              <w:jc w:val="both"/>
              <w:rPr>
                <w:sz w:val="20"/>
                <w:szCs w:val="20"/>
              </w:rPr>
            </w:pPr>
          </w:p>
        </w:tc>
        <w:tc>
          <w:tcPr>
            <w:tcW w:w="1344" w:type="pct"/>
            <w:vAlign w:val="center"/>
          </w:tcPr>
          <w:p w:rsidR="005277EF" w:rsidRPr="00024488" w:rsidRDefault="005277EF" w:rsidP="005277EF">
            <w:pPr>
              <w:autoSpaceDE w:val="0"/>
              <w:autoSpaceDN w:val="0"/>
              <w:adjustRightInd w:val="0"/>
              <w:jc w:val="center"/>
              <w:rPr>
                <w:sz w:val="20"/>
                <w:szCs w:val="20"/>
              </w:rPr>
            </w:pPr>
            <w:r>
              <w:rPr>
                <w:sz w:val="20"/>
                <w:szCs w:val="20"/>
              </w:rPr>
              <w:t>293.</w:t>
            </w:r>
            <w:r w:rsidRPr="00024488">
              <w:rPr>
                <w:sz w:val="20"/>
                <w:szCs w:val="20"/>
              </w:rPr>
              <w:t>153</w:t>
            </w:r>
          </w:p>
        </w:tc>
        <w:tc>
          <w:tcPr>
            <w:tcW w:w="126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166</w:t>
            </w:r>
          </w:p>
        </w:tc>
        <w:tc>
          <w:tcPr>
            <w:tcW w:w="1060"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100</w:t>
            </w:r>
          </w:p>
        </w:tc>
      </w:tr>
    </w:tbl>
    <w:p w:rsidR="005277EF" w:rsidRPr="00024488" w:rsidRDefault="005277EF" w:rsidP="005277EF">
      <w:pPr>
        <w:autoSpaceDE w:val="0"/>
        <w:autoSpaceDN w:val="0"/>
        <w:adjustRightInd w:val="0"/>
        <w:jc w:val="both"/>
        <w:rPr>
          <w:sz w:val="20"/>
          <w:szCs w:val="20"/>
        </w:rPr>
      </w:pPr>
      <w:r w:rsidRPr="00024488">
        <w:rPr>
          <w:sz w:val="20"/>
          <w:szCs w:val="20"/>
        </w:rPr>
        <w:t>Nem rászorultak 2017. évi térítési díja: 160,</w:t>
      </w:r>
      <w:proofErr w:type="spellStart"/>
      <w:r w:rsidRPr="00024488">
        <w:rPr>
          <w:sz w:val="20"/>
          <w:szCs w:val="20"/>
        </w:rPr>
        <w:t>-Ft</w:t>
      </w:r>
      <w:proofErr w:type="spellEnd"/>
      <w:r w:rsidRPr="00024488">
        <w:rPr>
          <w:sz w:val="20"/>
          <w:szCs w:val="20"/>
        </w:rPr>
        <w:t>/óra</w:t>
      </w:r>
    </w:p>
    <w:p w:rsidR="005277EF" w:rsidRPr="00C41042" w:rsidRDefault="005277EF" w:rsidP="005277EF">
      <w:pPr>
        <w:autoSpaceDE w:val="0"/>
        <w:autoSpaceDN w:val="0"/>
        <w:adjustRightInd w:val="0"/>
        <w:jc w:val="both"/>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r>
        <w:rPr>
          <w:b/>
        </w:rPr>
        <w:t xml:space="preserve">MARTFŰ </w:t>
      </w:r>
    </w:p>
    <w:p w:rsidR="005277EF" w:rsidRDefault="005277EF" w:rsidP="005277EF">
      <w:pPr>
        <w:autoSpaceDE w:val="0"/>
        <w:autoSpaceDN w:val="0"/>
        <w:adjustRightInd w:val="0"/>
        <w:jc w:val="both"/>
        <w:rPr>
          <w:b/>
        </w:rPr>
      </w:pPr>
    </w:p>
    <w:p w:rsidR="005277EF" w:rsidRPr="00024488" w:rsidRDefault="005277EF" w:rsidP="005277EF">
      <w:pPr>
        <w:autoSpaceDE w:val="0"/>
        <w:autoSpaceDN w:val="0"/>
        <w:adjustRightInd w:val="0"/>
        <w:jc w:val="both"/>
        <w:rPr>
          <w:b/>
          <w:sz w:val="20"/>
          <w:szCs w:val="20"/>
        </w:rPr>
      </w:pPr>
      <w:proofErr w:type="gramStart"/>
      <w:r w:rsidRPr="00024488">
        <w:rPr>
          <w:b/>
          <w:sz w:val="20"/>
          <w:szCs w:val="20"/>
        </w:rPr>
        <w:t>személyi</w:t>
      </w:r>
      <w:proofErr w:type="gramEnd"/>
      <w:r w:rsidRPr="00024488">
        <w:rPr>
          <w:b/>
          <w:sz w:val="20"/>
          <w:szCs w:val="20"/>
        </w:rPr>
        <w:t xml:space="preserve"> gondozás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3"/>
        <w:gridCol w:w="2485"/>
        <w:gridCol w:w="2432"/>
        <w:gridCol w:w="1908"/>
      </w:tblGrid>
      <w:tr w:rsidR="005277EF" w:rsidRPr="00024488" w:rsidTr="005277EF">
        <w:tc>
          <w:tcPr>
            <w:tcW w:w="1326"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Kategóriák</w:t>
            </w:r>
          </w:p>
        </w:tc>
        <w:tc>
          <w:tcPr>
            <w:tcW w:w="1338"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 (Ft/év/ellátott)</w:t>
            </w:r>
          </w:p>
        </w:tc>
        <w:tc>
          <w:tcPr>
            <w:tcW w:w="130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w:t>
            </w:r>
          </w:p>
          <w:p w:rsidR="005277EF" w:rsidRPr="00024488" w:rsidRDefault="005277EF" w:rsidP="005277EF">
            <w:pPr>
              <w:autoSpaceDE w:val="0"/>
              <w:autoSpaceDN w:val="0"/>
              <w:adjustRightInd w:val="0"/>
              <w:jc w:val="center"/>
              <w:rPr>
                <w:sz w:val="20"/>
                <w:szCs w:val="20"/>
              </w:rPr>
            </w:pPr>
            <w:r w:rsidRPr="00024488">
              <w:rPr>
                <w:sz w:val="20"/>
                <w:szCs w:val="20"/>
              </w:rPr>
              <w:t xml:space="preserve"> (Ft/óra/ellátott)</w:t>
            </w:r>
          </w:p>
        </w:tc>
        <w:tc>
          <w:tcPr>
            <w:tcW w:w="1028"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Intézményi térítési díj (Ft/óra)</w:t>
            </w:r>
          </w:p>
        </w:tc>
      </w:tr>
      <w:tr w:rsidR="005277EF" w:rsidRPr="00024488" w:rsidTr="005277EF">
        <w:tc>
          <w:tcPr>
            <w:tcW w:w="1326" w:type="pct"/>
          </w:tcPr>
          <w:p w:rsidR="005277EF" w:rsidRPr="00024488" w:rsidRDefault="005277EF" w:rsidP="005277EF">
            <w:pPr>
              <w:autoSpaceDE w:val="0"/>
              <w:autoSpaceDN w:val="0"/>
              <w:adjustRightInd w:val="0"/>
              <w:jc w:val="both"/>
              <w:rPr>
                <w:sz w:val="20"/>
                <w:szCs w:val="20"/>
              </w:rPr>
            </w:pPr>
          </w:p>
        </w:tc>
        <w:tc>
          <w:tcPr>
            <w:tcW w:w="1338" w:type="pct"/>
            <w:vAlign w:val="center"/>
          </w:tcPr>
          <w:p w:rsidR="005277EF" w:rsidRPr="00024488" w:rsidRDefault="005277EF" w:rsidP="005277EF">
            <w:pPr>
              <w:autoSpaceDE w:val="0"/>
              <w:autoSpaceDN w:val="0"/>
              <w:adjustRightInd w:val="0"/>
              <w:jc w:val="center"/>
              <w:rPr>
                <w:sz w:val="20"/>
                <w:szCs w:val="20"/>
              </w:rPr>
            </w:pPr>
            <w:r>
              <w:rPr>
                <w:sz w:val="20"/>
                <w:szCs w:val="20"/>
              </w:rPr>
              <w:t>420.</w:t>
            </w:r>
            <w:r w:rsidRPr="00024488">
              <w:rPr>
                <w:sz w:val="20"/>
                <w:szCs w:val="20"/>
              </w:rPr>
              <w:t>733</w:t>
            </w:r>
          </w:p>
        </w:tc>
        <w:tc>
          <w:tcPr>
            <w:tcW w:w="130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239</w:t>
            </w:r>
          </w:p>
        </w:tc>
        <w:tc>
          <w:tcPr>
            <w:tcW w:w="1028"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100</w:t>
            </w:r>
          </w:p>
        </w:tc>
      </w:tr>
    </w:tbl>
    <w:p w:rsidR="005277EF" w:rsidRPr="00024488" w:rsidRDefault="005277EF" w:rsidP="005277EF">
      <w:pPr>
        <w:autoSpaceDE w:val="0"/>
        <w:autoSpaceDN w:val="0"/>
        <w:adjustRightInd w:val="0"/>
        <w:jc w:val="both"/>
        <w:rPr>
          <w:sz w:val="20"/>
          <w:szCs w:val="20"/>
        </w:rPr>
      </w:pPr>
      <w:r w:rsidRPr="00024488">
        <w:rPr>
          <w:sz w:val="20"/>
          <w:szCs w:val="20"/>
        </w:rPr>
        <w:t>Nem rászorultak 2017. évi térítési díja: 230,</w:t>
      </w:r>
      <w:proofErr w:type="spellStart"/>
      <w:r w:rsidRPr="00024488">
        <w:rPr>
          <w:sz w:val="20"/>
          <w:szCs w:val="20"/>
        </w:rPr>
        <w:t>-Ft</w:t>
      </w:r>
      <w:proofErr w:type="spellEnd"/>
      <w:r w:rsidRPr="00024488">
        <w:rPr>
          <w:sz w:val="20"/>
          <w:szCs w:val="20"/>
        </w:rPr>
        <w:t>/óra</w:t>
      </w:r>
    </w:p>
    <w:p w:rsidR="005277EF" w:rsidRDefault="005277EF" w:rsidP="005277EF">
      <w:pPr>
        <w:autoSpaceDE w:val="0"/>
        <w:autoSpaceDN w:val="0"/>
        <w:adjustRightInd w:val="0"/>
        <w:jc w:val="both"/>
        <w:rPr>
          <w:b/>
        </w:rPr>
      </w:pPr>
    </w:p>
    <w:p w:rsidR="005277EF" w:rsidRPr="00024488" w:rsidRDefault="005277EF" w:rsidP="005277EF">
      <w:pPr>
        <w:autoSpaceDE w:val="0"/>
        <w:autoSpaceDN w:val="0"/>
        <w:adjustRightInd w:val="0"/>
        <w:jc w:val="both"/>
        <w:rPr>
          <w:b/>
          <w:sz w:val="20"/>
          <w:szCs w:val="20"/>
        </w:rPr>
      </w:pPr>
      <w:proofErr w:type="gramStart"/>
      <w:r w:rsidRPr="00024488">
        <w:rPr>
          <w:b/>
          <w:sz w:val="20"/>
          <w:szCs w:val="20"/>
        </w:rPr>
        <w:t>szociális</w:t>
      </w:r>
      <w:proofErr w:type="gramEnd"/>
      <w:r w:rsidRPr="00024488">
        <w:rPr>
          <w:b/>
          <w:sz w:val="20"/>
          <w:szCs w:val="20"/>
        </w:rPr>
        <w:t xml:space="preserve"> segítés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2"/>
        <w:gridCol w:w="2424"/>
        <w:gridCol w:w="2599"/>
        <w:gridCol w:w="1863"/>
      </w:tblGrid>
      <w:tr w:rsidR="005277EF" w:rsidRPr="00024488" w:rsidTr="005277EF">
        <w:tc>
          <w:tcPr>
            <w:tcW w:w="1293"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Kategóriák</w:t>
            </w:r>
          </w:p>
        </w:tc>
        <w:tc>
          <w:tcPr>
            <w:tcW w:w="1305"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 (Ft/év/ellátott)</w:t>
            </w:r>
          </w:p>
        </w:tc>
        <w:tc>
          <w:tcPr>
            <w:tcW w:w="139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A szolgáltatás 2017. évi önköltsége</w:t>
            </w:r>
          </w:p>
          <w:p w:rsidR="005277EF" w:rsidRPr="00024488" w:rsidRDefault="005277EF" w:rsidP="005277EF">
            <w:pPr>
              <w:autoSpaceDE w:val="0"/>
              <w:autoSpaceDN w:val="0"/>
              <w:adjustRightInd w:val="0"/>
              <w:jc w:val="center"/>
              <w:rPr>
                <w:sz w:val="20"/>
                <w:szCs w:val="20"/>
              </w:rPr>
            </w:pPr>
            <w:r w:rsidRPr="00024488">
              <w:rPr>
                <w:sz w:val="20"/>
                <w:szCs w:val="20"/>
              </w:rPr>
              <w:t xml:space="preserve"> (Ft/óra/ellátott)</w:t>
            </w:r>
          </w:p>
        </w:tc>
        <w:tc>
          <w:tcPr>
            <w:tcW w:w="1003"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Intézményi térítési díj (Ft/óra)</w:t>
            </w:r>
          </w:p>
        </w:tc>
      </w:tr>
      <w:tr w:rsidR="005277EF" w:rsidRPr="00024488" w:rsidTr="005277EF">
        <w:tc>
          <w:tcPr>
            <w:tcW w:w="1293" w:type="pct"/>
          </w:tcPr>
          <w:p w:rsidR="005277EF" w:rsidRPr="00024488" w:rsidRDefault="005277EF" w:rsidP="005277EF">
            <w:pPr>
              <w:autoSpaceDE w:val="0"/>
              <w:autoSpaceDN w:val="0"/>
              <w:adjustRightInd w:val="0"/>
              <w:jc w:val="both"/>
              <w:rPr>
                <w:sz w:val="20"/>
                <w:szCs w:val="20"/>
              </w:rPr>
            </w:pPr>
          </w:p>
        </w:tc>
        <w:tc>
          <w:tcPr>
            <w:tcW w:w="1305" w:type="pct"/>
            <w:vAlign w:val="center"/>
          </w:tcPr>
          <w:p w:rsidR="005277EF" w:rsidRPr="00024488" w:rsidRDefault="005277EF" w:rsidP="005277EF">
            <w:pPr>
              <w:autoSpaceDE w:val="0"/>
              <w:autoSpaceDN w:val="0"/>
              <w:adjustRightInd w:val="0"/>
              <w:jc w:val="center"/>
              <w:rPr>
                <w:sz w:val="20"/>
                <w:szCs w:val="20"/>
              </w:rPr>
            </w:pPr>
            <w:r>
              <w:rPr>
                <w:sz w:val="20"/>
                <w:szCs w:val="20"/>
              </w:rPr>
              <w:t>420.</w:t>
            </w:r>
            <w:r w:rsidRPr="00024488">
              <w:rPr>
                <w:sz w:val="20"/>
                <w:szCs w:val="20"/>
              </w:rPr>
              <w:t>733</w:t>
            </w:r>
          </w:p>
        </w:tc>
        <w:tc>
          <w:tcPr>
            <w:tcW w:w="1399" w:type="pct"/>
            <w:vAlign w:val="center"/>
          </w:tcPr>
          <w:p w:rsidR="005277EF" w:rsidRPr="00024488" w:rsidRDefault="005277EF" w:rsidP="005277EF">
            <w:pPr>
              <w:autoSpaceDE w:val="0"/>
              <w:autoSpaceDN w:val="0"/>
              <w:adjustRightInd w:val="0"/>
              <w:jc w:val="center"/>
              <w:rPr>
                <w:sz w:val="20"/>
                <w:szCs w:val="20"/>
              </w:rPr>
            </w:pPr>
            <w:r w:rsidRPr="00024488">
              <w:rPr>
                <w:sz w:val="20"/>
                <w:szCs w:val="20"/>
              </w:rPr>
              <w:t>239</w:t>
            </w:r>
          </w:p>
        </w:tc>
        <w:tc>
          <w:tcPr>
            <w:tcW w:w="1003" w:type="pct"/>
            <w:vAlign w:val="center"/>
          </w:tcPr>
          <w:p w:rsidR="005277EF" w:rsidRPr="00024488" w:rsidRDefault="005277EF" w:rsidP="005277EF">
            <w:pPr>
              <w:autoSpaceDE w:val="0"/>
              <w:autoSpaceDN w:val="0"/>
              <w:adjustRightInd w:val="0"/>
              <w:jc w:val="center"/>
              <w:rPr>
                <w:b/>
                <w:sz w:val="20"/>
                <w:szCs w:val="20"/>
              </w:rPr>
            </w:pPr>
            <w:r w:rsidRPr="00024488">
              <w:rPr>
                <w:b/>
                <w:sz w:val="20"/>
                <w:szCs w:val="20"/>
              </w:rPr>
              <w:t>100</w:t>
            </w:r>
          </w:p>
        </w:tc>
      </w:tr>
    </w:tbl>
    <w:p w:rsidR="005277EF" w:rsidRPr="00024488" w:rsidRDefault="005277EF" w:rsidP="005277EF">
      <w:pPr>
        <w:autoSpaceDE w:val="0"/>
        <w:autoSpaceDN w:val="0"/>
        <w:adjustRightInd w:val="0"/>
        <w:jc w:val="both"/>
        <w:rPr>
          <w:sz w:val="20"/>
          <w:szCs w:val="20"/>
        </w:rPr>
      </w:pPr>
      <w:r w:rsidRPr="00024488">
        <w:rPr>
          <w:sz w:val="20"/>
          <w:szCs w:val="20"/>
        </w:rPr>
        <w:t>Nem rászorultak 2017. évi térítési díja: 230,</w:t>
      </w:r>
      <w:proofErr w:type="spellStart"/>
      <w:r w:rsidRPr="00024488">
        <w:rPr>
          <w:sz w:val="20"/>
          <w:szCs w:val="20"/>
        </w:rPr>
        <w:t>-Ft</w:t>
      </w:r>
      <w:proofErr w:type="spellEnd"/>
      <w:r w:rsidRPr="00024488">
        <w:rPr>
          <w:sz w:val="20"/>
          <w:szCs w:val="20"/>
        </w:rPr>
        <w:t>/óra</w:t>
      </w:r>
    </w:p>
    <w:p w:rsidR="005277EF" w:rsidRDefault="005277EF" w:rsidP="005277EF">
      <w:pPr>
        <w:rPr>
          <w:b/>
        </w:rPr>
      </w:pPr>
    </w:p>
    <w:p w:rsidR="005277EF" w:rsidRPr="00024488" w:rsidRDefault="005277EF" w:rsidP="005277EF">
      <w:pPr>
        <w:jc w:val="center"/>
        <w:rPr>
          <w:b/>
          <w:sz w:val="28"/>
          <w:szCs w:val="28"/>
          <w:u w:val="single"/>
        </w:rPr>
      </w:pPr>
      <w:r w:rsidRPr="00024488">
        <w:rPr>
          <w:b/>
          <w:sz w:val="28"/>
          <w:szCs w:val="28"/>
          <w:u w:val="single"/>
        </w:rPr>
        <w:t>Jelzőrendszeres házi segítségnyújtás</w:t>
      </w:r>
    </w:p>
    <w:p w:rsidR="005277EF" w:rsidRDefault="005277EF" w:rsidP="005277EF">
      <w:pPr>
        <w:rPr>
          <w:b/>
        </w:rPr>
      </w:pPr>
    </w:p>
    <w:p w:rsidR="005277EF" w:rsidRPr="005675BA" w:rsidRDefault="005277EF" w:rsidP="005277EF">
      <w:pPr>
        <w:rPr>
          <w:b/>
        </w:rPr>
      </w:pPr>
      <w:r w:rsidRPr="005675BA">
        <w:rPr>
          <w:b/>
        </w:rPr>
        <w:t xml:space="preserve">SZOLNOK </w:t>
      </w:r>
    </w:p>
    <w:tbl>
      <w:tblPr>
        <w:tblW w:w="5000" w:type="pct"/>
        <w:tblCellMar>
          <w:left w:w="70" w:type="dxa"/>
          <w:right w:w="70" w:type="dxa"/>
        </w:tblCellMar>
        <w:tblLook w:val="04A0"/>
      </w:tblPr>
      <w:tblGrid>
        <w:gridCol w:w="3258"/>
        <w:gridCol w:w="1916"/>
        <w:gridCol w:w="2067"/>
        <w:gridCol w:w="1971"/>
      </w:tblGrid>
      <w:tr w:rsidR="005277EF" w:rsidRPr="00024488" w:rsidTr="005277EF">
        <w:trPr>
          <w:trHeight w:val="881"/>
        </w:trPr>
        <w:tc>
          <w:tcPr>
            <w:tcW w:w="17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024488" w:rsidRDefault="005277EF" w:rsidP="005277EF">
            <w:pPr>
              <w:jc w:val="center"/>
              <w:rPr>
                <w:color w:val="000000"/>
                <w:sz w:val="20"/>
                <w:szCs w:val="20"/>
              </w:rPr>
            </w:pPr>
            <w:r w:rsidRPr="00024488">
              <w:rPr>
                <w:color w:val="000000"/>
                <w:sz w:val="20"/>
                <w:szCs w:val="20"/>
              </w:rPr>
              <w:t>Kategóriák</w:t>
            </w:r>
          </w:p>
        </w:tc>
        <w:tc>
          <w:tcPr>
            <w:tcW w:w="1040" w:type="pct"/>
            <w:tcBorders>
              <w:top w:val="single" w:sz="4" w:space="0" w:color="auto"/>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(Ft/készülék/év)</w:t>
            </w:r>
          </w:p>
        </w:tc>
        <w:tc>
          <w:tcPr>
            <w:tcW w:w="1122" w:type="pct"/>
            <w:tcBorders>
              <w:top w:val="single" w:sz="4" w:space="0" w:color="auto"/>
              <w:left w:val="nil"/>
              <w:bottom w:val="single" w:sz="4" w:space="0" w:color="auto"/>
              <w:right w:val="single" w:sz="4" w:space="0" w:color="auto"/>
            </w:tcBorders>
            <w:shd w:val="clear" w:color="auto" w:fill="auto"/>
            <w:vAlign w:val="bottom"/>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(Ft/készülék/nap)</w:t>
            </w:r>
          </w:p>
        </w:tc>
        <w:tc>
          <w:tcPr>
            <w:tcW w:w="1070" w:type="pct"/>
            <w:tcBorders>
              <w:top w:val="single" w:sz="4" w:space="0" w:color="auto"/>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sz w:val="20"/>
                <w:szCs w:val="20"/>
              </w:rPr>
            </w:pPr>
            <w:r w:rsidRPr="00024488">
              <w:rPr>
                <w:b/>
                <w:bCs/>
                <w:sz w:val="20"/>
                <w:szCs w:val="20"/>
              </w:rPr>
              <w:t>I</w:t>
            </w:r>
            <w:r w:rsidR="002E07D3">
              <w:rPr>
                <w:b/>
                <w:bCs/>
                <w:sz w:val="20"/>
                <w:szCs w:val="20"/>
              </w:rPr>
              <w:t>ntézményi térítési díj</w:t>
            </w:r>
            <w:r w:rsidRPr="00024488">
              <w:rPr>
                <w:b/>
                <w:bCs/>
                <w:sz w:val="20"/>
                <w:szCs w:val="20"/>
              </w:rPr>
              <w:t xml:space="preserve"> </w:t>
            </w:r>
            <w:r w:rsidR="002E07D3">
              <w:rPr>
                <w:b/>
                <w:bCs/>
                <w:sz w:val="20"/>
                <w:szCs w:val="20"/>
              </w:rPr>
              <w:t>(</w:t>
            </w:r>
            <w:r w:rsidRPr="00024488">
              <w:rPr>
                <w:b/>
                <w:bCs/>
                <w:sz w:val="20"/>
                <w:szCs w:val="20"/>
              </w:rPr>
              <w:t>Ft/készülék/nap</w:t>
            </w:r>
            <w:r w:rsidR="002E07D3">
              <w:rPr>
                <w:b/>
                <w:bCs/>
                <w:sz w:val="20"/>
                <w:szCs w:val="20"/>
              </w:rPr>
              <w:t>)</w:t>
            </w:r>
          </w:p>
        </w:tc>
      </w:tr>
      <w:tr w:rsidR="005277EF" w:rsidRPr="00024488" w:rsidTr="005277EF">
        <w:trPr>
          <w:trHeight w:val="514"/>
        </w:trPr>
        <w:tc>
          <w:tcPr>
            <w:tcW w:w="1768"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alatt  </w:t>
            </w:r>
            <w:proofErr w:type="gramStart"/>
            <w:r w:rsidRPr="00024488">
              <w:rPr>
                <w:color w:val="000000"/>
                <w:sz w:val="20"/>
                <w:szCs w:val="20"/>
              </w:rPr>
              <w:t>( 85.</w:t>
            </w:r>
            <w:proofErr w:type="gramEnd"/>
            <w:r w:rsidRPr="00024488">
              <w:rPr>
                <w:color w:val="000000"/>
                <w:sz w:val="20"/>
                <w:szCs w:val="20"/>
              </w:rPr>
              <w:t>500.-Ft/hó) van</w:t>
            </w:r>
          </w:p>
        </w:tc>
        <w:tc>
          <w:tcPr>
            <w:tcW w:w="1040"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Pr>
                <w:color w:val="000000"/>
                <w:sz w:val="20"/>
                <w:szCs w:val="20"/>
              </w:rPr>
              <w:t>41.</w:t>
            </w:r>
            <w:r w:rsidRPr="00024488">
              <w:rPr>
                <w:color w:val="000000"/>
                <w:sz w:val="20"/>
                <w:szCs w:val="20"/>
              </w:rPr>
              <w:t>755</w:t>
            </w:r>
          </w:p>
        </w:tc>
        <w:tc>
          <w:tcPr>
            <w:tcW w:w="1122"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70"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
                <w:bCs/>
                <w:sz w:val="20"/>
                <w:szCs w:val="20"/>
              </w:rPr>
            </w:pPr>
            <w:r w:rsidRPr="00024488">
              <w:rPr>
                <w:b/>
                <w:bCs/>
                <w:sz w:val="20"/>
                <w:szCs w:val="20"/>
              </w:rPr>
              <w:t>0</w:t>
            </w:r>
          </w:p>
        </w:tc>
      </w:tr>
      <w:tr w:rsidR="005277EF" w:rsidRPr="00024488" w:rsidTr="005277EF">
        <w:trPr>
          <w:trHeight w:val="408"/>
        </w:trPr>
        <w:tc>
          <w:tcPr>
            <w:tcW w:w="1768"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felett </w:t>
            </w:r>
            <w:proofErr w:type="gramStart"/>
            <w:r w:rsidRPr="00024488">
              <w:rPr>
                <w:color w:val="000000"/>
                <w:sz w:val="20"/>
                <w:szCs w:val="20"/>
              </w:rPr>
              <w:t>( 85.</w:t>
            </w:r>
            <w:proofErr w:type="gramEnd"/>
            <w:r w:rsidRPr="00024488">
              <w:rPr>
                <w:color w:val="000000"/>
                <w:sz w:val="20"/>
                <w:szCs w:val="20"/>
              </w:rPr>
              <w:t>501.-Ft/hó) van</w:t>
            </w:r>
          </w:p>
        </w:tc>
        <w:tc>
          <w:tcPr>
            <w:tcW w:w="1040"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Pr>
                <w:color w:val="000000"/>
                <w:sz w:val="20"/>
                <w:szCs w:val="20"/>
              </w:rPr>
              <w:t>41.</w:t>
            </w:r>
            <w:r w:rsidRPr="00024488">
              <w:rPr>
                <w:color w:val="000000"/>
                <w:sz w:val="20"/>
                <w:szCs w:val="20"/>
              </w:rPr>
              <w:t>755</w:t>
            </w:r>
          </w:p>
        </w:tc>
        <w:tc>
          <w:tcPr>
            <w:tcW w:w="1122"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70"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
                <w:bCs/>
                <w:sz w:val="20"/>
                <w:szCs w:val="20"/>
              </w:rPr>
            </w:pPr>
            <w:r w:rsidRPr="00024488">
              <w:rPr>
                <w:b/>
                <w:bCs/>
                <w:sz w:val="20"/>
                <w:szCs w:val="20"/>
              </w:rPr>
              <w:t>30</w:t>
            </w:r>
          </w:p>
        </w:tc>
      </w:tr>
      <w:tr w:rsidR="005277EF" w:rsidRPr="00024488" w:rsidTr="005277EF">
        <w:trPr>
          <w:trHeight w:val="405"/>
        </w:trPr>
        <w:tc>
          <w:tcPr>
            <w:tcW w:w="1768"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p>
          <w:p w:rsidR="005277EF" w:rsidRPr="00024488" w:rsidRDefault="005277EF" w:rsidP="005277EF">
            <w:pPr>
              <w:rPr>
                <w:color w:val="000000"/>
                <w:sz w:val="20"/>
                <w:szCs w:val="20"/>
              </w:rPr>
            </w:pPr>
            <w:r w:rsidRPr="00024488">
              <w:rPr>
                <w:color w:val="000000"/>
                <w:sz w:val="20"/>
                <w:szCs w:val="20"/>
              </w:rPr>
              <w:t>szociálisan nem rászorult</w:t>
            </w:r>
          </w:p>
        </w:tc>
        <w:tc>
          <w:tcPr>
            <w:tcW w:w="1040"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Pr>
                <w:color w:val="000000"/>
                <w:sz w:val="20"/>
                <w:szCs w:val="20"/>
              </w:rPr>
              <w:t>41.</w:t>
            </w:r>
            <w:r w:rsidRPr="00024488">
              <w:rPr>
                <w:color w:val="000000"/>
                <w:sz w:val="20"/>
                <w:szCs w:val="20"/>
              </w:rPr>
              <w:t>755</w:t>
            </w:r>
          </w:p>
        </w:tc>
        <w:tc>
          <w:tcPr>
            <w:tcW w:w="1122"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70" w:type="pct"/>
            <w:tcBorders>
              <w:top w:val="nil"/>
              <w:left w:val="nil"/>
              <w:bottom w:val="single" w:sz="4" w:space="0" w:color="auto"/>
              <w:right w:val="single" w:sz="4" w:space="0" w:color="auto"/>
            </w:tcBorders>
            <w:shd w:val="clear" w:color="000000" w:fill="FFFFFF"/>
            <w:noWrap/>
            <w:vAlign w:val="center"/>
            <w:hideMark/>
          </w:tcPr>
          <w:p w:rsidR="005277EF" w:rsidRPr="00024488" w:rsidRDefault="005277EF" w:rsidP="005277EF">
            <w:pPr>
              <w:jc w:val="center"/>
              <w:rPr>
                <w:b/>
                <w:bCs/>
                <w:sz w:val="20"/>
                <w:szCs w:val="20"/>
              </w:rPr>
            </w:pPr>
            <w:r w:rsidRPr="00024488">
              <w:rPr>
                <w:b/>
                <w:bCs/>
                <w:sz w:val="20"/>
                <w:szCs w:val="20"/>
              </w:rPr>
              <w:t>120</w:t>
            </w:r>
          </w:p>
        </w:tc>
      </w:tr>
    </w:tbl>
    <w:p w:rsidR="005277EF" w:rsidRDefault="005277EF" w:rsidP="005277EF">
      <w:pPr>
        <w:rPr>
          <w:b/>
        </w:rPr>
      </w:pPr>
    </w:p>
    <w:p w:rsidR="005277EF" w:rsidRPr="005675BA" w:rsidRDefault="005277EF" w:rsidP="005277EF">
      <w:pPr>
        <w:rPr>
          <w:b/>
        </w:rPr>
      </w:pPr>
      <w:r w:rsidRPr="005675BA">
        <w:rPr>
          <w:b/>
        </w:rPr>
        <w:t>TÓSZEG</w:t>
      </w:r>
    </w:p>
    <w:tbl>
      <w:tblPr>
        <w:tblW w:w="5000" w:type="pct"/>
        <w:tblCellMar>
          <w:left w:w="70" w:type="dxa"/>
          <w:right w:w="70" w:type="dxa"/>
        </w:tblCellMar>
        <w:tblLook w:val="04A0"/>
      </w:tblPr>
      <w:tblGrid>
        <w:gridCol w:w="3311"/>
        <w:gridCol w:w="1846"/>
        <w:gridCol w:w="2098"/>
        <w:gridCol w:w="1957"/>
      </w:tblGrid>
      <w:tr w:rsidR="005277EF" w:rsidRPr="00024488" w:rsidTr="005277EF">
        <w:trPr>
          <w:trHeight w:val="881"/>
        </w:trPr>
        <w:tc>
          <w:tcPr>
            <w:tcW w:w="17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024488" w:rsidRDefault="005277EF" w:rsidP="005277EF">
            <w:pPr>
              <w:jc w:val="center"/>
              <w:rPr>
                <w:color w:val="000000"/>
                <w:sz w:val="20"/>
                <w:szCs w:val="20"/>
              </w:rPr>
            </w:pPr>
            <w:r w:rsidRPr="00024488">
              <w:rPr>
                <w:color w:val="000000"/>
                <w:sz w:val="20"/>
                <w:szCs w:val="20"/>
              </w:rPr>
              <w:t>Kategóriák</w:t>
            </w:r>
          </w:p>
        </w:tc>
        <w:tc>
          <w:tcPr>
            <w:tcW w:w="1002" w:type="pct"/>
            <w:tcBorders>
              <w:top w:val="single" w:sz="4" w:space="0" w:color="auto"/>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(Ft/készülék/év)</w:t>
            </w:r>
          </w:p>
        </w:tc>
        <w:tc>
          <w:tcPr>
            <w:tcW w:w="1139" w:type="pct"/>
            <w:tcBorders>
              <w:top w:val="single" w:sz="4" w:space="0" w:color="auto"/>
              <w:left w:val="nil"/>
              <w:bottom w:val="single" w:sz="4" w:space="0" w:color="auto"/>
              <w:right w:val="single" w:sz="4" w:space="0" w:color="auto"/>
            </w:tcBorders>
            <w:shd w:val="clear" w:color="auto" w:fill="auto"/>
            <w:vAlign w:val="bottom"/>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(Ft/készülék/nap)</w:t>
            </w:r>
          </w:p>
        </w:tc>
        <w:tc>
          <w:tcPr>
            <w:tcW w:w="1062" w:type="pct"/>
            <w:tcBorders>
              <w:top w:val="single" w:sz="4" w:space="0" w:color="auto"/>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sz w:val="20"/>
                <w:szCs w:val="20"/>
              </w:rPr>
            </w:pPr>
            <w:r w:rsidRPr="00024488">
              <w:rPr>
                <w:b/>
                <w:bCs/>
                <w:sz w:val="20"/>
                <w:szCs w:val="20"/>
              </w:rPr>
              <w:t>I</w:t>
            </w:r>
            <w:r w:rsidR="002E07D3">
              <w:rPr>
                <w:b/>
                <w:bCs/>
                <w:sz w:val="20"/>
                <w:szCs w:val="20"/>
              </w:rPr>
              <w:t>ntézményi térítési díj</w:t>
            </w:r>
            <w:r w:rsidRPr="00024488">
              <w:rPr>
                <w:b/>
                <w:bCs/>
                <w:sz w:val="20"/>
                <w:szCs w:val="20"/>
              </w:rPr>
              <w:t xml:space="preserve"> </w:t>
            </w:r>
            <w:r w:rsidR="002E07D3">
              <w:rPr>
                <w:b/>
                <w:bCs/>
                <w:sz w:val="20"/>
                <w:szCs w:val="20"/>
              </w:rPr>
              <w:t>(</w:t>
            </w:r>
            <w:r w:rsidRPr="00024488">
              <w:rPr>
                <w:b/>
                <w:bCs/>
                <w:sz w:val="20"/>
                <w:szCs w:val="20"/>
              </w:rPr>
              <w:t>Ft/készülék/nap</w:t>
            </w:r>
            <w:r w:rsidR="002E07D3">
              <w:rPr>
                <w:b/>
                <w:bCs/>
                <w:sz w:val="20"/>
                <w:szCs w:val="20"/>
              </w:rPr>
              <w:t>)</w:t>
            </w:r>
          </w:p>
        </w:tc>
      </w:tr>
      <w:tr w:rsidR="005277EF" w:rsidRPr="00024488" w:rsidTr="005277EF">
        <w:trPr>
          <w:trHeight w:val="514"/>
        </w:trPr>
        <w:tc>
          <w:tcPr>
            <w:tcW w:w="1797"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alatt  </w:t>
            </w:r>
            <w:proofErr w:type="gramStart"/>
            <w:r w:rsidRPr="00024488">
              <w:rPr>
                <w:color w:val="000000"/>
                <w:sz w:val="20"/>
                <w:szCs w:val="20"/>
              </w:rPr>
              <w:t>( 85.</w:t>
            </w:r>
            <w:proofErr w:type="gramEnd"/>
            <w:r w:rsidRPr="00024488">
              <w:rPr>
                <w:color w:val="000000"/>
                <w:sz w:val="20"/>
                <w:szCs w:val="20"/>
              </w:rPr>
              <w:t>500.-Ft/hó) van</w:t>
            </w:r>
          </w:p>
        </w:tc>
        <w:tc>
          <w:tcPr>
            <w:tcW w:w="1002"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Pr>
                <w:color w:val="000000"/>
                <w:sz w:val="20"/>
                <w:szCs w:val="20"/>
              </w:rPr>
              <w:t xml:space="preserve">              41.</w:t>
            </w:r>
            <w:r w:rsidRPr="00024488">
              <w:rPr>
                <w:color w:val="000000"/>
                <w:sz w:val="20"/>
                <w:szCs w:val="20"/>
              </w:rPr>
              <w:t>755</w:t>
            </w:r>
          </w:p>
        </w:tc>
        <w:tc>
          <w:tcPr>
            <w:tcW w:w="1139"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62"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Cs/>
                <w:sz w:val="20"/>
                <w:szCs w:val="20"/>
              </w:rPr>
            </w:pPr>
          </w:p>
          <w:p w:rsidR="005277EF" w:rsidRPr="00024488" w:rsidRDefault="005277EF" w:rsidP="005277EF">
            <w:pPr>
              <w:jc w:val="center"/>
              <w:rPr>
                <w:b/>
                <w:bCs/>
                <w:sz w:val="20"/>
                <w:szCs w:val="20"/>
              </w:rPr>
            </w:pPr>
            <w:r w:rsidRPr="00024488">
              <w:rPr>
                <w:b/>
                <w:bCs/>
                <w:sz w:val="20"/>
                <w:szCs w:val="20"/>
              </w:rPr>
              <w:t>0</w:t>
            </w:r>
          </w:p>
        </w:tc>
      </w:tr>
      <w:tr w:rsidR="005277EF" w:rsidRPr="00024488" w:rsidTr="005277EF">
        <w:trPr>
          <w:trHeight w:val="408"/>
        </w:trPr>
        <w:tc>
          <w:tcPr>
            <w:tcW w:w="1797"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felett </w:t>
            </w:r>
            <w:proofErr w:type="gramStart"/>
            <w:r w:rsidRPr="00024488">
              <w:rPr>
                <w:color w:val="000000"/>
                <w:sz w:val="20"/>
                <w:szCs w:val="20"/>
              </w:rPr>
              <w:t>( 85.</w:t>
            </w:r>
            <w:proofErr w:type="gramEnd"/>
            <w:r w:rsidRPr="00024488">
              <w:rPr>
                <w:color w:val="000000"/>
                <w:sz w:val="20"/>
                <w:szCs w:val="20"/>
              </w:rPr>
              <w:t>501.-Ft/hó) van</w:t>
            </w:r>
          </w:p>
        </w:tc>
        <w:tc>
          <w:tcPr>
            <w:tcW w:w="1002"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Pr>
                <w:color w:val="000000"/>
                <w:sz w:val="20"/>
                <w:szCs w:val="20"/>
              </w:rPr>
              <w:t xml:space="preserve">              41.</w:t>
            </w:r>
            <w:r w:rsidRPr="00024488">
              <w:rPr>
                <w:color w:val="000000"/>
                <w:sz w:val="20"/>
                <w:szCs w:val="20"/>
              </w:rPr>
              <w:t>755</w:t>
            </w:r>
          </w:p>
        </w:tc>
        <w:tc>
          <w:tcPr>
            <w:tcW w:w="1139"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62"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
                <w:bCs/>
                <w:sz w:val="20"/>
                <w:szCs w:val="20"/>
              </w:rPr>
            </w:pPr>
            <w:r w:rsidRPr="00024488">
              <w:rPr>
                <w:b/>
                <w:bCs/>
                <w:sz w:val="20"/>
                <w:szCs w:val="20"/>
              </w:rPr>
              <w:t>30</w:t>
            </w:r>
          </w:p>
        </w:tc>
      </w:tr>
      <w:tr w:rsidR="005277EF" w:rsidRPr="00024488" w:rsidTr="005277EF">
        <w:trPr>
          <w:trHeight w:val="405"/>
        </w:trPr>
        <w:tc>
          <w:tcPr>
            <w:tcW w:w="1797"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p>
          <w:p w:rsidR="005277EF" w:rsidRPr="00024488" w:rsidRDefault="005277EF" w:rsidP="005277EF">
            <w:pPr>
              <w:rPr>
                <w:color w:val="000000"/>
                <w:sz w:val="20"/>
                <w:szCs w:val="20"/>
              </w:rPr>
            </w:pPr>
            <w:r w:rsidRPr="00024488">
              <w:rPr>
                <w:color w:val="000000"/>
                <w:sz w:val="20"/>
                <w:szCs w:val="20"/>
              </w:rPr>
              <w:t>szociálisan nem rászorult</w:t>
            </w:r>
          </w:p>
        </w:tc>
        <w:tc>
          <w:tcPr>
            <w:tcW w:w="1002"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          </w:t>
            </w:r>
            <w:r>
              <w:rPr>
                <w:color w:val="000000"/>
                <w:sz w:val="20"/>
                <w:szCs w:val="20"/>
              </w:rPr>
              <w:t xml:space="preserve">    41.</w:t>
            </w:r>
            <w:r w:rsidRPr="00024488">
              <w:rPr>
                <w:color w:val="000000"/>
                <w:sz w:val="20"/>
                <w:szCs w:val="20"/>
              </w:rPr>
              <w:t>755</w:t>
            </w:r>
          </w:p>
        </w:tc>
        <w:tc>
          <w:tcPr>
            <w:tcW w:w="1139"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62" w:type="pct"/>
            <w:tcBorders>
              <w:top w:val="nil"/>
              <w:left w:val="nil"/>
              <w:bottom w:val="single" w:sz="4" w:space="0" w:color="auto"/>
              <w:right w:val="single" w:sz="4" w:space="0" w:color="auto"/>
            </w:tcBorders>
            <w:shd w:val="clear" w:color="000000" w:fill="FFFFFF"/>
            <w:noWrap/>
            <w:vAlign w:val="center"/>
            <w:hideMark/>
          </w:tcPr>
          <w:p w:rsidR="005277EF" w:rsidRPr="00024488" w:rsidRDefault="005277EF" w:rsidP="005277EF">
            <w:pPr>
              <w:jc w:val="center"/>
              <w:rPr>
                <w:b/>
                <w:bCs/>
                <w:sz w:val="20"/>
                <w:szCs w:val="20"/>
              </w:rPr>
            </w:pPr>
            <w:r w:rsidRPr="00024488">
              <w:rPr>
                <w:b/>
                <w:bCs/>
                <w:sz w:val="20"/>
                <w:szCs w:val="20"/>
              </w:rPr>
              <w:t>120</w:t>
            </w:r>
          </w:p>
        </w:tc>
      </w:tr>
    </w:tbl>
    <w:p w:rsidR="005277EF" w:rsidRDefault="005277EF" w:rsidP="005277EF">
      <w:pPr>
        <w:rPr>
          <w:b/>
        </w:rPr>
      </w:pPr>
    </w:p>
    <w:p w:rsidR="005277EF" w:rsidRPr="005675BA" w:rsidRDefault="005277EF" w:rsidP="005277EF">
      <w:pPr>
        <w:rPr>
          <w:b/>
        </w:rPr>
      </w:pPr>
      <w:r w:rsidRPr="005675BA">
        <w:rPr>
          <w:b/>
        </w:rPr>
        <w:t xml:space="preserve">TISZAJENŐ </w:t>
      </w:r>
    </w:p>
    <w:tbl>
      <w:tblPr>
        <w:tblW w:w="5000" w:type="pct"/>
        <w:tblCellMar>
          <w:left w:w="70" w:type="dxa"/>
          <w:right w:w="70" w:type="dxa"/>
        </w:tblCellMar>
        <w:tblLook w:val="04A0"/>
      </w:tblPr>
      <w:tblGrid>
        <w:gridCol w:w="3312"/>
        <w:gridCol w:w="1960"/>
        <w:gridCol w:w="2017"/>
        <w:gridCol w:w="1923"/>
      </w:tblGrid>
      <w:tr w:rsidR="005277EF" w:rsidRPr="00024488" w:rsidTr="005277EF">
        <w:trPr>
          <w:trHeight w:val="881"/>
        </w:trPr>
        <w:tc>
          <w:tcPr>
            <w:tcW w:w="17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024488" w:rsidRDefault="005277EF" w:rsidP="005277EF">
            <w:pPr>
              <w:jc w:val="center"/>
              <w:rPr>
                <w:color w:val="000000"/>
                <w:sz w:val="20"/>
                <w:szCs w:val="20"/>
              </w:rPr>
            </w:pPr>
            <w:r w:rsidRPr="00024488">
              <w:rPr>
                <w:color w:val="000000"/>
                <w:sz w:val="20"/>
                <w:szCs w:val="20"/>
              </w:rPr>
              <w:t>Kategóriák</w:t>
            </w:r>
          </w:p>
        </w:tc>
        <w:tc>
          <w:tcPr>
            <w:tcW w:w="1064" w:type="pct"/>
            <w:tcBorders>
              <w:top w:val="single" w:sz="4" w:space="0" w:color="auto"/>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(Ft/készülék/év)</w:t>
            </w:r>
          </w:p>
        </w:tc>
        <w:tc>
          <w:tcPr>
            <w:tcW w:w="1095" w:type="pct"/>
            <w:tcBorders>
              <w:top w:val="single" w:sz="4" w:space="0" w:color="auto"/>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(Ft/készülék/nap)</w:t>
            </w:r>
          </w:p>
        </w:tc>
        <w:tc>
          <w:tcPr>
            <w:tcW w:w="1044" w:type="pct"/>
            <w:tcBorders>
              <w:top w:val="single" w:sz="4" w:space="0" w:color="auto"/>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sz w:val="20"/>
                <w:szCs w:val="20"/>
              </w:rPr>
            </w:pPr>
            <w:r w:rsidRPr="00024488">
              <w:rPr>
                <w:b/>
                <w:bCs/>
                <w:sz w:val="20"/>
                <w:szCs w:val="20"/>
              </w:rPr>
              <w:t>I</w:t>
            </w:r>
            <w:r w:rsidR="002E07D3">
              <w:rPr>
                <w:b/>
                <w:bCs/>
                <w:sz w:val="20"/>
                <w:szCs w:val="20"/>
              </w:rPr>
              <w:t>ntézményi térítési díj</w:t>
            </w:r>
            <w:r w:rsidRPr="00024488">
              <w:rPr>
                <w:b/>
                <w:bCs/>
                <w:sz w:val="20"/>
                <w:szCs w:val="20"/>
              </w:rPr>
              <w:t xml:space="preserve"> </w:t>
            </w:r>
            <w:r w:rsidR="002E07D3">
              <w:rPr>
                <w:b/>
                <w:bCs/>
                <w:sz w:val="20"/>
                <w:szCs w:val="20"/>
              </w:rPr>
              <w:t>(</w:t>
            </w:r>
            <w:r w:rsidRPr="00024488">
              <w:rPr>
                <w:b/>
                <w:bCs/>
                <w:sz w:val="20"/>
                <w:szCs w:val="20"/>
              </w:rPr>
              <w:t>Ft/készülék/nap</w:t>
            </w:r>
            <w:r w:rsidR="002E07D3">
              <w:rPr>
                <w:b/>
                <w:bCs/>
                <w:sz w:val="20"/>
                <w:szCs w:val="20"/>
              </w:rPr>
              <w:t>)</w:t>
            </w:r>
          </w:p>
        </w:tc>
      </w:tr>
      <w:tr w:rsidR="005277EF" w:rsidRPr="00024488" w:rsidTr="005277EF">
        <w:trPr>
          <w:trHeight w:val="514"/>
        </w:trPr>
        <w:tc>
          <w:tcPr>
            <w:tcW w:w="1797"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alatt  </w:t>
            </w:r>
            <w:proofErr w:type="gramStart"/>
            <w:r w:rsidRPr="00024488">
              <w:rPr>
                <w:color w:val="000000"/>
                <w:sz w:val="20"/>
                <w:szCs w:val="20"/>
              </w:rPr>
              <w:t>( 85.</w:t>
            </w:r>
            <w:proofErr w:type="gramEnd"/>
            <w:r w:rsidRPr="00024488">
              <w:rPr>
                <w:color w:val="000000"/>
                <w:sz w:val="20"/>
                <w:szCs w:val="20"/>
              </w:rPr>
              <w:t>500.-Ft/hó) van</w:t>
            </w:r>
          </w:p>
        </w:tc>
        <w:tc>
          <w:tcPr>
            <w:tcW w:w="1064"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Pr>
                <w:color w:val="000000"/>
                <w:sz w:val="20"/>
                <w:szCs w:val="20"/>
              </w:rPr>
              <w:t xml:space="preserve">              41.</w:t>
            </w:r>
            <w:r w:rsidRPr="00024488">
              <w:rPr>
                <w:color w:val="000000"/>
                <w:sz w:val="20"/>
                <w:szCs w:val="20"/>
              </w:rPr>
              <w:t>755</w:t>
            </w:r>
          </w:p>
        </w:tc>
        <w:tc>
          <w:tcPr>
            <w:tcW w:w="1095"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44"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Cs/>
                <w:sz w:val="20"/>
                <w:szCs w:val="20"/>
              </w:rPr>
            </w:pPr>
          </w:p>
          <w:p w:rsidR="005277EF" w:rsidRPr="00024488" w:rsidRDefault="005277EF" w:rsidP="005277EF">
            <w:pPr>
              <w:jc w:val="center"/>
              <w:rPr>
                <w:b/>
                <w:bCs/>
                <w:sz w:val="20"/>
                <w:szCs w:val="20"/>
              </w:rPr>
            </w:pPr>
            <w:r w:rsidRPr="00024488">
              <w:rPr>
                <w:b/>
                <w:bCs/>
                <w:sz w:val="20"/>
                <w:szCs w:val="20"/>
              </w:rPr>
              <w:t>0</w:t>
            </w:r>
          </w:p>
        </w:tc>
      </w:tr>
      <w:tr w:rsidR="005277EF" w:rsidRPr="00024488" w:rsidTr="005277EF">
        <w:trPr>
          <w:trHeight w:val="408"/>
        </w:trPr>
        <w:tc>
          <w:tcPr>
            <w:tcW w:w="1797"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felett </w:t>
            </w:r>
            <w:proofErr w:type="gramStart"/>
            <w:r w:rsidRPr="00024488">
              <w:rPr>
                <w:color w:val="000000"/>
                <w:sz w:val="20"/>
                <w:szCs w:val="20"/>
              </w:rPr>
              <w:t>( 85.</w:t>
            </w:r>
            <w:proofErr w:type="gramEnd"/>
            <w:r w:rsidRPr="00024488">
              <w:rPr>
                <w:color w:val="000000"/>
                <w:sz w:val="20"/>
                <w:szCs w:val="20"/>
              </w:rPr>
              <w:t>501.-Ft/hó) van</w:t>
            </w:r>
          </w:p>
        </w:tc>
        <w:tc>
          <w:tcPr>
            <w:tcW w:w="1064"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Pr>
                <w:color w:val="000000"/>
                <w:sz w:val="20"/>
                <w:szCs w:val="20"/>
              </w:rPr>
              <w:t xml:space="preserve">              41.</w:t>
            </w:r>
            <w:r w:rsidRPr="00024488">
              <w:rPr>
                <w:color w:val="000000"/>
                <w:sz w:val="20"/>
                <w:szCs w:val="20"/>
              </w:rPr>
              <w:t>755</w:t>
            </w:r>
          </w:p>
        </w:tc>
        <w:tc>
          <w:tcPr>
            <w:tcW w:w="1095"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44"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
                <w:bCs/>
                <w:sz w:val="20"/>
                <w:szCs w:val="20"/>
              </w:rPr>
            </w:pPr>
            <w:r w:rsidRPr="00024488">
              <w:rPr>
                <w:b/>
                <w:bCs/>
                <w:sz w:val="20"/>
                <w:szCs w:val="20"/>
              </w:rPr>
              <w:t>30</w:t>
            </w:r>
          </w:p>
        </w:tc>
      </w:tr>
      <w:tr w:rsidR="005277EF" w:rsidRPr="00024488" w:rsidTr="005277EF">
        <w:trPr>
          <w:trHeight w:val="227"/>
        </w:trPr>
        <w:tc>
          <w:tcPr>
            <w:tcW w:w="1797"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p>
          <w:p w:rsidR="005277EF" w:rsidRPr="00024488" w:rsidRDefault="005277EF" w:rsidP="005277EF">
            <w:pPr>
              <w:rPr>
                <w:color w:val="000000"/>
                <w:sz w:val="20"/>
                <w:szCs w:val="20"/>
              </w:rPr>
            </w:pPr>
            <w:r w:rsidRPr="00024488">
              <w:rPr>
                <w:color w:val="000000"/>
                <w:sz w:val="20"/>
                <w:szCs w:val="20"/>
              </w:rPr>
              <w:t>szociálisan nem rászorult</w:t>
            </w:r>
          </w:p>
        </w:tc>
        <w:tc>
          <w:tcPr>
            <w:tcW w:w="1064"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Pr>
                <w:color w:val="000000"/>
                <w:sz w:val="20"/>
                <w:szCs w:val="20"/>
              </w:rPr>
              <w:t xml:space="preserve">              41.</w:t>
            </w:r>
            <w:r w:rsidRPr="00024488">
              <w:rPr>
                <w:color w:val="000000"/>
                <w:sz w:val="20"/>
                <w:szCs w:val="20"/>
              </w:rPr>
              <w:t>755</w:t>
            </w:r>
          </w:p>
        </w:tc>
        <w:tc>
          <w:tcPr>
            <w:tcW w:w="1095"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44" w:type="pct"/>
            <w:tcBorders>
              <w:top w:val="nil"/>
              <w:left w:val="nil"/>
              <w:bottom w:val="single" w:sz="4" w:space="0" w:color="auto"/>
              <w:right w:val="single" w:sz="4" w:space="0" w:color="auto"/>
            </w:tcBorders>
            <w:shd w:val="clear" w:color="000000" w:fill="FFFFFF"/>
            <w:noWrap/>
            <w:vAlign w:val="center"/>
            <w:hideMark/>
          </w:tcPr>
          <w:p w:rsidR="005277EF" w:rsidRPr="00024488" w:rsidRDefault="005277EF" w:rsidP="005277EF">
            <w:pPr>
              <w:jc w:val="center"/>
              <w:rPr>
                <w:b/>
                <w:bCs/>
                <w:sz w:val="20"/>
                <w:szCs w:val="20"/>
              </w:rPr>
            </w:pPr>
            <w:r w:rsidRPr="00024488">
              <w:rPr>
                <w:b/>
                <w:bCs/>
                <w:sz w:val="20"/>
                <w:szCs w:val="20"/>
              </w:rPr>
              <w:t>120</w:t>
            </w:r>
          </w:p>
        </w:tc>
      </w:tr>
    </w:tbl>
    <w:p w:rsidR="005277EF" w:rsidRDefault="005277EF" w:rsidP="005277EF">
      <w:pPr>
        <w:rPr>
          <w:b/>
        </w:rPr>
      </w:pPr>
    </w:p>
    <w:p w:rsidR="005277EF" w:rsidRPr="005675BA" w:rsidRDefault="005277EF" w:rsidP="005277EF">
      <w:pPr>
        <w:rPr>
          <w:b/>
        </w:rPr>
      </w:pPr>
      <w:r w:rsidRPr="005675BA">
        <w:rPr>
          <w:b/>
        </w:rPr>
        <w:t xml:space="preserve">VEZSENY </w:t>
      </w:r>
    </w:p>
    <w:tbl>
      <w:tblPr>
        <w:tblW w:w="5000" w:type="pct"/>
        <w:tblCellMar>
          <w:left w:w="70" w:type="dxa"/>
          <w:right w:w="70" w:type="dxa"/>
        </w:tblCellMar>
        <w:tblLook w:val="04A0"/>
      </w:tblPr>
      <w:tblGrid>
        <w:gridCol w:w="2747"/>
        <w:gridCol w:w="2154"/>
        <w:gridCol w:w="2353"/>
        <w:gridCol w:w="1958"/>
      </w:tblGrid>
      <w:tr w:rsidR="005277EF" w:rsidRPr="00024488" w:rsidTr="005277EF">
        <w:trPr>
          <w:trHeight w:val="881"/>
        </w:trPr>
        <w:tc>
          <w:tcPr>
            <w:tcW w:w="14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024488" w:rsidRDefault="005277EF" w:rsidP="005277EF">
            <w:pPr>
              <w:jc w:val="center"/>
              <w:rPr>
                <w:color w:val="000000"/>
                <w:sz w:val="20"/>
                <w:szCs w:val="20"/>
              </w:rPr>
            </w:pPr>
            <w:r w:rsidRPr="00024488">
              <w:rPr>
                <w:color w:val="000000"/>
                <w:sz w:val="20"/>
                <w:szCs w:val="20"/>
              </w:rPr>
              <w:lastRenderedPageBreak/>
              <w:t>Kategóriák</w:t>
            </w:r>
          </w:p>
        </w:tc>
        <w:tc>
          <w:tcPr>
            <w:tcW w:w="1169" w:type="pct"/>
            <w:tcBorders>
              <w:top w:val="single" w:sz="4" w:space="0" w:color="auto"/>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(Ft/készülék/év)</w:t>
            </w:r>
          </w:p>
        </w:tc>
        <w:tc>
          <w:tcPr>
            <w:tcW w:w="1277" w:type="pct"/>
            <w:tcBorders>
              <w:top w:val="single" w:sz="4" w:space="0" w:color="auto"/>
              <w:left w:val="nil"/>
              <w:bottom w:val="single" w:sz="4" w:space="0" w:color="auto"/>
              <w:right w:val="single" w:sz="4" w:space="0" w:color="auto"/>
            </w:tcBorders>
            <w:shd w:val="clear" w:color="auto" w:fill="auto"/>
            <w:vAlign w:val="bottom"/>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(Ft/készülék/nap)</w:t>
            </w:r>
          </w:p>
        </w:tc>
        <w:tc>
          <w:tcPr>
            <w:tcW w:w="1063" w:type="pct"/>
            <w:tcBorders>
              <w:top w:val="single" w:sz="4" w:space="0" w:color="auto"/>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sz w:val="20"/>
                <w:szCs w:val="20"/>
              </w:rPr>
            </w:pPr>
            <w:r w:rsidRPr="00024488">
              <w:rPr>
                <w:b/>
                <w:bCs/>
                <w:sz w:val="20"/>
                <w:szCs w:val="20"/>
              </w:rPr>
              <w:t>I</w:t>
            </w:r>
            <w:r w:rsidR="002E07D3">
              <w:rPr>
                <w:b/>
                <w:bCs/>
                <w:sz w:val="20"/>
                <w:szCs w:val="20"/>
              </w:rPr>
              <w:t>ntézményi térítési díj</w:t>
            </w:r>
            <w:r w:rsidRPr="00024488">
              <w:rPr>
                <w:b/>
                <w:bCs/>
                <w:sz w:val="20"/>
                <w:szCs w:val="20"/>
              </w:rPr>
              <w:t xml:space="preserve"> </w:t>
            </w:r>
            <w:r w:rsidR="002E07D3">
              <w:rPr>
                <w:b/>
                <w:bCs/>
                <w:sz w:val="20"/>
                <w:szCs w:val="20"/>
              </w:rPr>
              <w:t>(</w:t>
            </w:r>
            <w:r w:rsidRPr="00024488">
              <w:rPr>
                <w:b/>
                <w:bCs/>
                <w:sz w:val="20"/>
                <w:szCs w:val="20"/>
              </w:rPr>
              <w:t>Ft/készülék/nap</w:t>
            </w:r>
            <w:r w:rsidR="002E07D3">
              <w:rPr>
                <w:b/>
                <w:bCs/>
                <w:sz w:val="20"/>
                <w:szCs w:val="20"/>
              </w:rPr>
              <w:t>)</w:t>
            </w:r>
          </w:p>
        </w:tc>
      </w:tr>
      <w:tr w:rsidR="005277EF" w:rsidRPr="00024488" w:rsidTr="005277EF">
        <w:trPr>
          <w:trHeight w:val="514"/>
        </w:trPr>
        <w:tc>
          <w:tcPr>
            <w:tcW w:w="1491"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alatt  </w:t>
            </w:r>
            <w:proofErr w:type="gramStart"/>
            <w:r w:rsidRPr="00024488">
              <w:rPr>
                <w:color w:val="000000"/>
                <w:sz w:val="20"/>
                <w:szCs w:val="20"/>
              </w:rPr>
              <w:t>( 85.</w:t>
            </w:r>
            <w:proofErr w:type="gramEnd"/>
            <w:r w:rsidRPr="00024488">
              <w:rPr>
                <w:color w:val="000000"/>
                <w:sz w:val="20"/>
                <w:szCs w:val="20"/>
              </w:rPr>
              <w:t>500.-Ft/hó) van</w:t>
            </w:r>
          </w:p>
        </w:tc>
        <w:tc>
          <w:tcPr>
            <w:tcW w:w="1169"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77"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63"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Cs/>
                <w:sz w:val="20"/>
                <w:szCs w:val="20"/>
              </w:rPr>
            </w:pPr>
          </w:p>
          <w:p w:rsidR="005277EF" w:rsidRPr="00024488" w:rsidRDefault="005277EF" w:rsidP="005277EF">
            <w:pPr>
              <w:jc w:val="center"/>
              <w:rPr>
                <w:b/>
                <w:bCs/>
                <w:sz w:val="20"/>
                <w:szCs w:val="20"/>
              </w:rPr>
            </w:pPr>
            <w:r w:rsidRPr="00024488">
              <w:rPr>
                <w:b/>
                <w:bCs/>
                <w:sz w:val="20"/>
                <w:szCs w:val="20"/>
              </w:rPr>
              <w:t>0</w:t>
            </w:r>
          </w:p>
        </w:tc>
      </w:tr>
      <w:tr w:rsidR="005277EF" w:rsidRPr="00024488" w:rsidTr="005277EF">
        <w:trPr>
          <w:trHeight w:val="408"/>
        </w:trPr>
        <w:tc>
          <w:tcPr>
            <w:tcW w:w="1491"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felett </w:t>
            </w:r>
            <w:proofErr w:type="gramStart"/>
            <w:r w:rsidRPr="00024488">
              <w:rPr>
                <w:color w:val="000000"/>
                <w:sz w:val="20"/>
                <w:szCs w:val="20"/>
              </w:rPr>
              <w:t>( 85.</w:t>
            </w:r>
            <w:proofErr w:type="gramEnd"/>
            <w:r w:rsidRPr="00024488">
              <w:rPr>
                <w:color w:val="000000"/>
                <w:sz w:val="20"/>
                <w:szCs w:val="20"/>
              </w:rPr>
              <w:t>501.-Ft/hó) van</w:t>
            </w:r>
          </w:p>
        </w:tc>
        <w:tc>
          <w:tcPr>
            <w:tcW w:w="1169"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77"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63"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
                <w:bCs/>
                <w:sz w:val="20"/>
                <w:szCs w:val="20"/>
              </w:rPr>
            </w:pPr>
            <w:r w:rsidRPr="00024488">
              <w:rPr>
                <w:b/>
                <w:bCs/>
                <w:sz w:val="20"/>
                <w:szCs w:val="20"/>
              </w:rPr>
              <w:t>30</w:t>
            </w:r>
          </w:p>
        </w:tc>
      </w:tr>
      <w:tr w:rsidR="005277EF" w:rsidRPr="00024488" w:rsidTr="005277EF">
        <w:trPr>
          <w:trHeight w:val="405"/>
        </w:trPr>
        <w:tc>
          <w:tcPr>
            <w:tcW w:w="1491"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p>
          <w:p w:rsidR="005277EF" w:rsidRPr="00024488" w:rsidRDefault="005277EF" w:rsidP="005277EF">
            <w:pPr>
              <w:rPr>
                <w:color w:val="000000"/>
                <w:sz w:val="20"/>
                <w:szCs w:val="20"/>
              </w:rPr>
            </w:pPr>
            <w:r w:rsidRPr="00024488">
              <w:rPr>
                <w:color w:val="000000"/>
                <w:sz w:val="20"/>
                <w:szCs w:val="20"/>
              </w:rPr>
              <w:t>szociálisan nem rászorult</w:t>
            </w:r>
          </w:p>
        </w:tc>
        <w:tc>
          <w:tcPr>
            <w:tcW w:w="1169"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77"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63" w:type="pct"/>
            <w:tcBorders>
              <w:top w:val="nil"/>
              <w:left w:val="nil"/>
              <w:bottom w:val="single" w:sz="4" w:space="0" w:color="auto"/>
              <w:right w:val="single" w:sz="4" w:space="0" w:color="auto"/>
            </w:tcBorders>
            <w:shd w:val="clear" w:color="000000" w:fill="FFFFFF"/>
            <w:noWrap/>
            <w:vAlign w:val="center"/>
            <w:hideMark/>
          </w:tcPr>
          <w:p w:rsidR="005277EF" w:rsidRPr="00024488" w:rsidRDefault="005277EF" w:rsidP="005277EF">
            <w:pPr>
              <w:jc w:val="center"/>
              <w:rPr>
                <w:b/>
                <w:bCs/>
                <w:sz w:val="20"/>
                <w:szCs w:val="20"/>
              </w:rPr>
            </w:pPr>
            <w:r w:rsidRPr="00024488">
              <w:rPr>
                <w:b/>
                <w:bCs/>
                <w:sz w:val="20"/>
                <w:szCs w:val="20"/>
              </w:rPr>
              <w:t>120</w:t>
            </w:r>
          </w:p>
        </w:tc>
      </w:tr>
    </w:tbl>
    <w:p w:rsidR="005277EF" w:rsidRDefault="005277EF" w:rsidP="005277EF">
      <w:pPr>
        <w:rPr>
          <w:b/>
        </w:rPr>
      </w:pPr>
    </w:p>
    <w:p w:rsidR="005277EF" w:rsidRPr="005675BA" w:rsidRDefault="005277EF" w:rsidP="005277EF">
      <w:pPr>
        <w:rPr>
          <w:b/>
        </w:rPr>
      </w:pPr>
      <w:r w:rsidRPr="005675BA">
        <w:rPr>
          <w:b/>
        </w:rPr>
        <w:t xml:space="preserve">SZÁSZBEREK </w:t>
      </w:r>
    </w:p>
    <w:tbl>
      <w:tblPr>
        <w:tblW w:w="5000" w:type="pct"/>
        <w:tblCellMar>
          <w:left w:w="70" w:type="dxa"/>
          <w:right w:w="70" w:type="dxa"/>
        </w:tblCellMar>
        <w:tblLook w:val="04A0"/>
      </w:tblPr>
      <w:tblGrid>
        <w:gridCol w:w="2753"/>
        <w:gridCol w:w="2163"/>
        <w:gridCol w:w="2286"/>
        <w:gridCol w:w="2010"/>
      </w:tblGrid>
      <w:tr w:rsidR="005277EF" w:rsidRPr="00024488" w:rsidTr="005277EF">
        <w:trPr>
          <w:trHeight w:val="881"/>
        </w:trPr>
        <w:tc>
          <w:tcPr>
            <w:tcW w:w="1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024488" w:rsidRDefault="005277EF" w:rsidP="005277EF">
            <w:pPr>
              <w:jc w:val="center"/>
              <w:rPr>
                <w:color w:val="000000"/>
                <w:sz w:val="20"/>
                <w:szCs w:val="20"/>
              </w:rPr>
            </w:pPr>
            <w:r w:rsidRPr="00024488">
              <w:rPr>
                <w:color w:val="000000"/>
                <w:sz w:val="20"/>
                <w:szCs w:val="20"/>
              </w:rPr>
              <w:t>Kategóriák</w:t>
            </w:r>
          </w:p>
        </w:tc>
        <w:tc>
          <w:tcPr>
            <w:tcW w:w="1174" w:type="pct"/>
            <w:tcBorders>
              <w:top w:val="single" w:sz="4" w:space="0" w:color="auto"/>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(Ft/készülék/év)</w:t>
            </w:r>
          </w:p>
        </w:tc>
        <w:tc>
          <w:tcPr>
            <w:tcW w:w="1241" w:type="pct"/>
            <w:tcBorders>
              <w:top w:val="single" w:sz="4" w:space="0" w:color="auto"/>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A szolgáltatás 2017.évi önköltsége</w:t>
            </w:r>
          </w:p>
          <w:p w:rsidR="005277EF" w:rsidRPr="00024488" w:rsidRDefault="005277EF" w:rsidP="005277EF">
            <w:pPr>
              <w:jc w:val="center"/>
              <w:rPr>
                <w:color w:val="000000"/>
                <w:sz w:val="20"/>
                <w:szCs w:val="20"/>
              </w:rPr>
            </w:pPr>
            <w:r w:rsidRPr="00024488">
              <w:rPr>
                <w:color w:val="000000"/>
                <w:sz w:val="20"/>
                <w:szCs w:val="20"/>
              </w:rPr>
              <w:t>(Ft/készülék/nap)</w:t>
            </w:r>
          </w:p>
        </w:tc>
        <w:tc>
          <w:tcPr>
            <w:tcW w:w="1091" w:type="pct"/>
            <w:tcBorders>
              <w:top w:val="single" w:sz="4" w:space="0" w:color="auto"/>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sz w:val="20"/>
                <w:szCs w:val="20"/>
              </w:rPr>
            </w:pPr>
            <w:r w:rsidRPr="00024488">
              <w:rPr>
                <w:b/>
                <w:bCs/>
                <w:sz w:val="20"/>
                <w:szCs w:val="20"/>
              </w:rPr>
              <w:t>I</w:t>
            </w:r>
            <w:r w:rsidR="002E07D3">
              <w:rPr>
                <w:b/>
                <w:bCs/>
                <w:sz w:val="20"/>
                <w:szCs w:val="20"/>
              </w:rPr>
              <w:t>ntézményi térítési díj</w:t>
            </w:r>
            <w:r w:rsidRPr="00024488">
              <w:rPr>
                <w:b/>
                <w:bCs/>
                <w:sz w:val="20"/>
                <w:szCs w:val="20"/>
              </w:rPr>
              <w:t xml:space="preserve"> </w:t>
            </w:r>
            <w:r w:rsidR="002E07D3">
              <w:rPr>
                <w:b/>
                <w:bCs/>
                <w:sz w:val="20"/>
                <w:szCs w:val="20"/>
              </w:rPr>
              <w:t>(</w:t>
            </w:r>
            <w:r w:rsidRPr="00024488">
              <w:rPr>
                <w:b/>
                <w:bCs/>
                <w:sz w:val="20"/>
                <w:szCs w:val="20"/>
              </w:rPr>
              <w:t>Ft/készülék/nap</w:t>
            </w:r>
            <w:r w:rsidR="002E07D3">
              <w:rPr>
                <w:b/>
                <w:bCs/>
                <w:sz w:val="20"/>
                <w:szCs w:val="20"/>
              </w:rPr>
              <w:t>)</w:t>
            </w:r>
          </w:p>
        </w:tc>
      </w:tr>
      <w:tr w:rsidR="005277EF" w:rsidRPr="00024488" w:rsidTr="005277EF">
        <w:trPr>
          <w:trHeight w:val="514"/>
        </w:trPr>
        <w:tc>
          <w:tcPr>
            <w:tcW w:w="1494"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alatt  </w:t>
            </w:r>
            <w:proofErr w:type="gramStart"/>
            <w:r w:rsidRPr="00024488">
              <w:rPr>
                <w:color w:val="000000"/>
                <w:sz w:val="20"/>
                <w:szCs w:val="20"/>
              </w:rPr>
              <w:t>( 85.</w:t>
            </w:r>
            <w:proofErr w:type="gramEnd"/>
            <w:r w:rsidRPr="00024488">
              <w:rPr>
                <w:color w:val="000000"/>
                <w:sz w:val="20"/>
                <w:szCs w:val="20"/>
              </w:rPr>
              <w:t>500.-Ft/hó) van</w:t>
            </w:r>
          </w:p>
        </w:tc>
        <w:tc>
          <w:tcPr>
            <w:tcW w:w="1174"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41"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91"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Cs/>
                <w:sz w:val="20"/>
                <w:szCs w:val="20"/>
              </w:rPr>
            </w:pPr>
          </w:p>
          <w:p w:rsidR="005277EF" w:rsidRPr="00024488" w:rsidRDefault="005277EF" w:rsidP="005277EF">
            <w:pPr>
              <w:jc w:val="center"/>
              <w:rPr>
                <w:b/>
                <w:bCs/>
                <w:sz w:val="20"/>
                <w:szCs w:val="20"/>
              </w:rPr>
            </w:pPr>
            <w:r w:rsidRPr="00024488">
              <w:rPr>
                <w:b/>
                <w:bCs/>
                <w:sz w:val="20"/>
                <w:szCs w:val="20"/>
              </w:rPr>
              <w:t>0</w:t>
            </w:r>
          </w:p>
        </w:tc>
      </w:tr>
      <w:tr w:rsidR="005277EF" w:rsidRPr="00024488" w:rsidTr="005277EF">
        <w:trPr>
          <w:trHeight w:val="408"/>
        </w:trPr>
        <w:tc>
          <w:tcPr>
            <w:tcW w:w="1494"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jövedelme a min. nyugdíj 300 % felett </w:t>
            </w:r>
            <w:proofErr w:type="gramStart"/>
            <w:r w:rsidRPr="00024488">
              <w:rPr>
                <w:color w:val="000000"/>
                <w:sz w:val="20"/>
                <w:szCs w:val="20"/>
              </w:rPr>
              <w:t>( 85.</w:t>
            </w:r>
            <w:proofErr w:type="gramEnd"/>
            <w:r w:rsidRPr="00024488">
              <w:rPr>
                <w:color w:val="000000"/>
                <w:sz w:val="20"/>
                <w:szCs w:val="20"/>
              </w:rPr>
              <w:t>501.-Ft/hó) van</w:t>
            </w:r>
          </w:p>
        </w:tc>
        <w:tc>
          <w:tcPr>
            <w:tcW w:w="1174"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41"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91" w:type="pct"/>
            <w:tcBorders>
              <w:top w:val="nil"/>
              <w:left w:val="nil"/>
              <w:bottom w:val="single" w:sz="4" w:space="0" w:color="auto"/>
              <w:right w:val="single" w:sz="4" w:space="0" w:color="auto"/>
            </w:tcBorders>
            <w:shd w:val="clear" w:color="000000" w:fill="FFFFFF"/>
            <w:vAlign w:val="center"/>
            <w:hideMark/>
          </w:tcPr>
          <w:p w:rsidR="005277EF" w:rsidRPr="00024488" w:rsidRDefault="005277EF" w:rsidP="005277EF">
            <w:pPr>
              <w:jc w:val="center"/>
              <w:rPr>
                <w:b/>
                <w:bCs/>
                <w:sz w:val="20"/>
                <w:szCs w:val="20"/>
              </w:rPr>
            </w:pPr>
            <w:r w:rsidRPr="00024488">
              <w:rPr>
                <w:b/>
                <w:bCs/>
                <w:sz w:val="20"/>
                <w:szCs w:val="20"/>
              </w:rPr>
              <w:t>30</w:t>
            </w:r>
          </w:p>
        </w:tc>
      </w:tr>
      <w:tr w:rsidR="005277EF" w:rsidRPr="00024488" w:rsidTr="005277EF">
        <w:trPr>
          <w:trHeight w:val="405"/>
        </w:trPr>
        <w:tc>
          <w:tcPr>
            <w:tcW w:w="1494" w:type="pct"/>
            <w:tcBorders>
              <w:top w:val="nil"/>
              <w:left w:val="single" w:sz="4" w:space="0" w:color="auto"/>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p>
          <w:p w:rsidR="005277EF" w:rsidRPr="00024488" w:rsidRDefault="005277EF" w:rsidP="005277EF">
            <w:pPr>
              <w:rPr>
                <w:color w:val="000000"/>
                <w:sz w:val="20"/>
                <w:szCs w:val="20"/>
              </w:rPr>
            </w:pPr>
            <w:r w:rsidRPr="00024488">
              <w:rPr>
                <w:color w:val="000000"/>
                <w:sz w:val="20"/>
                <w:szCs w:val="20"/>
              </w:rPr>
              <w:t>szociálisan nem rászorult</w:t>
            </w:r>
          </w:p>
        </w:tc>
        <w:tc>
          <w:tcPr>
            <w:tcW w:w="1174"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41" w:type="pct"/>
            <w:tcBorders>
              <w:top w:val="nil"/>
              <w:left w:val="nil"/>
              <w:bottom w:val="single" w:sz="4" w:space="0" w:color="auto"/>
              <w:right w:val="single" w:sz="4" w:space="0" w:color="auto"/>
            </w:tcBorders>
            <w:shd w:val="clear" w:color="auto" w:fill="auto"/>
            <w:vAlign w:val="center"/>
            <w:hideMark/>
          </w:tcPr>
          <w:p w:rsidR="005277EF" w:rsidRPr="00024488" w:rsidRDefault="005277EF" w:rsidP="005277EF">
            <w:pPr>
              <w:jc w:val="center"/>
              <w:rPr>
                <w:color w:val="000000"/>
                <w:sz w:val="20"/>
                <w:szCs w:val="20"/>
              </w:rPr>
            </w:pPr>
            <w:r w:rsidRPr="00024488">
              <w:rPr>
                <w:color w:val="000000"/>
                <w:sz w:val="20"/>
                <w:szCs w:val="20"/>
              </w:rPr>
              <w:t>166</w:t>
            </w:r>
          </w:p>
        </w:tc>
        <w:tc>
          <w:tcPr>
            <w:tcW w:w="1091" w:type="pct"/>
            <w:tcBorders>
              <w:top w:val="nil"/>
              <w:left w:val="nil"/>
              <w:bottom w:val="single" w:sz="4" w:space="0" w:color="auto"/>
              <w:right w:val="single" w:sz="4" w:space="0" w:color="auto"/>
            </w:tcBorders>
            <w:shd w:val="clear" w:color="000000" w:fill="FFFFFF"/>
            <w:noWrap/>
            <w:vAlign w:val="center"/>
            <w:hideMark/>
          </w:tcPr>
          <w:p w:rsidR="005277EF" w:rsidRPr="00024488" w:rsidRDefault="005277EF" w:rsidP="005277EF">
            <w:pPr>
              <w:jc w:val="center"/>
              <w:rPr>
                <w:b/>
                <w:bCs/>
                <w:sz w:val="20"/>
                <w:szCs w:val="20"/>
              </w:rPr>
            </w:pPr>
            <w:r w:rsidRPr="00024488">
              <w:rPr>
                <w:b/>
                <w:bCs/>
                <w:sz w:val="20"/>
                <w:szCs w:val="20"/>
              </w:rPr>
              <w:t>120</w:t>
            </w:r>
          </w:p>
        </w:tc>
      </w:tr>
    </w:tbl>
    <w:p w:rsidR="005277EF" w:rsidRDefault="005277EF" w:rsidP="005277EF">
      <w:pPr>
        <w:autoSpaceDE w:val="0"/>
        <w:autoSpaceDN w:val="0"/>
        <w:adjustRightInd w:val="0"/>
        <w:rPr>
          <w:b/>
          <w:bCs/>
          <w:sz w:val="28"/>
          <w:szCs w:val="28"/>
          <w:u w:val="single"/>
        </w:rPr>
      </w:pPr>
    </w:p>
    <w:p w:rsidR="001D6DD9" w:rsidRPr="00537795" w:rsidRDefault="001D6DD9" w:rsidP="001D6DD9">
      <w:pPr>
        <w:autoSpaceDE w:val="0"/>
        <w:autoSpaceDN w:val="0"/>
        <w:adjustRightInd w:val="0"/>
        <w:jc w:val="both"/>
        <w:rPr>
          <w:b/>
        </w:rPr>
      </w:pPr>
      <w:r w:rsidRPr="00537795">
        <w:rPr>
          <w:b/>
        </w:rPr>
        <w:t>Zagyvarékas</w:t>
      </w:r>
    </w:p>
    <w:tbl>
      <w:tblPr>
        <w:tblW w:w="5000" w:type="pct"/>
        <w:tblCellMar>
          <w:left w:w="70" w:type="dxa"/>
          <w:right w:w="70" w:type="dxa"/>
        </w:tblCellMar>
        <w:tblLook w:val="04A0"/>
      </w:tblPr>
      <w:tblGrid>
        <w:gridCol w:w="2753"/>
        <w:gridCol w:w="2163"/>
        <w:gridCol w:w="2286"/>
        <w:gridCol w:w="2010"/>
      </w:tblGrid>
      <w:tr w:rsidR="001D6DD9" w:rsidRPr="00024488" w:rsidTr="00972484">
        <w:trPr>
          <w:trHeight w:val="881"/>
        </w:trPr>
        <w:tc>
          <w:tcPr>
            <w:tcW w:w="1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6DD9" w:rsidRPr="00024488" w:rsidRDefault="001D6DD9" w:rsidP="00972484">
            <w:pPr>
              <w:jc w:val="center"/>
              <w:rPr>
                <w:color w:val="000000"/>
                <w:sz w:val="20"/>
                <w:szCs w:val="20"/>
              </w:rPr>
            </w:pPr>
            <w:r w:rsidRPr="00024488">
              <w:rPr>
                <w:color w:val="000000"/>
                <w:sz w:val="20"/>
                <w:szCs w:val="20"/>
              </w:rPr>
              <w:t>Kategóriák</w:t>
            </w:r>
          </w:p>
        </w:tc>
        <w:tc>
          <w:tcPr>
            <w:tcW w:w="1174" w:type="pct"/>
            <w:tcBorders>
              <w:top w:val="single" w:sz="4" w:space="0" w:color="auto"/>
              <w:left w:val="nil"/>
              <w:bottom w:val="single" w:sz="4" w:space="0" w:color="auto"/>
              <w:right w:val="single" w:sz="4" w:space="0" w:color="auto"/>
            </w:tcBorders>
            <w:shd w:val="clear" w:color="auto" w:fill="auto"/>
            <w:vAlign w:val="center"/>
            <w:hideMark/>
          </w:tcPr>
          <w:p w:rsidR="001D6DD9" w:rsidRPr="00024488" w:rsidRDefault="001D6DD9" w:rsidP="00972484">
            <w:pPr>
              <w:jc w:val="center"/>
              <w:rPr>
                <w:color w:val="000000"/>
                <w:sz w:val="20"/>
                <w:szCs w:val="20"/>
              </w:rPr>
            </w:pPr>
            <w:r w:rsidRPr="00024488">
              <w:rPr>
                <w:color w:val="000000"/>
                <w:sz w:val="20"/>
                <w:szCs w:val="20"/>
              </w:rPr>
              <w:t>A szolgáltatás 2017.évi önköltsége</w:t>
            </w:r>
          </w:p>
          <w:p w:rsidR="001D6DD9" w:rsidRPr="00024488" w:rsidRDefault="001D6DD9" w:rsidP="00972484">
            <w:pPr>
              <w:jc w:val="center"/>
              <w:rPr>
                <w:color w:val="000000"/>
                <w:sz w:val="20"/>
                <w:szCs w:val="20"/>
              </w:rPr>
            </w:pPr>
            <w:r w:rsidRPr="00024488">
              <w:rPr>
                <w:color w:val="000000"/>
                <w:sz w:val="20"/>
                <w:szCs w:val="20"/>
              </w:rPr>
              <w:t>(Ft/készülék/év)</w:t>
            </w:r>
          </w:p>
        </w:tc>
        <w:tc>
          <w:tcPr>
            <w:tcW w:w="1241" w:type="pct"/>
            <w:tcBorders>
              <w:top w:val="single" w:sz="4" w:space="0" w:color="auto"/>
              <w:left w:val="nil"/>
              <w:bottom w:val="single" w:sz="4" w:space="0" w:color="auto"/>
              <w:right w:val="single" w:sz="4" w:space="0" w:color="auto"/>
            </w:tcBorders>
            <w:shd w:val="clear" w:color="auto" w:fill="auto"/>
            <w:vAlign w:val="center"/>
            <w:hideMark/>
          </w:tcPr>
          <w:p w:rsidR="001D6DD9" w:rsidRPr="00024488" w:rsidRDefault="001D6DD9" w:rsidP="00972484">
            <w:pPr>
              <w:jc w:val="center"/>
              <w:rPr>
                <w:color w:val="000000"/>
                <w:sz w:val="20"/>
                <w:szCs w:val="20"/>
              </w:rPr>
            </w:pPr>
            <w:r w:rsidRPr="00024488">
              <w:rPr>
                <w:color w:val="000000"/>
                <w:sz w:val="20"/>
                <w:szCs w:val="20"/>
              </w:rPr>
              <w:t>A szolgáltatás 2017.évi önköltsége</w:t>
            </w:r>
          </w:p>
          <w:p w:rsidR="001D6DD9" w:rsidRPr="00024488" w:rsidRDefault="001D6DD9" w:rsidP="00972484">
            <w:pPr>
              <w:jc w:val="center"/>
              <w:rPr>
                <w:color w:val="000000"/>
                <w:sz w:val="20"/>
                <w:szCs w:val="20"/>
              </w:rPr>
            </w:pPr>
            <w:r w:rsidRPr="00024488">
              <w:rPr>
                <w:color w:val="000000"/>
                <w:sz w:val="20"/>
                <w:szCs w:val="20"/>
              </w:rPr>
              <w:t>(Ft/készülék/nap)</w:t>
            </w:r>
          </w:p>
        </w:tc>
        <w:tc>
          <w:tcPr>
            <w:tcW w:w="1091" w:type="pct"/>
            <w:tcBorders>
              <w:top w:val="single" w:sz="4" w:space="0" w:color="auto"/>
              <w:left w:val="nil"/>
              <w:bottom w:val="single" w:sz="4" w:space="0" w:color="auto"/>
              <w:right w:val="single" w:sz="4" w:space="0" w:color="auto"/>
            </w:tcBorders>
            <w:shd w:val="clear" w:color="000000" w:fill="FFFFFF"/>
            <w:vAlign w:val="center"/>
            <w:hideMark/>
          </w:tcPr>
          <w:p w:rsidR="001D6DD9" w:rsidRPr="00024488" w:rsidRDefault="001D6DD9" w:rsidP="00972484">
            <w:pPr>
              <w:jc w:val="center"/>
              <w:rPr>
                <w:sz w:val="20"/>
                <w:szCs w:val="20"/>
              </w:rPr>
            </w:pPr>
            <w:r w:rsidRPr="00024488">
              <w:rPr>
                <w:b/>
                <w:bCs/>
                <w:sz w:val="20"/>
                <w:szCs w:val="20"/>
              </w:rPr>
              <w:t>I</w:t>
            </w:r>
            <w:r>
              <w:rPr>
                <w:b/>
                <w:bCs/>
                <w:sz w:val="20"/>
                <w:szCs w:val="20"/>
              </w:rPr>
              <w:t>ntézményi térítési díj</w:t>
            </w:r>
            <w:r w:rsidRPr="00024488">
              <w:rPr>
                <w:b/>
                <w:bCs/>
                <w:sz w:val="20"/>
                <w:szCs w:val="20"/>
              </w:rPr>
              <w:t xml:space="preserve"> </w:t>
            </w:r>
            <w:r>
              <w:rPr>
                <w:b/>
                <w:bCs/>
                <w:sz w:val="20"/>
                <w:szCs w:val="20"/>
              </w:rPr>
              <w:t>(</w:t>
            </w:r>
            <w:r w:rsidRPr="00024488">
              <w:rPr>
                <w:b/>
                <w:bCs/>
                <w:sz w:val="20"/>
                <w:szCs w:val="20"/>
              </w:rPr>
              <w:t>Ft/készülék/nap</w:t>
            </w:r>
            <w:r>
              <w:rPr>
                <w:b/>
                <w:bCs/>
                <w:sz w:val="20"/>
                <w:szCs w:val="20"/>
              </w:rPr>
              <w:t>)</w:t>
            </w:r>
          </w:p>
        </w:tc>
      </w:tr>
      <w:tr w:rsidR="001D6DD9" w:rsidRPr="00024488" w:rsidTr="00972484">
        <w:trPr>
          <w:trHeight w:val="514"/>
        </w:trPr>
        <w:tc>
          <w:tcPr>
            <w:tcW w:w="1494" w:type="pct"/>
            <w:tcBorders>
              <w:top w:val="nil"/>
              <w:left w:val="single" w:sz="4" w:space="0" w:color="auto"/>
              <w:bottom w:val="single" w:sz="4" w:space="0" w:color="auto"/>
              <w:right w:val="single" w:sz="4" w:space="0" w:color="auto"/>
            </w:tcBorders>
            <w:shd w:val="clear" w:color="auto" w:fill="auto"/>
            <w:vAlign w:val="center"/>
            <w:hideMark/>
          </w:tcPr>
          <w:p w:rsidR="001D6DD9" w:rsidRPr="00024488" w:rsidRDefault="001D6DD9" w:rsidP="00972484">
            <w:pPr>
              <w:rPr>
                <w:color w:val="000000"/>
                <w:sz w:val="20"/>
                <w:szCs w:val="20"/>
              </w:rPr>
            </w:pPr>
            <w:r w:rsidRPr="00024488">
              <w:rPr>
                <w:color w:val="000000"/>
                <w:sz w:val="20"/>
                <w:szCs w:val="20"/>
              </w:rPr>
              <w:t xml:space="preserve">jövedelme a min. nyugdíj 300 % alatt  </w:t>
            </w:r>
            <w:proofErr w:type="gramStart"/>
            <w:r w:rsidRPr="00024488">
              <w:rPr>
                <w:color w:val="000000"/>
                <w:sz w:val="20"/>
                <w:szCs w:val="20"/>
              </w:rPr>
              <w:t>( 85.</w:t>
            </w:r>
            <w:proofErr w:type="gramEnd"/>
            <w:r w:rsidRPr="00024488">
              <w:rPr>
                <w:color w:val="000000"/>
                <w:sz w:val="20"/>
                <w:szCs w:val="20"/>
              </w:rPr>
              <w:t>500.-Ft/hó) van</w:t>
            </w:r>
          </w:p>
        </w:tc>
        <w:tc>
          <w:tcPr>
            <w:tcW w:w="1174" w:type="pct"/>
            <w:tcBorders>
              <w:top w:val="nil"/>
              <w:left w:val="nil"/>
              <w:bottom w:val="single" w:sz="4" w:space="0" w:color="auto"/>
              <w:right w:val="single" w:sz="4" w:space="0" w:color="auto"/>
            </w:tcBorders>
            <w:shd w:val="clear" w:color="auto" w:fill="auto"/>
            <w:vAlign w:val="center"/>
            <w:hideMark/>
          </w:tcPr>
          <w:p w:rsidR="001D6DD9" w:rsidRPr="00024488" w:rsidRDefault="001D6DD9" w:rsidP="00972484">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41" w:type="pct"/>
            <w:tcBorders>
              <w:top w:val="nil"/>
              <w:left w:val="nil"/>
              <w:bottom w:val="single" w:sz="4" w:space="0" w:color="auto"/>
              <w:right w:val="single" w:sz="4" w:space="0" w:color="auto"/>
            </w:tcBorders>
            <w:shd w:val="clear" w:color="auto" w:fill="auto"/>
            <w:vAlign w:val="center"/>
            <w:hideMark/>
          </w:tcPr>
          <w:p w:rsidR="001D6DD9" w:rsidRPr="00024488" w:rsidRDefault="001D6DD9" w:rsidP="00972484">
            <w:pPr>
              <w:jc w:val="center"/>
              <w:rPr>
                <w:color w:val="000000"/>
                <w:sz w:val="20"/>
                <w:szCs w:val="20"/>
              </w:rPr>
            </w:pPr>
            <w:r w:rsidRPr="00024488">
              <w:rPr>
                <w:color w:val="000000"/>
                <w:sz w:val="20"/>
                <w:szCs w:val="20"/>
              </w:rPr>
              <w:t>166</w:t>
            </w:r>
          </w:p>
        </w:tc>
        <w:tc>
          <w:tcPr>
            <w:tcW w:w="1091" w:type="pct"/>
            <w:tcBorders>
              <w:top w:val="nil"/>
              <w:left w:val="nil"/>
              <w:bottom w:val="single" w:sz="4" w:space="0" w:color="auto"/>
              <w:right w:val="single" w:sz="4" w:space="0" w:color="auto"/>
            </w:tcBorders>
            <w:shd w:val="clear" w:color="000000" w:fill="FFFFFF"/>
            <w:vAlign w:val="center"/>
            <w:hideMark/>
          </w:tcPr>
          <w:p w:rsidR="001D6DD9" w:rsidRPr="00024488" w:rsidRDefault="001D6DD9" w:rsidP="00972484">
            <w:pPr>
              <w:jc w:val="center"/>
              <w:rPr>
                <w:bCs/>
                <w:sz w:val="20"/>
                <w:szCs w:val="20"/>
              </w:rPr>
            </w:pPr>
          </w:p>
          <w:p w:rsidR="001D6DD9" w:rsidRPr="00024488" w:rsidRDefault="001D6DD9" w:rsidP="00972484">
            <w:pPr>
              <w:jc w:val="center"/>
              <w:rPr>
                <w:b/>
                <w:bCs/>
                <w:sz w:val="20"/>
                <w:szCs w:val="20"/>
              </w:rPr>
            </w:pPr>
            <w:r w:rsidRPr="00024488">
              <w:rPr>
                <w:b/>
                <w:bCs/>
                <w:sz w:val="20"/>
                <w:szCs w:val="20"/>
              </w:rPr>
              <w:t>0</w:t>
            </w:r>
          </w:p>
        </w:tc>
      </w:tr>
      <w:tr w:rsidR="001D6DD9" w:rsidRPr="00024488" w:rsidTr="00972484">
        <w:trPr>
          <w:trHeight w:val="408"/>
        </w:trPr>
        <w:tc>
          <w:tcPr>
            <w:tcW w:w="1494" w:type="pct"/>
            <w:tcBorders>
              <w:top w:val="nil"/>
              <w:left w:val="single" w:sz="4" w:space="0" w:color="auto"/>
              <w:bottom w:val="single" w:sz="4" w:space="0" w:color="auto"/>
              <w:right w:val="single" w:sz="4" w:space="0" w:color="auto"/>
            </w:tcBorders>
            <w:shd w:val="clear" w:color="auto" w:fill="auto"/>
            <w:vAlign w:val="center"/>
            <w:hideMark/>
          </w:tcPr>
          <w:p w:rsidR="001D6DD9" w:rsidRPr="00024488" w:rsidRDefault="001D6DD9" w:rsidP="00972484">
            <w:pPr>
              <w:rPr>
                <w:color w:val="000000"/>
                <w:sz w:val="20"/>
                <w:szCs w:val="20"/>
              </w:rPr>
            </w:pPr>
            <w:r w:rsidRPr="00024488">
              <w:rPr>
                <w:color w:val="000000"/>
                <w:sz w:val="20"/>
                <w:szCs w:val="20"/>
              </w:rPr>
              <w:t xml:space="preserve">jövedelme a min. nyugdíj 300 % felett </w:t>
            </w:r>
            <w:proofErr w:type="gramStart"/>
            <w:r w:rsidRPr="00024488">
              <w:rPr>
                <w:color w:val="000000"/>
                <w:sz w:val="20"/>
                <w:szCs w:val="20"/>
              </w:rPr>
              <w:t>( 85.</w:t>
            </w:r>
            <w:proofErr w:type="gramEnd"/>
            <w:r w:rsidRPr="00024488">
              <w:rPr>
                <w:color w:val="000000"/>
                <w:sz w:val="20"/>
                <w:szCs w:val="20"/>
              </w:rPr>
              <w:t>501.-Ft/hó) van</w:t>
            </w:r>
          </w:p>
        </w:tc>
        <w:tc>
          <w:tcPr>
            <w:tcW w:w="1174" w:type="pct"/>
            <w:tcBorders>
              <w:top w:val="nil"/>
              <w:left w:val="nil"/>
              <w:bottom w:val="single" w:sz="4" w:space="0" w:color="auto"/>
              <w:right w:val="single" w:sz="4" w:space="0" w:color="auto"/>
            </w:tcBorders>
            <w:shd w:val="clear" w:color="auto" w:fill="auto"/>
            <w:vAlign w:val="center"/>
            <w:hideMark/>
          </w:tcPr>
          <w:p w:rsidR="001D6DD9" w:rsidRPr="00024488" w:rsidRDefault="001D6DD9" w:rsidP="00972484">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41" w:type="pct"/>
            <w:tcBorders>
              <w:top w:val="nil"/>
              <w:left w:val="nil"/>
              <w:bottom w:val="single" w:sz="4" w:space="0" w:color="auto"/>
              <w:right w:val="single" w:sz="4" w:space="0" w:color="auto"/>
            </w:tcBorders>
            <w:shd w:val="clear" w:color="auto" w:fill="auto"/>
            <w:vAlign w:val="center"/>
            <w:hideMark/>
          </w:tcPr>
          <w:p w:rsidR="001D6DD9" w:rsidRPr="00024488" w:rsidRDefault="001D6DD9" w:rsidP="00972484">
            <w:pPr>
              <w:jc w:val="center"/>
              <w:rPr>
                <w:color w:val="000000"/>
                <w:sz w:val="20"/>
                <w:szCs w:val="20"/>
              </w:rPr>
            </w:pPr>
            <w:r w:rsidRPr="00024488">
              <w:rPr>
                <w:color w:val="000000"/>
                <w:sz w:val="20"/>
                <w:szCs w:val="20"/>
              </w:rPr>
              <w:t>166</w:t>
            </w:r>
          </w:p>
        </w:tc>
        <w:tc>
          <w:tcPr>
            <w:tcW w:w="1091" w:type="pct"/>
            <w:tcBorders>
              <w:top w:val="nil"/>
              <w:left w:val="nil"/>
              <w:bottom w:val="single" w:sz="4" w:space="0" w:color="auto"/>
              <w:right w:val="single" w:sz="4" w:space="0" w:color="auto"/>
            </w:tcBorders>
            <w:shd w:val="clear" w:color="000000" w:fill="FFFFFF"/>
            <w:vAlign w:val="center"/>
            <w:hideMark/>
          </w:tcPr>
          <w:p w:rsidR="001D6DD9" w:rsidRPr="00024488" w:rsidRDefault="001D6DD9" w:rsidP="00972484">
            <w:pPr>
              <w:jc w:val="center"/>
              <w:rPr>
                <w:b/>
                <w:bCs/>
                <w:sz w:val="20"/>
                <w:szCs w:val="20"/>
              </w:rPr>
            </w:pPr>
            <w:r w:rsidRPr="00024488">
              <w:rPr>
                <w:b/>
                <w:bCs/>
                <w:sz w:val="20"/>
                <w:szCs w:val="20"/>
              </w:rPr>
              <w:t>30</w:t>
            </w:r>
          </w:p>
        </w:tc>
      </w:tr>
      <w:tr w:rsidR="001D6DD9" w:rsidRPr="00024488" w:rsidTr="00972484">
        <w:trPr>
          <w:trHeight w:val="405"/>
        </w:trPr>
        <w:tc>
          <w:tcPr>
            <w:tcW w:w="1494" w:type="pct"/>
            <w:tcBorders>
              <w:top w:val="nil"/>
              <w:left w:val="single" w:sz="4" w:space="0" w:color="auto"/>
              <w:bottom w:val="single" w:sz="4" w:space="0" w:color="auto"/>
              <w:right w:val="single" w:sz="4" w:space="0" w:color="auto"/>
            </w:tcBorders>
            <w:shd w:val="clear" w:color="auto" w:fill="auto"/>
            <w:vAlign w:val="center"/>
            <w:hideMark/>
          </w:tcPr>
          <w:p w:rsidR="001D6DD9" w:rsidRPr="00024488" w:rsidRDefault="001D6DD9" w:rsidP="00972484">
            <w:pPr>
              <w:rPr>
                <w:color w:val="000000"/>
                <w:sz w:val="20"/>
                <w:szCs w:val="20"/>
              </w:rPr>
            </w:pPr>
          </w:p>
          <w:p w:rsidR="001D6DD9" w:rsidRPr="00024488" w:rsidRDefault="001D6DD9" w:rsidP="00972484">
            <w:pPr>
              <w:rPr>
                <w:color w:val="000000"/>
                <w:sz w:val="20"/>
                <w:szCs w:val="20"/>
              </w:rPr>
            </w:pPr>
            <w:r w:rsidRPr="00024488">
              <w:rPr>
                <w:color w:val="000000"/>
                <w:sz w:val="20"/>
                <w:szCs w:val="20"/>
              </w:rPr>
              <w:t>szociálisan nem rászorult</w:t>
            </w:r>
          </w:p>
        </w:tc>
        <w:tc>
          <w:tcPr>
            <w:tcW w:w="1174" w:type="pct"/>
            <w:tcBorders>
              <w:top w:val="nil"/>
              <w:left w:val="nil"/>
              <w:bottom w:val="single" w:sz="4" w:space="0" w:color="auto"/>
              <w:right w:val="single" w:sz="4" w:space="0" w:color="auto"/>
            </w:tcBorders>
            <w:shd w:val="clear" w:color="auto" w:fill="auto"/>
            <w:vAlign w:val="center"/>
            <w:hideMark/>
          </w:tcPr>
          <w:p w:rsidR="001D6DD9" w:rsidRPr="00024488" w:rsidRDefault="001D6DD9" w:rsidP="00972484">
            <w:pPr>
              <w:rPr>
                <w:color w:val="000000"/>
                <w:sz w:val="20"/>
                <w:szCs w:val="20"/>
              </w:rPr>
            </w:pPr>
            <w:r w:rsidRPr="00024488">
              <w:rPr>
                <w:color w:val="000000"/>
                <w:sz w:val="20"/>
                <w:szCs w:val="20"/>
              </w:rPr>
              <w:t xml:space="preserve">              </w:t>
            </w:r>
            <w:r>
              <w:rPr>
                <w:color w:val="000000"/>
                <w:sz w:val="20"/>
                <w:szCs w:val="20"/>
              </w:rPr>
              <w:t>41.</w:t>
            </w:r>
            <w:r w:rsidRPr="00024488">
              <w:rPr>
                <w:color w:val="000000"/>
                <w:sz w:val="20"/>
                <w:szCs w:val="20"/>
              </w:rPr>
              <w:t>755</w:t>
            </w:r>
          </w:p>
        </w:tc>
        <w:tc>
          <w:tcPr>
            <w:tcW w:w="1241" w:type="pct"/>
            <w:tcBorders>
              <w:top w:val="nil"/>
              <w:left w:val="nil"/>
              <w:bottom w:val="single" w:sz="4" w:space="0" w:color="auto"/>
              <w:right w:val="single" w:sz="4" w:space="0" w:color="auto"/>
            </w:tcBorders>
            <w:shd w:val="clear" w:color="auto" w:fill="auto"/>
            <w:vAlign w:val="center"/>
            <w:hideMark/>
          </w:tcPr>
          <w:p w:rsidR="001D6DD9" w:rsidRPr="00024488" w:rsidRDefault="001D6DD9" w:rsidP="00972484">
            <w:pPr>
              <w:jc w:val="center"/>
              <w:rPr>
                <w:color w:val="000000"/>
                <w:sz w:val="20"/>
                <w:szCs w:val="20"/>
              </w:rPr>
            </w:pPr>
            <w:r w:rsidRPr="00024488">
              <w:rPr>
                <w:color w:val="000000"/>
                <w:sz w:val="20"/>
                <w:szCs w:val="20"/>
              </w:rPr>
              <w:t>166</w:t>
            </w:r>
          </w:p>
        </w:tc>
        <w:tc>
          <w:tcPr>
            <w:tcW w:w="1091" w:type="pct"/>
            <w:tcBorders>
              <w:top w:val="nil"/>
              <w:left w:val="nil"/>
              <w:bottom w:val="single" w:sz="4" w:space="0" w:color="auto"/>
              <w:right w:val="single" w:sz="4" w:space="0" w:color="auto"/>
            </w:tcBorders>
            <w:shd w:val="clear" w:color="000000" w:fill="FFFFFF"/>
            <w:noWrap/>
            <w:vAlign w:val="center"/>
            <w:hideMark/>
          </w:tcPr>
          <w:p w:rsidR="001D6DD9" w:rsidRPr="00024488" w:rsidRDefault="001D6DD9" w:rsidP="00972484">
            <w:pPr>
              <w:jc w:val="center"/>
              <w:rPr>
                <w:b/>
                <w:bCs/>
                <w:sz w:val="20"/>
                <w:szCs w:val="20"/>
              </w:rPr>
            </w:pPr>
            <w:r w:rsidRPr="00024488">
              <w:rPr>
                <w:b/>
                <w:bCs/>
                <w:sz w:val="20"/>
                <w:szCs w:val="20"/>
              </w:rPr>
              <w:t>120</w:t>
            </w:r>
          </w:p>
        </w:tc>
      </w:tr>
    </w:tbl>
    <w:p w:rsidR="001D6DD9" w:rsidRDefault="001D6DD9"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Pr="00235DA0" w:rsidRDefault="005277EF" w:rsidP="005277EF">
      <w:pPr>
        <w:autoSpaceDE w:val="0"/>
        <w:autoSpaceDN w:val="0"/>
        <w:adjustRightInd w:val="0"/>
        <w:jc w:val="both"/>
        <w:rPr>
          <w:b/>
        </w:rPr>
      </w:pPr>
      <w:r w:rsidRPr="00235DA0">
        <w:rPr>
          <w:b/>
        </w:rPr>
        <w:t>BESENYSZÖG, HUNYADFALVA, KŐTELEK, NAGYKÖRŰ</w:t>
      </w:r>
      <w:r>
        <w:rPr>
          <w:b/>
        </w:rPr>
        <w:t>, SZAJOL, TISZASÜLY, CSATASZÖG</w:t>
      </w:r>
    </w:p>
    <w:p w:rsidR="005277EF" w:rsidRDefault="005277EF" w:rsidP="005277EF">
      <w:pPr>
        <w:autoSpaceDE w:val="0"/>
        <w:autoSpaceDN w:val="0"/>
        <w:adjustRightInd w:val="0"/>
        <w:jc w:val="both"/>
        <w:rPr>
          <w:b/>
        </w:rPr>
      </w:pPr>
    </w:p>
    <w:p w:rsidR="00C30C35" w:rsidRPr="00235DA0" w:rsidRDefault="00C30C35" w:rsidP="005277EF">
      <w:pPr>
        <w:autoSpaceDE w:val="0"/>
        <w:autoSpaceDN w:val="0"/>
        <w:adjustRightInd w:val="0"/>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57"/>
        <w:gridCol w:w="2205"/>
        <w:gridCol w:w="2008"/>
        <w:gridCol w:w="2318"/>
      </w:tblGrid>
      <w:tr w:rsidR="005277EF" w:rsidRPr="002E666B" w:rsidTr="005277EF">
        <w:tc>
          <w:tcPr>
            <w:tcW w:w="1484" w:type="pct"/>
            <w:shd w:val="clear" w:color="auto" w:fill="auto"/>
            <w:vAlign w:val="center"/>
          </w:tcPr>
          <w:p w:rsidR="005277EF" w:rsidRPr="002E666B" w:rsidRDefault="005277EF" w:rsidP="005277EF">
            <w:pPr>
              <w:autoSpaceDE w:val="0"/>
              <w:autoSpaceDN w:val="0"/>
              <w:adjustRightInd w:val="0"/>
              <w:jc w:val="center"/>
              <w:rPr>
                <w:sz w:val="20"/>
                <w:szCs w:val="20"/>
              </w:rPr>
            </w:pPr>
            <w:r w:rsidRPr="002E666B">
              <w:rPr>
                <w:sz w:val="20"/>
                <w:szCs w:val="20"/>
              </w:rPr>
              <w:t>Kategóriák</w:t>
            </w:r>
          </w:p>
        </w:tc>
        <w:tc>
          <w:tcPr>
            <w:tcW w:w="1187" w:type="pct"/>
            <w:shd w:val="clear" w:color="auto" w:fill="auto"/>
            <w:vAlign w:val="center"/>
          </w:tcPr>
          <w:p w:rsidR="005277EF" w:rsidRPr="002E666B" w:rsidRDefault="005277EF" w:rsidP="005277EF">
            <w:pPr>
              <w:autoSpaceDE w:val="0"/>
              <w:autoSpaceDN w:val="0"/>
              <w:adjustRightInd w:val="0"/>
              <w:jc w:val="center"/>
              <w:rPr>
                <w:sz w:val="20"/>
                <w:szCs w:val="20"/>
              </w:rPr>
            </w:pPr>
            <w:r w:rsidRPr="002E666B">
              <w:rPr>
                <w:sz w:val="20"/>
                <w:szCs w:val="20"/>
              </w:rPr>
              <w:t>A szolgáltatás 2017. évi önköltsége (Ft/készülék/év)</w:t>
            </w:r>
          </w:p>
        </w:tc>
        <w:tc>
          <w:tcPr>
            <w:tcW w:w="1081" w:type="pct"/>
            <w:shd w:val="clear" w:color="auto" w:fill="auto"/>
            <w:vAlign w:val="center"/>
          </w:tcPr>
          <w:p w:rsidR="005277EF" w:rsidRPr="002E666B" w:rsidRDefault="005277EF" w:rsidP="005277EF">
            <w:pPr>
              <w:autoSpaceDE w:val="0"/>
              <w:autoSpaceDN w:val="0"/>
              <w:adjustRightInd w:val="0"/>
              <w:jc w:val="center"/>
              <w:rPr>
                <w:sz w:val="20"/>
                <w:szCs w:val="20"/>
              </w:rPr>
            </w:pPr>
            <w:r w:rsidRPr="002E666B">
              <w:rPr>
                <w:sz w:val="20"/>
                <w:szCs w:val="20"/>
              </w:rPr>
              <w:t>A szolgáltatás 2017. évi önköltsége (Ft/készülék/nap)</w:t>
            </w:r>
          </w:p>
        </w:tc>
        <w:tc>
          <w:tcPr>
            <w:tcW w:w="1248" w:type="pct"/>
            <w:shd w:val="clear" w:color="auto" w:fill="auto"/>
            <w:vAlign w:val="center"/>
          </w:tcPr>
          <w:p w:rsidR="005277EF" w:rsidRPr="002E666B" w:rsidRDefault="005277EF" w:rsidP="005277EF">
            <w:pPr>
              <w:autoSpaceDE w:val="0"/>
              <w:autoSpaceDN w:val="0"/>
              <w:adjustRightInd w:val="0"/>
              <w:jc w:val="center"/>
              <w:rPr>
                <w:b/>
                <w:sz w:val="20"/>
                <w:szCs w:val="20"/>
              </w:rPr>
            </w:pPr>
            <w:r w:rsidRPr="002E666B">
              <w:rPr>
                <w:b/>
                <w:sz w:val="20"/>
                <w:szCs w:val="20"/>
              </w:rPr>
              <w:t>Intézményi térítési díj (Ft/készülék/nap)</w:t>
            </w:r>
          </w:p>
        </w:tc>
      </w:tr>
      <w:tr w:rsidR="005277EF" w:rsidRPr="002E666B" w:rsidTr="005277EF">
        <w:tc>
          <w:tcPr>
            <w:tcW w:w="1484" w:type="pct"/>
            <w:shd w:val="clear" w:color="auto" w:fill="auto"/>
          </w:tcPr>
          <w:p w:rsidR="005277EF" w:rsidRPr="002E666B" w:rsidRDefault="005277EF" w:rsidP="005277EF">
            <w:pPr>
              <w:autoSpaceDE w:val="0"/>
              <w:autoSpaceDN w:val="0"/>
              <w:adjustRightInd w:val="0"/>
              <w:jc w:val="center"/>
              <w:rPr>
                <w:sz w:val="20"/>
                <w:szCs w:val="20"/>
              </w:rPr>
            </w:pPr>
            <w:r w:rsidRPr="002E666B">
              <w:rPr>
                <w:sz w:val="20"/>
                <w:szCs w:val="20"/>
              </w:rPr>
              <w:t>-</w:t>
            </w:r>
          </w:p>
        </w:tc>
        <w:tc>
          <w:tcPr>
            <w:tcW w:w="1187" w:type="pct"/>
            <w:shd w:val="clear" w:color="auto" w:fill="auto"/>
            <w:vAlign w:val="center"/>
          </w:tcPr>
          <w:p w:rsidR="005277EF" w:rsidRPr="002E666B" w:rsidRDefault="005277EF" w:rsidP="005277EF">
            <w:pPr>
              <w:autoSpaceDE w:val="0"/>
              <w:autoSpaceDN w:val="0"/>
              <w:adjustRightInd w:val="0"/>
              <w:jc w:val="center"/>
              <w:rPr>
                <w:sz w:val="20"/>
                <w:szCs w:val="20"/>
              </w:rPr>
            </w:pPr>
            <w:r w:rsidRPr="002E666B">
              <w:rPr>
                <w:sz w:val="20"/>
                <w:szCs w:val="20"/>
              </w:rPr>
              <w:t>51.293</w:t>
            </w:r>
          </w:p>
        </w:tc>
        <w:tc>
          <w:tcPr>
            <w:tcW w:w="1081" w:type="pct"/>
            <w:shd w:val="clear" w:color="auto" w:fill="auto"/>
            <w:vAlign w:val="center"/>
          </w:tcPr>
          <w:p w:rsidR="005277EF" w:rsidRPr="002E666B" w:rsidRDefault="005277EF" w:rsidP="005277EF">
            <w:pPr>
              <w:autoSpaceDE w:val="0"/>
              <w:autoSpaceDN w:val="0"/>
              <w:adjustRightInd w:val="0"/>
              <w:jc w:val="center"/>
              <w:rPr>
                <w:sz w:val="20"/>
                <w:szCs w:val="20"/>
              </w:rPr>
            </w:pPr>
            <w:r w:rsidRPr="002E666B">
              <w:rPr>
                <w:sz w:val="20"/>
                <w:szCs w:val="20"/>
              </w:rPr>
              <w:t>141</w:t>
            </w:r>
          </w:p>
        </w:tc>
        <w:tc>
          <w:tcPr>
            <w:tcW w:w="1248" w:type="pct"/>
            <w:shd w:val="clear" w:color="auto" w:fill="auto"/>
            <w:vAlign w:val="center"/>
          </w:tcPr>
          <w:p w:rsidR="005277EF" w:rsidRPr="002E666B" w:rsidRDefault="005277EF" w:rsidP="005277EF">
            <w:pPr>
              <w:autoSpaceDE w:val="0"/>
              <w:autoSpaceDN w:val="0"/>
              <w:adjustRightInd w:val="0"/>
              <w:jc w:val="center"/>
              <w:rPr>
                <w:b/>
                <w:sz w:val="20"/>
                <w:szCs w:val="20"/>
              </w:rPr>
            </w:pPr>
            <w:r w:rsidRPr="002E666B">
              <w:rPr>
                <w:b/>
                <w:sz w:val="20"/>
                <w:szCs w:val="20"/>
              </w:rPr>
              <w:t>0</w:t>
            </w:r>
          </w:p>
        </w:tc>
      </w:tr>
    </w:tbl>
    <w:p w:rsidR="005277EF" w:rsidRDefault="005277EF" w:rsidP="005277EF">
      <w:pPr>
        <w:rPr>
          <w:b/>
        </w:rPr>
      </w:pPr>
    </w:p>
    <w:p w:rsidR="005277EF" w:rsidRPr="002E666B" w:rsidRDefault="005277EF" w:rsidP="005277EF">
      <w:pPr>
        <w:autoSpaceDE w:val="0"/>
        <w:autoSpaceDN w:val="0"/>
        <w:adjustRightInd w:val="0"/>
        <w:jc w:val="both"/>
      </w:pPr>
      <w:r w:rsidRPr="0011335A">
        <w:rPr>
          <w:b/>
          <w:bCs/>
        </w:rPr>
        <w:t>RÁKÓCZIFALVA, RÁKÓCZIÚJFALU, TISZAVÁRKONY, MARTFŰ</w:t>
      </w:r>
    </w:p>
    <w:p w:rsidR="005277EF" w:rsidRPr="002E666B" w:rsidRDefault="005277EF" w:rsidP="005277EF">
      <w:pPr>
        <w:autoSpaceDE w:val="0"/>
        <w:autoSpaceDN w:val="0"/>
        <w:adjustRightInd w:v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57"/>
        <w:gridCol w:w="2179"/>
        <w:gridCol w:w="2034"/>
        <w:gridCol w:w="2318"/>
      </w:tblGrid>
      <w:tr w:rsidR="005277EF" w:rsidRPr="002E666B" w:rsidTr="005277EF">
        <w:tc>
          <w:tcPr>
            <w:tcW w:w="1484" w:type="pct"/>
            <w:vAlign w:val="center"/>
          </w:tcPr>
          <w:p w:rsidR="005277EF" w:rsidRPr="002E666B" w:rsidRDefault="005277EF" w:rsidP="005277EF">
            <w:pPr>
              <w:autoSpaceDE w:val="0"/>
              <w:autoSpaceDN w:val="0"/>
              <w:adjustRightInd w:val="0"/>
              <w:jc w:val="center"/>
              <w:rPr>
                <w:sz w:val="20"/>
                <w:szCs w:val="20"/>
              </w:rPr>
            </w:pPr>
            <w:r w:rsidRPr="002E666B">
              <w:rPr>
                <w:sz w:val="20"/>
                <w:szCs w:val="20"/>
              </w:rPr>
              <w:t>Kategóriák</w:t>
            </w:r>
          </w:p>
        </w:tc>
        <w:tc>
          <w:tcPr>
            <w:tcW w:w="1173" w:type="pct"/>
            <w:vAlign w:val="center"/>
          </w:tcPr>
          <w:p w:rsidR="005277EF" w:rsidRPr="002E666B" w:rsidRDefault="005277EF" w:rsidP="005277EF">
            <w:pPr>
              <w:autoSpaceDE w:val="0"/>
              <w:autoSpaceDN w:val="0"/>
              <w:adjustRightInd w:val="0"/>
              <w:jc w:val="center"/>
              <w:rPr>
                <w:sz w:val="20"/>
                <w:szCs w:val="20"/>
              </w:rPr>
            </w:pPr>
            <w:r w:rsidRPr="002E666B">
              <w:rPr>
                <w:sz w:val="20"/>
                <w:szCs w:val="20"/>
              </w:rPr>
              <w:t>A szolgáltatás 2017. évi önköltsége (Ft/készülék/év)</w:t>
            </w:r>
          </w:p>
        </w:tc>
        <w:tc>
          <w:tcPr>
            <w:tcW w:w="1095" w:type="pct"/>
            <w:vAlign w:val="center"/>
          </w:tcPr>
          <w:p w:rsidR="005277EF" w:rsidRPr="002E666B" w:rsidRDefault="005277EF" w:rsidP="005277EF">
            <w:pPr>
              <w:autoSpaceDE w:val="0"/>
              <w:autoSpaceDN w:val="0"/>
              <w:adjustRightInd w:val="0"/>
              <w:jc w:val="center"/>
              <w:rPr>
                <w:sz w:val="20"/>
                <w:szCs w:val="20"/>
              </w:rPr>
            </w:pPr>
            <w:r w:rsidRPr="002E666B">
              <w:rPr>
                <w:sz w:val="20"/>
                <w:szCs w:val="20"/>
              </w:rPr>
              <w:t>A szolgáltatás 2017. évi önköltsége (Ft/készülék/nap)</w:t>
            </w:r>
          </w:p>
        </w:tc>
        <w:tc>
          <w:tcPr>
            <w:tcW w:w="1248" w:type="pct"/>
            <w:vAlign w:val="center"/>
          </w:tcPr>
          <w:p w:rsidR="005277EF" w:rsidRPr="002E666B" w:rsidRDefault="005277EF" w:rsidP="005277EF">
            <w:pPr>
              <w:autoSpaceDE w:val="0"/>
              <w:autoSpaceDN w:val="0"/>
              <w:adjustRightInd w:val="0"/>
              <w:jc w:val="center"/>
              <w:rPr>
                <w:b/>
                <w:sz w:val="20"/>
                <w:szCs w:val="20"/>
              </w:rPr>
            </w:pPr>
            <w:r w:rsidRPr="002E666B">
              <w:rPr>
                <w:b/>
                <w:sz w:val="20"/>
                <w:szCs w:val="20"/>
              </w:rPr>
              <w:t>Intézményi térítési díj (Ft/készülék/nap)</w:t>
            </w:r>
          </w:p>
        </w:tc>
      </w:tr>
      <w:tr w:rsidR="005277EF" w:rsidRPr="002E666B" w:rsidTr="005277EF">
        <w:tc>
          <w:tcPr>
            <w:tcW w:w="1484" w:type="pct"/>
          </w:tcPr>
          <w:p w:rsidR="005277EF" w:rsidRPr="002E666B" w:rsidRDefault="005277EF" w:rsidP="005277EF">
            <w:pPr>
              <w:autoSpaceDE w:val="0"/>
              <w:autoSpaceDN w:val="0"/>
              <w:adjustRightInd w:val="0"/>
              <w:jc w:val="both"/>
              <w:rPr>
                <w:sz w:val="20"/>
                <w:szCs w:val="20"/>
              </w:rPr>
            </w:pPr>
            <w:r w:rsidRPr="002E666B">
              <w:rPr>
                <w:sz w:val="20"/>
                <w:szCs w:val="20"/>
              </w:rPr>
              <w:t>Szociálisan rászorult</w:t>
            </w:r>
          </w:p>
        </w:tc>
        <w:tc>
          <w:tcPr>
            <w:tcW w:w="1173" w:type="pct"/>
            <w:vAlign w:val="center"/>
          </w:tcPr>
          <w:p w:rsidR="005277EF" w:rsidRPr="002E666B" w:rsidRDefault="005277EF" w:rsidP="005277EF">
            <w:pPr>
              <w:autoSpaceDE w:val="0"/>
              <w:autoSpaceDN w:val="0"/>
              <w:adjustRightInd w:val="0"/>
              <w:jc w:val="center"/>
              <w:rPr>
                <w:sz w:val="20"/>
                <w:szCs w:val="20"/>
              </w:rPr>
            </w:pPr>
            <w:r>
              <w:rPr>
                <w:sz w:val="20"/>
                <w:szCs w:val="20"/>
              </w:rPr>
              <w:t>53.</w:t>
            </w:r>
            <w:r w:rsidRPr="002E666B">
              <w:rPr>
                <w:sz w:val="20"/>
                <w:szCs w:val="20"/>
              </w:rPr>
              <w:t>400</w:t>
            </w:r>
          </w:p>
        </w:tc>
        <w:tc>
          <w:tcPr>
            <w:tcW w:w="1095" w:type="pct"/>
            <w:vAlign w:val="center"/>
          </w:tcPr>
          <w:p w:rsidR="005277EF" w:rsidRPr="002E666B" w:rsidRDefault="005277EF" w:rsidP="005277EF">
            <w:pPr>
              <w:autoSpaceDE w:val="0"/>
              <w:autoSpaceDN w:val="0"/>
              <w:adjustRightInd w:val="0"/>
              <w:jc w:val="center"/>
              <w:rPr>
                <w:sz w:val="20"/>
                <w:szCs w:val="20"/>
              </w:rPr>
            </w:pPr>
            <w:r w:rsidRPr="002E666B">
              <w:rPr>
                <w:sz w:val="20"/>
                <w:szCs w:val="20"/>
              </w:rPr>
              <w:t>146</w:t>
            </w:r>
          </w:p>
        </w:tc>
        <w:tc>
          <w:tcPr>
            <w:tcW w:w="1248" w:type="pct"/>
            <w:vAlign w:val="center"/>
          </w:tcPr>
          <w:p w:rsidR="005277EF" w:rsidRPr="002E666B" w:rsidRDefault="005277EF" w:rsidP="005277EF">
            <w:pPr>
              <w:autoSpaceDE w:val="0"/>
              <w:autoSpaceDN w:val="0"/>
              <w:adjustRightInd w:val="0"/>
              <w:jc w:val="center"/>
              <w:rPr>
                <w:b/>
                <w:sz w:val="20"/>
                <w:szCs w:val="20"/>
              </w:rPr>
            </w:pPr>
            <w:r w:rsidRPr="002E666B">
              <w:rPr>
                <w:b/>
                <w:sz w:val="20"/>
                <w:szCs w:val="20"/>
              </w:rPr>
              <w:t>20</w:t>
            </w:r>
          </w:p>
        </w:tc>
      </w:tr>
      <w:tr w:rsidR="005277EF" w:rsidRPr="002E666B" w:rsidTr="005277EF">
        <w:tc>
          <w:tcPr>
            <w:tcW w:w="1484" w:type="pct"/>
          </w:tcPr>
          <w:p w:rsidR="005277EF" w:rsidRPr="002E666B" w:rsidRDefault="005277EF" w:rsidP="005277EF">
            <w:pPr>
              <w:autoSpaceDE w:val="0"/>
              <w:autoSpaceDN w:val="0"/>
              <w:adjustRightInd w:val="0"/>
              <w:jc w:val="both"/>
              <w:rPr>
                <w:sz w:val="20"/>
                <w:szCs w:val="20"/>
              </w:rPr>
            </w:pPr>
            <w:r w:rsidRPr="002E666B">
              <w:rPr>
                <w:sz w:val="20"/>
                <w:szCs w:val="20"/>
              </w:rPr>
              <w:t>Szociálisan nem rászorult</w:t>
            </w:r>
          </w:p>
        </w:tc>
        <w:tc>
          <w:tcPr>
            <w:tcW w:w="1173" w:type="pct"/>
            <w:vAlign w:val="center"/>
          </w:tcPr>
          <w:p w:rsidR="005277EF" w:rsidRPr="002E666B" w:rsidRDefault="005277EF" w:rsidP="005277EF">
            <w:pPr>
              <w:autoSpaceDE w:val="0"/>
              <w:autoSpaceDN w:val="0"/>
              <w:adjustRightInd w:val="0"/>
              <w:jc w:val="center"/>
              <w:rPr>
                <w:sz w:val="20"/>
                <w:szCs w:val="20"/>
              </w:rPr>
            </w:pPr>
            <w:r>
              <w:rPr>
                <w:sz w:val="20"/>
                <w:szCs w:val="20"/>
              </w:rPr>
              <w:t>53.</w:t>
            </w:r>
            <w:r w:rsidRPr="002E666B">
              <w:rPr>
                <w:sz w:val="20"/>
                <w:szCs w:val="20"/>
              </w:rPr>
              <w:t>400</w:t>
            </w:r>
          </w:p>
        </w:tc>
        <w:tc>
          <w:tcPr>
            <w:tcW w:w="1095" w:type="pct"/>
            <w:vAlign w:val="center"/>
          </w:tcPr>
          <w:p w:rsidR="005277EF" w:rsidRPr="002E666B" w:rsidRDefault="005277EF" w:rsidP="005277EF">
            <w:pPr>
              <w:autoSpaceDE w:val="0"/>
              <w:autoSpaceDN w:val="0"/>
              <w:adjustRightInd w:val="0"/>
              <w:jc w:val="center"/>
              <w:rPr>
                <w:sz w:val="20"/>
                <w:szCs w:val="20"/>
              </w:rPr>
            </w:pPr>
            <w:r w:rsidRPr="002E666B">
              <w:rPr>
                <w:sz w:val="20"/>
                <w:szCs w:val="20"/>
              </w:rPr>
              <w:t>146</w:t>
            </w:r>
          </w:p>
        </w:tc>
        <w:tc>
          <w:tcPr>
            <w:tcW w:w="1248" w:type="pct"/>
            <w:vAlign w:val="center"/>
          </w:tcPr>
          <w:p w:rsidR="005277EF" w:rsidRPr="002E666B" w:rsidRDefault="005277EF" w:rsidP="005277EF">
            <w:pPr>
              <w:autoSpaceDE w:val="0"/>
              <w:autoSpaceDN w:val="0"/>
              <w:adjustRightInd w:val="0"/>
              <w:jc w:val="center"/>
              <w:rPr>
                <w:b/>
                <w:sz w:val="20"/>
                <w:szCs w:val="20"/>
              </w:rPr>
            </w:pPr>
            <w:r w:rsidRPr="002E666B">
              <w:rPr>
                <w:b/>
                <w:sz w:val="20"/>
                <w:szCs w:val="20"/>
              </w:rPr>
              <w:t>30</w:t>
            </w:r>
          </w:p>
        </w:tc>
      </w:tr>
    </w:tbl>
    <w:p w:rsidR="005277EF" w:rsidRPr="002E666B" w:rsidRDefault="005277EF" w:rsidP="005277EF">
      <w:pPr>
        <w:autoSpaceDE w:val="0"/>
        <w:autoSpaceDN w:val="0"/>
        <w:adjustRightInd w:val="0"/>
        <w:jc w:val="both"/>
        <w:rPr>
          <w:bCs/>
          <w:sz w:val="18"/>
          <w:szCs w:val="18"/>
        </w:rPr>
      </w:pPr>
      <w:r w:rsidRPr="002E666B">
        <w:rPr>
          <w:bCs/>
          <w:sz w:val="18"/>
          <w:szCs w:val="18"/>
        </w:rPr>
        <w:t>ÁFA nem kerül felszámításra</w:t>
      </w:r>
    </w:p>
    <w:p w:rsidR="005277EF" w:rsidRDefault="005277EF" w:rsidP="005277EF">
      <w:pPr>
        <w:jc w:val="center"/>
        <w:rPr>
          <w:b/>
          <w:bCs/>
          <w:sz w:val="28"/>
          <w:szCs w:val="28"/>
          <w:u w:val="single"/>
        </w:rPr>
      </w:pPr>
    </w:p>
    <w:p w:rsidR="005277EF" w:rsidRDefault="005277EF" w:rsidP="005277EF">
      <w:pPr>
        <w:jc w:val="center"/>
        <w:rPr>
          <w:b/>
          <w:bCs/>
          <w:sz w:val="28"/>
          <w:szCs w:val="28"/>
          <w:u w:val="single"/>
        </w:rPr>
      </w:pPr>
    </w:p>
    <w:p w:rsidR="005277EF" w:rsidRDefault="005277EF" w:rsidP="001D6DD9">
      <w:pPr>
        <w:rPr>
          <w:b/>
          <w:bCs/>
          <w:sz w:val="28"/>
          <w:szCs w:val="28"/>
          <w:u w:val="single"/>
        </w:rPr>
      </w:pPr>
    </w:p>
    <w:p w:rsidR="005277EF" w:rsidRDefault="005277EF" w:rsidP="005277EF">
      <w:pPr>
        <w:jc w:val="center"/>
        <w:rPr>
          <w:b/>
          <w:bCs/>
          <w:sz w:val="28"/>
          <w:szCs w:val="28"/>
          <w:u w:val="single"/>
        </w:rPr>
      </w:pPr>
    </w:p>
    <w:p w:rsidR="005277EF" w:rsidRPr="002E666B" w:rsidRDefault="005277EF" w:rsidP="005277EF">
      <w:pPr>
        <w:jc w:val="center"/>
        <w:rPr>
          <w:b/>
          <w:bCs/>
          <w:sz w:val="28"/>
          <w:szCs w:val="28"/>
          <w:u w:val="single"/>
        </w:rPr>
      </w:pPr>
      <w:r w:rsidRPr="002E666B">
        <w:rPr>
          <w:b/>
          <w:bCs/>
          <w:sz w:val="28"/>
          <w:szCs w:val="28"/>
          <w:u w:val="single"/>
        </w:rPr>
        <w:t>Idősek nappali ellátása</w:t>
      </w:r>
    </w:p>
    <w:p w:rsidR="005277EF" w:rsidRDefault="005277EF" w:rsidP="005277EF">
      <w:pPr>
        <w:rPr>
          <w:b/>
          <w:bCs/>
          <w:sz w:val="28"/>
          <w:szCs w:val="28"/>
          <w:u w:val="single"/>
        </w:rPr>
      </w:pPr>
    </w:p>
    <w:p w:rsidR="005277EF" w:rsidRDefault="005277EF" w:rsidP="005277EF">
      <w:pPr>
        <w:rPr>
          <w:b/>
          <w:bCs/>
          <w:sz w:val="28"/>
          <w:szCs w:val="28"/>
          <w:u w:val="single"/>
        </w:rPr>
      </w:pPr>
    </w:p>
    <w:p w:rsidR="005277EF" w:rsidRPr="00B71B80" w:rsidRDefault="005277EF" w:rsidP="005277EF">
      <w:pPr>
        <w:rPr>
          <w:b/>
          <w:bCs/>
        </w:rPr>
      </w:pPr>
      <w:r w:rsidRPr="00B71B80">
        <w:rPr>
          <w:b/>
          <w:bCs/>
        </w:rPr>
        <w:t xml:space="preserve">SZOLNOK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8"/>
        <w:gridCol w:w="2017"/>
        <w:gridCol w:w="2220"/>
        <w:gridCol w:w="2023"/>
      </w:tblGrid>
      <w:tr w:rsidR="005277EF" w:rsidRPr="002E666B" w:rsidTr="005277EF">
        <w:trPr>
          <w:trHeight w:val="643"/>
        </w:trPr>
        <w:tc>
          <w:tcPr>
            <w:tcW w:w="1630" w:type="pct"/>
          </w:tcPr>
          <w:p w:rsidR="005277EF" w:rsidRPr="002E666B" w:rsidRDefault="005277EF" w:rsidP="005277EF">
            <w:pPr>
              <w:autoSpaceDE w:val="0"/>
              <w:autoSpaceDN w:val="0"/>
              <w:adjustRightInd w:val="0"/>
              <w:spacing w:before="240"/>
              <w:jc w:val="center"/>
              <w:rPr>
                <w:b/>
                <w:bCs/>
                <w:sz w:val="20"/>
                <w:szCs w:val="20"/>
              </w:rPr>
            </w:pPr>
            <w:r w:rsidRPr="002E666B">
              <w:rPr>
                <w:color w:val="000000"/>
                <w:sz w:val="20"/>
                <w:szCs w:val="20"/>
              </w:rPr>
              <w:t>Kategóriák</w:t>
            </w:r>
          </w:p>
        </w:tc>
        <w:tc>
          <w:tcPr>
            <w:tcW w:w="1086" w:type="pct"/>
            <w:vAlign w:val="center"/>
          </w:tcPr>
          <w:p w:rsidR="005277EF" w:rsidRPr="002E666B" w:rsidRDefault="005277EF" w:rsidP="005277EF">
            <w:pPr>
              <w:jc w:val="center"/>
              <w:rPr>
                <w:color w:val="000000"/>
                <w:sz w:val="20"/>
                <w:szCs w:val="20"/>
              </w:rPr>
            </w:pPr>
            <w:r w:rsidRPr="002E666B">
              <w:rPr>
                <w:color w:val="000000"/>
                <w:sz w:val="20"/>
                <w:szCs w:val="20"/>
              </w:rPr>
              <w:t>A szolgáltatás 2017. évi önköltség Ft/év/ellátott</w:t>
            </w:r>
          </w:p>
        </w:tc>
        <w:tc>
          <w:tcPr>
            <w:tcW w:w="1195" w:type="pct"/>
            <w:vAlign w:val="center"/>
          </w:tcPr>
          <w:p w:rsidR="005277EF" w:rsidRPr="002E666B" w:rsidRDefault="005277EF" w:rsidP="005277EF">
            <w:pPr>
              <w:jc w:val="center"/>
              <w:rPr>
                <w:color w:val="000000"/>
                <w:sz w:val="20"/>
                <w:szCs w:val="20"/>
              </w:rPr>
            </w:pPr>
            <w:r w:rsidRPr="002E666B">
              <w:rPr>
                <w:color w:val="000000"/>
                <w:sz w:val="20"/>
                <w:szCs w:val="20"/>
              </w:rPr>
              <w:t>A szolgáltatás 2017.évi önköltsége</w:t>
            </w:r>
          </w:p>
          <w:p w:rsidR="005277EF" w:rsidRPr="002E666B" w:rsidRDefault="005277EF" w:rsidP="005277EF">
            <w:pPr>
              <w:jc w:val="center"/>
              <w:rPr>
                <w:color w:val="000000"/>
                <w:sz w:val="20"/>
                <w:szCs w:val="20"/>
              </w:rPr>
            </w:pPr>
            <w:r w:rsidRPr="002E666B">
              <w:rPr>
                <w:color w:val="000000"/>
                <w:sz w:val="20"/>
                <w:szCs w:val="20"/>
              </w:rPr>
              <w:t>(Ft/nap/ellátott)</w:t>
            </w:r>
          </w:p>
        </w:tc>
        <w:tc>
          <w:tcPr>
            <w:tcW w:w="1089" w:type="pct"/>
            <w:vAlign w:val="center"/>
          </w:tcPr>
          <w:p w:rsidR="005277EF" w:rsidRPr="002E666B" w:rsidRDefault="005277EF" w:rsidP="005277EF">
            <w:pPr>
              <w:jc w:val="center"/>
              <w:rPr>
                <w:sz w:val="20"/>
                <w:szCs w:val="20"/>
              </w:rPr>
            </w:pPr>
            <w:r w:rsidRPr="002E666B">
              <w:rPr>
                <w:b/>
                <w:bCs/>
                <w:sz w:val="20"/>
                <w:szCs w:val="20"/>
              </w:rPr>
              <w:t>I</w:t>
            </w:r>
            <w:r w:rsidR="002E07D3">
              <w:rPr>
                <w:b/>
                <w:bCs/>
                <w:sz w:val="20"/>
                <w:szCs w:val="20"/>
              </w:rPr>
              <w:t>ntézményi térítési díj (</w:t>
            </w:r>
            <w:r w:rsidRPr="002E666B">
              <w:rPr>
                <w:b/>
                <w:bCs/>
                <w:sz w:val="20"/>
                <w:szCs w:val="20"/>
              </w:rPr>
              <w:t>Ft/nap</w:t>
            </w:r>
            <w:r w:rsidR="002E07D3">
              <w:rPr>
                <w:b/>
                <w:bCs/>
                <w:sz w:val="20"/>
                <w:szCs w:val="20"/>
              </w:rPr>
              <w:t>)</w:t>
            </w:r>
          </w:p>
        </w:tc>
      </w:tr>
      <w:tr w:rsidR="005277EF" w:rsidRPr="002E666B" w:rsidTr="005277EF">
        <w:tc>
          <w:tcPr>
            <w:tcW w:w="1630" w:type="pct"/>
            <w:vAlign w:val="bottom"/>
          </w:tcPr>
          <w:p w:rsidR="005277EF" w:rsidRPr="002E666B" w:rsidRDefault="005277EF" w:rsidP="005277EF">
            <w:pPr>
              <w:rPr>
                <w:color w:val="000000"/>
                <w:sz w:val="20"/>
                <w:szCs w:val="20"/>
              </w:rPr>
            </w:pPr>
            <w:r w:rsidRPr="002E666B">
              <w:rPr>
                <w:color w:val="000000"/>
                <w:sz w:val="20"/>
                <w:szCs w:val="20"/>
              </w:rPr>
              <w:t xml:space="preserve">Nappali ellátás, jövedelme a min. nyugdíj 28.500.- Ft/hó alatt van, </w:t>
            </w:r>
            <w:proofErr w:type="spellStart"/>
            <w:r w:rsidRPr="002E666B">
              <w:rPr>
                <w:color w:val="000000"/>
                <w:sz w:val="20"/>
                <w:szCs w:val="20"/>
              </w:rPr>
              <w:t>Demens</w:t>
            </w:r>
            <w:proofErr w:type="spellEnd"/>
            <w:r w:rsidRPr="002E666B">
              <w:rPr>
                <w:color w:val="000000"/>
                <w:sz w:val="20"/>
                <w:szCs w:val="20"/>
              </w:rPr>
              <w:t xml:space="preserve"> nappali ellátás is</w:t>
            </w:r>
          </w:p>
        </w:tc>
        <w:tc>
          <w:tcPr>
            <w:tcW w:w="1086" w:type="pct"/>
          </w:tcPr>
          <w:p w:rsidR="005277EF" w:rsidRPr="002E666B" w:rsidRDefault="005277EF" w:rsidP="005277EF">
            <w:pPr>
              <w:autoSpaceDE w:val="0"/>
              <w:autoSpaceDN w:val="0"/>
              <w:adjustRightInd w:val="0"/>
              <w:spacing w:before="240"/>
              <w:jc w:val="center"/>
              <w:rPr>
                <w:bCs/>
                <w:sz w:val="20"/>
                <w:szCs w:val="20"/>
              </w:rPr>
            </w:pPr>
            <w:r>
              <w:rPr>
                <w:bCs/>
                <w:sz w:val="20"/>
                <w:szCs w:val="20"/>
              </w:rPr>
              <w:t>497.</w:t>
            </w:r>
            <w:r w:rsidRPr="002E666B">
              <w:rPr>
                <w:bCs/>
                <w:sz w:val="20"/>
                <w:szCs w:val="20"/>
              </w:rPr>
              <w:t>695</w:t>
            </w:r>
          </w:p>
        </w:tc>
        <w:tc>
          <w:tcPr>
            <w:tcW w:w="1195" w:type="pct"/>
          </w:tcPr>
          <w:p w:rsidR="005277EF" w:rsidRPr="002E666B" w:rsidRDefault="005277EF" w:rsidP="005277EF">
            <w:pPr>
              <w:autoSpaceDE w:val="0"/>
              <w:autoSpaceDN w:val="0"/>
              <w:adjustRightInd w:val="0"/>
              <w:spacing w:before="240"/>
              <w:jc w:val="center"/>
              <w:rPr>
                <w:bCs/>
                <w:sz w:val="20"/>
                <w:szCs w:val="20"/>
              </w:rPr>
            </w:pPr>
            <w:r>
              <w:rPr>
                <w:bCs/>
                <w:sz w:val="20"/>
                <w:szCs w:val="20"/>
              </w:rPr>
              <w:t>1.</w:t>
            </w:r>
            <w:r w:rsidRPr="002E666B">
              <w:rPr>
                <w:bCs/>
                <w:sz w:val="20"/>
                <w:szCs w:val="20"/>
              </w:rPr>
              <w:t>983</w:t>
            </w:r>
          </w:p>
        </w:tc>
        <w:tc>
          <w:tcPr>
            <w:tcW w:w="1089" w:type="pct"/>
          </w:tcPr>
          <w:p w:rsidR="005277EF" w:rsidRPr="002E666B" w:rsidRDefault="005277EF" w:rsidP="005277EF">
            <w:pPr>
              <w:autoSpaceDE w:val="0"/>
              <w:autoSpaceDN w:val="0"/>
              <w:adjustRightInd w:val="0"/>
              <w:spacing w:before="240"/>
              <w:jc w:val="center"/>
              <w:rPr>
                <w:b/>
                <w:bCs/>
                <w:sz w:val="20"/>
                <w:szCs w:val="20"/>
              </w:rPr>
            </w:pPr>
            <w:r w:rsidRPr="002E666B">
              <w:rPr>
                <w:b/>
                <w:bCs/>
                <w:sz w:val="20"/>
                <w:szCs w:val="20"/>
              </w:rPr>
              <w:t>0</w:t>
            </w:r>
          </w:p>
        </w:tc>
      </w:tr>
      <w:tr w:rsidR="005277EF" w:rsidRPr="002E666B" w:rsidTr="005277EF">
        <w:trPr>
          <w:trHeight w:val="208"/>
        </w:trPr>
        <w:tc>
          <w:tcPr>
            <w:tcW w:w="1630" w:type="pct"/>
            <w:vAlign w:val="bottom"/>
          </w:tcPr>
          <w:p w:rsidR="005277EF" w:rsidRPr="002E666B" w:rsidRDefault="005277EF" w:rsidP="005277EF">
            <w:pPr>
              <w:rPr>
                <w:color w:val="000000"/>
                <w:sz w:val="20"/>
                <w:szCs w:val="20"/>
              </w:rPr>
            </w:pPr>
            <w:r w:rsidRPr="002E666B">
              <w:rPr>
                <w:color w:val="000000"/>
                <w:sz w:val="20"/>
                <w:szCs w:val="20"/>
              </w:rPr>
              <w:t xml:space="preserve">Nappali ellátás, jövedelme a min. nyugdíj 28.501.- Ft/hó felett van, </w:t>
            </w:r>
            <w:proofErr w:type="spellStart"/>
            <w:r w:rsidRPr="002E666B">
              <w:rPr>
                <w:color w:val="000000"/>
                <w:sz w:val="20"/>
                <w:szCs w:val="20"/>
              </w:rPr>
              <w:t>Demens</w:t>
            </w:r>
            <w:proofErr w:type="spellEnd"/>
            <w:r w:rsidRPr="002E666B">
              <w:rPr>
                <w:color w:val="000000"/>
                <w:sz w:val="20"/>
                <w:szCs w:val="20"/>
              </w:rPr>
              <w:t xml:space="preserve"> nappali ellátás is</w:t>
            </w:r>
          </w:p>
        </w:tc>
        <w:tc>
          <w:tcPr>
            <w:tcW w:w="1086" w:type="pct"/>
          </w:tcPr>
          <w:p w:rsidR="005277EF" w:rsidRPr="002E666B" w:rsidRDefault="005277EF" w:rsidP="005277EF">
            <w:pPr>
              <w:autoSpaceDE w:val="0"/>
              <w:autoSpaceDN w:val="0"/>
              <w:adjustRightInd w:val="0"/>
              <w:spacing w:before="240"/>
              <w:jc w:val="center"/>
              <w:rPr>
                <w:bCs/>
                <w:sz w:val="20"/>
                <w:szCs w:val="20"/>
              </w:rPr>
            </w:pPr>
            <w:r>
              <w:rPr>
                <w:bCs/>
                <w:sz w:val="20"/>
                <w:szCs w:val="20"/>
              </w:rPr>
              <w:t>497.</w:t>
            </w:r>
            <w:r w:rsidRPr="002E666B">
              <w:rPr>
                <w:bCs/>
                <w:sz w:val="20"/>
                <w:szCs w:val="20"/>
              </w:rPr>
              <w:t>695</w:t>
            </w:r>
          </w:p>
        </w:tc>
        <w:tc>
          <w:tcPr>
            <w:tcW w:w="1195" w:type="pct"/>
          </w:tcPr>
          <w:p w:rsidR="005277EF" w:rsidRPr="002E666B" w:rsidRDefault="005277EF" w:rsidP="005277EF">
            <w:pPr>
              <w:autoSpaceDE w:val="0"/>
              <w:autoSpaceDN w:val="0"/>
              <w:adjustRightInd w:val="0"/>
              <w:spacing w:before="240"/>
              <w:jc w:val="center"/>
              <w:rPr>
                <w:bCs/>
                <w:sz w:val="20"/>
                <w:szCs w:val="20"/>
              </w:rPr>
            </w:pPr>
            <w:r>
              <w:rPr>
                <w:bCs/>
                <w:sz w:val="20"/>
                <w:szCs w:val="20"/>
              </w:rPr>
              <w:t>1.</w:t>
            </w:r>
            <w:r w:rsidRPr="002E666B">
              <w:rPr>
                <w:bCs/>
                <w:sz w:val="20"/>
                <w:szCs w:val="20"/>
              </w:rPr>
              <w:t>983</w:t>
            </w:r>
          </w:p>
        </w:tc>
        <w:tc>
          <w:tcPr>
            <w:tcW w:w="1089" w:type="pct"/>
          </w:tcPr>
          <w:p w:rsidR="005277EF" w:rsidRPr="002E666B" w:rsidRDefault="005277EF" w:rsidP="005277EF">
            <w:pPr>
              <w:autoSpaceDE w:val="0"/>
              <w:autoSpaceDN w:val="0"/>
              <w:adjustRightInd w:val="0"/>
              <w:spacing w:before="240"/>
              <w:jc w:val="center"/>
              <w:rPr>
                <w:b/>
                <w:bCs/>
                <w:sz w:val="20"/>
                <w:szCs w:val="20"/>
              </w:rPr>
            </w:pPr>
            <w:r w:rsidRPr="002E666B">
              <w:rPr>
                <w:b/>
                <w:bCs/>
                <w:sz w:val="20"/>
                <w:szCs w:val="20"/>
              </w:rPr>
              <w:t>0</w:t>
            </w:r>
          </w:p>
        </w:tc>
      </w:tr>
    </w:tbl>
    <w:p w:rsidR="005277EF" w:rsidRDefault="005277EF" w:rsidP="005277EF">
      <w:pPr>
        <w:rPr>
          <w:b/>
        </w:rPr>
      </w:pPr>
    </w:p>
    <w:p w:rsidR="005277EF" w:rsidRPr="00B71B80" w:rsidRDefault="005277EF" w:rsidP="005277EF">
      <w:pPr>
        <w:rPr>
          <w:b/>
        </w:rPr>
      </w:pPr>
      <w:r w:rsidRPr="00B71B80">
        <w:rPr>
          <w:b/>
        </w:rPr>
        <w:t>T</w:t>
      </w:r>
      <w:r>
        <w:rPr>
          <w:b/>
        </w:rPr>
        <w:t>ÓSZEG</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2"/>
        <w:gridCol w:w="1985"/>
        <w:gridCol w:w="2126"/>
        <w:gridCol w:w="1984"/>
      </w:tblGrid>
      <w:tr w:rsidR="005277EF" w:rsidRPr="002E666B" w:rsidTr="005277EF">
        <w:tc>
          <w:tcPr>
            <w:tcW w:w="2972" w:type="dxa"/>
            <w:shd w:val="clear" w:color="auto" w:fill="auto"/>
          </w:tcPr>
          <w:p w:rsidR="005277EF" w:rsidRPr="002E666B" w:rsidRDefault="005277EF" w:rsidP="005277EF">
            <w:pPr>
              <w:autoSpaceDE w:val="0"/>
              <w:autoSpaceDN w:val="0"/>
              <w:adjustRightInd w:val="0"/>
              <w:jc w:val="both"/>
              <w:rPr>
                <w:bCs/>
                <w:sz w:val="20"/>
                <w:szCs w:val="20"/>
              </w:rPr>
            </w:pPr>
            <w:r w:rsidRPr="002E666B">
              <w:rPr>
                <w:color w:val="000000"/>
                <w:sz w:val="20"/>
                <w:szCs w:val="20"/>
              </w:rPr>
              <w:t>Kategóriák</w:t>
            </w:r>
          </w:p>
        </w:tc>
        <w:tc>
          <w:tcPr>
            <w:tcW w:w="1985" w:type="dxa"/>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color w:val="000000"/>
                <w:sz w:val="20"/>
                <w:szCs w:val="20"/>
              </w:rPr>
              <w:t>A szolgáltatás 2017. évi önköltség Ft/év/ellátott</w:t>
            </w:r>
          </w:p>
        </w:tc>
        <w:tc>
          <w:tcPr>
            <w:tcW w:w="2126" w:type="dxa"/>
            <w:shd w:val="clear" w:color="auto" w:fill="auto"/>
            <w:vAlign w:val="center"/>
          </w:tcPr>
          <w:p w:rsidR="005277EF" w:rsidRPr="002E666B" w:rsidRDefault="005277EF" w:rsidP="005277EF">
            <w:pPr>
              <w:jc w:val="center"/>
              <w:rPr>
                <w:color w:val="000000"/>
                <w:sz w:val="20"/>
                <w:szCs w:val="20"/>
              </w:rPr>
            </w:pPr>
            <w:r w:rsidRPr="002E666B">
              <w:rPr>
                <w:color w:val="000000"/>
                <w:sz w:val="20"/>
                <w:szCs w:val="20"/>
              </w:rPr>
              <w:t>A szolgáltatás 2017.évi önköltsége</w:t>
            </w:r>
          </w:p>
          <w:p w:rsidR="005277EF" w:rsidRPr="002E666B" w:rsidRDefault="005277EF" w:rsidP="005277EF">
            <w:pPr>
              <w:autoSpaceDE w:val="0"/>
              <w:autoSpaceDN w:val="0"/>
              <w:adjustRightInd w:val="0"/>
              <w:jc w:val="center"/>
              <w:rPr>
                <w:bCs/>
                <w:sz w:val="20"/>
                <w:szCs w:val="20"/>
              </w:rPr>
            </w:pPr>
            <w:r w:rsidRPr="002E666B">
              <w:rPr>
                <w:color w:val="000000"/>
                <w:sz w:val="20"/>
                <w:szCs w:val="20"/>
              </w:rPr>
              <w:t>(Ft/nap/ellátott)</w:t>
            </w:r>
          </w:p>
        </w:tc>
        <w:tc>
          <w:tcPr>
            <w:tcW w:w="1984" w:type="dxa"/>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
                <w:bCs/>
                <w:sz w:val="20"/>
                <w:szCs w:val="20"/>
              </w:rPr>
              <w:t>I</w:t>
            </w:r>
            <w:r w:rsidR="002E07D3">
              <w:rPr>
                <w:b/>
                <w:bCs/>
                <w:sz w:val="20"/>
                <w:szCs w:val="20"/>
              </w:rPr>
              <w:t>ntézményi térítési díj</w:t>
            </w:r>
            <w:r w:rsidRPr="002E666B">
              <w:rPr>
                <w:b/>
                <w:bCs/>
                <w:sz w:val="20"/>
                <w:szCs w:val="20"/>
              </w:rPr>
              <w:t xml:space="preserve"> </w:t>
            </w:r>
            <w:r w:rsidR="002E07D3">
              <w:rPr>
                <w:b/>
                <w:bCs/>
                <w:sz w:val="20"/>
                <w:szCs w:val="20"/>
              </w:rPr>
              <w:t>(</w:t>
            </w:r>
            <w:r w:rsidRPr="002E666B">
              <w:rPr>
                <w:b/>
                <w:bCs/>
                <w:sz w:val="20"/>
                <w:szCs w:val="20"/>
              </w:rPr>
              <w:t>Ft/nap</w:t>
            </w:r>
            <w:r w:rsidR="002E07D3">
              <w:rPr>
                <w:b/>
                <w:bCs/>
                <w:sz w:val="20"/>
                <w:szCs w:val="20"/>
              </w:rPr>
              <w:t>)</w:t>
            </w:r>
          </w:p>
        </w:tc>
      </w:tr>
      <w:tr w:rsidR="005277EF" w:rsidRPr="002E666B" w:rsidTr="005277EF">
        <w:tc>
          <w:tcPr>
            <w:tcW w:w="2972" w:type="dxa"/>
            <w:shd w:val="clear" w:color="auto" w:fill="auto"/>
          </w:tcPr>
          <w:p w:rsidR="005277EF" w:rsidRPr="002E666B" w:rsidRDefault="005277EF" w:rsidP="005277EF">
            <w:pPr>
              <w:autoSpaceDE w:val="0"/>
              <w:autoSpaceDN w:val="0"/>
              <w:adjustRightInd w:val="0"/>
              <w:jc w:val="both"/>
              <w:rPr>
                <w:bCs/>
                <w:sz w:val="20"/>
                <w:szCs w:val="20"/>
              </w:rPr>
            </w:pPr>
            <w:r w:rsidRPr="002E666B">
              <w:rPr>
                <w:color w:val="000000"/>
                <w:sz w:val="20"/>
                <w:szCs w:val="20"/>
              </w:rPr>
              <w:t xml:space="preserve">Nappali ellátás, jövedelme a min. nyugdíj 28.500.- Ft/hó alatt van, </w:t>
            </w:r>
            <w:proofErr w:type="spellStart"/>
            <w:r w:rsidRPr="002E666B">
              <w:rPr>
                <w:color w:val="000000"/>
                <w:sz w:val="20"/>
                <w:szCs w:val="20"/>
              </w:rPr>
              <w:t>Demens</w:t>
            </w:r>
            <w:proofErr w:type="spellEnd"/>
            <w:r w:rsidRPr="002E666B">
              <w:rPr>
                <w:color w:val="000000"/>
                <w:sz w:val="20"/>
                <w:szCs w:val="20"/>
              </w:rPr>
              <w:t xml:space="preserve"> nappali ellátás is</w:t>
            </w:r>
          </w:p>
        </w:tc>
        <w:tc>
          <w:tcPr>
            <w:tcW w:w="1985" w:type="dxa"/>
            <w:shd w:val="clear" w:color="auto" w:fill="auto"/>
            <w:vAlign w:val="center"/>
          </w:tcPr>
          <w:p w:rsidR="005277EF" w:rsidRPr="002E666B" w:rsidRDefault="005277EF" w:rsidP="005277EF">
            <w:pPr>
              <w:autoSpaceDE w:val="0"/>
              <w:autoSpaceDN w:val="0"/>
              <w:adjustRightInd w:val="0"/>
              <w:jc w:val="center"/>
              <w:rPr>
                <w:bCs/>
                <w:sz w:val="20"/>
                <w:szCs w:val="20"/>
              </w:rPr>
            </w:pPr>
            <w:r>
              <w:rPr>
                <w:bCs/>
                <w:sz w:val="20"/>
                <w:szCs w:val="20"/>
              </w:rPr>
              <w:t>273.</w:t>
            </w:r>
            <w:r w:rsidRPr="002E666B">
              <w:rPr>
                <w:bCs/>
                <w:sz w:val="20"/>
                <w:szCs w:val="20"/>
              </w:rPr>
              <w:t>902</w:t>
            </w:r>
          </w:p>
        </w:tc>
        <w:tc>
          <w:tcPr>
            <w:tcW w:w="2126" w:type="dxa"/>
            <w:shd w:val="clear" w:color="auto" w:fill="auto"/>
            <w:vAlign w:val="center"/>
          </w:tcPr>
          <w:p w:rsidR="005277EF" w:rsidRPr="002E666B" w:rsidRDefault="005277EF" w:rsidP="005277EF">
            <w:pPr>
              <w:autoSpaceDE w:val="0"/>
              <w:autoSpaceDN w:val="0"/>
              <w:adjustRightInd w:val="0"/>
              <w:jc w:val="center"/>
              <w:rPr>
                <w:bCs/>
                <w:sz w:val="20"/>
                <w:szCs w:val="20"/>
              </w:rPr>
            </w:pPr>
            <w:r>
              <w:rPr>
                <w:bCs/>
                <w:sz w:val="20"/>
                <w:szCs w:val="20"/>
              </w:rPr>
              <w:t>1.</w:t>
            </w:r>
            <w:r w:rsidRPr="002E666B">
              <w:rPr>
                <w:bCs/>
                <w:sz w:val="20"/>
                <w:szCs w:val="20"/>
              </w:rPr>
              <w:t>091</w:t>
            </w:r>
          </w:p>
        </w:tc>
        <w:tc>
          <w:tcPr>
            <w:tcW w:w="1984" w:type="dxa"/>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0</w:t>
            </w:r>
          </w:p>
        </w:tc>
      </w:tr>
      <w:tr w:rsidR="005277EF" w:rsidRPr="002E666B" w:rsidTr="005277EF">
        <w:tc>
          <w:tcPr>
            <w:tcW w:w="2972" w:type="dxa"/>
            <w:shd w:val="clear" w:color="auto" w:fill="auto"/>
          </w:tcPr>
          <w:p w:rsidR="005277EF" w:rsidRPr="002E666B" w:rsidRDefault="005277EF" w:rsidP="005277EF">
            <w:pPr>
              <w:autoSpaceDE w:val="0"/>
              <w:autoSpaceDN w:val="0"/>
              <w:adjustRightInd w:val="0"/>
              <w:jc w:val="both"/>
              <w:rPr>
                <w:bCs/>
                <w:sz w:val="20"/>
                <w:szCs w:val="20"/>
              </w:rPr>
            </w:pPr>
            <w:r w:rsidRPr="002E666B">
              <w:rPr>
                <w:color w:val="000000"/>
                <w:sz w:val="20"/>
                <w:szCs w:val="20"/>
              </w:rPr>
              <w:t xml:space="preserve">Nappali ellátás, jövedelme a min. nyugdíj 28.501.- Ft/hó felett van, </w:t>
            </w:r>
            <w:proofErr w:type="spellStart"/>
            <w:r w:rsidRPr="002E666B">
              <w:rPr>
                <w:color w:val="000000"/>
                <w:sz w:val="20"/>
                <w:szCs w:val="20"/>
              </w:rPr>
              <w:t>Demens</w:t>
            </w:r>
            <w:proofErr w:type="spellEnd"/>
            <w:r w:rsidRPr="002E666B">
              <w:rPr>
                <w:color w:val="000000"/>
                <w:sz w:val="20"/>
                <w:szCs w:val="20"/>
              </w:rPr>
              <w:t xml:space="preserve"> nappali ellátás is</w:t>
            </w:r>
          </w:p>
        </w:tc>
        <w:tc>
          <w:tcPr>
            <w:tcW w:w="1985" w:type="dxa"/>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27</w:t>
            </w:r>
            <w:r>
              <w:rPr>
                <w:bCs/>
                <w:sz w:val="20"/>
                <w:szCs w:val="20"/>
              </w:rPr>
              <w:t>3.</w:t>
            </w:r>
            <w:r w:rsidRPr="002E666B">
              <w:rPr>
                <w:bCs/>
                <w:sz w:val="20"/>
                <w:szCs w:val="20"/>
              </w:rPr>
              <w:t>902</w:t>
            </w:r>
          </w:p>
        </w:tc>
        <w:tc>
          <w:tcPr>
            <w:tcW w:w="2126" w:type="dxa"/>
            <w:shd w:val="clear" w:color="auto" w:fill="auto"/>
            <w:vAlign w:val="center"/>
          </w:tcPr>
          <w:p w:rsidR="005277EF" w:rsidRPr="002E666B" w:rsidRDefault="005277EF" w:rsidP="005277EF">
            <w:pPr>
              <w:autoSpaceDE w:val="0"/>
              <w:autoSpaceDN w:val="0"/>
              <w:adjustRightInd w:val="0"/>
              <w:jc w:val="center"/>
              <w:rPr>
                <w:bCs/>
                <w:sz w:val="20"/>
                <w:szCs w:val="20"/>
              </w:rPr>
            </w:pPr>
            <w:r>
              <w:rPr>
                <w:bCs/>
                <w:sz w:val="20"/>
                <w:szCs w:val="20"/>
              </w:rPr>
              <w:t>1.</w:t>
            </w:r>
            <w:r w:rsidRPr="002E666B">
              <w:rPr>
                <w:bCs/>
                <w:sz w:val="20"/>
                <w:szCs w:val="20"/>
              </w:rPr>
              <w:t>091</w:t>
            </w:r>
          </w:p>
        </w:tc>
        <w:tc>
          <w:tcPr>
            <w:tcW w:w="1984" w:type="dxa"/>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0</w:t>
            </w:r>
          </w:p>
        </w:tc>
      </w:tr>
    </w:tbl>
    <w:p w:rsidR="005277EF" w:rsidRDefault="005277EF" w:rsidP="005277EF">
      <w:pPr>
        <w:autoSpaceDE w:val="0"/>
        <w:autoSpaceDN w:val="0"/>
        <w:adjustRightInd w:val="0"/>
        <w:jc w:val="both"/>
        <w:rPr>
          <w:b/>
          <w:bCs/>
        </w:rPr>
      </w:pPr>
    </w:p>
    <w:p w:rsidR="005277EF" w:rsidRPr="002E666B" w:rsidRDefault="005277EF" w:rsidP="005277EF">
      <w:pPr>
        <w:autoSpaceDE w:val="0"/>
        <w:autoSpaceDN w:val="0"/>
        <w:adjustRightInd w:val="0"/>
        <w:jc w:val="both"/>
        <w:rPr>
          <w:b/>
          <w:bCs/>
        </w:rPr>
      </w:pPr>
      <w:r w:rsidRPr="00FD284E">
        <w:rPr>
          <w:b/>
          <w:bCs/>
        </w:rPr>
        <w:t>BESE</w:t>
      </w:r>
      <w:r>
        <w:rPr>
          <w:b/>
          <w:bCs/>
        </w:rPr>
        <w:t>NYSZÖG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6"/>
        <w:gridCol w:w="2036"/>
        <w:gridCol w:w="2179"/>
        <w:gridCol w:w="2027"/>
      </w:tblGrid>
      <w:tr w:rsidR="005277EF" w:rsidRPr="002E666B" w:rsidTr="005277EF">
        <w:tc>
          <w:tcPr>
            <w:tcW w:w="1640"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Kategóriák</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 (Ft/év/ellátott)</w:t>
            </w:r>
          </w:p>
        </w:tc>
        <w:tc>
          <w:tcPr>
            <w:tcW w:w="1173"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w:t>
            </w:r>
          </w:p>
          <w:p w:rsidR="005277EF" w:rsidRPr="002E666B" w:rsidRDefault="005277EF" w:rsidP="005277EF">
            <w:pPr>
              <w:autoSpaceDE w:val="0"/>
              <w:autoSpaceDN w:val="0"/>
              <w:adjustRightInd w:val="0"/>
              <w:jc w:val="center"/>
              <w:rPr>
                <w:bCs/>
                <w:sz w:val="20"/>
                <w:szCs w:val="20"/>
              </w:rPr>
            </w:pPr>
            <w:r w:rsidRPr="002E666B">
              <w:rPr>
                <w:bCs/>
                <w:sz w:val="20"/>
                <w:szCs w:val="20"/>
              </w:rPr>
              <w:t xml:space="preserve"> (Ft/nap/ellátott)</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Intézményi térítési díj (Ft/nap)</w:t>
            </w:r>
          </w:p>
        </w:tc>
      </w:tr>
      <w:tr w:rsidR="005277EF" w:rsidRPr="002E666B" w:rsidTr="005277EF">
        <w:tc>
          <w:tcPr>
            <w:tcW w:w="1640" w:type="pct"/>
            <w:shd w:val="clear" w:color="auto" w:fill="auto"/>
          </w:tcPr>
          <w:p w:rsidR="005277EF" w:rsidRPr="002E666B" w:rsidRDefault="005277EF" w:rsidP="005277EF">
            <w:pPr>
              <w:autoSpaceDE w:val="0"/>
              <w:autoSpaceDN w:val="0"/>
              <w:adjustRightInd w:val="0"/>
              <w:rPr>
                <w:sz w:val="20"/>
                <w:szCs w:val="20"/>
              </w:rPr>
            </w:pPr>
            <w:r w:rsidRPr="002E666B">
              <w:rPr>
                <w:sz w:val="20"/>
                <w:szCs w:val="20"/>
              </w:rPr>
              <w:t>Nappali szociális ellátás ebéd nélkül</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138.125</w:t>
            </w:r>
          </w:p>
        </w:tc>
        <w:tc>
          <w:tcPr>
            <w:tcW w:w="1173"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550</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0</w:t>
            </w:r>
          </w:p>
        </w:tc>
      </w:tr>
      <w:tr w:rsidR="005277EF" w:rsidRPr="002E666B" w:rsidTr="005277EF">
        <w:tc>
          <w:tcPr>
            <w:tcW w:w="1640" w:type="pct"/>
            <w:shd w:val="clear" w:color="auto" w:fill="auto"/>
          </w:tcPr>
          <w:p w:rsidR="005277EF" w:rsidRPr="002E666B" w:rsidRDefault="005277EF" w:rsidP="005277EF">
            <w:pPr>
              <w:autoSpaceDE w:val="0"/>
              <w:autoSpaceDN w:val="0"/>
              <w:adjustRightInd w:val="0"/>
              <w:rPr>
                <w:sz w:val="20"/>
                <w:szCs w:val="20"/>
              </w:rPr>
            </w:pPr>
            <w:r w:rsidRPr="002E666B">
              <w:rPr>
                <w:sz w:val="20"/>
                <w:szCs w:val="20"/>
              </w:rPr>
              <w:t>Nappali szociális ellátás ebéddel</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138.125</w:t>
            </w:r>
          </w:p>
        </w:tc>
        <w:tc>
          <w:tcPr>
            <w:tcW w:w="1173" w:type="pct"/>
            <w:shd w:val="clear" w:color="auto" w:fill="auto"/>
            <w:vAlign w:val="center"/>
          </w:tcPr>
          <w:p w:rsidR="005277EF" w:rsidRPr="002E666B" w:rsidRDefault="00D371EF" w:rsidP="005277EF">
            <w:pPr>
              <w:autoSpaceDE w:val="0"/>
              <w:autoSpaceDN w:val="0"/>
              <w:adjustRightInd w:val="0"/>
              <w:jc w:val="center"/>
              <w:rPr>
                <w:bCs/>
                <w:sz w:val="20"/>
                <w:szCs w:val="20"/>
              </w:rPr>
            </w:pPr>
            <w:r>
              <w:rPr>
                <w:bCs/>
                <w:sz w:val="20"/>
                <w:szCs w:val="20"/>
              </w:rPr>
              <w:t>1398</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600</w:t>
            </w:r>
          </w:p>
        </w:tc>
      </w:tr>
    </w:tbl>
    <w:p w:rsidR="005277EF" w:rsidRPr="00FD284E" w:rsidRDefault="005277EF" w:rsidP="005277EF">
      <w:pPr>
        <w:autoSpaceDE w:val="0"/>
        <w:autoSpaceDN w:val="0"/>
        <w:adjustRightInd w:val="0"/>
        <w:jc w:val="both"/>
        <w:rPr>
          <w:bCs/>
        </w:rPr>
      </w:pPr>
    </w:p>
    <w:p w:rsidR="005277EF" w:rsidRPr="002E666B" w:rsidRDefault="005277EF" w:rsidP="005277EF">
      <w:pPr>
        <w:autoSpaceDE w:val="0"/>
        <w:autoSpaceDN w:val="0"/>
        <w:adjustRightInd w:val="0"/>
        <w:jc w:val="both"/>
        <w:rPr>
          <w:b/>
          <w:bCs/>
        </w:rPr>
      </w:pPr>
      <w:r>
        <w:rPr>
          <w:b/>
          <w:bCs/>
        </w:rPr>
        <w:t xml:space="preserve">TISZASÜLY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6"/>
        <w:gridCol w:w="2036"/>
        <w:gridCol w:w="2179"/>
        <w:gridCol w:w="2027"/>
      </w:tblGrid>
      <w:tr w:rsidR="005277EF" w:rsidRPr="002E666B" w:rsidTr="005277EF">
        <w:tc>
          <w:tcPr>
            <w:tcW w:w="1640"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Kategóriák</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 (Ft/év/ellátott)</w:t>
            </w:r>
          </w:p>
        </w:tc>
        <w:tc>
          <w:tcPr>
            <w:tcW w:w="1173"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w:t>
            </w:r>
          </w:p>
          <w:p w:rsidR="005277EF" w:rsidRPr="002E666B" w:rsidRDefault="005277EF" w:rsidP="005277EF">
            <w:pPr>
              <w:autoSpaceDE w:val="0"/>
              <w:autoSpaceDN w:val="0"/>
              <w:adjustRightInd w:val="0"/>
              <w:jc w:val="center"/>
              <w:rPr>
                <w:bCs/>
                <w:sz w:val="20"/>
                <w:szCs w:val="20"/>
              </w:rPr>
            </w:pPr>
            <w:r w:rsidRPr="002E666B">
              <w:rPr>
                <w:bCs/>
                <w:sz w:val="20"/>
                <w:szCs w:val="20"/>
              </w:rPr>
              <w:t xml:space="preserve"> (Ft/nap/ellátott)</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Intézményi térítési díj (Ft/nap)</w:t>
            </w:r>
          </w:p>
        </w:tc>
      </w:tr>
      <w:tr w:rsidR="005277EF" w:rsidRPr="002E666B" w:rsidTr="005277EF">
        <w:tc>
          <w:tcPr>
            <w:tcW w:w="1640" w:type="pct"/>
            <w:shd w:val="clear" w:color="auto" w:fill="auto"/>
          </w:tcPr>
          <w:p w:rsidR="005277EF" w:rsidRPr="002E666B" w:rsidRDefault="005277EF" w:rsidP="005277EF">
            <w:pPr>
              <w:autoSpaceDE w:val="0"/>
              <w:autoSpaceDN w:val="0"/>
              <w:adjustRightInd w:val="0"/>
              <w:rPr>
                <w:sz w:val="20"/>
                <w:szCs w:val="20"/>
              </w:rPr>
            </w:pPr>
            <w:r w:rsidRPr="002E666B">
              <w:rPr>
                <w:sz w:val="20"/>
                <w:szCs w:val="20"/>
              </w:rPr>
              <w:t>Nappali szociális ellátás ebéd nélkül</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162.884</w:t>
            </w:r>
          </w:p>
        </w:tc>
        <w:tc>
          <w:tcPr>
            <w:tcW w:w="1173"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649</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0</w:t>
            </w:r>
          </w:p>
        </w:tc>
      </w:tr>
      <w:tr w:rsidR="005277EF" w:rsidRPr="002E666B" w:rsidTr="005277EF">
        <w:tc>
          <w:tcPr>
            <w:tcW w:w="1640" w:type="pct"/>
            <w:shd w:val="clear" w:color="auto" w:fill="auto"/>
          </w:tcPr>
          <w:p w:rsidR="005277EF" w:rsidRPr="002E666B" w:rsidRDefault="005277EF" w:rsidP="005277EF">
            <w:pPr>
              <w:autoSpaceDE w:val="0"/>
              <w:autoSpaceDN w:val="0"/>
              <w:adjustRightInd w:val="0"/>
              <w:rPr>
                <w:sz w:val="20"/>
                <w:szCs w:val="20"/>
              </w:rPr>
            </w:pPr>
            <w:r w:rsidRPr="002E666B">
              <w:rPr>
                <w:sz w:val="20"/>
                <w:szCs w:val="20"/>
              </w:rPr>
              <w:t>Nappali szociális ellátás ebéddel</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162.884</w:t>
            </w:r>
          </w:p>
        </w:tc>
        <w:tc>
          <w:tcPr>
            <w:tcW w:w="1173" w:type="pct"/>
            <w:shd w:val="clear" w:color="auto" w:fill="auto"/>
            <w:vAlign w:val="center"/>
          </w:tcPr>
          <w:p w:rsidR="005277EF" w:rsidRPr="002E666B" w:rsidRDefault="00D371EF" w:rsidP="005277EF">
            <w:pPr>
              <w:autoSpaceDE w:val="0"/>
              <w:autoSpaceDN w:val="0"/>
              <w:adjustRightInd w:val="0"/>
              <w:jc w:val="center"/>
              <w:rPr>
                <w:bCs/>
                <w:sz w:val="20"/>
                <w:szCs w:val="20"/>
              </w:rPr>
            </w:pPr>
            <w:r>
              <w:rPr>
                <w:bCs/>
                <w:sz w:val="20"/>
                <w:szCs w:val="20"/>
              </w:rPr>
              <w:t>1390</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650</w:t>
            </w:r>
          </w:p>
        </w:tc>
      </w:tr>
    </w:tbl>
    <w:p w:rsidR="005277EF" w:rsidRPr="00FD284E" w:rsidRDefault="005277EF" w:rsidP="005277EF">
      <w:pPr>
        <w:autoSpaceDE w:val="0"/>
        <w:autoSpaceDN w:val="0"/>
        <w:adjustRightInd w:val="0"/>
        <w:jc w:val="both"/>
        <w:rPr>
          <w:bCs/>
        </w:rPr>
      </w:pPr>
    </w:p>
    <w:p w:rsidR="005277EF" w:rsidRPr="002E666B" w:rsidRDefault="005277EF" w:rsidP="005277EF">
      <w:pPr>
        <w:autoSpaceDE w:val="0"/>
        <w:autoSpaceDN w:val="0"/>
        <w:adjustRightInd w:val="0"/>
        <w:jc w:val="both"/>
        <w:rPr>
          <w:b/>
          <w:bCs/>
        </w:rPr>
      </w:pPr>
      <w:r w:rsidRPr="00FD284E">
        <w:rPr>
          <w:b/>
          <w:bCs/>
        </w:rPr>
        <w:t>K</w:t>
      </w:r>
      <w:r>
        <w:rPr>
          <w:b/>
          <w:bCs/>
        </w:rPr>
        <w:t>ŐTELEK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6"/>
        <w:gridCol w:w="2036"/>
        <w:gridCol w:w="2179"/>
        <w:gridCol w:w="2027"/>
      </w:tblGrid>
      <w:tr w:rsidR="005277EF" w:rsidRPr="002E666B" w:rsidTr="005277EF">
        <w:tc>
          <w:tcPr>
            <w:tcW w:w="1640"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Kategóriák</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 (Ft/év/ellátott)</w:t>
            </w:r>
          </w:p>
        </w:tc>
        <w:tc>
          <w:tcPr>
            <w:tcW w:w="1173"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w:t>
            </w:r>
          </w:p>
          <w:p w:rsidR="005277EF" w:rsidRPr="002E666B" w:rsidRDefault="005277EF" w:rsidP="005277EF">
            <w:pPr>
              <w:autoSpaceDE w:val="0"/>
              <w:autoSpaceDN w:val="0"/>
              <w:adjustRightInd w:val="0"/>
              <w:jc w:val="center"/>
              <w:rPr>
                <w:bCs/>
                <w:sz w:val="20"/>
                <w:szCs w:val="20"/>
              </w:rPr>
            </w:pPr>
            <w:r w:rsidRPr="002E666B">
              <w:rPr>
                <w:bCs/>
                <w:sz w:val="20"/>
                <w:szCs w:val="20"/>
              </w:rPr>
              <w:t xml:space="preserve"> (Ft/nap/ellátott)</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Intézményi térítési díj (Ft/nap)</w:t>
            </w:r>
          </w:p>
        </w:tc>
      </w:tr>
      <w:tr w:rsidR="005277EF" w:rsidRPr="002E666B" w:rsidTr="005277EF">
        <w:tc>
          <w:tcPr>
            <w:tcW w:w="1640" w:type="pct"/>
            <w:shd w:val="clear" w:color="auto" w:fill="auto"/>
          </w:tcPr>
          <w:p w:rsidR="005277EF" w:rsidRPr="002E666B" w:rsidRDefault="005277EF" w:rsidP="005277EF">
            <w:pPr>
              <w:autoSpaceDE w:val="0"/>
              <w:autoSpaceDN w:val="0"/>
              <w:adjustRightInd w:val="0"/>
              <w:rPr>
                <w:sz w:val="20"/>
                <w:szCs w:val="20"/>
              </w:rPr>
            </w:pPr>
            <w:r w:rsidRPr="002E666B">
              <w:rPr>
                <w:sz w:val="20"/>
                <w:szCs w:val="20"/>
              </w:rPr>
              <w:t>Nappali szociális ellátás ebéd nélkül</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232.795</w:t>
            </w:r>
          </w:p>
        </w:tc>
        <w:tc>
          <w:tcPr>
            <w:tcW w:w="1173"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927</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0</w:t>
            </w:r>
          </w:p>
        </w:tc>
      </w:tr>
      <w:tr w:rsidR="005277EF" w:rsidRPr="002E666B" w:rsidTr="005277EF">
        <w:tc>
          <w:tcPr>
            <w:tcW w:w="1640" w:type="pct"/>
            <w:shd w:val="clear" w:color="auto" w:fill="auto"/>
          </w:tcPr>
          <w:p w:rsidR="005277EF" w:rsidRPr="002E666B" w:rsidRDefault="005277EF" w:rsidP="005277EF">
            <w:pPr>
              <w:autoSpaceDE w:val="0"/>
              <w:autoSpaceDN w:val="0"/>
              <w:adjustRightInd w:val="0"/>
              <w:rPr>
                <w:sz w:val="20"/>
                <w:szCs w:val="20"/>
              </w:rPr>
            </w:pPr>
            <w:r w:rsidRPr="002E666B">
              <w:rPr>
                <w:sz w:val="20"/>
                <w:szCs w:val="20"/>
              </w:rPr>
              <w:t>Nappali szociális ellátás ebéddel</w:t>
            </w:r>
          </w:p>
        </w:tc>
        <w:tc>
          <w:tcPr>
            <w:tcW w:w="1096"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232.795</w:t>
            </w:r>
          </w:p>
        </w:tc>
        <w:tc>
          <w:tcPr>
            <w:tcW w:w="1173"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927</w:t>
            </w:r>
          </w:p>
        </w:tc>
        <w:tc>
          <w:tcPr>
            <w:tcW w:w="1091"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595</w:t>
            </w:r>
          </w:p>
        </w:tc>
      </w:tr>
    </w:tbl>
    <w:p w:rsidR="005277EF" w:rsidRPr="00FD284E" w:rsidRDefault="005277EF" w:rsidP="005277EF">
      <w:pPr>
        <w:autoSpaceDE w:val="0"/>
        <w:autoSpaceDN w:val="0"/>
        <w:adjustRightInd w:val="0"/>
        <w:jc w:val="both"/>
        <w:rPr>
          <w:bCs/>
        </w:rPr>
      </w:pPr>
    </w:p>
    <w:p w:rsidR="005277EF" w:rsidRDefault="005277EF" w:rsidP="005277EF">
      <w:pPr>
        <w:autoSpaceDE w:val="0"/>
        <w:autoSpaceDN w:val="0"/>
        <w:adjustRightInd w:val="0"/>
        <w:jc w:val="both"/>
        <w:rPr>
          <w:b/>
          <w:bCs/>
        </w:rPr>
      </w:pPr>
    </w:p>
    <w:p w:rsidR="00C30C35" w:rsidRDefault="00C30C35" w:rsidP="005277EF">
      <w:pPr>
        <w:autoSpaceDE w:val="0"/>
        <w:autoSpaceDN w:val="0"/>
        <w:adjustRightInd w:val="0"/>
        <w:jc w:val="both"/>
        <w:rPr>
          <w:b/>
          <w:bCs/>
        </w:rPr>
      </w:pPr>
    </w:p>
    <w:p w:rsidR="00C30C35" w:rsidRDefault="00C30C35" w:rsidP="005277EF">
      <w:pPr>
        <w:autoSpaceDE w:val="0"/>
        <w:autoSpaceDN w:val="0"/>
        <w:adjustRightInd w:val="0"/>
        <w:jc w:val="both"/>
        <w:rPr>
          <w:b/>
          <w:bCs/>
        </w:rPr>
      </w:pPr>
    </w:p>
    <w:p w:rsidR="00C30C35" w:rsidRDefault="00C30C35" w:rsidP="005277EF">
      <w:pPr>
        <w:autoSpaceDE w:val="0"/>
        <w:autoSpaceDN w:val="0"/>
        <w:adjustRightInd w:val="0"/>
        <w:jc w:val="both"/>
        <w:rPr>
          <w:b/>
          <w:bCs/>
        </w:rPr>
      </w:pPr>
    </w:p>
    <w:p w:rsidR="00C30C35" w:rsidRDefault="00C30C35" w:rsidP="005277EF">
      <w:pPr>
        <w:autoSpaceDE w:val="0"/>
        <w:autoSpaceDN w:val="0"/>
        <w:adjustRightInd w:val="0"/>
        <w:jc w:val="both"/>
        <w:rPr>
          <w:b/>
          <w:bCs/>
        </w:rPr>
      </w:pPr>
    </w:p>
    <w:p w:rsidR="005277EF" w:rsidRDefault="005277EF" w:rsidP="005277EF">
      <w:pPr>
        <w:autoSpaceDE w:val="0"/>
        <w:autoSpaceDN w:val="0"/>
        <w:adjustRightInd w:val="0"/>
        <w:jc w:val="both"/>
        <w:rPr>
          <w:b/>
          <w:bCs/>
        </w:rPr>
      </w:pPr>
    </w:p>
    <w:p w:rsidR="005277EF" w:rsidRPr="002E666B" w:rsidRDefault="005277EF" w:rsidP="005277EF">
      <w:pPr>
        <w:autoSpaceDE w:val="0"/>
        <w:autoSpaceDN w:val="0"/>
        <w:adjustRightInd w:val="0"/>
        <w:jc w:val="both"/>
        <w:rPr>
          <w:b/>
          <w:bCs/>
        </w:rPr>
      </w:pPr>
      <w:r>
        <w:rPr>
          <w:b/>
          <w:bCs/>
        </w:rPr>
        <w:t xml:space="preserve">SZAJOL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52"/>
        <w:gridCol w:w="2081"/>
        <w:gridCol w:w="2677"/>
        <w:gridCol w:w="1778"/>
      </w:tblGrid>
      <w:tr w:rsidR="005277EF" w:rsidRPr="002E666B" w:rsidTr="005277EF">
        <w:tc>
          <w:tcPr>
            <w:tcW w:w="1481"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Kategóriák</w:t>
            </w:r>
          </w:p>
        </w:tc>
        <w:tc>
          <w:tcPr>
            <w:tcW w:w="1120"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 (Ft/év/ellátott)</w:t>
            </w:r>
          </w:p>
        </w:tc>
        <w:tc>
          <w:tcPr>
            <w:tcW w:w="1441"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w:t>
            </w:r>
          </w:p>
          <w:p w:rsidR="005277EF" w:rsidRPr="002E666B" w:rsidRDefault="005277EF" w:rsidP="005277EF">
            <w:pPr>
              <w:autoSpaceDE w:val="0"/>
              <w:autoSpaceDN w:val="0"/>
              <w:adjustRightInd w:val="0"/>
              <w:jc w:val="center"/>
              <w:rPr>
                <w:bCs/>
                <w:sz w:val="20"/>
                <w:szCs w:val="20"/>
              </w:rPr>
            </w:pPr>
            <w:r w:rsidRPr="002E666B">
              <w:rPr>
                <w:bCs/>
                <w:sz w:val="20"/>
                <w:szCs w:val="20"/>
              </w:rPr>
              <w:t xml:space="preserve"> (Ft/nap/ellátott)</w:t>
            </w:r>
          </w:p>
        </w:tc>
        <w:tc>
          <w:tcPr>
            <w:tcW w:w="957"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Intézményi térítési díj (Ft/nap)</w:t>
            </w:r>
          </w:p>
        </w:tc>
      </w:tr>
      <w:tr w:rsidR="005277EF" w:rsidRPr="002E666B" w:rsidTr="005277EF">
        <w:tc>
          <w:tcPr>
            <w:tcW w:w="1481" w:type="pct"/>
            <w:shd w:val="clear" w:color="auto" w:fill="auto"/>
          </w:tcPr>
          <w:p w:rsidR="005277EF" w:rsidRPr="002E666B" w:rsidRDefault="005277EF" w:rsidP="005277EF">
            <w:pPr>
              <w:autoSpaceDE w:val="0"/>
              <w:autoSpaceDN w:val="0"/>
              <w:adjustRightInd w:val="0"/>
              <w:rPr>
                <w:sz w:val="20"/>
                <w:szCs w:val="20"/>
              </w:rPr>
            </w:pPr>
            <w:r w:rsidRPr="002E666B">
              <w:rPr>
                <w:sz w:val="20"/>
                <w:szCs w:val="20"/>
              </w:rPr>
              <w:t>Nappali szociális ellátás ebéd nélkül</w:t>
            </w:r>
          </w:p>
        </w:tc>
        <w:tc>
          <w:tcPr>
            <w:tcW w:w="1120"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275.741</w:t>
            </w:r>
          </w:p>
        </w:tc>
        <w:tc>
          <w:tcPr>
            <w:tcW w:w="1441"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1.098</w:t>
            </w:r>
          </w:p>
        </w:tc>
        <w:tc>
          <w:tcPr>
            <w:tcW w:w="957"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0</w:t>
            </w:r>
          </w:p>
        </w:tc>
      </w:tr>
      <w:tr w:rsidR="005277EF" w:rsidRPr="002E666B" w:rsidTr="005277EF">
        <w:tc>
          <w:tcPr>
            <w:tcW w:w="1481" w:type="pct"/>
            <w:shd w:val="clear" w:color="auto" w:fill="auto"/>
          </w:tcPr>
          <w:p w:rsidR="005277EF" w:rsidRPr="002E666B" w:rsidRDefault="005277EF" w:rsidP="005277EF">
            <w:pPr>
              <w:autoSpaceDE w:val="0"/>
              <w:autoSpaceDN w:val="0"/>
              <w:adjustRightInd w:val="0"/>
              <w:rPr>
                <w:sz w:val="20"/>
                <w:szCs w:val="20"/>
              </w:rPr>
            </w:pPr>
            <w:r w:rsidRPr="002E666B">
              <w:rPr>
                <w:sz w:val="20"/>
                <w:szCs w:val="20"/>
              </w:rPr>
              <w:t>Nappali szociális ellátás ebéddel</w:t>
            </w:r>
          </w:p>
        </w:tc>
        <w:tc>
          <w:tcPr>
            <w:tcW w:w="1120"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275.741</w:t>
            </w:r>
          </w:p>
        </w:tc>
        <w:tc>
          <w:tcPr>
            <w:tcW w:w="1441" w:type="pct"/>
            <w:shd w:val="clear" w:color="auto" w:fill="auto"/>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1.098</w:t>
            </w:r>
          </w:p>
        </w:tc>
        <w:tc>
          <w:tcPr>
            <w:tcW w:w="957" w:type="pct"/>
            <w:shd w:val="clear" w:color="auto" w:fill="auto"/>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670</w:t>
            </w:r>
          </w:p>
        </w:tc>
      </w:tr>
    </w:tbl>
    <w:p w:rsidR="005277EF" w:rsidRDefault="005277EF" w:rsidP="005277EF">
      <w:pPr>
        <w:rPr>
          <w:b/>
        </w:rPr>
      </w:pPr>
    </w:p>
    <w:p w:rsidR="005277EF" w:rsidRPr="00BE3135" w:rsidRDefault="005277EF" w:rsidP="005277EF">
      <w:pPr>
        <w:rPr>
          <w:b/>
        </w:rPr>
      </w:pPr>
      <w:r w:rsidRPr="00BE3135">
        <w:rPr>
          <w:b/>
        </w:rPr>
        <w:t xml:space="preserve">ÚJSZÁSZ </w:t>
      </w:r>
    </w:p>
    <w:tbl>
      <w:tblPr>
        <w:tblW w:w="5000" w:type="pct"/>
        <w:tblCellMar>
          <w:left w:w="0" w:type="dxa"/>
          <w:right w:w="0" w:type="dxa"/>
        </w:tblCellMar>
        <w:tblLook w:val="04A0"/>
      </w:tblPr>
      <w:tblGrid>
        <w:gridCol w:w="2696"/>
        <w:gridCol w:w="1989"/>
        <w:gridCol w:w="2699"/>
        <w:gridCol w:w="1698"/>
      </w:tblGrid>
      <w:tr w:rsidR="005277EF" w:rsidRPr="002E666B" w:rsidTr="005277EF">
        <w:trPr>
          <w:trHeight w:val="716"/>
        </w:trPr>
        <w:tc>
          <w:tcPr>
            <w:tcW w:w="1484"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rFonts w:eastAsia="Calibri"/>
                <w:b/>
                <w:bCs/>
                <w:sz w:val="20"/>
                <w:szCs w:val="20"/>
              </w:rPr>
            </w:pPr>
            <w:r w:rsidRPr="002E666B">
              <w:rPr>
                <w:bCs/>
                <w:sz w:val="20"/>
                <w:szCs w:val="20"/>
              </w:rPr>
              <w:t>Kategóriák</w:t>
            </w:r>
          </w:p>
        </w:tc>
        <w:tc>
          <w:tcPr>
            <w:tcW w:w="1095"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jc w:val="center"/>
              <w:rPr>
                <w:rFonts w:eastAsia="Calibri"/>
                <w:sz w:val="20"/>
                <w:szCs w:val="20"/>
              </w:rPr>
            </w:pPr>
            <w:r w:rsidRPr="002E666B">
              <w:rPr>
                <w:rFonts w:eastAsia="Calibri"/>
                <w:sz w:val="20"/>
                <w:szCs w:val="20"/>
              </w:rPr>
              <w:t>A szolgáltatás 2017. évi önköltsége (Ft/év/ellátott)</w:t>
            </w:r>
          </w:p>
        </w:tc>
        <w:tc>
          <w:tcPr>
            <w:tcW w:w="1486"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jc w:val="center"/>
              <w:rPr>
                <w:sz w:val="20"/>
                <w:szCs w:val="20"/>
              </w:rPr>
            </w:pPr>
            <w:r w:rsidRPr="002E666B">
              <w:rPr>
                <w:rFonts w:eastAsia="Calibri"/>
                <w:sz w:val="20"/>
                <w:szCs w:val="20"/>
              </w:rPr>
              <w:t>A szolgáltatás 2017. évi önköltsége (Ft/nap/ellátott)</w:t>
            </w:r>
          </w:p>
        </w:tc>
        <w:tc>
          <w:tcPr>
            <w:tcW w:w="935"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b/>
                <w:sz w:val="20"/>
                <w:szCs w:val="20"/>
              </w:rPr>
            </w:pPr>
            <w:r>
              <w:rPr>
                <w:rFonts w:eastAsia="Calibri"/>
                <w:b/>
                <w:sz w:val="20"/>
                <w:szCs w:val="20"/>
              </w:rPr>
              <w:t>Intézményi</w:t>
            </w:r>
            <w:r w:rsidRPr="002E666B">
              <w:rPr>
                <w:rFonts w:eastAsia="Calibri"/>
                <w:b/>
                <w:sz w:val="20"/>
                <w:szCs w:val="20"/>
              </w:rPr>
              <w:t xml:space="preserve"> térítési díj  </w:t>
            </w:r>
          </w:p>
          <w:p w:rsidR="005277EF" w:rsidRPr="002E666B" w:rsidRDefault="005277EF" w:rsidP="005277EF">
            <w:pPr>
              <w:autoSpaceDE w:val="0"/>
              <w:autoSpaceDN w:val="0"/>
              <w:adjustRightInd w:val="0"/>
              <w:jc w:val="center"/>
              <w:rPr>
                <w:rFonts w:eastAsia="Calibri"/>
                <w:sz w:val="20"/>
                <w:szCs w:val="20"/>
              </w:rPr>
            </w:pPr>
            <w:r w:rsidRPr="002E666B">
              <w:rPr>
                <w:rFonts w:eastAsia="Calibri"/>
                <w:b/>
                <w:sz w:val="20"/>
                <w:szCs w:val="20"/>
              </w:rPr>
              <w:t>Ft/nap</w:t>
            </w:r>
          </w:p>
        </w:tc>
      </w:tr>
      <w:tr w:rsidR="005277EF" w:rsidRPr="002E666B" w:rsidTr="005277EF">
        <w:tc>
          <w:tcPr>
            <w:tcW w:w="1484"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rFonts w:eastAsia="Calibri"/>
                <w:sz w:val="20"/>
                <w:szCs w:val="20"/>
              </w:rPr>
            </w:pPr>
            <w:r>
              <w:rPr>
                <w:rFonts w:eastAsia="Calibri"/>
                <w:sz w:val="20"/>
                <w:szCs w:val="20"/>
              </w:rPr>
              <w:t>-</w:t>
            </w:r>
          </w:p>
        </w:tc>
        <w:tc>
          <w:tcPr>
            <w:tcW w:w="1095" w:type="pct"/>
            <w:tcBorders>
              <w:top w:val="single" w:sz="4" w:space="0" w:color="auto"/>
              <w:left w:val="single" w:sz="4" w:space="0" w:color="auto"/>
              <w:bottom w:val="single" w:sz="4" w:space="0" w:color="auto"/>
              <w:right w:val="single" w:sz="4" w:space="0" w:color="auto"/>
            </w:tcBorders>
          </w:tcPr>
          <w:p w:rsidR="005277EF" w:rsidRPr="002E666B" w:rsidRDefault="005277EF" w:rsidP="005277EF">
            <w:pPr>
              <w:autoSpaceDE w:val="0"/>
              <w:autoSpaceDN w:val="0"/>
              <w:adjustRightInd w:val="0"/>
              <w:jc w:val="center"/>
              <w:rPr>
                <w:sz w:val="20"/>
                <w:szCs w:val="20"/>
              </w:rPr>
            </w:pPr>
            <w:r>
              <w:rPr>
                <w:sz w:val="20"/>
                <w:szCs w:val="20"/>
              </w:rPr>
              <w:t>288.155</w:t>
            </w:r>
          </w:p>
        </w:tc>
        <w:tc>
          <w:tcPr>
            <w:tcW w:w="1486"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rFonts w:eastAsia="Calibri"/>
                <w:bCs/>
                <w:sz w:val="20"/>
                <w:szCs w:val="20"/>
              </w:rPr>
            </w:pPr>
            <w:r>
              <w:rPr>
                <w:rFonts w:eastAsia="Calibri"/>
                <w:bCs/>
                <w:sz w:val="20"/>
                <w:szCs w:val="20"/>
              </w:rPr>
              <w:t>1.150</w:t>
            </w:r>
          </w:p>
        </w:tc>
        <w:tc>
          <w:tcPr>
            <w:tcW w:w="935"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rFonts w:eastAsia="Calibri"/>
                <w:b/>
                <w:bCs/>
                <w:sz w:val="20"/>
                <w:szCs w:val="20"/>
              </w:rPr>
            </w:pPr>
            <w:r>
              <w:rPr>
                <w:rFonts w:eastAsia="Calibri"/>
                <w:b/>
                <w:bCs/>
                <w:sz w:val="20"/>
                <w:szCs w:val="20"/>
              </w:rPr>
              <w:t>0</w:t>
            </w:r>
          </w:p>
        </w:tc>
      </w:tr>
    </w:tbl>
    <w:p w:rsidR="005277EF" w:rsidRDefault="005277EF" w:rsidP="005277EF">
      <w:pPr>
        <w:jc w:val="center"/>
        <w:rPr>
          <w:b/>
        </w:rPr>
      </w:pPr>
    </w:p>
    <w:p w:rsidR="005277EF" w:rsidRPr="00BE3135" w:rsidRDefault="005277EF" w:rsidP="005277EF">
      <w:pPr>
        <w:rPr>
          <w:b/>
        </w:rPr>
      </w:pPr>
      <w:r w:rsidRPr="00BE3135">
        <w:rPr>
          <w:b/>
        </w:rPr>
        <w:t xml:space="preserve">ZAGYVARÉKAS </w:t>
      </w:r>
    </w:p>
    <w:tbl>
      <w:tblPr>
        <w:tblW w:w="5000" w:type="pct"/>
        <w:jc w:val="center"/>
        <w:tblCellMar>
          <w:left w:w="0" w:type="dxa"/>
          <w:right w:w="0" w:type="dxa"/>
        </w:tblCellMar>
        <w:tblLook w:val="04A0"/>
      </w:tblPr>
      <w:tblGrid>
        <w:gridCol w:w="2695"/>
        <w:gridCol w:w="1944"/>
        <w:gridCol w:w="2745"/>
        <w:gridCol w:w="1698"/>
      </w:tblGrid>
      <w:tr w:rsidR="005277EF" w:rsidRPr="002E666B" w:rsidTr="005277EF">
        <w:trPr>
          <w:trHeight w:val="685"/>
          <w:jc w:val="center"/>
        </w:trPr>
        <w:tc>
          <w:tcPr>
            <w:tcW w:w="1484"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rFonts w:eastAsia="Calibri"/>
                <w:b/>
                <w:bCs/>
                <w:sz w:val="20"/>
                <w:szCs w:val="20"/>
              </w:rPr>
            </w:pPr>
            <w:r w:rsidRPr="002E666B">
              <w:rPr>
                <w:bCs/>
                <w:sz w:val="20"/>
                <w:szCs w:val="20"/>
              </w:rPr>
              <w:t>Kategóriák</w:t>
            </w:r>
          </w:p>
        </w:tc>
        <w:tc>
          <w:tcPr>
            <w:tcW w:w="1070"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jc w:val="center"/>
              <w:rPr>
                <w:rFonts w:eastAsia="Calibri"/>
                <w:sz w:val="20"/>
                <w:szCs w:val="20"/>
              </w:rPr>
            </w:pPr>
            <w:r w:rsidRPr="002E666B">
              <w:rPr>
                <w:rFonts w:eastAsia="Calibri"/>
                <w:sz w:val="20"/>
                <w:szCs w:val="20"/>
              </w:rPr>
              <w:t>A szolgáltatás 2017. évi önköltsége (Ft/év/ellátott)</w:t>
            </w:r>
          </w:p>
        </w:tc>
        <w:tc>
          <w:tcPr>
            <w:tcW w:w="1511"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jc w:val="center"/>
              <w:rPr>
                <w:sz w:val="20"/>
                <w:szCs w:val="20"/>
              </w:rPr>
            </w:pPr>
            <w:r w:rsidRPr="002E666B">
              <w:rPr>
                <w:rFonts w:eastAsia="Calibri"/>
                <w:sz w:val="20"/>
                <w:szCs w:val="20"/>
              </w:rPr>
              <w:t xml:space="preserve">A </w:t>
            </w:r>
            <w:proofErr w:type="gramStart"/>
            <w:r w:rsidRPr="002E666B">
              <w:rPr>
                <w:rFonts w:eastAsia="Calibri"/>
                <w:sz w:val="20"/>
                <w:szCs w:val="20"/>
              </w:rPr>
              <w:t>szolgáltatás  2017.</w:t>
            </w:r>
            <w:proofErr w:type="gramEnd"/>
            <w:r w:rsidRPr="002E666B">
              <w:rPr>
                <w:rFonts w:eastAsia="Calibri"/>
                <w:sz w:val="20"/>
                <w:szCs w:val="20"/>
              </w:rPr>
              <w:t xml:space="preserve"> évi  önköltsége </w:t>
            </w:r>
          </w:p>
          <w:p w:rsidR="005277EF" w:rsidRPr="002E666B" w:rsidRDefault="005277EF" w:rsidP="005277EF">
            <w:pPr>
              <w:autoSpaceDE w:val="0"/>
              <w:autoSpaceDN w:val="0"/>
              <w:adjustRightInd w:val="0"/>
              <w:jc w:val="center"/>
              <w:rPr>
                <w:rFonts w:eastAsia="Calibri"/>
                <w:sz w:val="20"/>
                <w:szCs w:val="20"/>
              </w:rPr>
            </w:pPr>
            <w:r w:rsidRPr="002E666B">
              <w:rPr>
                <w:rFonts w:eastAsia="Calibri"/>
                <w:sz w:val="20"/>
                <w:szCs w:val="20"/>
              </w:rPr>
              <w:t>(Ft/nap/ellátott)</w:t>
            </w:r>
          </w:p>
        </w:tc>
        <w:tc>
          <w:tcPr>
            <w:tcW w:w="935"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b/>
                <w:sz w:val="20"/>
                <w:szCs w:val="20"/>
              </w:rPr>
            </w:pPr>
            <w:r>
              <w:rPr>
                <w:rFonts w:eastAsia="Calibri"/>
                <w:b/>
                <w:sz w:val="20"/>
                <w:szCs w:val="20"/>
              </w:rPr>
              <w:t xml:space="preserve">Intézményi </w:t>
            </w:r>
            <w:r w:rsidRPr="002E666B">
              <w:rPr>
                <w:rFonts w:eastAsia="Calibri"/>
                <w:b/>
                <w:sz w:val="20"/>
                <w:szCs w:val="20"/>
              </w:rPr>
              <w:t xml:space="preserve">térítési díj  </w:t>
            </w:r>
          </w:p>
          <w:p w:rsidR="005277EF" w:rsidRPr="002E666B" w:rsidRDefault="005277EF" w:rsidP="005277EF">
            <w:pPr>
              <w:autoSpaceDE w:val="0"/>
              <w:autoSpaceDN w:val="0"/>
              <w:adjustRightInd w:val="0"/>
              <w:jc w:val="center"/>
              <w:rPr>
                <w:rFonts w:eastAsia="Calibri"/>
                <w:sz w:val="20"/>
                <w:szCs w:val="20"/>
              </w:rPr>
            </w:pPr>
            <w:r w:rsidRPr="002E666B">
              <w:rPr>
                <w:rFonts w:eastAsia="Calibri"/>
                <w:b/>
                <w:sz w:val="20"/>
                <w:szCs w:val="20"/>
              </w:rPr>
              <w:t>Ft/nap</w:t>
            </w:r>
          </w:p>
        </w:tc>
      </w:tr>
      <w:tr w:rsidR="005277EF" w:rsidRPr="002E666B" w:rsidTr="005277EF">
        <w:trPr>
          <w:trHeight w:val="269"/>
          <w:jc w:val="center"/>
        </w:trPr>
        <w:tc>
          <w:tcPr>
            <w:tcW w:w="1484"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rPr>
                <w:rFonts w:eastAsia="Calibri"/>
                <w:sz w:val="20"/>
                <w:szCs w:val="20"/>
              </w:rPr>
            </w:pPr>
          </w:p>
        </w:tc>
        <w:tc>
          <w:tcPr>
            <w:tcW w:w="1070" w:type="pct"/>
            <w:tcBorders>
              <w:top w:val="single" w:sz="4" w:space="0" w:color="auto"/>
              <w:left w:val="single" w:sz="4" w:space="0" w:color="auto"/>
              <w:bottom w:val="single" w:sz="4" w:space="0" w:color="auto"/>
              <w:right w:val="single" w:sz="4" w:space="0" w:color="auto"/>
            </w:tcBorders>
          </w:tcPr>
          <w:p w:rsidR="005277EF" w:rsidRPr="002E666B" w:rsidRDefault="005277EF" w:rsidP="005277EF">
            <w:pPr>
              <w:autoSpaceDE w:val="0"/>
              <w:autoSpaceDN w:val="0"/>
              <w:adjustRightInd w:val="0"/>
              <w:jc w:val="center"/>
              <w:rPr>
                <w:sz w:val="20"/>
                <w:szCs w:val="20"/>
              </w:rPr>
            </w:pPr>
            <w:r>
              <w:rPr>
                <w:sz w:val="20"/>
                <w:szCs w:val="20"/>
              </w:rPr>
              <w:t>252.925</w:t>
            </w:r>
          </w:p>
        </w:tc>
        <w:tc>
          <w:tcPr>
            <w:tcW w:w="1511"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rFonts w:eastAsia="Calibri"/>
                <w:bCs/>
                <w:sz w:val="20"/>
                <w:szCs w:val="20"/>
              </w:rPr>
            </w:pPr>
            <w:r w:rsidRPr="002E666B">
              <w:rPr>
                <w:rFonts w:eastAsia="Calibri"/>
                <w:bCs/>
                <w:sz w:val="20"/>
                <w:szCs w:val="20"/>
              </w:rPr>
              <w:t>1</w:t>
            </w:r>
            <w:r>
              <w:rPr>
                <w:rFonts w:eastAsia="Calibri"/>
                <w:bCs/>
                <w:sz w:val="20"/>
                <w:szCs w:val="20"/>
              </w:rPr>
              <w:t>.005</w:t>
            </w:r>
          </w:p>
        </w:tc>
        <w:tc>
          <w:tcPr>
            <w:tcW w:w="935" w:type="pct"/>
            <w:tcBorders>
              <w:top w:val="single" w:sz="4" w:space="0" w:color="auto"/>
              <w:left w:val="single" w:sz="4" w:space="0" w:color="auto"/>
              <w:bottom w:val="single" w:sz="4" w:space="0" w:color="auto"/>
              <w:right w:val="single" w:sz="4" w:space="0" w:color="auto"/>
            </w:tcBorders>
            <w:hideMark/>
          </w:tcPr>
          <w:p w:rsidR="005277EF" w:rsidRPr="002E666B" w:rsidRDefault="005277EF" w:rsidP="005277EF">
            <w:pPr>
              <w:autoSpaceDE w:val="0"/>
              <w:autoSpaceDN w:val="0"/>
              <w:adjustRightInd w:val="0"/>
              <w:jc w:val="center"/>
              <w:rPr>
                <w:rFonts w:eastAsia="Calibri"/>
                <w:b/>
                <w:bCs/>
                <w:sz w:val="20"/>
                <w:szCs w:val="20"/>
              </w:rPr>
            </w:pPr>
            <w:r>
              <w:rPr>
                <w:rFonts w:eastAsia="Calibri"/>
                <w:b/>
                <w:bCs/>
                <w:sz w:val="20"/>
                <w:szCs w:val="20"/>
              </w:rPr>
              <w:t>0</w:t>
            </w:r>
          </w:p>
        </w:tc>
      </w:tr>
    </w:tbl>
    <w:p w:rsidR="005277EF" w:rsidRDefault="005277EF" w:rsidP="005277EF">
      <w:pPr>
        <w:rPr>
          <w:b/>
        </w:rPr>
      </w:pPr>
    </w:p>
    <w:p w:rsidR="005277EF" w:rsidRPr="002E666B" w:rsidRDefault="005277EF" w:rsidP="005277EF">
      <w:pPr>
        <w:autoSpaceDE w:val="0"/>
        <w:autoSpaceDN w:val="0"/>
        <w:adjustRightInd w:val="0"/>
        <w:jc w:val="both"/>
        <w:rPr>
          <w:bCs/>
        </w:rPr>
      </w:pPr>
      <w:r w:rsidRPr="00855D87">
        <w:rPr>
          <w:b/>
          <w:bCs/>
        </w:rPr>
        <w:t>RÁKÓCZ</w:t>
      </w:r>
      <w:r>
        <w:rPr>
          <w:b/>
          <w:bCs/>
        </w:rPr>
        <w:t xml:space="preserve">IFALVA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39"/>
        <w:gridCol w:w="2092"/>
        <w:gridCol w:w="2720"/>
        <w:gridCol w:w="1737"/>
      </w:tblGrid>
      <w:tr w:rsidR="005277EF" w:rsidRPr="002E666B" w:rsidTr="005277EF">
        <w:tc>
          <w:tcPr>
            <w:tcW w:w="1475" w:type="pct"/>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Kategóriák</w:t>
            </w:r>
          </w:p>
        </w:tc>
        <w:tc>
          <w:tcPr>
            <w:tcW w:w="1126" w:type="pct"/>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 (Ft/év/ellátott)</w:t>
            </w:r>
          </w:p>
        </w:tc>
        <w:tc>
          <w:tcPr>
            <w:tcW w:w="1464" w:type="pct"/>
            <w:vAlign w:val="center"/>
          </w:tcPr>
          <w:p w:rsidR="005277EF" w:rsidRPr="002E666B" w:rsidRDefault="005277EF" w:rsidP="005277EF">
            <w:pPr>
              <w:autoSpaceDE w:val="0"/>
              <w:autoSpaceDN w:val="0"/>
              <w:adjustRightInd w:val="0"/>
              <w:jc w:val="center"/>
              <w:rPr>
                <w:bCs/>
                <w:sz w:val="20"/>
                <w:szCs w:val="20"/>
              </w:rPr>
            </w:pPr>
            <w:r w:rsidRPr="002E666B">
              <w:rPr>
                <w:bCs/>
                <w:sz w:val="20"/>
                <w:szCs w:val="20"/>
              </w:rPr>
              <w:t>A szolgáltatás 2017. évi önköltsége</w:t>
            </w:r>
          </w:p>
          <w:p w:rsidR="005277EF" w:rsidRPr="002E666B" w:rsidRDefault="005277EF" w:rsidP="005277EF">
            <w:pPr>
              <w:autoSpaceDE w:val="0"/>
              <w:autoSpaceDN w:val="0"/>
              <w:adjustRightInd w:val="0"/>
              <w:jc w:val="center"/>
              <w:rPr>
                <w:bCs/>
                <w:sz w:val="20"/>
                <w:szCs w:val="20"/>
              </w:rPr>
            </w:pPr>
            <w:r w:rsidRPr="002E666B">
              <w:rPr>
                <w:bCs/>
                <w:sz w:val="20"/>
                <w:szCs w:val="20"/>
              </w:rPr>
              <w:t xml:space="preserve"> (Ft/nap/ellátott)</w:t>
            </w:r>
          </w:p>
        </w:tc>
        <w:tc>
          <w:tcPr>
            <w:tcW w:w="935" w:type="pct"/>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Intézményi térítési díj (Ft/nap)</w:t>
            </w:r>
          </w:p>
        </w:tc>
      </w:tr>
      <w:tr w:rsidR="005277EF" w:rsidRPr="002E666B" w:rsidTr="005277EF">
        <w:tc>
          <w:tcPr>
            <w:tcW w:w="1475" w:type="pct"/>
          </w:tcPr>
          <w:p w:rsidR="005277EF" w:rsidRPr="002E666B" w:rsidRDefault="005277EF" w:rsidP="005277EF">
            <w:pPr>
              <w:autoSpaceDE w:val="0"/>
              <w:autoSpaceDN w:val="0"/>
              <w:adjustRightInd w:val="0"/>
              <w:rPr>
                <w:sz w:val="20"/>
                <w:szCs w:val="20"/>
              </w:rPr>
            </w:pPr>
            <w:r w:rsidRPr="002E666B">
              <w:rPr>
                <w:sz w:val="20"/>
                <w:szCs w:val="20"/>
              </w:rPr>
              <w:t>Időskorúak nappali intézményi ellátása</w:t>
            </w:r>
          </w:p>
        </w:tc>
        <w:tc>
          <w:tcPr>
            <w:tcW w:w="1126" w:type="pct"/>
            <w:vAlign w:val="center"/>
          </w:tcPr>
          <w:p w:rsidR="005277EF" w:rsidRPr="002E666B" w:rsidRDefault="005277EF" w:rsidP="005277EF">
            <w:pPr>
              <w:autoSpaceDE w:val="0"/>
              <w:autoSpaceDN w:val="0"/>
              <w:adjustRightInd w:val="0"/>
              <w:jc w:val="center"/>
              <w:rPr>
                <w:bCs/>
                <w:sz w:val="20"/>
                <w:szCs w:val="20"/>
              </w:rPr>
            </w:pPr>
            <w:r>
              <w:rPr>
                <w:bCs/>
                <w:sz w:val="20"/>
                <w:szCs w:val="20"/>
              </w:rPr>
              <w:t>338.</w:t>
            </w:r>
            <w:r w:rsidRPr="002E666B">
              <w:rPr>
                <w:bCs/>
                <w:sz w:val="20"/>
                <w:szCs w:val="20"/>
              </w:rPr>
              <w:t>960</w:t>
            </w:r>
          </w:p>
        </w:tc>
        <w:tc>
          <w:tcPr>
            <w:tcW w:w="1464" w:type="pct"/>
            <w:vAlign w:val="center"/>
          </w:tcPr>
          <w:p w:rsidR="005277EF" w:rsidRPr="002E666B" w:rsidRDefault="005277EF" w:rsidP="005277EF">
            <w:pPr>
              <w:jc w:val="center"/>
              <w:rPr>
                <w:sz w:val="20"/>
                <w:szCs w:val="20"/>
              </w:rPr>
            </w:pPr>
            <w:r w:rsidRPr="002E666B">
              <w:rPr>
                <w:sz w:val="20"/>
                <w:szCs w:val="20"/>
              </w:rPr>
              <w:t>1</w:t>
            </w:r>
            <w:r>
              <w:rPr>
                <w:sz w:val="20"/>
                <w:szCs w:val="20"/>
              </w:rPr>
              <w:t>.</w:t>
            </w:r>
            <w:r w:rsidRPr="002E666B">
              <w:rPr>
                <w:sz w:val="20"/>
                <w:szCs w:val="20"/>
              </w:rPr>
              <w:t>350</w:t>
            </w:r>
          </w:p>
        </w:tc>
        <w:tc>
          <w:tcPr>
            <w:tcW w:w="935" w:type="pct"/>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0</w:t>
            </w:r>
          </w:p>
        </w:tc>
      </w:tr>
      <w:tr w:rsidR="005277EF" w:rsidRPr="002E666B" w:rsidTr="005277EF">
        <w:tc>
          <w:tcPr>
            <w:tcW w:w="1475" w:type="pct"/>
          </w:tcPr>
          <w:p w:rsidR="005277EF" w:rsidRPr="002E666B" w:rsidRDefault="005277EF" w:rsidP="005277EF">
            <w:pPr>
              <w:autoSpaceDE w:val="0"/>
              <w:autoSpaceDN w:val="0"/>
              <w:adjustRightInd w:val="0"/>
              <w:rPr>
                <w:sz w:val="20"/>
                <w:szCs w:val="20"/>
              </w:rPr>
            </w:pPr>
            <w:proofErr w:type="spellStart"/>
            <w:r w:rsidRPr="002E666B">
              <w:rPr>
                <w:sz w:val="20"/>
                <w:szCs w:val="20"/>
              </w:rPr>
              <w:t>Demens</w:t>
            </w:r>
            <w:proofErr w:type="spellEnd"/>
            <w:r w:rsidRPr="002E666B">
              <w:rPr>
                <w:sz w:val="20"/>
                <w:szCs w:val="20"/>
              </w:rPr>
              <w:t xml:space="preserve"> személyek nappali intézményi ellátása</w:t>
            </w:r>
          </w:p>
        </w:tc>
        <w:tc>
          <w:tcPr>
            <w:tcW w:w="1126" w:type="pct"/>
            <w:vAlign w:val="center"/>
          </w:tcPr>
          <w:p w:rsidR="005277EF" w:rsidRPr="002E666B" w:rsidRDefault="005277EF" w:rsidP="005277EF">
            <w:pPr>
              <w:jc w:val="center"/>
              <w:rPr>
                <w:sz w:val="20"/>
                <w:szCs w:val="20"/>
              </w:rPr>
            </w:pPr>
            <w:r>
              <w:rPr>
                <w:sz w:val="20"/>
                <w:szCs w:val="20"/>
              </w:rPr>
              <w:t>338.</w:t>
            </w:r>
            <w:r w:rsidRPr="002E666B">
              <w:rPr>
                <w:sz w:val="20"/>
                <w:szCs w:val="20"/>
              </w:rPr>
              <w:t>960</w:t>
            </w:r>
          </w:p>
        </w:tc>
        <w:tc>
          <w:tcPr>
            <w:tcW w:w="1464" w:type="pct"/>
            <w:vAlign w:val="center"/>
          </w:tcPr>
          <w:p w:rsidR="005277EF" w:rsidRPr="002E666B" w:rsidRDefault="005277EF" w:rsidP="005277EF">
            <w:pPr>
              <w:jc w:val="center"/>
              <w:rPr>
                <w:sz w:val="20"/>
                <w:szCs w:val="20"/>
              </w:rPr>
            </w:pPr>
            <w:r w:rsidRPr="002E666B">
              <w:rPr>
                <w:sz w:val="20"/>
                <w:szCs w:val="20"/>
              </w:rPr>
              <w:t>1</w:t>
            </w:r>
            <w:r>
              <w:rPr>
                <w:sz w:val="20"/>
                <w:szCs w:val="20"/>
              </w:rPr>
              <w:t>.</w:t>
            </w:r>
            <w:r w:rsidRPr="002E666B">
              <w:rPr>
                <w:sz w:val="20"/>
                <w:szCs w:val="20"/>
              </w:rPr>
              <w:t>350</w:t>
            </w:r>
          </w:p>
        </w:tc>
        <w:tc>
          <w:tcPr>
            <w:tcW w:w="935" w:type="pct"/>
            <w:vAlign w:val="center"/>
          </w:tcPr>
          <w:p w:rsidR="005277EF" w:rsidRPr="002E666B" w:rsidRDefault="005277EF" w:rsidP="005277EF">
            <w:pPr>
              <w:autoSpaceDE w:val="0"/>
              <w:autoSpaceDN w:val="0"/>
              <w:adjustRightInd w:val="0"/>
              <w:jc w:val="center"/>
              <w:rPr>
                <w:b/>
                <w:bCs/>
                <w:sz w:val="20"/>
                <w:szCs w:val="20"/>
              </w:rPr>
            </w:pPr>
            <w:r w:rsidRPr="002E666B">
              <w:rPr>
                <w:b/>
                <w:bCs/>
                <w:sz w:val="20"/>
                <w:szCs w:val="20"/>
              </w:rPr>
              <w:t>0</w:t>
            </w:r>
          </w:p>
        </w:tc>
      </w:tr>
    </w:tbl>
    <w:p w:rsidR="005277EF" w:rsidRDefault="005277EF" w:rsidP="005277EF">
      <w:pPr>
        <w:autoSpaceDE w:val="0"/>
        <w:autoSpaceDN w:val="0"/>
        <w:adjustRightInd w:val="0"/>
        <w:jc w:val="both"/>
        <w:rPr>
          <w:b/>
          <w:bCs/>
        </w:rPr>
      </w:pPr>
    </w:p>
    <w:p w:rsidR="005277EF" w:rsidRPr="002E666B" w:rsidRDefault="005277EF" w:rsidP="005277EF">
      <w:pPr>
        <w:autoSpaceDE w:val="0"/>
        <w:autoSpaceDN w:val="0"/>
        <w:adjustRightInd w:val="0"/>
        <w:jc w:val="both"/>
        <w:rPr>
          <w:bCs/>
        </w:rPr>
      </w:pPr>
      <w:r>
        <w:rPr>
          <w:b/>
          <w:bCs/>
        </w:rPr>
        <w:t xml:space="preserve">MARTFŰ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57"/>
        <w:gridCol w:w="2034"/>
        <w:gridCol w:w="2760"/>
        <w:gridCol w:w="1737"/>
      </w:tblGrid>
      <w:tr w:rsidR="005277EF" w:rsidRPr="007A7F9B" w:rsidTr="005277EF">
        <w:tc>
          <w:tcPr>
            <w:tcW w:w="1484" w:type="pct"/>
            <w:vAlign w:val="center"/>
          </w:tcPr>
          <w:p w:rsidR="005277EF" w:rsidRPr="007A7F9B" w:rsidRDefault="005277EF" w:rsidP="005277EF">
            <w:pPr>
              <w:autoSpaceDE w:val="0"/>
              <w:autoSpaceDN w:val="0"/>
              <w:adjustRightInd w:val="0"/>
              <w:jc w:val="center"/>
              <w:rPr>
                <w:bCs/>
                <w:sz w:val="20"/>
                <w:szCs w:val="20"/>
              </w:rPr>
            </w:pPr>
            <w:r w:rsidRPr="007A7F9B">
              <w:rPr>
                <w:bCs/>
                <w:sz w:val="20"/>
                <w:szCs w:val="20"/>
              </w:rPr>
              <w:t>Kategóriák</w:t>
            </w:r>
          </w:p>
        </w:tc>
        <w:tc>
          <w:tcPr>
            <w:tcW w:w="1095" w:type="pct"/>
            <w:vAlign w:val="center"/>
          </w:tcPr>
          <w:p w:rsidR="005277EF" w:rsidRPr="007A7F9B" w:rsidRDefault="005277EF" w:rsidP="005277EF">
            <w:pPr>
              <w:autoSpaceDE w:val="0"/>
              <w:autoSpaceDN w:val="0"/>
              <w:adjustRightInd w:val="0"/>
              <w:jc w:val="center"/>
              <w:rPr>
                <w:bCs/>
                <w:sz w:val="20"/>
                <w:szCs w:val="20"/>
              </w:rPr>
            </w:pPr>
            <w:r w:rsidRPr="007A7F9B">
              <w:rPr>
                <w:bCs/>
                <w:sz w:val="20"/>
                <w:szCs w:val="20"/>
              </w:rPr>
              <w:t>A szolgáltatás 2017. évi önköltsége (Ft/év/ellátott)</w:t>
            </w:r>
          </w:p>
        </w:tc>
        <w:tc>
          <w:tcPr>
            <w:tcW w:w="1486" w:type="pct"/>
            <w:vAlign w:val="center"/>
          </w:tcPr>
          <w:p w:rsidR="005277EF" w:rsidRPr="007A7F9B" w:rsidRDefault="005277EF" w:rsidP="005277EF">
            <w:pPr>
              <w:autoSpaceDE w:val="0"/>
              <w:autoSpaceDN w:val="0"/>
              <w:adjustRightInd w:val="0"/>
              <w:jc w:val="center"/>
              <w:rPr>
                <w:bCs/>
                <w:sz w:val="20"/>
                <w:szCs w:val="20"/>
              </w:rPr>
            </w:pPr>
            <w:r w:rsidRPr="007A7F9B">
              <w:rPr>
                <w:bCs/>
                <w:sz w:val="20"/>
                <w:szCs w:val="20"/>
              </w:rPr>
              <w:t>A szolgáltatás 2017. évi önköltsége</w:t>
            </w:r>
          </w:p>
          <w:p w:rsidR="005277EF" w:rsidRPr="007A7F9B" w:rsidRDefault="005277EF" w:rsidP="005277EF">
            <w:pPr>
              <w:autoSpaceDE w:val="0"/>
              <w:autoSpaceDN w:val="0"/>
              <w:adjustRightInd w:val="0"/>
              <w:jc w:val="center"/>
              <w:rPr>
                <w:bCs/>
                <w:sz w:val="20"/>
                <w:szCs w:val="20"/>
              </w:rPr>
            </w:pPr>
            <w:r w:rsidRPr="007A7F9B">
              <w:rPr>
                <w:bCs/>
                <w:sz w:val="20"/>
                <w:szCs w:val="20"/>
              </w:rPr>
              <w:t xml:space="preserve"> (Ft/nap/ellátott)</w:t>
            </w:r>
          </w:p>
        </w:tc>
        <w:tc>
          <w:tcPr>
            <w:tcW w:w="935" w:type="pct"/>
            <w:vAlign w:val="center"/>
          </w:tcPr>
          <w:p w:rsidR="005277EF" w:rsidRPr="007A7F9B" w:rsidRDefault="005277EF" w:rsidP="005277EF">
            <w:pPr>
              <w:autoSpaceDE w:val="0"/>
              <w:autoSpaceDN w:val="0"/>
              <w:adjustRightInd w:val="0"/>
              <w:jc w:val="center"/>
              <w:rPr>
                <w:b/>
                <w:bCs/>
                <w:sz w:val="20"/>
                <w:szCs w:val="20"/>
              </w:rPr>
            </w:pPr>
            <w:r w:rsidRPr="007A7F9B">
              <w:rPr>
                <w:b/>
                <w:bCs/>
                <w:sz w:val="20"/>
                <w:szCs w:val="20"/>
              </w:rPr>
              <w:t>Intézményi térítési díj (Ft/nap)</w:t>
            </w:r>
          </w:p>
        </w:tc>
      </w:tr>
      <w:tr w:rsidR="005277EF" w:rsidRPr="007A7F9B" w:rsidTr="005277EF">
        <w:tc>
          <w:tcPr>
            <w:tcW w:w="1484" w:type="pct"/>
          </w:tcPr>
          <w:p w:rsidR="005277EF" w:rsidRPr="007A7F9B" w:rsidRDefault="005277EF" w:rsidP="005277EF">
            <w:pPr>
              <w:autoSpaceDE w:val="0"/>
              <w:autoSpaceDN w:val="0"/>
              <w:adjustRightInd w:val="0"/>
              <w:rPr>
                <w:sz w:val="20"/>
                <w:szCs w:val="20"/>
              </w:rPr>
            </w:pPr>
            <w:r w:rsidRPr="007A7F9B">
              <w:rPr>
                <w:sz w:val="20"/>
                <w:szCs w:val="20"/>
              </w:rPr>
              <w:t>Időskorúak nappali intézményi ellátása</w:t>
            </w:r>
          </w:p>
        </w:tc>
        <w:tc>
          <w:tcPr>
            <w:tcW w:w="1095" w:type="pct"/>
            <w:vAlign w:val="center"/>
          </w:tcPr>
          <w:p w:rsidR="005277EF" w:rsidRPr="007A7F9B" w:rsidRDefault="005277EF" w:rsidP="005277EF">
            <w:pPr>
              <w:autoSpaceDE w:val="0"/>
              <w:autoSpaceDN w:val="0"/>
              <w:adjustRightInd w:val="0"/>
              <w:jc w:val="center"/>
              <w:rPr>
                <w:bCs/>
                <w:sz w:val="20"/>
                <w:szCs w:val="20"/>
              </w:rPr>
            </w:pPr>
            <w:r>
              <w:rPr>
                <w:bCs/>
                <w:sz w:val="20"/>
                <w:szCs w:val="20"/>
              </w:rPr>
              <w:t>548.</w:t>
            </w:r>
            <w:r w:rsidRPr="007A7F9B">
              <w:rPr>
                <w:bCs/>
                <w:sz w:val="20"/>
                <w:szCs w:val="20"/>
              </w:rPr>
              <w:t>384</w:t>
            </w:r>
          </w:p>
        </w:tc>
        <w:tc>
          <w:tcPr>
            <w:tcW w:w="1486" w:type="pct"/>
            <w:vAlign w:val="center"/>
          </w:tcPr>
          <w:p w:rsidR="005277EF" w:rsidRPr="007A7F9B" w:rsidRDefault="005277EF" w:rsidP="005277EF">
            <w:pPr>
              <w:jc w:val="center"/>
              <w:rPr>
                <w:sz w:val="20"/>
                <w:szCs w:val="20"/>
              </w:rPr>
            </w:pPr>
            <w:r>
              <w:rPr>
                <w:sz w:val="20"/>
                <w:szCs w:val="20"/>
              </w:rPr>
              <w:t>2.</w:t>
            </w:r>
            <w:r w:rsidRPr="007A7F9B">
              <w:rPr>
                <w:sz w:val="20"/>
                <w:szCs w:val="20"/>
              </w:rPr>
              <w:t>184</w:t>
            </w:r>
          </w:p>
        </w:tc>
        <w:tc>
          <w:tcPr>
            <w:tcW w:w="935" w:type="pct"/>
            <w:vAlign w:val="center"/>
          </w:tcPr>
          <w:p w:rsidR="005277EF" w:rsidRPr="007A7F9B" w:rsidRDefault="005277EF" w:rsidP="005277EF">
            <w:pPr>
              <w:autoSpaceDE w:val="0"/>
              <w:autoSpaceDN w:val="0"/>
              <w:adjustRightInd w:val="0"/>
              <w:jc w:val="center"/>
              <w:rPr>
                <w:b/>
                <w:bCs/>
                <w:sz w:val="20"/>
                <w:szCs w:val="20"/>
              </w:rPr>
            </w:pPr>
            <w:r w:rsidRPr="007A7F9B">
              <w:rPr>
                <w:b/>
                <w:bCs/>
                <w:sz w:val="20"/>
                <w:szCs w:val="20"/>
              </w:rPr>
              <w:t>0</w:t>
            </w:r>
          </w:p>
        </w:tc>
      </w:tr>
      <w:tr w:rsidR="005277EF" w:rsidRPr="007A7F9B" w:rsidTr="005277EF">
        <w:tc>
          <w:tcPr>
            <w:tcW w:w="1484" w:type="pct"/>
          </w:tcPr>
          <w:p w:rsidR="005277EF" w:rsidRPr="007A7F9B" w:rsidRDefault="005277EF" w:rsidP="005277EF">
            <w:pPr>
              <w:autoSpaceDE w:val="0"/>
              <w:autoSpaceDN w:val="0"/>
              <w:adjustRightInd w:val="0"/>
              <w:rPr>
                <w:sz w:val="20"/>
                <w:szCs w:val="20"/>
              </w:rPr>
            </w:pPr>
            <w:proofErr w:type="spellStart"/>
            <w:r w:rsidRPr="007A7F9B">
              <w:rPr>
                <w:sz w:val="20"/>
                <w:szCs w:val="20"/>
              </w:rPr>
              <w:t>Demens</w:t>
            </w:r>
            <w:proofErr w:type="spellEnd"/>
            <w:r w:rsidRPr="007A7F9B">
              <w:rPr>
                <w:sz w:val="20"/>
                <w:szCs w:val="20"/>
              </w:rPr>
              <w:t xml:space="preserve"> személyek nappali intézményi ellátása</w:t>
            </w:r>
          </w:p>
        </w:tc>
        <w:tc>
          <w:tcPr>
            <w:tcW w:w="1095" w:type="pct"/>
            <w:vAlign w:val="center"/>
          </w:tcPr>
          <w:p w:rsidR="005277EF" w:rsidRPr="007A7F9B" w:rsidRDefault="005277EF" w:rsidP="005277EF">
            <w:pPr>
              <w:jc w:val="center"/>
              <w:rPr>
                <w:sz w:val="20"/>
                <w:szCs w:val="20"/>
              </w:rPr>
            </w:pPr>
            <w:r w:rsidRPr="007A7F9B">
              <w:rPr>
                <w:sz w:val="20"/>
                <w:szCs w:val="20"/>
              </w:rPr>
              <w:t>0</w:t>
            </w:r>
          </w:p>
        </w:tc>
        <w:tc>
          <w:tcPr>
            <w:tcW w:w="1486" w:type="pct"/>
            <w:vAlign w:val="center"/>
          </w:tcPr>
          <w:p w:rsidR="005277EF" w:rsidRPr="007A7F9B" w:rsidRDefault="005277EF" w:rsidP="005277EF">
            <w:pPr>
              <w:jc w:val="center"/>
              <w:rPr>
                <w:sz w:val="20"/>
                <w:szCs w:val="20"/>
              </w:rPr>
            </w:pPr>
            <w:r w:rsidRPr="007A7F9B">
              <w:rPr>
                <w:sz w:val="20"/>
                <w:szCs w:val="20"/>
              </w:rPr>
              <w:t>0</w:t>
            </w:r>
          </w:p>
        </w:tc>
        <w:tc>
          <w:tcPr>
            <w:tcW w:w="935" w:type="pct"/>
            <w:vAlign w:val="center"/>
          </w:tcPr>
          <w:p w:rsidR="005277EF" w:rsidRPr="007A7F9B" w:rsidRDefault="005277EF" w:rsidP="005277EF">
            <w:pPr>
              <w:autoSpaceDE w:val="0"/>
              <w:autoSpaceDN w:val="0"/>
              <w:adjustRightInd w:val="0"/>
              <w:jc w:val="center"/>
              <w:rPr>
                <w:b/>
                <w:bCs/>
                <w:sz w:val="20"/>
                <w:szCs w:val="20"/>
              </w:rPr>
            </w:pPr>
            <w:r w:rsidRPr="007A7F9B">
              <w:rPr>
                <w:b/>
                <w:bCs/>
                <w:sz w:val="20"/>
                <w:szCs w:val="20"/>
              </w:rPr>
              <w:t>0</w:t>
            </w:r>
          </w:p>
        </w:tc>
      </w:tr>
    </w:tbl>
    <w:p w:rsidR="005277EF" w:rsidRPr="00855D87" w:rsidRDefault="005277EF" w:rsidP="005277EF">
      <w:pPr>
        <w:autoSpaceDE w:val="0"/>
        <w:autoSpaceDN w:val="0"/>
        <w:adjustRightInd w:val="0"/>
        <w:spacing w:before="240"/>
        <w:jc w:val="both"/>
        <w:rPr>
          <w:b/>
          <w:bCs/>
        </w:rPr>
      </w:pPr>
    </w:p>
    <w:p w:rsidR="005277EF" w:rsidRPr="007A7F9B" w:rsidRDefault="005277EF" w:rsidP="005277EF">
      <w:pPr>
        <w:autoSpaceDE w:val="0"/>
        <w:autoSpaceDN w:val="0"/>
        <w:adjustRightInd w:val="0"/>
        <w:jc w:val="center"/>
        <w:rPr>
          <w:b/>
          <w:bCs/>
          <w:sz w:val="28"/>
          <w:szCs w:val="28"/>
          <w:u w:val="single"/>
        </w:rPr>
      </w:pPr>
      <w:r w:rsidRPr="007A7F9B">
        <w:rPr>
          <w:b/>
          <w:bCs/>
          <w:sz w:val="28"/>
          <w:szCs w:val="28"/>
          <w:u w:val="single"/>
        </w:rPr>
        <w:t>Idősek Otthon</w:t>
      </w:r>
      <w:r>
        <w:rPr>
          <w:b/>
          <w:bCs/>
          <w:sz w:val="28"/>
          <w:szCs w:val="28"/>
          <w:u w:val="single"/>
        </w:rPr>
        <w:t>a</w:t>
      </w:r>
    </w:p>
    <w:p w:rsidR="005277EF" w:rsidRDefault="005277EF" w:rsidP="005277EF">
      <w:pPr>
        <w:rPr>
          <w:b/>
        </w:rPr>
      </w:pPr>
    </w:p>
    <w:p w:rsidR="005277EF" w:rsidRPr="00213483" w:rsidRDefault="005277EF" w:rsidP="005277EF">
      <w:pPr>
        <w:rPr>
          <w:b/>
        </w:rPr>
      </w:pPr>
      <w:r w:rsidRPr="00213483">
        <w:rPr>
          <w:b/>
        </w:rPr>
        <w:t xml:space="preserve">SZOLNOK </w:t>
      </w:r>
    </w:p>
    <w:tbl>
      <w:tblPr>
        <w:tblW w:w="5000" w:type="pct"/>
        <w:tblCellMar>
          <w:left w:w="70" w:type="dxa"/>
          <w:right w:w="70" w:type="dxa"/>
        </w:tblCellMar>
        <w:tblLook w:val="04A0"/>
      </w:tblPr>
      <w:tblGrid>
        <w:gridCol w:w="2347"/>
        <w:gridCol w:w="1432"/>
        <w:gridCol w:w="1809"/>
        <w:gridCol w:w="1292"/>
        <w:gridCol w:w="1116"/>
        <w:gridCol w:w="1216"/>
      </w:tblGrid>
      <w:tr w:rsidR="005277EF" w:rsidRPr="007A7F9B" w:rsidTr="005277EF">
        <w:trPr>
          <w:trHeight w:val="900"/>
        </w:trPr>
        <w:tc>
          <w:tcPr>
            <w:tcW w:w="12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7A7F9B" w:rsidRDefault="005277EF" w:rsidP="005277EF">
            <w:pPr>
              <w:jc w:val="center"/>
              <w:rPr>
                <w:color w:val="000000"/>
                <w:sz w:val="20"/>
                <w:szCs w:val="20"/>
              </w:rPr>
            </w:pPr>
            <w:r w:rsidRPr="007A7F9B">
              <w:rPr>
                <w:color w:val="000000"/>
                <w:sz w:val="20"/>
                <w:szCs w:val="20"/>
              </w:rPr>
              <w:t>Kategóriák</w:t>
            </w:r>
          </w:p>
        </w:tc>
        <w:tc>
          <w:tcPr>
            <w:tcW w:w="777" w:type="pct"/>
            <w:tcBorders>
              <w:top w:val="single" w:sz="4" w:space="0" w:color="auto"/>
              <w:left w:val="nil"/>
              <w:bottom w:val="single" w:sz="4" w:space="0" w:color="auto"/>
              <w:right w:val="single" w:sz="4" w:space="0" w:color="auto"/>
            </w:tcBorders>
            <w:shd w:val="clear" w:color="auto" w:fill="auto"/>
            <w:vAlign w:val="center"/>
            <w:hideMark/>
          </w:tcPr>
          <w:p w:rsidR="005277EF" w:rsidRPr="007A7F9B" w:rsidRDefault="005277EF" w:rsidP="005277EF">
            <w:pPr>
              <w:jc w:val="center"/>
              <w:rPr>
                <w:color w:val="000000"/>
                <w:sz w:val="20"/>
                <w:szCs w:val="20"/>
              </w:rPr>
            </w:pPr>
            <w:r w:rsidRPr="007A7F9B">
              <w:rPr>
                <w:color w:val="000000"/>
                <w:sz w:val="20"/>
                <w:szCs w:val="20"/>
              </w:rPr>
              <w:t>A szolgáltatás 2017. évi önköltség Ft/fő/év</w:t>
            </w:r>
          </w:p>
        </w:tc>
        <w:tc>
          <w:tcPr>
            <w:tcW w:w="982" w:type="pct"/>
            <w:tcBorders>
              <w:top w:val="single" w:sz="4" w:space="0" w:color="auto"/>
              <w:left w:val="nil"/>
              <w:bottom w:val="single" w:sz="4" w:space="0" w:color="auto"/>
              <w:right w:val="single" w:sz="4" w:space="0" w:color="auto"/>
            </w:tcBorders>
            <w:shd w:val="clear" w:color="auto" w:fill="auto"/>
            <w:vAlign w:val="bottom"/>
            <w:hideMark/>
          </w:tcPr>
          <w:p w:rsidR="005277EF" w:rsidRDefault="005277EF" w:rsidP="005277EF">
            <w:pPr>
              <w:jc w:val="center"/>
              <w:rPr>
                <w:color w:val="000000"/>
                <w:sz w:val="20"/>
                <w:szCs w:val="20"/>
              </w:rPr>
            </w:pPr>
            <w:r w:rsidRPr="007A7F9B">
              <w:rPr>
                <w:color w:val="000000"/>
                <w:sz w:val="20"/>
                <w:szCs w:val="20"/>
              </w:rPr>
              <w:t>A szolgálta</w:t>
            </w:r>
            <w:r>
              <w:rPr>
                <w:color w:val="000000"/>
                <w:sz w:val="20"/>
                <w:szCs w:val="20"/>
              </w:rPr>
              <w:t xml:space="preserve">tás 2017.évi önköltsége </w:t>
            </w:r>
          </w:p>
          <w:p w:rsidR="005277EF" w:rsidRPr="007A7F9B" w:rsidRDefault="005277EF" w:rsidP="005277EF">
            <w:pPr>
              <w:jc w:val="center"/>
              <w:rPr>
                <w:color w:val="000000"/>
                <w:sz w:val="20"/>
                <w:szCs w:val="20"/>
              </w:rPr>
            </w:pPr>
            <w:r>
              <w:rPr>
                <w:color w:val="000000"/>
                <w:sz w:val="20"/>
                <w:szCs w:val="20"/>
              </w:rPr>
              <w:t>(</w:t>
            </w:r>
            <w:r w:rsidRPr="007A7F9B">
              <w:rPr>
                <w:color w:val="000000"/>
                <w:sz w:val="20"/>
                <w:szCs w:val="20"/>
              </w:rPr>
              <w:t>Ft/fő/hó</w:t>
            </w:r>
          </w:p>
        </w:tc>
        <w:tc>
          <w:tcPr>
            <w:tcW w:w="701" w:type="pct"/>
            <w:tcBorders>
              <w:top w:val="single" w:sz="4" w:space="0" w:color="auto"/>
              <w:left w:val="nil"/>
              <w:bottom w:val="single" w:sz="4" w:space="0" w:color="auto"/>
              <w:right w:val="single" w:sz="4" w:space="0" w:color="auto"/>
            </w:tcBorders>
            <w:shd w:val="clear" w:color="auto" w:fill="auto"/>
            <w:vAlign w:val="center"/>
            <w:hideMark/>
          </w:tcPr>
          <w:p w:rsidR="005277EF" w:rsidRPr="007A7F9B" w:rsidRDefault="005277EF" w:rsidP="005277EF">
            <w:pPr>
              <w:jc w:val="center"/>
              <w:rPr>
                <w:color w:val="000000"/>
                <w:sz w:val="20"/>
                <w:szCs w:val="20"/>
              </w:rPr>
            </w:pPr>
            <w:r w:rsidRPr="007A7F9B">
              <w:rPr>
                <w:color w:val="000000"/>
                <w:sz w:val="20"/>
                <w:szCs w:val="20"/>
              </w:rPr>
              <w:t xml:space="preserve">A szolgáltatás 2017.évi önköltsége </w:t>
            </w:r>
          </w:p>
          <w:p w:rsidR="005277EF" w:rsidRPr="007A7F9B" w:rsidRDefault="005277EF" w:rsidP="005277EF">
            <w:pPr>
              <w:jc w:val="center"/>
              <w:rPr>
                <w:color w:val="000000"/>
                <w:sz w:val="20"/>
                <w:szCs w:val="20"/>
              </w:rPr>
            </w:pPr>
            <w:r w:rsidRPr="007A7F9B">
              <w:rPr>
                <w:color w:val="000000"/>
                <w:sz w:val="20"/>
                <w:szCs w:val="20"/>
              </w:rPr>
              <w:t>(Ft/fő/nap)</w:t>
            </w:r>
          </w:p>
        </w:tc>
        <w:tc>
          <w:tcPr>
            <w:tcW w:w="606" w:type="pct"/>
            <w:tcBorders>
              <w:top w:val="single" w:sz="4" w:space="0" w:color="auto"/>
              <w:left w:val="nil"/>
              <w:bottom w:val="single" w:sz="4" w:space="0" w:color="auto"/>
              <w:right w:val="single" w:sz="4" w:space="0" w:color="auto"/>
            </w:tcBorders>
            <w:shd w:val="clear" w:color="000000" w:fill="FFFFFF"/>
            <w:vAlign w:val="center"/>
            <w:hideMark/>
          </w:tcPr>
          <w:p w:rsidR="005277EF" w:rsidRPr="007A7F9B" w:rsidRDefault="005277EF" w:rsidP="00A12174">
            <w:pPr>
              <w:rPr>
                <w:b/>
                <w:bCs/>
                <w:sz w:val="20"/>
                <w:szCs w:val="20"/>
              </w:rPr>
            </w:pPr>
            <w:r w:rsidRPr="007A7F9B">
              <w:rPr>
                <w:b/>
                <w:bCs/>
                <w:sz w:val="20"/>
                <w:szCs w:val="20"/>
              </w:rPr>
              <w:t xml:space="preserve">     </w:t>
            </w:r>
            <w:r w:rsidR="00A12174" w:rsidRPr="007A7F9B">
              <w:rPr>
                <w:b/>
                <w:bCs/>
                <w:sz w:val="20"/>
                <w:szCs w:val="20"/>
              </w:rPr>
              <w:t xml:space="preserve">Intézményi térítési </w:t>
            </w:r>
            <w:proofErr w:type="gramStart"/>
            <w:r w:rsidR="00A12174" w:rsidRPr="007A7F9B">
              <w:rPr>
                <w:b/>
                <w:bCs/>
                <w:sz w:val="20"/>
                <w:szCs w:val="20"/>
              </w:rPr>
              <w:t xml:space="preserve">díj </w:t>
            </w:r>
            <w:r w:rsidRPr="007A7F9B">
              <w:rPr>
                <w:b/>
                <w:bCs/>
                <w:sz w:val="20"/>
                <w:szCs w:val="20"/>
              </w:rPr>
              <w:t xml:space="preserve">  </w:t>
            </w:r>
            <w:r w:rsidR="00A12174">
              <w:rPr>
                <w:b/>
                <w:bCs/>
                <w:sz w:val="20"/>
                <w:szCs w:val="20"/>
              </w:rPr>
              <w:t>(</w:t>
            </w:r>
            <w:proofErr w:type="gramEnd"/>
            <w:r w:rsidRPr="007A7F9B">
              <w:rPr>
                <w:b/>
                <w:bCs/>
                <w:sz w:val="20"/>
                <w:szCs w:val="20"/>
              </w:rPr>
              <w:t>Ft/fő/hó</w:t>
            </w:r>
            <w:r w:rsidR="00A12174">
              <w:rPr>
                <w:b/>
                <w:bCs/>
                <w:sz w:val="20"/>
                <w:szCs w:val="20"/>
              </w:rPr>
              <w:t>)</w:t>
            </w:r>
          </w:p>
        </w:tc>
        <w:tc>
          <w:tcPr>
            <w:tcW w:w="660" w:type="pct"/>
            <w:tcBorders>
              <w:top w:val="single" w:sz="4" w:space="0" w:color="auto"/>
              <w:left w:val="nil"/>
              <w:bottom w:val="single" w:sz="4" w:space="0" w:color="auto"/>
              <w:right w:val="single" w:sz="4" w:space="0" w:color="auto"/>
            </w:tcBorders>
            <w:shd w:val="clear" w:color="000000" w:fill="FFFFFF"/>
            <w:vAlign w:val="center"/>
          </w:tcPr>
          <w:p w:rsidR="0030253A" w:rsidRDefault="005277EF">
            <w:pPr>
              <w:rPr>
                <w:b/>
                <w:bCs/>
                <w:sz w:val="20"/>
                <w:szCs w:val="20"/>
              </w:rPr>
            </w:pPr>
            <w:r w:rsidRPr="007A7F9B">
              <w:rPr>
                <w:b/>
                <w:bCs/>
                <w:sz w:val="20"/>
                <w:szCs w:val="20"/>
              </w:rPr>
              <w:t xml:space="preserve">   </w:t>
            </w:r>
            <w:r w:rsidR="00A12174" w:rsidRPr="007A7F9B">
              <w:rPr>
                <w:b/>
                <w:bCs/>
                <w:sz w:val="20"/>
                <w:szCs w:val="20"/>
              </w:rPr>
              <w:t xml:space="preserve">Intézményi térítési díj </w:t>
            </w:r>
            <w:r w:rsidR="00A12174">
              <w:rPr>
                <w:b/>
                <w:bCs/>
                <w:sz w:val="20"/>
                <w:szCs w:val="20"/>
              </w:rPr>
              <w:t>(</w:t>
            </w:r>
            <w:r w:rsidRPr="007A7F9B">
              <w:rPr>
                <w:b/>
                <w:bCs/>
                <w:sz w:val="20"/>
                <w:szCs w:val="20"/>
              </w:rPr>
              <w:t>Ft/fő/nap</w:t>
            </w:r>
            <w:r w:rsidR="00A12174">
              <w:rPr>
                <w:b/>
                <w:bCs/>
                <w:sz w:val="20"/>
                <w:szCs w:val="20"/>
              </w:rPr>
              <w:t>)</w:t>
            </w:r>
          </w:p>
        </w:tc>
      </w:tr>
      <w:tr w:rsidR="005277EF" w:rsidRPr="007A7F9B" w:rsidTr="005277EF">
        <w:trPr>
          <w:trHeight w:val="702"/>
        </w:trPr>
        <w:tc>
          <w:tcPr>
            <w:tcW w:w="1274" w:type="pct"/>
            <w:tcBorders>
              <w:top w:val="nil"/>
              <w:left w:val="single" w:sz="4" w:space="0" w:color="auto"/>
              <w:bottom w:val="single" w:sz="4" w:space="0" w:color="auto"/>
              <w:right w:val="single" w:sz="4" w:space="0" w:color="auto"/>
            </w:tcBorders>
            <w:shd w:val="clear" w:color="auto" w:fill="auto"/>
            <w:vAlign w:val="center"/>
            <w:hideMark/>
          </w:tcPr>
          <w:p w:rsidR="005277EF" w:rsidRPr="007A7F9B" w:rsidRDefault="005277EF" w:rsidP="005277EF">
            <w:pPr>
              <w:rPr>
                <w:color w:val="000000"/>
                <w:sz w:val="20"/>
                <w:szCs w:val="20"/>
              </w:rPr>
            </w:pPr>
            <w:r w:rsidRPr="007A7F9B">
              <w:rPr>
                <w:color w:val="000000"/>
                <w:sz w:val="20"/>
                <w:szCs w:val="20"/>
              </w:rPr>
              <w:t>átlagos ápolást igénylő, bentlakásos otthoni ellátás</w:t>
            </w:r>
          </w:p>
        </w:tc>
        <w:tc>
          <w:tcPr>
            <w:tcW w:w="777" w:type="pct"/>
            <w:tcBorders>
              <w:top w:val="nil"/>
              <w:left w:val="nil"/>
              <w:bottom w:val="single" w:sz="4" w:space="0" w:color="auto"/>
              <w:right w:val="single" w:sz="4" w:space="0" w:color="auto"/>
            </w:tcBorders>
            <w:shd w:val="clear" w:color="auto" w:fill="auto"/>
            <w:vAlign w:val="center"/>
            <w:hideMark/>
          </w:tcPr>
          <w:p w:rsidR="005277EF" w:rsidRPr="007A7F9B" w:rsidRDefault="005277EF" w:rsidP="005277EF">
            <w:pPr>
              <w:jc w:val="center"/>
              <w:rPr>
                <w:color w:val="000000"/>
                <w:sz w:val="20"/>
                <w:szCs w:val="20"/>
              </w:rPr>
            </w:pPr>
            <w:r>
              <w:rPr>
                <w:color w:val="000000"/>
                <w:sz w:val="20"/>
                <w:szCs w:val="20"/>
              </w:rPr>
              <w:t>2.310.</w:t>
            </w:r>
            <w:r w:rsidRPr="007A7F9B">
              <w:rPr>
                <w:color w:val="000000"/>
                <w:sz w:val="20"/>
                <w:szCs w:val="20"/>
              </w:rPr>
              <w:t>067</w:t>
            </w:r>
          </w:p>
        </w:tc>
        <w:tc>
          <w:tcPr>
            <w:tcW w:w="982" w:type="pct"/>
            <w:tcBorders>
              <w:top w:val="nil"/>
              <w:left w:val="nil"/>
              <w:bottom w:val="single" w:sz="4" w:space="0" w:color="auto"/>
              <w:right w:val="single" w:sz="4" w:space="0" w:color="auto"/>
            </w:tcBorders>
            <w:shd w:val="clear" w:color="auto" w:fill="auto"/>
            <w:vAlign w:val="center"/>
            <w:hideMark/>
          </w:tcPr>
          <w:p w:rsidR="005277EF" w:rsidRPr="007A7F9B" w:rsidRDefault="005277EF" w:rsidP="005277EF">
            <w:pPr>
              <w:jc w:val="center"/>
              <w:rPr>
                <w:color w:val="000000"/>
                <w:sz w:val="20"/>
                <w:szCs w:val="20"/>
              </w:rPr>
            </w:pPr>
            <w:r>
              <w:rPr>
                <w:color w:val="000000"/>
                <w:sz w:val="20"/>
                <w:szCs w:val="20"/>
              </w:rPr>
              <w:t>192.</w:t>
            </w:r>
            <w:r w:rsidRPr="007A7F9B">
              <w:rPr>
                <w:color w:val="000000"/>
                <w:sz w:val="20"/>
                <w:szCs w:val="20"/>
              </w:rPr>
              <w:t>506</w:t>
            </w:r>
          </w:p>
        </w:tc>
        <w:tc>
          <w:tcPr>
            <w:tcW w:w="701" w:type="pct"/>
            <w:tcBorders>
              <w:top w:val="nil"/>
              <w:left w:val="nil"/>
              <w:bottom w:val="single" w:sz="4" w:space="0" w:color="auto"/>
              <w:right w:val="single" w:sz="4" w:space="0" w:color="auto"/>
            </w:tcBorders>
            <w:shd w:val="clear" w:color="auto" w:fill="auto"/>
            <w:vAlign w:val="center"/>
            <w:hideMark/>
          </w:tcPr>
          <w:p w:rsidR="005277EF" w:rsidRPr="007A7F9B" w:rsidRDefault="005277EF" w:rsidP="005277EF">
            <w:pPr>
              <w:jc w:val="center"/>
              <w:rPr>
                <w:bCs/>
                <w:sz w:val="20"/>
                <w:szCs w:val="20"/>
              </w:rPr>
            </w:pPr>
            <w:r>
              <w:rPr>
                <w:bCs/>
                <w:sz w:val="20"/>
                <w:szCs w:val="20"/>
              </w:rPr>
              <w:t>6.</w:t>
            </w:r>
            <w:r w:rsidRPr="007A7F9B">
              <w:rPr>
                <w:bCs/>
                <w:sz w:val="20"/>
                <w:szCs w:val="20"/>
              </w:rPr>
              <w:t>417</w:t>
            </w:r>
          </w:p>
        </w:tc>
        <w:tc>
          <w:tcPr>
            <w:tcW w:w="606" w:type="pct"/>
            <w:tcBorders>
              <w:top w:val="nil"/>
              <w:left w:val="nil"/>
              <w:bottom w:val="single" w:sz="4" w:space="0" w:color="auto"/>
              <w:right w:val="single" w:sz="4" w:space="0" w:color="auto"/>
            </w:tcBorders>
            <w:shd w:val="clear" w:color="000000" w:fill="FFFFFF"/>
            <w:vAlign w:val="center"/>
            <w:hideMark/>
          </w:tcPr>
          <w:p w:rsidR="005277EF" w:rsidRPr="007A7F9B" w:rsidRDefault="005277EF" w:rsidP="005277EF">
            <w:pPr>
              <w:jc w:val="center"/>
              <w:rPr>
                <w:b/>
                <w:bCs/>
                <w:sz w:val="20"/>
                <w:szCs w:val="20"/>
              </w:rPr>
            </w:pPr>
            <w:r>
              <w:rPr>
                <w:b/>
                <w:bCs/>
                <w:sz w:val="20"/>
                <w:szCs w:val="20"/>
              </w:rPr>
              <w:t>114.</w:t>
            </w:r>
            <w:r w:rsidRPr="007A7F9B">
              <w:rPr>
                <w:b/>
                <w:bCs/>
                <w:sz w:val="20"/>
                <w:szCs w:val="20"/>
              </w:rPr>
              <w:t>000</w:t>
            </w:r>
          </w:p>
        </w:tc>
        <w:tc>
          <w:tcPr>
            <w:tcW w:w="660" w:type="pct"/>
            <w:tcBorders>
              <w:top w:val="nil"/>
              <w:left w:val="nil"/>
              <w:bottom w:val="single" w:sz="4" w:space="0" w:color="auto"/>
              <w:right w:val="single" w:sz="4" w:space="0" w:color="auto"/>
            </w:tcBorders>
            <w:shd w:val="clear" w:color="000000" w:fill="FFFFFF"/>
          </w:tcPr>
          <w:p w:rsidR="005277EF" w:rsidRPr="007A7F9B" w:rsidRDefault="005277EF" w:rsidP="005277EF">
            <w:pPr>
              <w:jc w:val="center"/>
              <w:rPr>
                <w:b/>
                <w:bCs/>
                <w:sz w:val="20"/>
                <w:szCs w:val="20"/>
              </w:rPr>
            </w:pPr>
          </w:p>
          <w:p w:rsidR="005277EF" w:rsidRPr="007A7F9B" w:rsidRDefault="005277EF" w:rsidP="005277EF">
            <w:pPr>
              <w:jc w:val="center"/>
              <w:rPr>
                <w:b/>
                <w:bCs/>
                <w:sz w:val="20"/>
                <w:szCs w:val="20"/>
              </w:rPr>
            </w:pPr>
            <w:r>
              <w:rPr>
                <w:b/>
                <w:bCs/>
                <w:sz w:val="20"/>
                <w:szCs w:val="20"/>
              </w:rPr>
              <w:t>3.</w:t>
            </w:r>
            <w:r w:rsidRPr="007A7F9B">
              <w:rPr>
                <w:b/>
                <w:bCs/>
                <w:sz w:val="20"/>
                <w:szCs w:val="20"/>
              </w:rPr>
              <w:t>800</w:t>
            </w:r>
          </w:p>
          <w:p w:rsidR="005277EF" w:rsidRPr="007A7F9B" w:rsidRDefault="005277EF" w:rsidP="005277EF">
            <w:pPr>
              <w:jc w:val="center"/>
              <w:rPr>
                <w:b/>
                <w:bCs/>
                <w:sz w:val="20"/>
                <w:szCs w:val="20"/>
              </w:rPr>
            </w:pPr>
          </w:p>
        </w:tc>
      </w:tr>
      <w:tr w:rsidR="005277EF" w:rsidRPr="007A7F9B" w:rsidTr="005277EF">
        <w:trPr>
          <w:trHeight w:val="450"/>
        </w:trPr>
        <w:tc>
          <w:tcPr>
            <w:tcW w:w="1274" w:type="pct"/>
            <w:tcBorders>
              <w:top w:val="nil"/>
              <w:left w:val="single" w:sz="4" w:space="0" w:color="auto"/>
              <w:bottom w:val="single" w:sz="4" w:space="0" w:color="auto"/>
              <w:right w:val="single" w:sz="4" w:space="0" w:color="auto"/>
            </w:tcBorders>
            <w:shd w:val="clear" w:color="auto" w:fill="auto"/>
            <w:vAlign w:val="center"/>
            <w:hideMark/>
          </w:tcPr>
          <w:p w:rsidR="005277EF" w:rsidRPr="007A7F9B" w:rsidRDefault="005277EF" w:rsidP="005277EF">
            <w:pPr>
              <w:rPr>
                <w:color w:val="000000"/>
                <w:sz w:val="20"/>
                <w:szCs w:val="20"/>
              </w:rPr>
            </w:pPr>
            <w:proofErr w:type="spellStart"/>
            <w:r w:rsidRPr="007A7F9B">
              <w:rPr>
                <w:color w:val="000000"/>
                <w:sz w:val="20"/>
                <w:szCs w:val="20"/>
              </w:rPr>
              <w:t>demens</w:t>
            </w:r>
            <w:proofErr w:type="spellEnd"/>
            <w:r w:rsidRPr="007A7F9B">
              <w:rPr>
                <w:color w:val="000000"/>
                <w:sz w:val="20"/>
                <w:szCs w:val="20"/>
              </w:rPr>
              <w:t xml:space="preserve"> ellátottak, bentlakásos otthoni ellátás</w:t>
            </w:r>
          </w:p>
        </w:tc>
        <w:tc>
          <w:tcPr>
            <w:tcW w:w="777" w:type="pct"/>
            <w:tcBorders>
              <w:top w:val="nil"/>
              <w:left w:val="nil"/>
              <w:bottom w:val="single" w:sz="4" w:space="0" w:color="auto"/>
              <w:right w:val="single" w:sz="4" w:space="0" w:color="auto"/>
            </w:tcBorders>
            <w:shd w:val="clear" w:color="auto" w:fill="auto"/>
            <w:vAlign w:val="center"/>
            <w:hideMark/>
          </w:tcPr>
          <w:p w:rsidR="005277EF" w:rsidRPr="007A7F9B" w:rsidRDefault="005277EF" w:rsidP="005277EF">
            <w:pPr>
              <w:jc w:val="center"/>
              <w:rPr>
                <w:color w:val="000000"/>
                <w:sz w:val="20"/>
                <w:szCs w:val="20"/>
              </w:rPr>
            </w:pPr>
            <w:r>
              <w:rPr>
                <w:color w:val="000000"/>
                <w:sz w:val="20"/>
                <w:szCs w:val="20"/>
              </w:rPr>
              <w:t>2.310.</w:t>
            </w:r>
            <w:r w:rsidRPr="007A7F9B">
              <w:rPr>
                <w:color w:val="000000"/>
                <w:sz w:val="20"/>
                <w:szCs w:val="20"/>
              </w:rPr>
              <w:t>067</w:t>
            </w:r>
          </w:p>
        </w:tc>
        <w:tc>
          <w:tcPr>
            <w:tcW w:w="982" w:type="pct"/>
            <w:tcBorders>
              <w:top w:val="nil"/>
              <w:left w:val="nil"/>
              <w:bottom w:val="single" w:sz="4" w:space="0" w:color="auto"/>
              <w:right w:val="single" w:sz="4" w:space="0" w:color="auto"/>
            </w:tcBorders>
            <w:shd w:val="clear" w:color="auto" w:fill="auto"/>
            <w:vAlign w:val="center"/>
            <w:hideMark/>
          </w:tcPr>
          <w:p w:rsidR="005277EF" w:rsidRPr="007A7F9B" w:rsidRDefault="005277EF" w:rsidP="005277EF">
            <w:pPr>
              <w:jc w:val="center"/>
              <w:rPr>
                <w:color w:val="000000"/>
                <w:sz w:val="20"/>
                <w:szCs w:val="20"/>
              </w:rPr>
            </w:pPr>
            <w:r>
              <w:rPr>
                <w:color w:val="000000"/>
                <w:sz w:val="20"/>
                <w:szCs w:val="20"/>
              </w:rPr>
              <w:t>192.</w:t>
            </w:r>
            <w:r w:rsidRPr="007A7F9B">
              <w:rPr>
                <w:color w:val="000000"/>
                <w:sz w:val="20"/>
                <w:szCs w:val="20"/>
              </w:rPr>
              <w:t>506</w:t>
            </w:r>
          </w:p>
        </w:tc>
        <w:tc>
          <w:tcPr>
            <w:tcW w:w="701" w:type="pct"/>
            <w:tcBorders>
              <w:top w:val="nil"/>
              <w:left w:val="nil"/>
              <w:bottom w:val="single" w:sz="4" w:space="0" w:color="auto"/>
              <w:right w:val="single" w:sz="4" w:space="0" w:color="auto"/>
            </w:tcBorders>
            <w:shd w:val="clear" w:color="auto" w:fill="auto"/>
            <w:vAlign w:val="center"/>
            <w:hideMark/>
          </w:tcPr>
          <w:p w:rsidR="005277EF" w:rsidRPr="007A7F9B" w:rsidRDefault="005277EF" w:rsidP="005277EF">
            <w:pPr>
              <w:jc w:val="center"/>
              <w:rPr>
                <w:bCs/>
                <w:sz w:val="20"/>
                <w:szCs w:val="20"/>
              </w:rPr>
            </w:pPr>
            <w:r>
              <w:rPr>
                <w:bCs/>
                <w:sz w:val="20"/>
                <w:szCs w:val="20"/>
              </w:rPr>
              <w:t>6.</w:t>
            </w:r>
            <w:r w:rsidRPr="007A7F9B">
              <w:rPr>
                <w:bCs/>
                <w:sz w:val="20"/>
                <w:szCs w:val="20"/>
              </w:rPr>
              <w:t>417</w:t>
            </w:r>
          </w:p>
        </w:tc>
        <w:tc>
          <w:tcPr>
            <w:tcW w:w="606" w:type="pct"/>
            <w:tcBorders>
              <w:top w:val="nil"/>
              <w:left w:val="nil"/>
              <w:bottom w:val="single" w:sz="4" w:space="0" w:color="auto"/>
              <w:right w:val="single" w:sz="4" w:space="0" w:color="auto"/>
            </w:tcBorders>
            <w:shd w:val="clear" w:color="000000" w:fill="FFFFFF"/>
            <w:vAlign w:val="center"/>
            <w:hideMark/>
          </w:tcPr>
          <w:p w:rsidR="005277EF" w:rsidRPr="007A7F9B" w:rsidRDefault="005277EF" w:rsidP="005277EF">
            <w:pPr>
              <w:jc w:val="center"/>
              <w:rPr>
                <w:b/>
                <w:bCs/>
                <w:sz w:val="20"/>
                <w:szCs w:val="20"/>
              </w:rPr>
            </w:pPr>
            <w:r>
              <w:rPr>
                <w:b/>
                <w:bCs/>
                <w:sz w:val="20"/>
                <w:szCs w:val="20"/>
              </w:rPr>
              <w:t>114.</w:t>
            </w:r>
            <w:r w:rsidRPr="007A7F9B">
              <w:rPr>
                <w:b/>
                <w:bCs/>
                <w:sz w:val="20"/>
                <w:szCs w:val="20"/>
              </w:rPr>
              <w:t>000</w:t>
            </w:r>
          </w:p>
        </w:tc>
        <w:tc>
          <w:tcPr>
            <w:tcW w:w="660" w:type="pct"/>
            <w:tcBorders>
              <w:top w:val="nil"/>
              <w:left w:val="nil"/>
              <w:bottom w:val="single" w:sz="4" w:space="0" w:color="auto"/>
              <w:right w:val="single" w:sz="4" w:space="0" w:color="auto"/>
            </w:tcBorders>
            <w:shd w:val="clear" w:color="000000" w:fill="FFFFFF"/>
          </w:tcPr>
          <w:p w:rsidR="005277EF" w:rsidRPr="007A7F9B" w:rsidRDefault="005277EF" w:rsidP="005277EF">
            <w:pPr>
              <w:jc w:val="center"/>
              <w:rPr>
                <w:b/>
                <w:bCs/>
                <w:sz w:val="20"/>
                <w:szCs w:val="20"/>
              </w:rPr>
            </w:pPr>
          </w:p>
          <w:p w:rsidR="005277EF" w:rsidRPr="007A7F9B" w:rsidRDefault="005277EF" w:rsidP="005277EF">
            <w:pPr>
              <w:jc w:val="center"/>
              <w:rPr>
                <w:b/>
                <w:bCs/>
                <w:sz w:val="20"/>
                <w:szCs w:val="20"/>
              </w:rPr>
            </w:pPr>
            <w:r>
              <w:rPr>
                <w:b/>
                <w:bCs/>
                <w:sz w:val="20"/>
                <w:szCs w:val="20"/>
              </w:rPr>
              <w:t>3.</w:t>
            </w:r>
            <w:r w:rsidRPr="007A7F9B">
              <w:rPr>
                <w:b/>
                <w:bCs/>
                <w:sz w:val="20"/>
                <w:szCs w:val="20"/>
              </w:rPr>
              <w:t>800</w:t>
            </w:r>
          </w:p>
          <w:p w:rsidR="005277EF" w:rsidRPr="007A7F9B" w:rsidRDefault="005277EF" w:rsidP="005277EF">
            <w:pPr>
              <w:jc w:val="center"/>
              <w:rPr>
                <w:b/>
                <w:bCs/>
                <w:sz w:val="20"/>
                <w:szCs w:val="20"/>
              </w:rPr>
            </w:pPr>
          </w:p>
        </w:tc>
      </w:tr>
    </w:tbl>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CD6CC0" w:rsidRDefault="00CD6CC0" w:rsidP="005277EF">
      <w:pPr>
        <w:autoSpaceDE w:val="0"/>
        <w:autoSpaceDN w:val="0"/>
        <w:adjustRightInd w:val="0"/>
        <w:jc w:val="both"/>
        <w:rPr>
          <w:b/>
        </w:rPr>
      </w:pPr>
    </w:p>
    <w:p w:rsidR="005277EF" w:rsidRPr="007823C4" w:rsidRDefault="005277EF" w:rsidP="005277EF">
      <w:pPr>
        <w:autoSpaceDE w:val="0"/>
        <w:autoSpaceDN w:val="0"/>
        <w:adjustRightInd w:val="0"/>
        <w:jc w:val="both"/>
        <w:rPr>
          <w:b/>
        </w:rPr>
      </w:pPr>
      <w:r w:rsidRPr="007823C4">
        <w:rPr>
          <w:b/>
        </w:rPr>
        <w:t>BESENYSZÖG</w:t>
      </w:r>
      <w:r>
        <w:rPr>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0"/>
        <w:gridCol w:w="1674"/>
        <w:gridCol w:w="1674"/>
        <w:gridCol w:w="1488"/>
        <w:gridCol w:w="1488"/>
        <w:gridCol w:w="1484"/>
      </w:tblGrid>
      <w:tr w:rsidR="005277EF" w:rsidRPr="008F1C81" w:rsidTr="005277EF">
        <w:tc>
          <w:tcPr>
            <w:tcW w:w="797" w:type="pct"/>
            <w:shd w:val="clear" w:color="auto" w:fill="auto"/>
            <w:vAlign w:val="center"/>
          </w:tcPr>
          <w:p w:rsidR="005277EF" w:rsidRPr="008F1C81" w:rsidRDefault="005277EF" w:rsidP="005277EF">
            <w:pPr>
              <w:autoSpaceDE w:val="0"/>
              <w:autoSpaceDN w:val="0"/>
              <w:adjustRightInd w:val="0"/>
              <w:jc w:val="center"/>
              <w:rPr>
                <w:bCs/>
                <w:sz w:val="20"/>
                <w:szCs w:val="20"/>
              </w:rPr>
            </w:pPr>
            <w:r w:rsidRPr="008F1C81">
              <w:rPr>
                <w:bCs/>
                <w:sz w:val="20"/>
                <w:szCs w:val="20"/>
              </w:rPr>
              <w:t>Kategóriák</w:t>
            </w:r>
          </w:p>
        </w:tc>
        <w:tc>
          <w:tcPr>
            <w:tcW w:w="901" w:type="pct"/>
            <w:shd w:val="clear" w:color="auto" w:fill="auto"/>
            <w:vAlign w:val="center"/>
          </w:tcPr>
          <w:p w:rsidR="005277EF" w:rsidRPr="008F1C81" w:rsidRDefault="005277EF" w:rsidP="005277EF">
            <w:pPr>
              <w:autoSpaceDE w:val="0"/>
              <w:autoSpaceDN w:val="0"/>
              <w:adjustRightInd w:val="0"/>
              <w:jc w:val="center"/>
              <w:rPr>
                <w:bCs/>
                <w:sz w:val="20"/>
                <w:szCs w:val="20"/>
              </w:rPr>
            </w:pPr>
            <w:r w:rsidRPr="008F1C81">
              <w:rPr>
                <w:bCs/>
                <w:sz w:val="20"/>
                <w:szCs w:val="20"/>
              </w:rPr>
              <w:t>A szolgáltatás 2017. évi önköltsége (Ft/fő/év)</w:t>
            </w:r>
          </w:p>
        </w:tc>
        <w:tc>
          <w:tcPr>
            <w:tcW w:w="901" w:type="pct"/>
            <w:shd w:val="clear" w:color="auto" w:fill="auto"/>
            <w:vAlign w:val="center"/>
          </w:tcPr>
          <w:p w:rsidR="005277EF" w:rsidRPr="008F1C81" w:rsidRDefault="005277EF" w:rsidP="005277EF">
            <w:pPr>
              <w:jc w:val="center"/>
              <w:rPr>
                <w:bCs/>
                <w:sz w:val="20"/>
                <w:szCs w:val="20"/>
              </w:rPr>
            </w:pPr>
            <w:r w:rsidRPr="008F1C81">
              <w:rPr>
                <w:bCs/>
                <w:sz w:val="20"/>
                <w:szCs w:val="20"/>
              </w:rPr>
              <w:t>A szolgáltatás 2017. évi önköltsége (Ft/fő/hó)</w:t>
            </w:r>
          </w:p>
        </w:tc>
        <w:tc>
          <w:tcPr>
            <w:tcW w:w="801" w:type="pct"/>
            <w:shd w:val="clear" w:color="auto" w:fill="auto"/>
            <w:vAlign w:val="center"/>
          </w:tcPr>
          <w:p w:rsidR="005277EF" w:rsidRPr="008F1C81" w:rsidRDefault="005277EF" w:rsidP="005277EF">
            <w:pPr>
              <w:jc w:val="center"/>
              <w:rPr>
                <w:bCs/>
                <w:sz w:val="20"/>
                <w:szCs w:val="20"/>
              </w:rPr>
            </w:pPr>
            <w:r w:rsidRPr="008F1C81">
              <w:rPr>
                <w:bCs/>
                <w:sz w:val="20"/>
                <w:szCs w:val="20"/>
              </w:rPr>
              <w:t>A szolgáltatás 2017. évi önköltsége (Ft/fő/nap)</w:t>
            </w:r>
          </w:p>
        </w:tc>
        <w:tc>
          <w:tcPr>
            <w:tcW w:w="801" w:type="pct"/>
            <w:shd w:val="clear" w:color="auto" w:fill="auto"/>
            <w:vAlign w:val="center"/>
          </w:tcPr>
          <w:p w:rsidR="005277EF" w:rsidRPr="008F1C81" w:rsidRDefault="00A12174" w:rsidP="005277EF">
            <w:pPr>
              <w:jc w:val="center"/>
              <w:rPr>
                <w:bCs/>
                <w:sz w:val="20"/>
                <w:szCs w:val="20"/>
              </w:rPr>
            </w:pPr>
            <w:r w:rsidRPr="007A7F9B">
              <w:rPr>
                <w:b/>
                <w:bCs/>
                <w:sz w:val="20"/>
                <w:szCs w:val="20"/>
              </w:rPr>
              <w:t xml:space="preserve">Intézményi térítési </w:t>
            </w:r>
            <w:proofErr w:type="gramStart"/>
            <w:r w:rsidRPr="007A7F9B">
              <w:rPr>
                <w:b/>
                <w:bCs/>
                <w:sz w:val="20"/>
                <w:szCs w:val="20"/>
              </w:rPr>
              <w:t xml:space="preserve">díj </w:t>
            </w:r>
            <w:r w:rsidR="005277EF" w:rsidRPr="008F1C81">
              <w:rPr>
                <w:bCs/>
                <w:sz w:val="20"/>
                <w:szCs w:val="20"/>
              </w:rPr>
              <w:t xml:space="preserve"> (</w:t>
            </w:r>
            <w:proofErr w:type="gramEnd"/>
            <w:r w:rsidR="005277EF" w:rsidRPr="008F1C81">
              <w:rPr>
                <w:bCs/>
                <w:sz w:val="20"/>
                <w:szCs w:val="20"/>
              </w:rPr>
              <w:t>Ft/fő/hó) 2017. év</w:t>
            </w:r>
          </w:p>
        </w:tc>
        <w:tc>
          <w:tcPr>
            <w:tcW w:w="801" w:type="pct"/>
            <w:shd w:val="clear" w:color="auto" w:fill="auto"/>
            <w:vAlign w:val="center"/>
          </w:tcPr>
          <w:p w:rsidR="005277EF" w:rsidRPr="008F1C81" w:rsidRDefault="00A12174" w:rsidP="005277EF">
            <w:pPr>
              <w:jc w:val="center"/>
              <w:rPr>
                <w:b/>
                <w:bCs/>
                <w:sz w:val="20"/>
                <w:szCs w:val="20"/>
              </w:rPr>
            </w:pPr>
            <w:r w:rsidRPr="007A7F9B">
              <w:rPr>
                <w:b/>
                <w:bCs/>
                <w:sz w:val="20"/>
                <w:szCs w:val="20"/>
              </w:rPr>
              <w:t xml:space="preserve">Intézményi térítési díj </w:t>
            </w:r>
            <w:r w:rsidR="005277EF" w:rsidRPr="008F1C81">
              <w:rPr>
                <w:b/>
                <w:bCs/>
                <w:sz w:val="20"/>
                <w:szCs w:val="20"/>
              </w:rPr>
              <w:t>(Ft/fő/nap) 2017. év</w:t>
            </w:r>
          </w:p>
        </w:tc>
      </w:tr>
      <w:tr w:rsidR="005277EF" w:rsidRPr="008F1C81" w:rsidTr="005277EF">
        <w:tc>
          <w:tcPr>
            <w:tcW w:w="797" w:type="pct"/>
            <w:shd w:val="clear" w:color="auto" w:fill="auto"/>
          </w:tcPr>
          <w:p w:rsidR="005277EF" w:rsidRPr="008F1C81" w:rsidRDefault="005277EF" w:rsidP="005277EF">
            <w:pPr>
              <w:autoSpaceDE w:val="0"/>
              <w:autoSpaceDN w:val="0"/>
              <w:adjustRightInd w:val="0"/>
              <w:jc w:val="center"/>
              <w:rPr>
                <w:sz w:val="20"/>
                <w:szCs w:val="20"/>
              </w:rPr>
            </w:pPr>
            <w:r>
              <w:rPr>
                <w:sz w:val="20"/>
                <w:szCs w:val="20"/>
              </w:rPr>
              <w:t>-</w:t>
            </w:r>
          </w:p>
        </w:tc>
        <w:tc>
          <w:tcPr>
            <w:tcW w:w="901" w:type="pct"/>
            <w:shd w:val="clear" w:color="auto" w:fill="auto"/>
            <w:vAlign w:val="center"/>
          </w:tcPr>
          <w:p w:rsidR="005277EF" w:rsidRPr="008F1C81" w:rsidRDefault="005277EF" w:rsidP="005277EF">
            <w:pPr>
              <w:autoSpaceDE w:val="0"/>
              <w:autoSpaceDN w:val="0"/>
              <w:adjustRightInd w:val="0"/>
              <w:jc w:val="center"/>
              <w:rPr>
                <w:sz w:val="20"/>
                <w:szCs w:val="20"/>
              </w:rPr>
            </w:pPr>
            <w:r w:rsidRPr="008F1C81">
              <w:rPr>
                <w:sz w:val="20"/>
                <w:szCs w:val="20"/>
              </w:rPr>
              <w:t>2.209.557</w:t>
            </w:r>
          </w:p>
        </w:tc>
        <w:tc>
          <w:tcPr>
            <w:tcW w:w="901" w:type="pct"/>
            <w:shd w:val="clear" w:color="auto" w:fill="auto"/>
            <w:vAlign w:val="center"/>
          </w:tcPr>
          <w:p w:rsidR="005277EF" w:rsidRPr="008F1C81" w:rsidRDefault="005277EF" w:rsidP="005277EF">
            <w:pPr>
              <w:autoSpaceDE w:val="0"/>
              <w:autoSpaceDN w:val="0"/>
              <w:adjustRightInd w:val="0"/>
              <w:jc w:val="center"/>
              <w:rPr>
                <w:sz w:val="20"/>
                <w:szCs w:val="20"/>
              </w:rPr>
            </w:pPr>
            <w:r w:rsidRPr="008F1C81">
              <w:rPr>
                <w:sz w:val="20"/>
                <w:szCs w:val="20"/>
              </w:rPr>
              <w:t>184.130</w:t>
            </w:r>
          </w:p>
        </w:tc>
        <w:tc>
          <w:tcPr>
            <w:tcW w:w="801" w:type="pct"/>
            <w:shd w:val="clear" w:color="auto" w:fill="auto"/>
            <w:vAlign w:val="center"/>
          </w:tcPr>
          <w:p w:rsidR="005277EF" w:rsidRPr="008F1C81" w:rsidRDefault="005277EF" w:rsidP="005277EF">
            <w:pPr>
              <w:autoSpaceDE w:val="0"/>
              <w:autoSpaceDN w:val="0"/>
              <w:adjustRightInd w:val="0"/>
              <w:jc w:val="center"/>
              <w:rPr>
                <w:sz w:val="20"/>
                <w:szCs w:val="20"/>
              </w:rPr>
            </w:pPr>
            <w:r w:rsidRPr="008F1C81">
              <w:rPr>
                <w:sz w:val="20"/>
                <w:szCs w:val="20"/>
              </w:rPr>
              <w:t>6.138</w:t>
            </w:r>
          </w:p>
        </w:tc>
        <w:tc>
          <w:tcPr>
            <w:tcW w:w="801" w:type="pct"/>
            <w:shd w:val="clear" w:color="auto" w:fill="auto"/>
            <w:vAlign w:val="center"/>
          </w:tcPr>
          <w:p w:rsidR="005277EF" w:rsidRPr="008F1C81" w:rsidRDefault="005277EF" w:rsidP="00EA473D">
            <w:pPr>
              <w:autoSpaceDE w:val="0"/>
              <w:autoSpaceDN w:val="0"/>
              <w:adjustRightInd w:val="0"/>
              <w:jc w:val="center"/>
              <w:rPr>
                <w:sz w:val="20"/>
                <w:szCs w:val="20"/>
              </w:rPr>
            </w:pPr>
            <w:r w:rsidRPr="008F1C81">
              <w:rPr>
                <w:sz w:val="20"/>
                <w:szCs w:val="20"/>
              </w:rPr>
              <w:t>91.0</w:t>
            </w:r>
            <w:r w:rsidR="00EA473D">
              <w:rPr>
                <w:sz w:val="20"/>
                <w:szCs w:val="20"/>
              </w:rPr>
              <w:t>5</w:t>
            </w:r>
            <w:r w:rsidRPr="008F1C81">
              <w:rPr>
                <w:sz w:val="20"/>
                <w:szCs w:val="20"/>
              </w:rPr>
              <w:t>0</w:t>
            </w:r>
          </w:p>
        </w:tc>
        <w:tc>
          <w:tcPr>
            <w:tcW w:w="801" w:type="pct"/>
            <w:shd w:val="clear" w:color="auto" w:fill="auto"/>
            <w:vAlign w:val="center"/>
          </w:tcPr>
          <w:p w:rsidR="005277EF" w:rsidRPr="008F1C81" w:rsidRDefault="005277EF" w:rsidP="00EA473D">
            <w:pPr>
              <w:autoSpaceDE w:val="0"/>
              <w:autoSpaceDN w:val="0"/>
              <w:adjustRightInd w:val="0"/>
              <w:jc w:val="center"/>
              <w:rPr>
                <w:b/>
                <w:sz w:val="20"/>
                <w:szCs w:val="20"/>
              </w:rPr>
            </w:pPr>
            <w:r w:rsidRPr="008F1C81">
              <w:rPr>
                <w:b/>
                <w:sz w:val="20"/>
                <w:szCs w:val="20"/>
              </w:rPr>
              <w:t>3.03</w:t>
            </w:r>
            <w:r w:rsidR="00EA473D">
              <w:rPr>
                <w:b/>
                <w:sz w:val="20"/>
                <w:szCs w:val="20"/>
              </w:rPr>
              <w:t>5</w:t>
            </w:r>
          </w:p>
        </w:tc>
      </w:tr>
    </w:tbl>
    <w:p w:rsidR="005277EF" w:rsidRPr="00EA1E68"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Default="005277EF" w:rsidP="005277EF">
      <w:pPr>
        <w:autoSpaceDE w:val="0"/>
        <w:autoSpaceDN w:val="0"/>
        <w:adjustRightInd w:val="0"/>
        <w:jc w:val="both"/>
        <w:rPr>
          <w:b/>
        </w:rPr>
      </w:pPr>
    </w:p>
    <w:p w:rsidR="005277EF" w:rsidRPr="008F1C81" w:rsidRDefault="005277EF" w:rsidP="005277EF">
      <w:pPr>
        <w:autoSpaceDE w:val="0"/>
        <w:autoSpaceDN w:val="0"/>
        <w:adjustRightInd w:val="0"/>
        <w:jc w:val="both"/>
        <w:rPr>
          <w:b/>
        </w:rPr>
      </w:pPr>
      <w:r>
        <w:rPr>
          <w:b/>
        </w:rPr>
        <w:t>NAGYKÖRŰ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0"/>
        <w:gridCol w:w="1674"/>
        <w:gridCol w:w="1674"/>
        <w:gridCol w:w="1488"/>
        <w:gridCol w:w="1488"/>
        <w:gridCol w:w="1484"/>
      </w:tblGrid>
      <w:tr w:rsidR="005277EF" w:rsidRPr="008F1C81" w:rsidTr="005277EF">
        <w:tc>
          <w:tcPr>
            <w:tcW w:w="797" w:type="pct"/>
            <w:shd w:val="clear" w:color="auto" w:fill="auto"/>
            <w:vAlign w:val="center"/>
          </w:tcPr>
          <w:p w:rsidR="005277EF" w:rsidRPr="008F1C81" w:rsidRDefault="005277EF" w:rsidP="005277EF">
            <w:pPr>
              <w:autoSpaceDE w:val="0"/>
              <w:autoSpaceDN w:val="0"/>
              <w:adjustRightInd w:val="0"/>
              <w:jc w:val="center"/>
              <w:rPr>
                <w:bCs/>
                <w:sz w:val="20"/>
                <w:szCs w:val="20"/>
              </w:rPr>
            </w:pPr>
            <w:r w:rsidRPr="008F1C81">
              <w:rPr>
                <w:bCs/>
                <w:sz w:val="20"/>
                <w:szCs w:val="20"/>
              </w:rPr>
              <w:t>Kategóriák</w:t>
            </w:r>
          </w:p>
        </w:tc>
        <w:tc>
          <w:tcPr>
            <w:tcW w:w="901" w:type="pct"/>
            <w:shd w:val="clear" w:color="auto" w:fill="auto"/>
            <w:vAlign w:val="center"/>
          </w:tcPr>
          <w:p w:rsidR="005277EF" w:rsidRPr="008F1C81" w:rsidRDefault="005277EF" w:rsidP="005277EF">
            <w:pPr>
              <w:autoSpaceDE w:val="0"/>
              <w:autoSpaceDN w:val="0"/>
              <w:adjustRightInd w:val="0"/>
              <w:jc w:val="center"/>
              <w:rPr>
                <w:bCs/>
                <w:sz w:val="20"/>
                <w:szCs w:val="20"/>
              </w:rPr>
            </w:pPr>
            <w:r w:rsidRPr="008F1C81">
              <w:rPr>
                <w:bCs/>
                <w:sz w:val="20"/>
                <w:szCs w:val="20"/>
              </w:rPr>
              <w:t>A szolgáltatás 2017. évi önköltsége (Ft/fő/év)</w:t>
            </w:r>
          </w:p>
        </w:tc>
        <w:tc>
          <w:tcPr>
            <w:tcW w:w="901" w:type="pct"/>
            <w:shd w:val="clear" w:color="auto" w:fill="auto"/>
            <w:vAlign w:val="center"/>
          </w:tcPr>
          <w:p w:rsidR="005277EF" w:rsidRPr="008F1C81" w:rsidRDefault="005277EF" w:rsidP="005277EF">
            <w:pPr>
              <w:jc w:val="center"/>
              <w:rPr>
                <w:bCs/>
                <w:sz w:val="20"/>
                <w:szCs w:val="20"/>
              </w:rPr>
            </w:pPr>
            <w:r w:rsidRPr="008F1C81">
              <w:rPr>
                <w:bCs/>
                <w:sz w:val="20"/>
                <w:szCs w:val="20"/>
              </w:rPr>
              <w:t>A szolgáltatás 2017. évi önköltsége (Ft/fő/hó)</w:t>
            </w:r>
          </w:p>
        </w:tc>
        <w:tc>
          <w:tcPr>
            <w:tcW w:w="801" w:type="pct"/>
            <w:shd w:val="clear" w:color="auto" w:fill="auto"/>
            <w:vAlign w:val="center"/>
          </w:tcPr>
          <w:p w:rsidR="005277EF" w:rsidRPr="008F1C81" w:rsidRDefault="005277EF" w:rsidP="005277EF">
            <w:pPr>
              <w:jc w:val="center"/>
              <w:rPr>
                <w:bCs/>
                <w:sz w:val="20"/>
                <w:szCs w:val="20"/>
              </w:rPr>
            </w:pPr>
            <w:r w:rsidRPr="008F1C81">
              <w:rPr>
                <w:bCs/>
                <w:sz w:val="20"/>
                <w:szCs w:val="20"/>
              </w:rPr>
              <w:t>A szolgáltatás 2017. évi önköltsége (Ft/fő/nap)</w:t>
            </w:r>
          </w:p>
        </w:tc>
        <w:tc>
          <w:tcPr>
            <w:tcW w:w="801" w:type="pct"/>
            <w:shd w:val="clear" w:color="auto" w:fill="auto"/>
            <w:vAlign w:val="center"/>
          </w:tcPr>
          <w:p w:rsidR="005277EF" w:rsidRPr="008F1C81" w:rsidRDefault="00A12174" w:rsidP="005277EF">
            <w:pPr>
              <w:jc w:val="center"/>
              <w:rPr>
                <w:b/>
                <w:bCs/>
                <w:sz w:val="20"/>
                <w:szCs w:val="20"/>
              </w:rPr>
            </w:pPr>
            <w:r w:rsidRPr="007A7F9B">
              <w:rPr>
                <w:b/>
                <w:bCs/>
                <w:sz w:val="20"/>
                <w:szCs w:val="20"/>
              </w:rPr>
              <w:t xml:space="preserve">Intézményi térítési díj </w:t>
            </w:r>
            <w:r w:rsidR="005277EF" w:rsidRPr="008F1C81">
              <w:rPr>
                <w:b/>
                <w:bCs/>
                <w:sz w:val="20"/>
                <w:szCs w:val="20"/>
              </w:rPr>
              <w:t>(Ft/fő/hó) 2017. év</w:t>
            </w:r>
          </w:p>
        </w:tc>
        <w:tc>
          <w:tcPr>
            <w:tcW w:w="801" w:type="pct"/>
            <w:shd w:val="clear" w:color="auto" w:fill="auto"/>
            <w:vAlign w:val="center"/>
          </w:tcPr>
          <w:p w:rsidR="005277EF" w:rsidRPr="008F1C81" w:rsidRDefault="00A12174" w:rsidP="005277EF">
            <w:pPr>
              <w:jc w:val="center"/>
              <w:rPr>
                <w:b/>
                <w:bCs/>
                <w:sz w:val="20"/>
                <w:szCs w:val="20"/>
              </w:rPr>
            </w:pPr>
            <w:r w:rsidRPr="007A7F9B">
              <w:rPr>
                <w:b/>
                <w:bCs/>
                <w:sz w:val="20"/>
                <w:szCs w:val="20"/>
              </w:rPr>
              <w:t xml:space="preserve">Intézményi térítési díj </w:t>
            </w:r>
            <w:r w:rsidR="005277EF" w:rsidRPr="008F1C81">
              <w:rPr>
                <w:b/>
                <w:bCs/>
                <w:sz w:val="20"/>
                <w:szCs w:val="20"/>
              </w:rPr>
              <w:t>(Ft/fő/nap) 2017. év</w:t>
            </w:r>
          </w:p>
        </w:tc>
      </w:tr>
      <w:tr w:rsidR="005277EF" w:rsidRPr="008F1C81" w:rsidTr="005277EF">
        <w:tc>
          <w:tcPr>
            <w:tcW w:w="797" w:type="pct"/>
            <w:shd w:val="clear" w:color="auto" w:fill="auto"/>
          </w:tcPr>
          <w:p w:rsidR="005277EF" w:rsidRPr="008F1C81" w:rsidRDefault="005277EF" w:rsidP="005277EF">
            <w:pPr>
              <w:autoSpaceDE w:val="0"/>
              <w:autoSpaceDN w:val="0"/>
              <w:adjustRightInd w:val="0"/>
              <w:jc w:val="center"/>
              <w:rPr>
                <w:sz w:val="20"/>
                <w:szCs w:val="20"/>
              </w:rPr>
            </w:pPr>
            <w:r>
              <w:rPr>
                <w:sz w:val="20"/>
                <w:szCs w:val="20"/>
              </w:rPr>
              <w:t>-</w:t>
            </w:r>
          </w:p>
        </w:tc>
        <w:tc>
          <w:tcPr>
            <w:tcW w:w="901" w:type="pct"/>
            <w:shd w:val="clear" w:color="auto" w:fill="auto"/>
            <w:vAlign w:val="center"/>
          </w:tcPr>
          <w:p w:rsidR="005277EF" w:rsidRPr="008F1C81" w:rsidRDefault="005277EF" w:rsidP="005277EF">
            <w:pPr>
              <w:autoSpaceDE w:val="0"/>
              <w:autoSpaceDN w:val="0"/>
              <w:adjustRightInd w:val="0"/>
              <w:jc w:val="center"/>
              <w:rPr>
                <w:sz w:val="20"/>
                <w:szCs w:val="20"/>
              </w:rPr>
            </w:pPr>
            <w:r w:rsidRPr="008F1C81">
              <w:rPr>
                <w:sz w:val="20"/>
                <w:szCs w:val="20"/>
              </w:rPr>
              <w:t>2.219.176</w:t>
            </w:r>
          </w:p>
        </w:tc>
        <w:tc>
          <w:tcPr>
            <w:tcW w:w="901" w:type="pct"/>
            <w:shd w:val="clear" w:color="auto" w:fill="auto"/>
            <w:vAlign w:val="center"/>
          </w:tcPr>
          <w:p w:rsidR="005277EF" w:rsidRPr="008F1C81" w:rsidRDefault="005277EF" w:rsidP="005277EF">
            <w:pPr>
              <w:autoSpaceDE w:val="0"/>
              <w:autoSpaceDN w:val="0"/>
              <w:adjustRightInd w:val="0"/>
              <w:jc w:val="center"/>
              <w:rPr>
                <w:sz w:val="20"/>
                <w:szCs w:val="20"/>
              </w:rPr>
            </w:pPr>
            <w:r w:rsidRPr="008F1C81">
              <w:rPr>
                <w:sz w:val="20"/>
                <w:szCs w:val="20"/>
              </w:rPr>
              <w:t>184.931</w:t>
            </w:r>
          </w:p>
        </w:tc>
        <w:tc>
          <w:tcPr>
            <w:tcW w:w="801" w:type="pct"/>
            <w:shd w:val="clear" w:color="auto" w:fill="auto"/>
            <w:vAlign w:val="center"/>
          </w:tcPr>
          <w:p w:rsidR="005277EF" w:rsidRPr="008F1C81" w:rsidRDefault="005277EF" w:rsidP="005277EF">
            <w:pPr>
              <w:autoSpaceDE w:val="0"/>
              <w:autoSpaceDN w:val="0"/>
              <w:adjustRightInd w:val="0"/>
              <w:jc w:val="center"/>
              <w:rPr>
                <w:sz w:val="20"/>
                <w:szCs w:val="20"/>
              </w:rPr>
            </w:pPr>
            <w:r w:rsidRPr="008F1C81">
              <w:rPr>
                <w:sz w:val="20"/>
                <w:szCs w:val="20"/>
              </w:rPr>
              <w:t>6.164</w:t>
            </w:r>
          </w:p>
        </w:tc>
        <w:tc>
          <w:tcPr>
            <w:tcW w:w="801" w:type="pct"/>
            <w:shd w:val="clear" w:color="auto" w:fill="auto"/>
            <w:vAlign w:val="center"/>
          </w:tcPr>
          <w:p w:rsidR="005277EF" w:rsidRPr="008F1C81" w:rsidRDefault="005277EF" w:rsidP="005277EF">
            <w:pPr>
              <w:autoSpaceDE w:val="0"/>
              <w:autoSpaceDN w:val="0"/>
              <w:adjustRightInd w:val="0"/>
              <w:jc w:val="center"/>
              <w:rPr>
                <w:b/>
                <w:sz w:val="20"/>
                <w:szCs w:val="20"/>
              </w:rPr>
            </w:pPr>
            <w:r w:rsidRPr="008F1C81">
              <w:rPr>
                <w:b/>
                <w:sz w:val="20"/>
                <w:szCs w:val="20"/>
              </w:rPr>
              <w:t>110.100</w:t>
            </w:r>
          </w:p>
        </w:tc>
        <w:tc>
          <w:tcPr>
            <w:tcW w:w="801" w:type="pct"/>
            <w:shd w:val="clear" w:color="auto" w:fill="auto"/>
            <w:vAlign w:val="center"/>
          </w:tcPr>
          <w:p w:rsidR="005277EF" w:rsidRPr="008F1C81" w:rsidRDefault="005277EF" w:rsidP="005277EF">
            <w:pPr>
              <w:autoSpaceDE w:val="0"/>
              <w:autoSpaceDN w:val="0"/>
              <w:adjustRightInd w:val="0"/>
              <w:jc w:val="center"/>
              <w:rPr>
                <w:b/>
                <w:sz w:val="20"/>
                <w:szCs w:val="20"/>
              </w:rPr>
            </w:pPr>
            <w:r w:rsidRPr="008F1C81">
              <w:rPr>
                <w:b/>
                <w:sz w:val="20"/>
                <w:szCs w:val="20"/>
              </w:rPr>
              <w:t>3.670</w:t>
            </w:r>
          </w:p>
        </w:tc>
      </w:tr>
    </w:tbl>
    <w:p w:rsidR="005277EF" w:rsidRDefault="005277EF" w:rsidP="005277EF">
      <w:pPr>
        <w:autoSpaceDE w:val="0"/>
        <w:autoSpaceDN w:val="0"/>
        <w:adjustRightInd w:val="0"/>
        <w:jc w:val="both"/>
      </w:pPr>
    </w:p>
    <w:p w:rsidR="005277EF" w:rsidRDefault="005277EF" w:rsidP="005277EF">
      <w:pPr>
        <w:autoSpaceDE w:val="0"/>
        <w:autoSpaceDN w:val="0"/>
        <w:adjustRightInd w:val="0"/>
        <w:jc w:val="both"/>
      </w:pPr>
    </w:p>
    <w:p w:rsidR="005277EF" w:rsidRPr="00855D87" w:rsidRDefault="005277EF" w:rsidP="005277EF">
      <w:pPr>
        <w:autoSpaceDE w:val="0"/>
        <w:autoSpaceDN w:val="0"/>
        <w:adjustRightInd w:val="0"/>
        <w:jc w:val="both"/>
      </w:pPr>
    </w:p>
    <w:p w:rsidR="005277EF" w:rsidRPr="008F1C81" w:rsidRDefault="005277EF" w:rsidP="005277EF">
      <w:pPr>
        <w:autoSpaceDE w:val="0"/>
        <w:autoSpaceDN w:val="0"/>
        <w:adjustRightInd w:val="0"/>
        <w:jc w:val="both"/>
        <w:rPr>
          <w:b/>
          <w:bCs/>
        </w:rPr>
      </w:pPr>
      <w:r>
        <w:rPr>
          <w:b/>
          <w:bCs/>
        </w:rPr>
        <w:t xml:space="preserve">RÁKÓCZIFALVA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9"/>
        <w:gridCol w:w="1744"/>
        <w:gridCol w:w="1598"/>
        <w:gridCol w:w="1581"/>
        <w:gridCol w:w="1471"/>
        <w:gridCol w:w="1445"/>
      </w:tblGrid>
      <w:tr w:rsidR="005277EF" w:rsidRPr="008F1C81" w:rsidTr="005277EF">
        <w:tc>
          <w:tcPr>
            <w:tcW w:w="780" w:type="pct"/>
            <w:vAlign w:val="center"/>
          </w:tcPr>
          <w:p w:rsidR="005277EF" w:rsidRPr="008F1C81" w:rsidRDefault="005277EF" w:rsidP="005277EF">
            <w:pPr>
              <w:autoSpaceDE w:val="0"/>
              <w:autoSpaceDN w:val="0"/>
              <w:adjustRightInd w:val="0"/>
              <w:jc w:val="center"/>
              <w:rPr>
                <w:bCs/>
                <w:sz w:val="20"/>
                <w:szCs w:val="20"/>
              </w:rPr>
            </w:pPr>
            <w:r w:rsidRPr="008F1C81">
              <w:rPr>
                <w:bCs/>
                <w:sz w:val="20"/>
                <w:szCs w:val="20"/>
              </w:rPr>
              <w:t>Kategóriák</w:t>
            </w:r>
          </w:p>
        </w:tc>
        <w:tc>
          <w:tcPr>
            <w:tcW w:w="939" w:type="pct"/>
            <w:vAlign w:val="center"/>
          </w:tcPr>
          <w:p w:rsidR="005277EF" w:rsidRPr="008F1C81" w:rsidRDefault="005277EF" w:rsidP="005277EF">
            <w:pPr>
              <w:autoSpaceDE w:val="0"/>
              <w:autoSpaceDN w:val="0"/>
              <w:adjustRightInd w:val="0"/>
              <w:jc w:val="center"/>
              <w:rPr>
                <w:bCs/>
                <w:sz w:val="20"/>
                <w:szCs w:val="20"/>
              </w:rPr>
            </w:pPr>
            <w:r w:rsidRPr="008F1C81">
              <w:rPr>
                <w:bCs/>
                <w:sz w:val="20"/>
                <w:szCs w:val="20"/>
              </w:rPr>
              <w:t>A szolgáltatás 2017. évi önköltsége (Ft/fő/év)</w:t>
            </w:r>
          </w:p>
        </w:tc>
        <w:tc>
          <w:tcPr>
            <w:tcW w:w="860" w:type="pct"/>
            <w:vAlign w:val="center"/>
          </w:tcPr>
          <w:p w:rsidR="005277EF" w:rsidRPr="008F1C81" w:rsidRDefault="005277EF" w:rsidP="005277EF">
            <w:pPr>
              <w:jc w:val="center"/>
              <w:rPr>
                <w:bCs/>
                <w:sz w:val="20"/>
                <w:szCs w:val="20"/>
              </w:rPr>
            </w:pPr>
            <w:r w:rsidRPr="008F1C81">
              <w:rPr>
                <w:bCs/>
                <w:sz w:val="20"/>
                <w:szCs w:val="20"/>
              </w:rPr>
              <w:t>A szolgáltatás 2017. évi önköltsége (Ft/fő/hó)</w:t>
            </w:r>
          </w:p>
        </w:tc>
        <w:tc>
          <w:tcPr>
            <w:tcW w:w="851" w:type="pct"/>
            <w:vAlign w:val="center"/>
          </w:tcPr>
          <w:p w:rsidR="005277EF" w:rsidRPr="008F1C81" w:rsidRDefault="005277EF" w:rsidP="005277EF">
            <w:pPr>
              <w:jc w:val="center"/>
              <w:rPr>
                <w:bCs/>
                <w:sz w:val="20"/>
                <w:szCs w:val="20"/>
              </w:rPr>
            </w:pPr>
            <w:r w:rsidRPr="008F1C81">
              <w:rPr>
                <w:bCs/>
                <w:sz w:val="20"/>
                <w:szCs w:val="20"/>
              </w:rPr>
              <w:t>A szolgáltatás 2017. évi önköltsége (Ft/fő/nap)</w:t>
            </w:r>
          </w:p>
        </w:tc>
        <w:tc>
          <w:tcPr>
            <w:tcW w:w="792" w:type="pct"/>
            <w:vAlign w:val="center"/>
          </w:tcPr>
          <w:p w:rsidR="005277EF" w:rsidRPr="008F1C81" w:rsidRDefault="00A12174" w:rsidP="005277EF">
            <w:pPr>
              <w:jc w:val="center"/>
              <w:rPr>
                <w:b/>
                <w:bCs/>
                <w:sz w:val="20"/>
                <w:szCs w:val="20"/>
              </w:rPr>
            </w:pPr>
            <w:r w:rsidRPr="007A7F9B">
              <w:rPr>
                <w:b/>
                <w:bCs/>
                <w:sz w:val="20"/>
                <w:szCs w:val="20"/>
              </w:rPr>
              <w:t xml:space="preserve">Intézményi térítési díj </w:t>
            </w:r>
            <w:r w:rsidR="005277EF" w:rsidRPr="008F1C81">
              <w:rPr>
                <w:b/>
                <w:bCs/>
                <w:sz w:val="20"/>
                <w:szCs w:val="20"/>
              </w:rPr>
              <w:t>(Ft/fő/hó) 2017. év</w:t>
            </w:r>
          </w:p>
        </w:tc>
        <w:tc>
          <w:tcPr>
            <w:tcW w:w="778" w:type="pct"/>
            <w:vAlign w:val="center"/>
          </w:tcPr>
          <w:p w:rsidR="005277EF" w:rsidRPr="008F1C81" w:rsidRDefault="00A12174" w:rsidP="005277EF">
            <w:pPr>
              <w:jc w:val="center"/>
              <w:rPr>
                <w:b/>
                <w:bCs/>
                <w:sz w:val="20"/>
                <w:szCs w:val="20"/>
              </w:rPr>
            </w:pPr>
            <w:r w:rsidRPr="007A7F9B">
              <w:rPr>
                <w:b/>
                <w:bCs/>
                <w:sz w:val="20"/>
                <w:szCs w:val="20"/>
              </w:rPr>
              <w:t xml:space="preserve">Intézményi térítési </w:t>
            </w:r>
            <w:proofErr w:type="gramStart"/>
            <w:r w:rsidRPr="007A7F9B">
              <w:rPr>
                <w:b/>
                <w:bCs/>
                <w:sz w:val="20"/>
                <w:szCs w:val="20"/>
              </w:rPr>
              <w:t xml:space="preserve">díj </w:t>
            </w:r>
            <w:r w:rsidR="005277EF" w:rsidRPr="008F1C81">
              <w:rPr>
                <w:b/>
                <w:bCs/>
                <w:sz w:val="20"/>
                <w:szCs w:val="20"/>
              </w:rPr>
              <w:t xml:space="preserve"> (</w:t>
            </w:r>
            <w:proofErr w:type="gramEnd"/>
            <w:r w:rsidR="005277EF" w:rsidRPr="008F1C81">
              <w:rPr>
                <w:b/>
                <w:bCs/>
                <w:sz w:val="20"/>
                <w:szCs w:val="20"/>
              </w:rPr>
              <w:t>Ft/fő/nap) 2017. év</w:t>
            </w:r>
          </w:p>
        </w:tc>
      </w:tr>
      <w:tr w:rsidR="005277EF" w:rsidRPr="008F1C81" w:rsidTr="005277EF">
        <w:tc>
          <w:tcPr>
            <w:tcW w:w="780" w:type="pct"/>
          </w:tcPr>
          <w:p w:rsidR="005277EF" w:rsidRPr="008F1C81" w:rsidRDefault="005277EF" w:rsidP="005277EF">
            <w:pPr>
              <w:autoSpaceDE w:val="0"/>
              <w:autoSpaceDN w:val="0"/>
              <w:adjustRightInd w:val="0"/>
              <w:jc w:val="center"/>
              <w:rPr>
                <w:sz w:val="20"/>
                <w:szCs w:val="20"/>
              </w:rPr>
            </w:pPr>
            <w:r>
              <w:rPr>
                <w:sz w:val="20"/>
                <w:szCs w:val="20"/>
              </w:rPr>
              <w:t>-</w:t>
            </w:r>
          </w:p>
        </w:tc>
        <w:tc>
          <w:tcPr>
            <w:tcW w:w="939" w:type="pct"/>
            <w:vAlign w:val="center"/>
          </w:tcPr>
          <w:p w:rsidR="005277EF" w:rsidRPr="008F1C81" w:rsidRDefault="005277EF" w:rsidP="005277EF">
            <w:pPr>
              <w:autoSpaceDE w:val="0"/>
              <w:autoSpaceDN w:val="0"/>
              <w:adjustRightInd w:val="0"/>
              <w:jc w:val="center"/>
              <w:rPr>
                <w:sz w:val="20"/>
                <w:szCs w:val="20"/>
              </w:rPr>
            </w:pPr>
            <w:r>
              <w:rPr>
                <w:sz w:val="20"/>
                <w:szCs w:val="20"/>
              </w:rPr>
              <w:t>2.514.</w:t>
            </w:r>
            <w:r w:rsidRPr="008F1C81">
              <w:rPr>
                <w:sz w:val="20"/>
                <w:szCs w:val="20"/>
              </w:rPr>
              <w:t>311</w:t>
            </w:r>
          </w:p>
        </w:tc>
        <w:tc>
          <w:tcPr>
            <w:tcW w:w="860" w:type="pct"/>
            <w:vAlign w:val="center"/>
          </w:tcPr>
          <w:p w:rsidR="005277EF" w:rsidRPr="008F1C81" w:rsidRDefault="005277EF" w:rsidP="005277EF">
            <w:pPr>
              <w:jc w:val="center"/>
              <w:rPr>
                <w:sz w:val="20"/>
                <w:szCs w:val="20"/>
              </w:rPr>
            </w:pPr>
            <w:r>
              <w:rPr>
                <w:sz w:val="20"/>
                <w:szCs w:val="20"/>
              </w:rPr>
              <w:t>209.</w:t>
            </w:r>
            <w:r w:rsidRPr="008F1C81">
              <w:rPr>
                <w:sz w:val="20"/>
                <w:szCs w:val="20"/>
              </w:rPr>
              <w:t>525</w:t>
            </w:r>
          </w:p>
        </w:tc>
        <w:tc>
          <w:tcPr>
            <w:tcW w:w="851" w:type="pct"/>
            <w:vAlign w:val="center"/>
          </w:tcPr>
          <w:p w:rsidR="005277EF" w:rsidRPr="008F1C81" w:rsidRDefault="005277EF" w:rsidP="005277EF">
            <w:pPr>
              <w:jc w:val="center"/>
              <w:rPr>
                <w:sz w:val="20"/>
                <w:szCs w:val="20"/>
              </w:rPr>
            </w:pPr>
            <w:r>
              <w:rPr>
                <w:sz w:val="20"/>
                <w:szCs w:val="20"/>
              </w:rPr>
              <w:t>6.</w:t>
            </w:r>
            <w:r w:rsidRPr="008F1C81">
              <w:rPr>
                <w:sz w:val="20"/>
                <w:szCs w:val="20"/>
              </w:rPr>
              <w:t>984</w:t>
            </w:r>
          </w:p>
        </w:tc>
        <w:tc>
          <w:tcPr>
            <w:tcW w:w="792" w:type="pct"/>
            <w:vAlign w:val="center"/>
          </w:tcPr>
          <w:p w:rsidR="005277EF" w:rsidRPr="008F1C81" w:rsidRDefault="005277EF" w:rsidP="005277EF">
            <w:pPr>
              <w:autoSpaceDE w:val="0"/>
              <w:autoSpaceDN w:val="0"/>
              <w:adjustRightInd w:val="0"/>
              <w:jc w:val="center"/>
              <w:rPr>
                <w:b/>
                <w:sz w:val="20"/>
                <w:szCs w:val="20"/>
              </w:rPr>
            </w:pPr>
            <w:r>
              <w:rPr>
                <w:b/>
                <w:sz w:val="20"/>
                <w:szCs w:val="20"/>
              </w:rPr>
              <w:t>93.</w:t>
            </w:r>
            <w:r w:rsidRPr="008F1C81">
              <w:rPr>
                <w:b/>
                <w:sz w:val="20"/>
                <w:szCs w:val="20"/>
              </w:rPr>
              <w:t>000</w:t>
            </w:r>
          </w:p>
        </w:tc>
        <w:tc>
          <w:tcPr>
            <w:tcW w:w="778" w:type="pct"/>
            <w:vAlign w:val="center"/>
          </w:tcPr>
          <w:p w:rsidR="005277EF" w:rsidRPr="008F1C81" w:rsidRDefault="005277EF" w:rsidP="005277EF">
            <w:pPr>
              <w:autoSpaceDE w:val="0"/>
              <w:autoSpaceDN w:val="0"/>
              <w:adjustRightInd w:val="0"/>
              <w:jc w:val="center"/>
              <w:rPr>
                <w:b/>
                <w:sz w:val="20"/>
                <w:szCs w:val="20"/>
              </w:rPr>
            </w:pPr>
            <w:r>
              <w:rPr>
                <w:b/>
                <w:sz w:val="20"/>
                <w:szCs w:val="20"/>
              </w:rPr>
              <w:t>3.</w:t>
            </w:r>
            <w:r w:rsidRPr="008F1C81">
              <w:rPr>
                <w:b/>
                <w:sz w:val="20"/>
                <w:szCs w:val="20"/>
              </w:rPr>
              <w:t>100</w:t>
            </w:r>
          </w:p>
        </w:tc>
      </w:tr>
    </w:tbl>
    <w:p w:rsidR="005277EF" w:rsidRPr="00855D87" w:rsidRDefault="005277EF" w:rsidP="005277EF">
      <w:pPr>
        <w:autoSpaceDE w:val="0"/>
        <w:autoSpaceDN w:val="0"/>
        <w:adjustRightInd w:val="0"/>
        <w:jc w:val="both"/>
        <w:rPr>
          <w:bCs/>
        </w:rPr>
      </w:pPr>
    </w:p>
    <w:p w:rsidR="005277EF" w:rsidRDefault="005277EF" w:rsidP="005277EF">
      <w:pPr>
        <w:autoSpaceDE w:val="0"/>
        <w:autoSpaceDN w:val="0"/>
        <w:adjustRightInd w:val="0"/>
        <w:jc w:val="both"/>
        <w:rPr>
          <w:bCs/>
          <w:sz w:val="20"/>
          <w:szCs w:val="20"/>
        </w:rPr>
      </w:pPr>
    </w:p>
    <w:p w:rsidR="005277EF" w:rsidRPr="008F1C81" w:rsidRDefault="005277EF" w:rsidP="005277EF">
      <w:pPr>
        <w:autoSpaceDE w:val="0"/>
        <w:autoSpaceDN w:val="0"/>
        <w:adjustRightInd w:val="0"/>
        <w:jc w:val="both"/>
        <w:rPr>
          <w:bCs/>
          <w:sz w:val="20"/>
          <w:szCs w:val="20"/>
        </w:rPr>
      </w:pPr>
      <w:r w:rsidRPr="008F1C81">
        <w:rPr>
          <w:bCs/>
          <w:sz w:val="20"/>
          <w:szCs w:val="20"/>
        </w:rPr>
        <w:t>Egyszeri hozzájárulás összege emelt színvonalú bentlakásos ellátás esetén:</w:t>
      </w:r>
    </w:p>
    <w:p w:rsidR="005277EF" w:rsidRPr="008F1C81" w:rsidRDefault="005277EF" w:rsidP="005277EF">
      <w:pPr>
        <w:autoSpaceDE w:val="0"/>
        <w:autoSpaceDN w:val="0"/>
        <w:adjustRightInd w:val="0"/>
        <w:jc w:val="both"/>
        <w:rPr>
          <w:bCs/>
          <w:sz w:val="20"/>
          <w:szCs w:val="20"/>
        </w:rPr>
      </w:pPr>
      <w:r w:rsidRPr="008F1C81">
        <w:rPr>
          <w:bCs/>
          <w:sz w:val="20"/>
          <w:szCs w:val="20"/>
        </w:rPr>
        <w:tab/>
      </w:r>
      <w:r w:rsidRPr="008F1C81">
        <w:rPr>
          <w:bCs/>
          <w:sz w:val="20"/>
          <w:szCs w:val="20"/>
        </w:rPr>
        <w:tab/>
      </w:r>
      <w:proofErr w:type="gramStart"/>
      <w:r w:rsidRPr="008F1C81">
        <w:rPr>
          <w:bCs/>
          <w:sz w:val="20"/>
          <w:szCs w:val="20"/>
        </w:rPr>
        <w:t>egy</w:t>
      </w:r>
      <w:proofErr w:type="gramEnd"/>
      <w:r w:rsidRPr="008F1C81">
        <w:rPr>
          <w:bCs/>
          <w:sz w:val="20"/>
          <w:szCs w:val="20"/>
        </w:rPr>
        <w:t xml:space="preserve"> ágyas szobában:</w:t>
      </w:r>
      <w:r w:rsidRPr="008F1C81">
        <w:rPr>
          <w:bCs/>
          <w:sz w:val="20"/>
          <w:szCs w:val="20"/>
        </w:rPr>
        <w:tab/>
      </w:r>
      <w:r w:rsidRPr="008F1C81">
        <w:rPr>
          <w:bCs/>
          <w:sz w:val="20"/>
          <w:szCs w:val="20"/>
        </w:rPr>
        <w:tab/>
      </w:r>
      <w:r w:rsidRPr="008F1C81">
        <w:rPr>
          <w:bCs/>
          <w:sz w:val="20"/>
          <w:szCs w:val="20"/>
        </w:rPr>
        <w:tab/>
      </w:r>
      <w:r w:rsidRPr="008F1C81">
        <w:rPr>
          <w:bCs/>
          <w:sz w:val="20"/>
          <w:szCs w:val="20"/>
        </w:rPr>
        <w:tab/>
      </w:r>
      <w:r w:rsidRPr="008F1C81">
        <w:rPr>
          <w:bCs/>
          <w:sz w:val="20"/>
          <w:szCs w:val="20"/>
        </w:rPr>
        <w:tab/>
      </w:r>
      <w:r w:rsidRPr="008F1C81">
        <w:rPr>
          <w:bCs/>
          <w:sz w:val="20"/>
          <w:szCs w:val="20"/>
        </w:rPr>
        <w:tab/>
        <w:t>1 700 000,- Ft</w:t>
      </w:r>
    </w:p>
    <w:p w:rsidR="005277EF" w:rsidRPr="008F1C81" w:rsidRDefault="005277EF" w:rsidP="005277EF">
      <w:pPr>
        <w:autoSpaceDE w:val="0"/>
        <w:autoSpaceDN w:val="0"/>
        <w:adjustRightInd w:val="0"/>
        <w:jc w:val="both"/>
        <w:rPr>
          <w:bCs/>
          <w:sz w:val="20"/>
          <w:szCs w:val="20"/>
        </w:rPr>
      </w:pPr>
      <w:proofErr w:type="gramStart"/>
      <w:r w:rsidRPr="008F1C81">
        <w:rPr>
          <w:bCs/>
          <w:sz w:val="20"/>
          <w:szCs w:val="20"/>
        </w:rPr>
        <w:t>két</w:t>
      </w:r>
      <w:proofErr w:type="gramEnd"/>
      <w:r w:rsidRPr="008F1C81">
        <w:rPr>
          <w:bCs/>
          <w:sz w:val="20"/>
          <w:szCs w:val="20"/>
        </w:rPr>
        <w:t xml:space="preserve"> ágyas szobában:</w:t>
      </w:r>
      <w:r w:rsidRPr="008F1C81">
        <w:rPr>
          <w:bCs/>
          <w:sz w:val="20"/>
          <w:szCs w:val="20"/>
        </w:rPr>
        <w:tab/>
      </w:r>
      <w:r w:rsidRPr="008F1C81">
        <w:rPr>
          <w:bCs/>
          <w:sz w:val="20"/>
          <w:szCs w:val="20"/>
        </w:rPr>
        <w:tab/>
      </w:r>
      <w:r w:rsidRPr="008F1C81">
        <w:rPr>
          <w:bCs/>
          <w:sz w:val="20"/>
          <w:szCs w:val="20"/>
        </w:rPr>
        <w:tab/>
      </w:r>
      <w:r w:rsidRPr="008F1C81">
        <w:rPr>
          <w:bCs/>
          <w:sz w:val="20"/>
          <w:szCs w:val="20"/>
        </w:rPr>
        <w:tab/>
      </w:r>
      <w:r w:rsidRPr="008F1C81">
        <w:rPr>
          <w:bCs/>
          <w:sz w:val="20"/>
          <w:szCs w:val="20"/>
        </w:rPr>
        <w:tab/>
      </w:r>
      <w:r w:rsidRPr="008F1C81">
        <w:rPr>
          <w:bCs/>
          <w:sz w:val="20"/>
          <w:szCs w:val="20"/>
        </w:rPr>
        <w:tab/>
        <w:t>1 200 000,- Ft</w:t>
      </w:r>
    </w:p>
    <w:p w:rsidR="005277EF" w:rsidRDefault="005277EF" w:rsidP="005277EF">
      <w:pPr>
        <w:autoSpaceDE w:val="0"/>
        <w:autoSpaceDN w:val="0"/>
        <w:adjustRightInd w:val="0"/>
        <w:jc w:val="both"/>
        <w:rPr>
          <w:bCs/>
          <w:sz w:val="20"/>
          <w:szCs w:val="20"/>
        </w:rPr>
      </w:pPr>
    </w:p>
    <w:p w:rsidR="005277EF" w:rsidRDefault="005277EF" w:rsidP="005277EF">
      <w:pPr>
        <w:autoSpaceDE w:val="0"/>
        <w:autoSpaceDN w:val="0"/>
        <w:adjustRightInd w:val="0"/>
        <w:jc w:val="both"/>
        <w:rPr>
          <w:bCs/>
          <w:sz w:val="20"/>
          <w:szCs w:val="20"/>
        </w:rPr>
      </w:pPr>
    </w:p>
    <w:p w:rsidR="005277EF" w:rsidRDefault="005277EF" w:rsidP="005277EF">
      <w:pPr>
        <w:autoSpaceDE w:val="0"/>
        <w:autoSpaceDN w:val="0"/>
        <w:adjustRightInd w:val="0"/>
        <w:jc w:val="both"/>
        <w:rPr>
          <w:bCs/>
          <w:sz w:val="20"/>
          <w:szCs w:val="20"/>
        </w:rPr>
      </w:pPr>
    </w:p>
    <w:p w:rsidR="005277EF" w:rsidRPr="008F1C81" w:rsidRDefault="005277EF" w:rsidP="005277EF">
      <w:pPr>
        <w:autoSpaceDE w:val="0"/>
        <w:autoSpaceDN w:val="0"/>
        <w:adjustRightInd w:val="0"/>
        <w:jc w:val="both"/>
        <w:rPr>
          <w:bCs/>
          <w:sz w:val="20"/>
          <w:szCs w:val="20"/>
        </w:rPr>
      </w:pPr>
    </w:p>
    <w:p w:rsidR="005277EF" w:rsidRDefault="005277EF" w:rsidP="005277EF">
      <w:pPr>
        <w:autoSpaceDE w:val="0"/>
        <w:autoSpaceDN w:val="0"/>
        <w:adjustRightInd w:val="0"/>
        <w:rPr>
          <w:b/>
          <w:bCs/>
          <w:u w:val="single"/>
        </w:rPr>
      </w:pPr>
    </w:p>
    <w:p w:rsidR="005277EF" w:rsidRPr="008F1C81" w:rsidRDefault="005277EF" w:rsidP="005277EF">
      <w:pPr>
        <w:autoSpaceDE w:val="0"/>
        <w:autoSpaceDN w:val="0"/>
        <w:adjustRightInd w:val="0"/>
        <w:jc w:val="center"/>
        <w:rPr>
          <w:b/>
          <w:bCs/>
          <w:sz w:val="28"/>
          <w:szCs w:val="28"/>
          <w:u w:val="single"/>
        </w:rPr>
      </w:pPr>
      <w:r w:rsidRPr="008F1C81">
        <w:rPr>
          <w:b/>
          <w:bCs/>
          <w:sz w:val="28"/>
          <w:szCs w:val="28"/>
          <w:u w:val="single"/>
        </w:rPr>
        <w:t>Idősek átmeneti ellátása</w:t>
      </w:r>
    </w:p>
    <w:p w:rsidR="005277EF" w:rsidRDefault="005277EF" w:rsidP="005277EF">
      <w:pPr>
        <w:autoSpaceDE w:val="0"/>
        <w:autoSpaceDN w:val="0"/>
        <w:adjustRightInd w:val="0"/>
        <w:jc w:val="both"/>
        <w:rPr>
          <w:bCs/>
        </w:rPr>
      </w:pPr>
    </w:p>
    <w:p w:rsidR="005277EF" w:rsidRDefault="005277EF" w:rsidP="005277EF">
      <w:pPr>
        <w:autoSpaceDE w:val="0"/>
        <w:autoSpaceDN w:val="0"/>
        <w:adjustRightInd w:val="0"/>
        <w:spacing w:before="240"/>
        <w:jc w:val="both"/>
        <w:rPr>
          <w:b/>
          <w:bCs/>
        </w:rPr>
      </w:pPr>
    </w:p>
    <w:p w:rsidR="005277EF" w:rsidRPr="00246DF6" w:rsidRDefault="005277EF" w:rsidP="005277EF">
      <w:pPr>
        <w:autoSpaceDE w:val="0"/>
        <w:autoSpaceDN w:val="0"/>
        <w:adjustRightInd w:val="0"/>
        <w:spacing w:before="240"/>
        <w:jc w:val="both"/>
        <w:rPr>
          <w:b/>
          <w:bCs/>
        </w:rPr>
      </w:pPr>
      <w:r w:rsidRPr="00246DF6">
        <w:rPr>
          <w:b/>
          <w:bCs/>
        </w:rPr>
        <w:t>Átmeneti elhelyezést nyújtó intézményi ellátás Időskorúak Gondozóháza Térítési díj összege:</w:t>
      </w:r>
    </w:p>
    <w:tbl>
      <w:tblPr>
        <w:tblW w:w="5000" w:type="pct"/>
        <w:tblCellMar>
          <w:left w:w="70" w:type="dxa"/>
          <w:right w:w="70" w:type="dxa"/>
        </w:tblCellMar>
        <w:tblLook w:val="04A0"/>
      </w:tblPr>
      <w:tblGrid>
        <w:gridCol w:w="2024"/>
        <w:gridCol w:w="1472"/>
        <w:gridCol w:w="1476"/>
        <w:gridCol w:w="1662"/>
        <w:gridCol w:w="1290"/>
        <w:gridCol w:w="1288"/>
      </w:tblGrid>
      <w:tr w:rsidR="005277EF" w:rsidRPr="008F1C81" w:rsidTr="005277EF">
        <w:trPr>
          <w:trHeight w:val="900"/>
        </w:trPr>
        <w:tc>
          <w:tcPr>
            <w:tcW w:w="10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77EF" w:rsidRPr="008F1C81" w:rsidRDefault="005277EF" w:rsidP="005277EF">
            <w:pPr>
              <w:jc w:val="center"/>
              <w:rPr>
                <w:color w:val="000000"/>
                <w:sz w:val="20"/>
                <w:szCs w:val="20"/>
              </w:rPr>
            </w:pPr>
            <w:r w:rsidRPr="008F1C81">
              <w:rPr>
                <w:color w:val="000000"/>
                <w:sz w:val="20"/>
                <w:szCs w:val="20"/>
              </w:rPr>
              <w:t>Kategóriák</w:t>
            </w:r>
          </w:p>
        </w:tc>
        <w:tc>
          <w:tcPr>
            <w:tcW w:w="799" w:type="pct"/>
            <w:tcBorders>
              <w:top w:val="single" w:sz="4" w:space="0" w:color="auto"/>
              <w:left w:val="nil"/>
              <w:bottom w:val="single" w:sz="4" w:space="0" w:color="auto"/>
              <w:right w:val="single" w:sz="4" w:space="0" w:color="auto"/>
            </w:tcBorders>
            <w:shd w:val="clear" w:color="auto" w:fill="auto"/>
            <w:vAlign w:val="center"/>
            <w:hideMark/>
          </w:tcPr>
          <w:p w:rsidR="005277EF" w:rsidRPr="008F1C81" w:rsidRDefault="005277EF" w:rsidP="005277EF">
            <w:pPr>
              <w:jc w:val="center"/>
              <w:rPr>
                <w:color w:val="000000"/>
                <w:sz w:val="20"/>
                <w:szCs w:val="20"/>
              </w:rPr>
            </w:pPr>
            <w:r w:rsidRPr="008F1C81">
              <w:rPr>
                <w:color w:val="000000"/>
                <w:sz w:val="20"/>
                <w:szCs w:val="20"/>
              </w:rPr>
              <w:t>A szolgáltatás 2017. évi önköltség Ft/fő/év</w:t>
            </w:r>
          </w:p>
        </w:tc>
        <w:tc>
          <w:tcPr>
            <w:tcW w:w="801" w:type="pct"/>
            <w:tcBorders>
              <w:top w:val="single" w:sz="4" w:space="0" w:color="auto"/>
              <w:left w:val="nil"/>
              <w:bottom w:val="single" w:sz="4" w:space="0" w:color="auto"/>
              <w:right w:val="single" w:sz="4" w:space="0" w:color="auto"/>
            </w:tcBorders>
            <w:shd w:val="clear" w:color="auto" w:fill="auto"/>
            <w:vAlign w:val="bottom"/>
            <w:hideMark/>
          </w:tcPr>
          <w:p w:rsidR="005277EF" w:rsidRPr="008F1C81" w:rsidRDefault="005277EF" w:rsidP="005277EF">
            <w:pPr>
              <w:jc w:val="center"/>
              <w:rPr>
                <w:color w:val="000000"/>
                <w:sz w:val="20"/>
                <w:szCs w:val="20"/>
              </w:rPr>
            </w:pPr>
            <w:r w:rsidRPr="008F1C81">
              <w:rPr>
                <w:color w:val="000000"/>
                <w:sz w:val="20"/>
                <w:szCs w:val="20"/>
              </w:rPr>
              <w:t xml:space="preserve">A szolgáltatás 2017.évi </w:t>
            </w:r>
            <w:proofErr w:type="gramStart"/>
            <w:r w:rsidRPr="008F1C81">
              <w:rPr>
                <w:color w:val="000000"/>
                <w:sz w:val="20"/>
                <w:szCs w:val="20"/>
              </w:rPr>
              <w:t>önköltsége  összege</w:t>
            </w:r>
            <w:proofErr w:type="gramEnd"/>
            <w:r w:rsidRPr="008F1C81">
              <w:rPr>
                <w:color w:val="000000"/>
                <w:sz w:val="20"/>
                <w:szCs w:val="20"/>
              </w:rPr>
              <w:t xml:space="preserve"> Ft/fő/hó</w:t>
            </w:r>
          </w:p>
        </w:tc>
        <w:tc>
          <w:tcPr>
            <w:tcW w:w="902" w:type="pct"/>
            <w:tcBorders>
              <w:top w:val="single" w:sz="4" w:space="0" w:color="auto"/>
              <w:left w:val="nil"/>
              <w:bottom w:val="single" w:sz="4" w:space="0" w:color="auto"/>
              <w:right w:val="single" w:sz="4" w:space="0" w:color="auto"/>
            </w:tcBorders>
            <w:shd w:val="clear" w:color="auto" w:fill="auto"/>
            <w:vAlign w:val="center"/>
            <w:hideMark/>
          </w:tcPr>
          <w:p w:rsidR="005277EF" w:rsidRPr="008F1C81" w:rsidRDefault="005277EF" w:rsidP="005277EF">
            <w:pPr>
              <w:jc w:val="center"/>
              <w:rPr>
                <w:color w:val="000000"/>
                <w:sz w:val="20"/>
                <w:szCs w:val="20"/>
              </w:rPr>
            </w:pPr>
            <w:r w:rsidRPr="008F1C81">
              <w:rPr>
                <w:color w:val="000000"/>
                <w:sz w:val="20"/>
                <w:szCs w:val="20"/>
              </w:rPr>
              <w:t xml:space="preserve">A szolgáltatás 2017.évi önköltsége </w:t>
            </w:r>
          </w:p>
          <w:p w:rsidR="005277EF" w:rsidRPr="008F1C81" w:rsidRDefault="005277EF" w:rsidP="005277EF">
            <w:pPr>
              <w:jc w:val="center"/>
              <w:rPr>
                <w:color w:val="000000"/>
                <w:sz w:val="20"/>
                <w:szCs w:val="20"/>
              </w:rPr>
            </w:pPr>
            <w:r w:rsidRPr="008F1C81">
              <w:rPr>
                <w:color w:val="000000"/>
                <w:sz w:val="20"/>
                <w:szCs w:val="20"/>
              </w:rPr>
              <w:t>(Ft/fő/nap)</w:t>
            </w:r>
          </w:p>
        </w:tc>
        <w:tc>
          <w:tcPr>
            <w:tcW w:w="700" w:type="pct"/>
            <w:tcBorders>
              <w:top w:val="single" w:sz="4" w:space="0" w:color="auto"/>
              <w:left w:val="nil"/>
              <w:bottom w:val="single" w:sz="4" w:space="0" w:color="auto"/>
              <w:right w:val="single" w:sz="4" w:space="0" w:color="auto"/>
            </w:tcBorders>
            <w:shd w:val="clear" w:color="000000" w:fill="FFFFFF"/>
            <w:vAlign w:val="center"/>
            <w:hideMark/>
          </w:tcPr>
          <w:p w:rsidR="005277EF" w:rsidRPr="008F1C81" w:rsidRDefault="005277EF" w:rsidP="00A12174">
            <w:pPr>
              <w:jc w:val="center"/>
              <w:rPr>
                <w:b/>
                <w:bCs/>
                <w:sz w:val="20"/>
                <w:szCs w:val="20"/>
              </w:rPr>
            </w:pPr>
            <w:r w:rsidRPr="008F1C81">
              <w:rPr>
                <w:b/>
                <w:bCs/>
                <w:sz w:val="20"/>
                <w:szCs w:val="20"/>
              </w:rPr>
              <w:t xml:space="preserve">     </w:t>
            </w:r>
            <w:r w:rsidR="00A12174" w:rsidRPr="007A7F9B">
              <w:rPr>
                <w:b/>
                <w:bCs/>
                <w:sz w:val="20"/>
                <w:szCs w:val="20"/>
              </w:rPr>
              <w:t xml:space="preserve">Intézményi térítési </w:t>
            </w:r>
            <w:proofErr w:type="gramStart"/>
            <w:r w:rsidR="00A12174" w:rsidRPr="007A7F9B">
              <w:rPr>
                <w:b/>
                <w:bCs/>
                <w:sz w:val="20"/>
                <w:szCs w:val="20"/>
              </w:rPr>
              <w:t xml:space="preserve">díj </w:t>
            </w:r>
            <w:r w:rsidRPr="008F1C81">
              <w:rPr>
                <w:b/>
                <w:bCs/>
                <w:sz w:val="20"/>
                <w:szCs w:val="20"/>
              </w:rPr>
              <w:t xml:space="preserve">     </w:t>
            </w:r>
            <w:r w:rsidR="00A12174">
              <w:rPr>
                <w:b/>
                <w:bCs/>
                <w:sz w:val="20"/>
                <w:szCs w:val="20"/>
              </w:rPr>
              <w:t>(</w:t>
            </w:r>
            <w:proofErr w:type="gramEnd"/>
            <w:r w:rsidRPr="008F1C81">
              <w:rPr>
                <w:b/>
                <w:bCs/>
                <w:sz w:val="20"/>
                <w:szCs w:val="20"/>
              </w:rPr>
              <w:t>Ft/fő/hó</w:t>
            </w:r>
            <w:r w:rsidR="00A12174">
              <w:rPr>
                <w:b/>
                <w:bCs/>
                <w:sz w:val="20"/>
                <w:szCs w:val="20"/>
              </w:rPr>
              <w:t>)</w:t>
            </w:r>
          </w:p>
        </w:tc>
        <w:tc>
          <w:tcPr>
            <w:tcW w:w="700" w:type="pct"/>
            <w:tcBorders>
              <w:top w:val="single" w:sz="4" w:space="0" w:color="auto"/>
              <w:left w:val="nil"/>
              <w:bottom w:val="single" w:sz="4" w:space="0" w:color="auto"/>
              <w:right w:val="single" w:sz="4" w:space="0" w:color="auto"/>
            </w:tcBorders>
            <w:shd w:val="clear" w:color="000000" w:fill="FFFFFF"/>
            <w:vAlign w:val="center"/>
          </w:tcPr>
          <w:p w:rsidR="0030253A" w:rsidRDefault="005277EF">
            <w:pPr>
              <w:jc w:val="center"/>
              <w:rPr>
                <w:b/>
                <w:bCs/>
                <w:sz w:val="20"/>
                <w:szCs w:val="20"/>
              </w:rPr>
            </w:pPr>
            <w:r w:rsidRPr="008F1C81">
              <w:rPr>
                <w:b/>
                <w:bCs/>
                <w:sz w:val="20"/>
                <w:szCs w:val="20"/>
              </w:rPr>
              <w:t xml:space="preserve">   </w:t>
            </w:r>
            <w:r w:rsidR="00A12174" w:rsidRPr="007A7F9B">
              <w:rPr>
                <w:b/>
                <w:bCs/>
                <w:sz w:val="20"/>
                <w:szCs w:val="20"/>
              </w:rPr>
              <w:t xml:space="preserve">Intézményi térítési </w:t>
            </w:r>
            <w:proofErr w:type="gramStart"/>
            <w:r w:rsidR="00A12174" w:rsidRPr="007A7F9B">
              <w:rPr>
                <w:b/>
                <w:bCs/>
                <w:sz w:val="20"/>
                <w:szCs w:val="20"/>
              </w:rPr>
              <w:t xml:space="preserve">díj </w:t>
            </w:r>
            <w:r w:rsidRPr="008F1C81">
              <w:rPr>
                <w:b/>
                <w:bCs/>
                <w:sz w:val="20"/>
                <w:szCs w:val="20"/>
              </w:rPr>
              <w:t xml:space="preserve">     </w:t>
            </w:r>
            <w:r w:rsidR="00A12174">
              <w:rPr>
                <w:b/>
                <w:bCs/>
                <w:sz w:val="20"/>
                <w:szCs w:val="20"/>
              </w:rPr>
              <w:t>(</w:t>
            </w:r>
            <w:proofErr w:type="gramEnd"/>
            <w:r w:rsidRPr="008F1C81">
              <w:rPr>
                <w:b/>
                <w:bCs/>
                <w:sz w:val="20"/>
                <w:szCs w:val="20"/>
              </w:rPr>
              <w:t>Ft/fő/nap</w:t>
            </w:r>
            <w:r w:rsidR="00A12174">
              <w:rPr>
                <w:b/>
                <w:bCs/>
                <w:sz w:val="20"/>
                <w:szCs w:val="20"/>
              </w:rPr>
              <w:t>)</w:t>
            </w:r>
          </w:p>
        </w:tc>
      </w:tr>
      <w:tr w:rsidR="005277EF" w:rsidRPr="008F1C81" w:rsidTr="005277EF">
        <w:tc>
          <w:tcPr>
            <w:tcW w:w="1099" w:type="pct"/>
            <w:tcBorders>
              <w:top w:val="nil"/>
              <w:left w:val="single" w:sz="4" w:space="0" w:color="auto"/>
              <w:bottom w:val="single" w:sz="4" w:space="0" w:color="auto"/>
              <w:right w:val="single" w:sz="4" w:space="0" w:color="auto"/>
            </w:tcBorders>
            <w:shd w:val="clear" w:color="auto" w:fill="auto"/>
            <w:vAlign w:val="center"/>
            <w:hideMark/>
          </w:tcPr>
          <w:p w:rsidR="005277EF" w:rsidRPr="008F1C81" w:rsidRDefault="005277EF" w:rsidP="005277EF">
            <w:pPr>
              <w:rPr>
                <w:color w:val="000000"/>
                <w:sz w:val="20"/>
                <w:szCs w:val="20"/>
              </w:rPr>
            </w:pPr>
            <w:r w:rsidRPr="008F1C81">
              <w:rPr>
                <w:color w:val="000000"/>
                <w:sz w:val="20"/>
                <w:szCs w:val="20"/>
              </w:rPr>
              <w:t>átmeneti elhelyezést nyújtó intézményi ellátás Időskorúak Gondozóháza</w:t>
            </w:r>
          </w:p>
        </w:tc>
        <w:tc>
          <w:tcPr>
            <w:tcW w:w="799" w:type="pct"/>
            <w:tcBorders>
              <w:top w:val="nil"/>
              <w:left w:val="nil"/>
              <w:bottom w:val="single" w:sz="4" w:space="0" w:color="auto"/>
              <w:right w:val="single" w:sz="4" w:space="0" w:color="auto"/>
            </w:tcBorders>
            <w:shd w:val="clear" w:color="auto" w:fill="auto"/>
            <w:vAlign w:val="center"/>
            <w:hideMark/>
          </w:tcPr>
          <w:p w:rsidR="005277EF" w:rsidRPr="008F1C81" w:rsidRDefault="005277EF" w:rsidP="005277EF">
            <w:pPr>
              <w:jc w:val="center"/>
              <w:rPr>
                <w:color w:val="000000"/>
                <w:sz w:val="20"/>
                <w:szCs w:val="20"/>
              </w:rPr>
            </w:pPr>
            <w:r>
              <w:rPr>
                <w:color w:val="000000"/>
                <w:sz w:val="20"/>
                <w:szCs w:val="20"/>
              </w:rPr>
              <w:t>2.730.</w:t>
            </w:r>
            <w:r w:rsidRPr="008F1C81">
              <w:rPr>
                <w:color w:val="000000"/>
                <w:sz w:val="20"/>
                <w:szCs w:val="20"/>
              </w:rPr>
              <w:t>080</w:t>
            </w:r>
          </w:p>
        </w:tc>
        <w:tc>
          <w:tcPr>
            <w:tcW w:w="801" w:type="pct"/>
            <w:tcBorders>
              <w:top w:val="nil"/>
              <w:left w:val="nil"/>
              <w:bottom w:val="single" w:sz="4" w:space="0" w:color="auto"/>
              <w:right w:val="single" w:sz="4" w:space="0" w:color="auto"/>
            </w:tcBorders>
            <w:shd w:val="clear" w:color="auto" w:fill="auto"/>
            <w:vAlign w:val="center"/>
            <w:hideMark/>
          </w:tcPr>
          <w:p w:rsidR="005277EF" w:rsidRPr="008F1C81" w:rsidRDefault="005277EF" w:rsidP="005277EF">
            <w:pPr>
              <w:jc w:val="center"/>
              <w:rPr>
                <w:color w:val="000000"/>
                <w:sz w:val="20"/>
                <w:szCs w:val="20"/>
              </w:rPr>
            </w:pPr>
            <w:r>
              <w:rPr>
                <w:color w:val="000000"/>
                <w:sz w:val="20"/>
                <w:szCs w:val="20"/>
              </w:rPr>
              <w:t>227.</w:t>
            </w:r>
            <w:r w:rsidRPr="008F1C81">
              <w:rPr>
                <w:color w:val="000000"/>
                <w:sz w:val="20"/>
                <w:szCs w:val="20"/>
              </w:rPr>
              <w:t>507</w:t>
            </w:r>
          </w:p>
        </w:tc>
        <w:tc>
          <w:tcPr>
            <w:tcW w:w="902" w:type="pct"/>
            <w:tcBorders>
              <w:top w:val="nil"/>
              <w:left w:val="nil"/>
              <w:bottom w:val="single" w:sz="4" w:space="0" w:color="auto"/>
              <w:right w:val="single" w:sz="4" w:space="0" w:color="auto"/>
            </w:tcBorders>
            <w:shd w:val="clear" w:color="auto" w:fill="auto"/>
            <w:vAlign w:val="center"/>
            <w:hideMark/>
          </w:tcPr>
          <w:p w:rsidR="005277EF" w:rsidRPr="008F1C81" w:rsidRDefault="005277EF" w:rsidP="005277EF">
            <w:pPr>
              <w:jc w:val="center"/>
              <w:rPr>
                <w:bCs/>
                <w:sz w:val="20"/>
                <w:szCs w:val="20"/>
              </w:rPr>
            </w:pPr>
            <w:r>
              <w:rPr>
                <w:bCs/>
                <w:sz w:val="20"/>
                <w:szCs w:val="20"/>
              </w:rPr>
              <w:t>7.</w:t>
            </w:r>
            <w:r w:rsidRPr="008F1C81">
              <w:rPr>
                <w:bCs/>
                <w:sz w:val="20"/>
                <w:szCs w:val="20"/>
              </w:rPr>
              <w:t>584</w:t>
            </w:r>
          </w:p>
        </w:tc>
        <w:tc>
          <w:tcPr>
            <w:tcW w:w="700" w:type="pct"/>
            <w:tcBorders>
              <w:top w:val="nil"/>
              <w:left w:val="nil"/>
              <w:bottom w:val="single" w:sz="4" w:space="0" w:color="auto"/>
              <w:right w:val="single" w:sz="4" w:space="0" w:color="auto"/>
            </w:tcBorders>
            <w:shd w:val="clear" w:color="000000" w:fill="FFFFFF"/>
            <w:vAlign w:val="center"/>
            <w:hideMark/>
          </w:tcPr>
          <w:p w:rsidR="005277EF" w:rsidRPr="008F1C81" w:rsidRDefault="005277EF" w:rsidP="005277EF">
            <w:pPr>
              <w:jc w:val="center"/>
              <w:rPr>
                <w:b/>
                <w:bCs/>
                <w:sz w:val="20"/>
                <w:szCs w:val="20"/>
              </w:rPr>
            </w:pPr>
            <w:r>
              <w:rPr>
                <w:b/>
                <w:bCs/>
                <w:sz w:val="20"/>
                <w:szCs w:val="20"/>
              </w:rPr>
              <w:t>150.</w:t>
            </w:r>
            <w:r w:rsidRPr="008F1C81">
              <w:rPr>
                <w:b/>
                <w:bCs/>
                <w:sz w:val="20"/>
                <w:szCs w:val="20"/>
              </w:rPr>
              <w:t xml:space="preserve">000 </w:t>
            </w:r>
          </w:p>
        </w:tc>
        <w:tc>
          <w:tcPr>
            <w:tcW w:w="700" w:type="pct"/>
            <w:tcBorders>
              <w:top w:val="single" w:sz="4" w:space="0" w:color="auto"/>
              <w:left w:val="single" w:sz="4" w:space="0" w:color="auto"/>
              <w:bottom w:val="single" w:sz="4" w:space="0" w:color="auto"/>
              <w:right w:val="single" w:sz="4" w:space="0" w:color="auto"/>
            </w:tcBorders>
            <w:shd w:val="clear" w:color="000000" w:fill="FFFFFF"/>
            <w:vAlign w:val="center"/>
          </w:tcPr>
          <w:p w:rsidR="005277EF" w:rsidRDefault="005277EF" w:rsidP="005277EF">
            <w:pPr>
              <w:jc w:val="center"/>
              <w:rPr>
                <w:b/>
                <w:bCs/>
                <w:sz w:val="20"/>
                <w:szCs w:val="20"/>
              </w:rPr>
            </w:pPr>
          </w:p>
          <w:p w:rsidR="005277EF" w:rsidRPr="008F1C81" w:rsidRDefault="005277EF" w:rsidP="005277EF">
            <w:pPr>
              <w:jc w:val="center"/>
              <w:rPr>
                <w:b/>
                <w:bCs/>
                <w:sz w:val="20"/>
                <w:szCs w:val="20"/>
              </w:rPr>
            </w:pPr>
            <w:r>
              <w:rPr>
                <w:b/>
                <w:bCs/>
                <w:sz w:val="20"/>
                <w:szCs w:val="20"/>
              </w:rPr>
              <w:t>5.000</w:t>
            </w:r>
          </w:p>
          <w:p w:rsidR="005277EF" w:rsidRPr="008F1C81" w:rsidRDefault="005277EF" w:rsidP="005277EF">
            <w:pPr>
              <w:jc w:val="center"/>
              <w:rPr>
                <w:b/>
                <w:bCs/>
                <w:sz w:val="20"/>
                <w:szCs w:val="20"/>
              </w:rPr>
            </w:pPr>
          </w:p>
        </w:tc>
      </w:tr>
    </w:tbl>
    <w:p w:rsidR="005277EF" w:rsidRDefault="005277EF" w:rsidP="005277EF">
      <w:pPr>
        <w:autoSpaceDE w:val="0"/>
        <w:autoSpaceDN w:val="0"/>
        <w:adjustRightInd w:val="0"/>
        <w:jc w:val="both"/>
        <w:rPr>
          <w:bCs/>
        </w:rPr>
      </w:pPr>
    </w:p>
    <w:p w:rsidR="005277EF" w:rsidRDefault="005277EF" w:rsidP="005277EF">
      <w:pPr>
        <w:autoSpaceDE w:val="0"/>
        <w:autoSpaceDN w:val="0"/>
        <w:adjustRightInd w:val="0"/>
        <w:jc w:val="both"/>
        <w:rPr>
          <w:bCs/>
        </w:rPr>
      </w:pPr>
    </w:p>
    <w:p w:rsidR="00C30C35" w:rsidRDefault="00C30C35" w:rsidP="005277EF">
      <w:pPr>
        <w:autoSpaceDE w:val="0"/>
        <w:autoSpaceDN w:val="0"/>
        <w:adjustRightInd w:val="0"/>
        <w:jc w:val="both"/>
        <w:rPr>
          <w:bCs/>
        </w:rPr>
      </w:pPr>
    </w:p>
    <w:p w:rsidR="005277EF" w:rsidRDefault="005277EF" w:rsidP="005277EF">
      <w:pPr>
        <w:autoSpaceDE w:val="0"/>
        <w:autoSpaceDN w:val="0"/>
        <w:adjustRightInd w:val="0"/>
        <w:jc w:val="both"/>
        <w:rPr>
          <w:bCs/>
        </w:rPr>
      </w:pPr>
    </w:p>
    <w:p w:rsidR="005277EF" w:rsidRDefault="005277EF" w:rsidP="005277EF">
      <w:pPr>
        <w:autoSpaceDE w:val="0"/>
        <w:autoSpaceDN w:val="0"/>
        <w:adjustRightInd w:val="0"/>
        <w:jc w:val="both"/>
        <w:rPr>
          <w:bCs/>
        </w:rPr>
      </w:pPr>
    </w:p>
    <w:p w:rsidR="005277EF" w:rsidRPr="00A93C39" w:rsidRDefault="005277EF" w:rsidP="005277EF">
      <w:pPr>
        <w:autoSpaceDE w:val="0"/>
        <w:autoSpaceDN w:val="0"/>
        <w:adjustRightInd w:val="0"/>
        <w:jc w:val="center"/>
        <w:rPr>
          <w:b/>
          <w:bCs/>
          <w:sz w:val="28"/>
          <w:szCs w:val="28"/>
          <w:u w:val="single"/>
        </w:rPr>
      </w:pPr>
      <w:r w:rsidRPr="00A93C39">
        <w:rPr>
          <w:b/>
          <w:bCs/>
          <w:sz w:val="28"/>
          <w:szCs w:val="28"/>
          <w:u w:val="single"/>
        </w:rPr>
        <w:t>Hajléktalanok átmeneti szállása</w:t>
      </w:r>
    </w:p>
    <w:p w:rsidR="005277EF" w:rsidRDefault="005277EF" w:rsidP="005277EF">
      <w:pPr>
        <w:autoSpaceDE w:val="0"/>
        <w:autoSpaceDN w:val="0"/>
        <w:adjustRightInd w:val="0"/>
        <w:jc w:val="both"/>
        <w:rPr>
          <w:b/>
          <w:bCs/>
          <w:u w:val="single"/>
        </w:rPr>
      </w:pPr>
    </w:p>
    <w:p w:rsidR="005277EF" w:rsidRDefault="005277EF" w:rsidP="005277EF">
      <w:pPr>
        <w:autoSpaceDE w:val="0"/>
        <w:autoSpaceDN w:val="0"/>
        <w:adjustRightInd w:val="0"/>
        <w:jc w:val="both"/>
        <w:rPr>
          <w:b/>
          <w:bCs/>
        </w:rPr>
      </w:pPr>
    </w:p>
    <w:p w:rsidR="005277EF" w:rsidRPr="00A93C39" w:rsidRDefault="005277EF" w:rsidP="005277EF">
      <w:pPr>
        <w:keepNext/>
        <w:keepLines/>
        <w:spacing w:after="3" w:line="265" w:lineRule="auto"/>
        <w:outlineLvl w:val="2"/>
        <w:rPr>
          <w:b/>
          <w:color w:val="000000"/>
        </w:rPr>
      </w:pPr>
      <w:r w:rsidRPr="00213483">
        <w:rPr>
          <w:b/>
          <w:color w:val="000000"/>
        </w:rPr>
        <w:t>SZOLNOK</w:t>
      </w:r>
    </w:p>
    <w:tbl>
      <w:tblPr>
        <w:tblW w:w="5000" w:type="pct"/>
        <w:tblCellMar>
          <w:top w:w="34" w:type="dxa"/>
          <w:left w:w="211" w:type="dxa"/>
          <w:right w:w="216" w:type="dxa"/>
        </w:tblCellMar>
        <w:tblLook w:val="04A0"/>
      </w:tblPr>
      <w:tblGrid>
        <w:gridCol w:w="2024"/>
        <w:gridCol w:w="2161"/>
        <w:gridCol w:w="1932"/>
        <w:gridCol w:w="1691"/>
        <w:gridCol w:w="1691"/>
      </w:tblGrid>
      <w:tr w:rsidR="005277EF" w:rsidRPr="00A93C39" w:rsidTr="005277EF">
        <w:trPr>
          <w:cantSplit/>
          <w:trHeight w:val="1134"/>
        </w:trPr>
        <w:tc>
          <w:tcPr>
            <w:tcW w:w="1065"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Kategóriák</w:t>
            </w:r>
          </w:p>
        </w:tc>
        <w:tc>
          <w:tcPr>
            <w:tcW w:w="113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A szolgáltatás 2017. évi önköltsége (Ft/hó/ellátott)</w:t>
            </w:r>
          </w:p>
        </w:tc>
        <w:tc>
          <w:tcPr>
            <w:tcW w:w="101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A szolgáltatás</w:t>
            </w:r>
          </w:p>
          <w:p w:rsidR="005277EF" w:rsidRPr="00A93C39" w:rsidRDefault="005277EF" w:rsidP="005277EF">
            <w:pPr>
              <w:jc w:val="center"/>
              <w:rPr>
                <w:color w:val="000000"/>
                <w:sz w:val="20"/>
                <w:szCs w:val="20"/>
              </w:rPr>
            </w:pPr>
            <w:r w:rsidRPr="00A93C39">
              <w:rPr>
                <w:color w:val="000000"/>
                <w:sz w:val="20"/>
                <w:szCs w:val="20"/>
              </w:rPr>
              <w:t>2017. évi önköltsége (Ft/nap/ellátott)</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b/>
                <w:color w:val="000000"/>
                <w:sz w:val="20"/>
                <w:szCs w:val="20"/>
              </w:rPr>
            </w:pPr>
            <w:r>
              <w:rPr>
                <w:b/>
                <w:color w:val="000000"/>
                <w:sz w:val="20"/>
                <w:szCs w:val="20"/>
              </w:rPr>
              <w:t>Intézményi</w:t>
            </w:r>
            <w:r w:rsidRPr="00A93C39">
              <w:rPr>
                <w:b/>
                <w:color w:val="000000"/>
                <w:sz w:val="20"/>
                <w:szCs w:val="20"/>
              </w:rPr>
              <w:t xml:space="preserve"> térítési díj</w:t>
            </w:r>
          </w:p>
          <w:p w:rsidR="005277EF" w:rsidRPr="00A93C39" w:rsidRDefault="005277EF" w:rsidP="005277EF">
            <w:pPr>
              <w:jc w:val="center"/>
              <w:rPr>
                <w:b/>
                <w:color w:val="000000"/>
                <w:sz w:val="20"/>
                <w:szCs w:val="20"/>
              </w:rPr>
            </w:pPr>
            <w:r w:rsidRPr="00A93C39">
              <w:rPr>
                <w:b/>
                <w:color w:val="000000"/>
                <w:sz w:val="20"/>
                <w:szCs w:val="20"/>
              </w:rPr>
              <w:t>(Ft/hó)</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Pr>
                <w:color w:val="000000"/>
                <w:sz w:val="20"/>
                <w:szCs w:val="20"/>
              </w:rPr>
              <w:t xml:space="preserve">Intézményi </w:t>
            </w:r>
            <w:r w:rsidRPr="00A93C39">
              <w:rPr>
                <w:color w:val="000000"/>
                <w:sz w:val="20"/>
                <w:szCs w:val="20"/>
              </w:rPr>
              <w:t>térítési díj</w:t>
            </w:r>
          </w:p>
          <w:p w:rsidR="005277EF" w:rsidRPr="00A93C39" w:rsidRDefault="005277EF" w:rsidP="005277EF">
            <w:pPr>
              <w:jc w:val="center"/>
              <w:rPr>
                <w:color w:val="000000"/>
                <w:sz w:val="20"/>
                <w:szCs w:val="20"/>
              </w:rPr>
            </w:pPr>
            <w:r w:rsidRPr="00A93C39">
              <w:rPr>
                <w:color w:val="000000"/>
                <w:sz w:val="20"/>
                <w:szCs w:val="20"/>
              </w:rPr>
              <w:t>(Ft/nap)</w:t>
            </w:r>
          </w:p>
        </w:tc>
      </w:tr>
      <w:tr w:rsidR="005277EF" w:rsidRPr="00A93C39" w:rsidTr="005277EF">
        <w:trPr>
          <w:cantSplit/>
          <w:trHeight w:val="871"/>
        </w:trPr>
        <w:tc>
          <w:tcPr>
            <w:tcW w:w="1065"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rPr>
                <w:color w:val="000000"/>
                <w:sz w:val="20"/>
                <w:szCs w:val="20"/>
              </w:rPr>
            </w:pPr>
            <w:r w:rsidRPr="00A93C39">
              <w:rPr>
                <w:color w:val="000000"/>
                <w:sz w:val="20"/>
                <w:szCs w:val="20"/>
              </w:rPr>
              <w:t>0 Ft/hó jövedelemtől 9999 Ft/hó jövedelemig</w:t>
            </w:r>
          </w:p>
        </w:tc>
        <w:tc>
          <w:tcPr>
            <w:tcW w:w="113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70</w:t>
            </w:r>
            <w:r>
              <w:rPr>
                <w:color w:val="000000"/>
                <w:sz w:val="20"/>
                <w:szCs w:val="20"/>
              </w:rPr>
              <w:t>.</w:t>
            </w:r>
            <w:r w:rsidRPr="00A93C39">
              <w:rPr>
                <w:color w:val="000000"/>
                <w:sz w:val="20"/>
                <w:szCs w:val="20"/>
              </w:rPr>
              <w:t>529</w:t>
            </w:r>
          </w:p>
        </w:tc>
        <w:tc>
          <w:tcPr>
            <w:tcW w:w="101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2</w:t>
            </w:r>
            <w:r>
              <w:rPr>
                <w:color w:val="000000"/>
                <w:sz w:val="20"/>
                <w:szCs w:val="20"/>
              </w:rPr>
              <w:t>.</w:t>
            </w:r>
            <w:r w:rsidRPr="00A93C39">
              <w:rPr>
                <w:color w:val="000000"/>
                <w:sz w:val="20"/>
                <w:szCs w:val="20"/>
              </w:rPr>
              <w:t>319</w:t>
            </w:r>
          </w:p>
        </w:tc>
        <w:tc>
          <w:tcPr>
            <w:tcW w:w="890" w:type="pct"/>
            <w:tcBorders>
              <w:top w:val="single" w:sz="2" w:space="0" w:color="000000"/>
              <w:left w:val="single" w:sz="2" w:space="0" w:color="000000"/>
              <w:bottom w:val="single" w:sz="2" w:space="0" w:color="000000"/>
              <w:right w:val="single" w:sz="2" w:space="0" w:color="000000"/>
            </w:tcBorders>
          </w:tcPr>
          <w:p w:rsidR="00B5558A" w:rsidRDefault="00A12174" w:rsidP="00EA418C">
            <w:pPr>
              <w:jc w:val="center"/>
              <w:rPr>
                <w:b/>
                <w:color w:val="000000"/>
                <w:sz w:val="20"/>
                <w:szCs w:val="20"/>
              </w:rPr>
            </w:pPr>
            <w:r>
              <w:rPr>
                <w:b/>
                <w:color w:val="000000"/>
                <w:sz w:val="20"/>
                <w:szCs w:val="20"/>
              </w:rPr>
              <w:t>0</w:t>
            </w:r>
          </w:p>
        </w:tc>
        <w:tc>
          <w:tcPr>
            <w:tcW w:w="890" w:type="pct"/>
            <w:tcBorders>
              <w:top w:val="single" w:sz="2" w:space="0" w:color="000000"/>
              <w:left w:val="single" w:sz="2" w:space="0" w:color="000000"/>
              <w:bottom w:val="single" w:sz="2" w:space="0" w:color="000000"/>
              <w:right w:val="single" w:sz="2" w:space="0" w:color="000000"/>
            </w:tcBorders>
          </w:tcPr>
          <w:p w:rsidR="00B5558A" w:rsidRDefault="00A12174" w:rsidP="00EA418C">
            <w:pPr>
              <w:jc w:val="center"/>
              <w:rPr>
                <w:color w:val="000000"/>
                <w:sz w:val="20"/>
                <w:szCs w:val="20"/>
              </w:rPr>
            </w:pPr>
            <w:r>
              <w:rPr>
                <w:color w:val="000000"/>
                <w:sz w:val="20"/>
                <w:szCs w:val="20"/>
              </w:rPr>
              <w:t>0</w:t>
            </w:r>
          </w:p>
        </w:tc>
      </w:tr>
      <w:tr w:rsidR="005277EF" w:rsidRPr="00A93C39" w:rsidTr="005277EF">
        <w:trPr>
          <w:cantSplit/>
          <w:trHeight w:val="898"/>
        </w:trPr>
        <w:tc>
          <w:tcPr>
            <w:tcW w:w="1065"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ind w:right="26"/>
              <w:jc w:val="both"/>
              <w:rPr>
                <w:color w:val="000000"/>
                <w:sz w:val="20"/>
                <w:szCs w:val="20"/>
              </w:rPr>
            </w:pPr>
            <w:r w:rsidRPr="00A93C39">
              <w:rPr>
                <w:color w:val="000000"/>
                <w:sz w:val="20"/>
                <w:szCs w:val="20"/>
              </w:rPr>
              <w:t>10 000 Ft/hó jövedelemtől 28 500 Ft/hó jövedelemig</w:t>
            </w:r>
          </w:p>
        </w:tc>
        <w:tc>
          <w:tcPr>
            <w:tcW w:w="113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70</w:t>
            </w:r>
            <w:r>
              <w:rPr>
                <w:color w:val="000000"/>
                <w:sz w:val="20"/>
                <w:szCs w:val="20"/>
              </w:rPr>
              <w:t>.</w:t>
            </w:r>
            <w:r w:rsidRPr="00A93C39">
              <w:rPr>
                <w:color w:val="000000"/>
                <w:sz w:val="20"/>
                <w:szCs w:val="20"/>
              </w:rPr>
              <w:t>529</w:t>
            </w:r>
          </w:p>
        </w:tc>
        <w:tc>
          <w:tcPr>
            <w:tcW w:w="101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2</w:t>
            </w:r>
            <w:r>
              <w:rPr>
                <w:color w:val="000000"/>
                <w:sz w:val="20"/>
                <w:szCs w:val="20"/>
              </w:rPr>
              <w:t>.</w:t>
            </w:r>
            <w:r w:rsidRPr="00A93C39">
              <w:rPr>
                <w:color w:val="000000"/>
                <w:sz w:val="20"/>
                <w:szCs w:val="20"/>
              </w:rPr>
              <w:t>319</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b/>
                <w:color w:val="000000"/>
                <w:sz w:val="20"/>
                <w:szCs w:val="20"/>
              </w:rPr>
            </w:pPr>
            <w:r w:rsidRPr="00A93C39">
              <w:rPr>
                <w:b/>
                <w:color w:val="000000"/>
                <w:sz w:val="20"/>
                <w:szCs w:val="20"/>
              </w:rPr>
              <w:t>6</w:t>
            </w:r>
            <w:r>
              <w:rPr>
                <w:b/>
                <w:color w:val="000000"/>
                <w:sz w:val="20"/>
                <w:szCs w:val="20"/>
              </w:rPr>
              <w:t>.</w:t>
            </w:r>
            <w:r w:rsidRPr="00A93C39">
              <w:rPr>
                <w:b/>
                <w:color w:val="000000"/>
                <w:sz w:val="20"/>
                <w:szCs w:val="20"/>
              </w:rPr>
              <w:t>000</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4"/>
              <w:jc w:val="center"/>
              <w:rPr>
                <w:color w:val="000000"/>
                <w:sz w:val="20"/>
                <w:szCs w:val="20"/>
              </w:rPr>
            </w:pPr>
            <w:r w:rsidRPr="00A93C39">
              <w:rPr>
                <w:color w:val="000000"/>
                <w:sz w:val="20"/>
                <w:szCs w:val="20"/>
              </w:rPr>
              <w:t>200</w:t>
            </w:r>
          </w:p>
        </w:tc>
      </w:tr>
      <w:tr w:rsidR="005277EF" w:rsidRPr="00A93C39" w:rsidTr="005277EF">
        <w:trPr>
          <w:trHeight w:val="928"/>
        </w:trPr>
        <w:tc>
          <w:tcPr>
            <w:tcW w:w="1065"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rPr>
                <w:color w:val="000000"/>
                <w:sz w:val="20"/>
                <w:szCs w:val="20"/>
              </w:rPr>
            </w:pPr>
            <w:r w:rsidRPr="00A93C39">
              <w:rPr>
                <w:color w:val="000000"/>
                <w:sz w:val="20"/>
                <w:szCs w:val="20"/>
              </w:rPr>
              <w:t>28 501 Ft/hó jövedelemtől</w:t>
            </w:r>
          </w:p>
          <w:p w:rsidR="005277EF" w:rsidRPr="00A93C39" w:rsidRDefault="005277EF" w:rsidP="005277EF">
            <w:pPr>
              <w:jc w:val="center"/>
              <w:rPr>
                <w:color w:val="000000"/>
                <w:sz w:val="20"/>
                <w:szCs w:val="20"/>
              </w:rPr>
            </w:pPr>
            <w:r w:rsidRPr="00A93C39">
              <w:rPr>
                <w:color w:val="000000"/>
                <w:sz w:val="20"/>
                <w:szCs w:val="20"/>
              </w:rPr>
              <w:t>57000 Ft/hó</w:t>
            </w:r>
          </w:p>
          <w:p w:rsidR="005277EF" w:rsidRPr="00A93C39" w:rsidRDefault="005277EF" w:rsidP="005277EF">
            <w:pPr>
              <w:rPr>
                <w:color w:val="000000"/>
                <w:sz w:val="20"/>
                <w:szCs w:val="20"/>
              </w:rPr>
            </w:pPr>
            <w:r w:rsidRPr="00A93C39">
              <w:rPr>
                <w:color w:val="000000"/>
                <w:sz w:val="20"/>
                <w:szCs w:val="20"/>
              </w:rPr>
              <w:t>jövedelemig</w:t>
            </w:r>
          </w:p>
        </w:tc>
        <w:tc>
          <w:tcPr>
            <w:tcW w:w="113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70</w:t>
            </w:r>
            <w:r>
              <w:rPr>
                <w:color w:val="000000"/>
                <w:sz w:val="20"/>
                <w:szCs w:val="20"/>
              </w:rPr>
              <w:t>.</w:t>
            </w:r>
            <w:r w:rsidRPr="00A93C39">
              <w:rPr>
                <w:color w:val="000000"/>
                <w:sz w:val="20"/>
                <w:szCs w:val="20"/>
              </w:rPr>
              <w:t>529</w:t>
            </w:r>
          </w:p>
        </w:tc>
        <w:tc>
          <w:tcPr>
            <w:tcW w:w="101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3"/>
              <w:jc w:val="center"/>
              <w:rPr>
                <w:color w:val="000000"/>
                <w:sz w:val="20"/>
                <w:szCs w:val="20"/>
              </w:rPr>
            </w:pPr>
            <w:r w:rsidRPr="00A93C39">
              <w:rPr>
                <w:color w:val="000000"/>
                <w:sz w:val="20"/>
                <w:szCs w:val="20"/>
              </w:rPr>
              <w:t>2</w:t>
            </w:r>
            <w:r>
              <w:rPr>
                <w:color w:val="000000"/>
                <w:sz w:val="20"/>
                <w:szCs w:val="20"/>
              </w:rPr>
              <w:t>.</w:t>
            </w:r>
            <w:r w:rsidRPr="00A93C39">
              <w:rPr>
                <w:color w:val="000000"/>
                <w:sz w:val="20"/>
                <w:szCs w:val="20"/>
              </w:rPr>
              <w:t>319</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b/>
                <w:color w:val="000000"/>
                <w:sz w:val="20"/>
                <w:szCs w:val="20"/>
              </w:rPr>
            </w:pPr>
            <w:r w:rsidRPr="00A93C39">
              <w:rPr>
                <w:b/>
                <w:color w:val="000000"/>
                <w:sz w:val="20"/>
                <w:szCs w:val="20"/>
              </w:rPr>
              <w:t>12</w:t>
            </w:r>
            <w:r>
              <w:rPr>
                <w:b/>
                <w:color w:val="000000"/>
                <w:sz w:val="20"/>
                <w:szCs w:val="20"/>
              </w:rPr>
              <w:t>.</w:t>
            </w:r>
            <w:r w:rsidRPr="00A93C39">
              <w:rPr>
                <w:b/>
                <w:color w:val="000000"/>
                <w:sz w:val="20"/>
                <w:szCs w:val="20"/>
              </w:rPr>
              <w:t>000</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4"/>
              <w:jc w:val="center"/>
              <w:rPr>
                <w:color w:val="000000"/>
                <w:sz w:val="20"/>
                <w:szCs w:val="20"/>
              </w:rPr>
            </w:pPr>
            <w:r w:rsidRPr="00A93C39">
              <w:rPr>
                <w:color w:val="000000"/>
                <w:sz w:val="20"/>
                <w:szCs w:val="20"/>
              </w:rPr>
              <w:t>400</w:t>
            </w:r>
          </w:p>
        </w:tc>
      </w:tr>
      <w:tr w:rsidR="005277EF" w:rsidRPr="00A93C39" w:rsidTr="005277EF">
        <w:trPr>
          <w:trHeight w:val="928"/>
        </w:trPr>
        <w:tc>
          <w:tcPr>
            <w:tcW w:w="1065"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ind w:right="40"/>
              <w:jc w:val="both"/>
              <w:rPr>
                <w:color w:val="000000"/>
                <w:sz w:val="20"/>
                <w:szCs w:val="20"/>
              </w:rPr>
            </w:pPr>
            <w:r w:rsidRPr="00A93C39">
              <w:rPr>
                <w:color w:val="000000"/>
                <w:sz w:val="20"/>
                <w:szCs w:val="20"/>
              </w:rPr>
              <w:t>57 001 Ft/hó jövedelemtől 85500 Ft/hó jövedelemig</w:t>
            </w:r>
          </w:p>
        </w:tc>
        <w:tc>
          <w:tcPr>
            <w:tcW w:w="113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14"/>
              <w:jc w:val="center"/>
              <w:rPr>
                <w:color w:val="000000"/>
                <w:sz w:val="20"/>
                <w:szCs w:val="20"/>
              </w:rPr>
            </w:pPr>
            <w:r w:rsidRPr="00A93C39">
              <w:rPr>
                <w:color w:val="000000"/>
                <w:sz w:val="20"/>
                <w:szCs w:val="20"/>
              </w:rPr>
              <w:t>70</w:t>
            </w:r>
            <w:r>
              <w:rPr>
                <w:color w:val="000000"/>
                <w:sz w:val="20"/>
                <w:szCs w:val="20"/>
              </w:rPr>
              <w:t>.</w:t>
            </w:r>
            <w:r w:rsidRPr="00A93C39">
              <w:rPr>
                <w:color w:val="000000"/>
                <w:sz w:val="20"/>
                <w:szCs w:val="20"/>
              </w:rPr>
              <w:t>529</w:t>
            </w:r>
          </w:p>
        </w:tc>
        <w:tc>
          <w:tcPr>
            <w:tcW w:w="101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10"/>
              <w:jc w:val="center"/>
              <w:rPr>
                <w:color w:val="000000"/>
                <w:sz w:val="20"/>
                <w:szCs w:val="20"/>
              </w:rPr>
            </w:pPr>
            <w:r w:rsidRPr="00A93C39">
              <w:rPr>
                <w:color w:val="000000"/>
                <w:sz w:val="20"/>
                <w:szCs w:val="20"/>
              </w:rPr>
              <w:t>2</w:t>
            </w:r>
            <w:r>
              <w:rPr>
                <w:color w:val="000000"/>
                <w:sz w:val="20"/>
                <w:szCs w:val="20"/>
              </w:rPr>
              <w:t>.</w:t>
            </w:r>
            <w:r w:rsidRPr="00A93C39">
              <w:rPr>
                <w:color w:val="000000"/>
                <w:sz w:val="20"/>
                <w:szCs w:val="20"/>
              </w:rPr>
              <w:t>319</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b/>
                <w:color w:val="000000"/>
                <w:sz w:val="20"/>
                <w:szCs w:val="20"/>
              </w:rPr>
            </w:pPr>
            <w:r w:rsidRPr="00A93C39">
              <w:rPr>
                <w:b/>
                <w:color w:val="000000"/>
                <w:sz w:val="20"/>
                <w:szCs w:val="20"/>
              </w:rPr>
              <w:t>18</w:t>
            </w:r>
            <w:r>
              <w:rPr>
                <w:b/>
                <w:color w:val="000000"/>
                <w:sz w:val="20"/>
                <w:szCs w:val="20"/>
              </w:rPr>
              <w:t>.</w:t>
            </w:r>
            <w:r w:rsidRPr="00A93C39">
              <w:rPr>
                <w:b/>
                <w:color w:val="000000"/>
                <w:sz w:val="20"/>
                <w:szCs w:val="20"/>
              </w:rPr>
              <w:t>000</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19"/>
              <w:jc w:val="center"/>
              <w:rPr>
                <w:color w:val="000000"/>
                <w:sz w:val="20"/>
                <w:szCs w:val="20"/>
              </w:rPr>
            </w:pPr>
            <w:r w:rsidRPr="00A93C39">
              <w:rPr>
                <w:color w:val="000000"/>
                <w:sz w:val="20"/>
                <w:szCs w:val="20"/>
              </w:rPr>
              <w:t>600</w:t>
            </w:r>
          </w:p>
        </w:tc>
      </w:tr>
      <w:tr w:rsidR="005277EF" w:rsidRPr="00A93C39" w:rsidTr="005277EF">
        <w:trPr>
          <w:trHeight w:val="928"/>
        </w:trPr>
        <w:tc>
          <w:tcPr>
            <w:tcW w:w="1065"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rPr>
                <w:color w:val="000000"/>
                <w:sz w:val="20"/>
                <w:szCs w:val="20"/>
              </w:rPr>
            </w:pPr>
            <w:r w:rsidRPr="00A93C39">
              <w:rPr>
                <w:color w:val="000000"/>
                <w:sz w:val="20"/>
                <w:szCs w:val="20"/>
              </w:rPr>
              <w:t>85 501 Ft/hó jövedelemtől</w:t>
            </w:r>
          </w:p>
          <w:p w:rsidR="005277EF" w:rsidRPr="00A93C39" w:rsidRDefault="005277EF" w:rsidP="005277EF">
            <w:pPr>
              <w:rPr>
                <w:color w:val="000000"/>
                <w:sz w:val="20"/>
                <w:szCs w:val="20"/>
              </w:rPr>
            </w:pPr>
            <w:r w:rsidRPr="00A93C39">
              <w:rPr>
                <w:color w:val="000000"/>
                <w:sz w:val="20"/>
                <w:szCs w:val="20"/>
              </w:rPr>
              <w:t>114 000 Ft/hó jövedelemig</w:t>
            </w:r>
          </w:p>
        </w:tc>
        <w:tc>
          <w:tcPr>
            <w:tcW w:w="113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29"/>
              <w:jc w:val="center"/>
              <w:rPr>
                <w:color w:val="000000"/>
                <w:sz w:val="20"/>
                <w:szCs w:val="20"/>
              </w:rPr>
            </w:pPr>
            <w:r w:rsidRPr="00A93C39">
              <w:rPr>
                <w:color w:val="000000"/>
                <w:sz w:val="20"/>
                <w:szCs w:val="20"/>
              </w:rPr>
              <w:t>70</w:t>
            </w:r>
            <w:r>
              <w:rPr>
                <w:color w:val="000000"/>
                <w:sz w:val="20"/>
                <w:szCs w:val="20"/>
              </w:rPr>
              <w:t>.</w:t>
            </w:r>
            <w:r w:rsidRPr="00A93C39">
              <w:rPr>
                <w:color w:val="000000"/>
                <w:sz w:val="20"/>
                <w:szCs w:val="20"/>
              </w:rPr>
              <w:t>529</w:t>
            </w:r>
          </w:p>
        </w:tc>
        <w:tc>
          <w:tcPr>
            <w:tcW w:w="101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24"/>
              <w:jc w:val="center"/>
              <w:rPr>
                <w:color w:val="000000"/>
                <w:sz w:val="20"/>
                <w:szCs w:val="20"/>
              </w:rPr>
            </w:pPr>
            <w:r w:rsidRPr="00A93C39">
              <w:rPr>
                <w:color w:val="000000"/>
                <w:sz w:val="20"/>
                <w:szCs w:val="20"/>
              </w:rPr>
              <w:t>2</w:t>
            </w:r>
            <w:r>
              <w:rPr>
                <w:color w:val="000000"/>
                <w:sz w:val="20"/>
                <w:szCs w:val="20"/>
              </w:rPr>
              <w:t>.</w:t>
            </w:r>
            <w:r w:rsidRPr="00A93C39">
              <w:rPr>
                <w:color w:val="000000"/>
                <w:sz w:val="20"/>
                <w:szCs w:val="20"/>
              </w:rPr>
              <w:t>319</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29"/>
              <w:jc w:val="center"/>
              <w:rPr>
                <w:b/>
                <w:color w:val="000000"/>
                <w:sz w:val="20"/>
                <w:szCs w:val="20"/>
              </w:rPr>
            </w:pPr>
            <w:r w:rsidRPr="00A93C39">
              <w:rPr>
                <w:b/>
                <w:color w:val="000000"/>
                <w:sz w:val="20"/>
                <w:szCs w:val="20"/>
              </w:rPr>
              <w:t>24</w:t>
            </w:r>
            <w:r>
              <w:rPr>
                <w:b/>
                <w:color w:val="000000"/>
                <w:sz w:val="20"/>
                <w:szCs w:val="20"/>
              </w:rPr>
              <w:t>.</w:t>
            </w:r>
            <w:r w:rsidRPr="00A93C39">
              <w:rPr>
                <w:b/>
                <w:color w:val="000000"/>
                <w:sz w:val="20"/>
                <w:szCs w:val="20"/>
              </w:rPr>
              <w:t>000</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33"/>
              <w:jc w:val="center"/>
              <w:rPr>
                <w:color w:val="000000"/>
                <w:sz w:val="20"/>
                <w:szCs w:val="20"/>
              </w:rPr>
            </w:pPr>
            <w:r w:rsidRPr="00A93C39">
              <w:rPr>
                <w:color w:val="000000"/>
                <w:sz w:val="20"/>
                <w:szCs w:val="20"/>
              </w:rPr>
              <w:t>800</w:t>
            </w:r>
          </w:p>
        </w:tc>
      </w:tr>
      <w:tr w:rsidR="005277EF" w:rsidRPr="00A93C39" w:rsidTr="005277EF">
        <w:trPr>
          <w:trHeight w:val="472"/>
        </w:trPr>
        <w:tc>
          <w:tcPr>
            <w:tcW w:w="1065"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ind w:right="12"/>
              <w:jc w:val="center"/>
              <w:rPr>
                <w:color w:val="000000"/>
                <w:sz w:val="20"/>
                <w:szCs w:val="20"/>
              </w:rPr>
            </w:pPr>
            <w:r w:rsidRPr="00A93C39">
              <w:rPr>
                <w:color w:val="000000"/>
                <w:sz w:val="20"/>
                <w:szCs w:val="20"/>
              </w:rPr>
              <w:t>114 001 Ft/hó</w:t>
            </w:r>
          </w:p>
          <w:p w:rsidR="005277EF" w:rsidRPr="00A93C39" w:rsidRDefault="005277EF" w:rsidP="005277EF">
            <w:pPr>
              <w:ind w:right="19"/>
              <w:jc w:val="center"/>
              <w:rPr>
                <w:color w:val="000000"/>
                <w:sz w:val="20"/>
                <w:szCs w:val="20"/>
              </w:rPr>
            </w:pPr>
            <w:r w:rsidRPr="00A93C39">
              <w:rPr>
                <w:color w:val="000000"/>
                <w:sz w:val="20"/>
                <w:szCs w:val="20"/>
              </w:rPr>
              <w:t>jövedelemtől</w:t>
            </w:r>
          </w:p>
        </w:tc>
        <w:tc>
          <w:tcPr>
            <w:tcW w:w="113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43"/>
              <w:jc w:val="center"/>
              <w:rPr>
                <w:color w:val="000000"/>
                <w:sz w:val="20"/>
                <w:szCs w:val="20"/>
              </w:rPr>
            </w:pPr>
            <w:r w:rsidRPr="00A93C39">
              <w:rPr>
                <w:color w:val="000000"/>
                <w:sz w:val="20"/>
                <w:szCs w:val="20"/>
              </w:rPr>
              <w:t>70</w:t>
            </w:r>
            <w:r>
              <w:rPr>
                <w:color w:val="000000"/>
                <w:sz w:val="20"/>
                <w:szCs w:val="20"/>
              </w:rPr>
              <w:t>.</w:t>
            </w:r>
            <w:r w:rsidRPr="00A93C39">
              <w:rPr>
                <w:color w:val="000000"/>
                <w:sz w:val="20"/>
                <w:szCs w:val="20"/>
              </w:rPr>
              <w:t>529</w:t>
            </w:r>
          </w:p>
        </w:tc>
        <w:tc>
          <w:tcPr>
            <w:tcW w:w="1017"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39"/>
              <w:jc w:val="center"/>
              <w:rPr>
                <w:color w:val="000000"/>
                <w:sz w:val="20"/>
                <w:szCs w:val="20"/>
              </w:rPr>
            </w:pPr>
            <w:r w:rsidRPr="00A93C39">
              <w:rPr>
                <w:color w:val="000000"/>
                <w:sz w:val="20"/>
                <w:szCs w:val="20"/>
              </w:rPr>
              <w:t>2</w:t>
            </w:r>
            <w:r>
              <w:rPr>
                <w:color w:val="000000"/>
                <w:sz w:val="20"/>
                <w:szCs w:val="20"/>
              </w:rPr>
              <w:t>.</w:t>
            </w:r>
            <w:r w:rsidRPr="00A93C39">
              <w:rPr>
                <w:color w:val="000000"/>
                <w:sz w:val="20"/>
                <w:szCs w:val="20"/>
              </w:rPr>
              <w:t>319</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29"/>
              <w:jc w:val="center"/>
              <w:rPr>
                <w:b/>
                <w:color w:val="000000"/>
                <w:sz w:val="20"/>
                <w:szCs w:val="20"/>
              </w:rPr>
            </w:pPr>
            <w:r w:rsidRPr="00A93C39">
              <w:rPr>
                <w:b/>
                <w:color w:val="000000"/>
                <w:sz w:val="20"/>
                <w:szCs w:val="20"/>
              </w:rPr>
              <w:t>28</w:t>
            </w:r>
            <w:r>
              <w:rPr>
                <w:b/>
                <w:color w:val="000000"/>
                <w:sz w:val="20"/>
                <w:szCs w:val="20"/>
              </w:rPr>
              <w:t>.</w:t>
            </w:r>
            <w:r w:rsidRPr="00A93C39">
              <w:rPr>
                <w:b/>
                <w:color w:val="000000"/>
                <w:sz w:val="20"/>
                <w:szCs w:val="20"/>
              </w:rPr>
              <w:t>000</w:t>
            </w:r>
          </w:p>
        </w:tc>
        <w:tc>
          <w:tcPr>
            <w:tcW w:w="89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33"/>
              <w:jc w:val="center"/>
              <w:rPr>
                <w:color w:val="000000"/>
                <w:sz w:val="20"/>
                <w:szCs w:val="20"/>
              </w:rPr>
            </w:pPr>
            <w:r w:rsidRPr="00A93C39">
              <w:rPr>
                <w:color w:val="000000"/>
                <w:sz w:val="20"/>
                <w:szCs w:val="20"/>
              </w:rPr>
              <w:t>935</w:t>
            </w:r>
          </w:p>
        </w:tc>
      </w:tr>
    </w:tbl>
    <w:p w:rsidR="005277EF" w:rsidRDefault="005277EF" w:rsidP="005277EF">
      <w:pPr>
        <w:autoSpaceDE w:val="0"/>
        <w:autoSpaceDN w:val="0"/>
        <w:adjustRightInd w:val="0"/>
        <w:jc w:val="both"/>
        <w:rPr>
          <w:b/>
          <w:bCs/>
        </w:rPr>
      </w:pPr>
    </w:p>
    <w:p w:rsidR="005277EF" w:rsidRDefault="005277EF" w:rsidP="005277EF">
      <w:pPr>
        <w:autoSpaceDE w:val="0"/>
        <w:autoSpaceDN w:val="0"/>
        <w:adjustRightInd w:val="0"/>
        <w:jc w:val="both"/>
        <w:rPr>
          <w:b/>
          <w:bCs/>
        </w:rPr>
      </w:pPr>
    </w:p>
    <w:p w:rsidR="005277EF" w:rsidRDefault="005277EF" w:rsidP="005277EF">
      <w:pPr>
        <w:autoSpaceDE w:val="0"/>
        <w:autoSpaceDN w:val="0"/>
        <w:adjustRightInd w:val="0"/>
        <w:jc w:val="both"/>
        <w:rPr>
          <w:b/>
          <w:bCs/>
        </w:rPr>
      </w:pPr>
      <w:r>
        <w:rPr>
          <w:b/>
          <w:bCs/>
        </w:rPr>
        <w:t xml:space="preserve">                                  </w:t>
      </w:r>
    </w:p>
    <w:p w:rsidR="005277EF" w:rsidRPr="00A93C39" w:rsidRDefault="005277EF" w:rsidP="005277EF">
      <w:pPr>
        <w:autoSpaceDE w:val="0"/>
        <w:autoSpaceDN w:val="0"/>
        <w:adjustRightInd w:val="0"/>
        <w:jc w:val="center"/>
        <w:rPr>
          <w:b/>
          <w:bCs/>
          <w:sz w:val="28"/>
          <w:szCs w:val="28"/>
          <w:u w:val="single"/>
        </w:rPr>
      </w:pPr>
      <w:r w:rsidRPr="00A93C39">
        <w:rPr>
          <w:b/>
          <w:bCs/>
          <w:sz w:val="28"/>
          <w:szCs w:val="28"/>
          <w:u w:val="single"/>
        </w:rPr>
        <w:t>Fogyatékosok nappali intézménye</w:t>
      </w:r>
    </w:p>
    <w:p w:rsidR="005277EF" w:rsidRDefault="005277EF" w:rsidP="005277EF">
      <w:pPr>
        <w:autoSpaceDE w:val="0"/>
        <w:autoSpaceDN w:val="0"/>
        <w:adjustRightInd w:val="0"/>
        <w:jc w:val="both"/>
        <w:rPr>
          <w:b/>
          <w:bCs/>
        </w:rPr>
      </w:pPr>
    </w:p>
    <w:p w:rsidR="005277EF" w:rsidRDefault="005277EF" w:rsidP="005277EF">
      <w:pPr>
        <w:autoSpaceDE w:val="0"/>
        <w:autoSpaceDN w:val="0"/>
        <w:adjustRightInd w:val="0"/>
        <w:jc w:val="both"/>
        <w:rPr>
          <w:b/>
          <w:bCs/>
        </w:rPr>
      </w:pPr>
    </w:p>
    <w:p w:rsidR="005277EF" w:rsidRDefault="005277EF" w:rsidP="005277EF">
      <w:pPr>
        <w:autoSpaceDE w:val="0"/>
        <w:autoSpaceDN w:val="0"/>
        <w:adjustRightInd w:val="0"/>
        <w:jc w:val="both"/>
        <w:rPr>
          <w:b/>
          <w:bCs/>
        </w:rPr>
      </w:pPr>
    </w:p>
    <w:p w:rsidR="005277EF" w:rsidRPr="00855D87" w:rsidRDefault="005277EF" w:rsidP="005277EF">
      <w:pPr>
        <w:autoSpaceDE w:val="0"/>
        <w:autoSpaceDN w:val="0"/>
        <w:adjustRightInd w:val="0"/>
        <w:jc w:val="both"/>
        <w:rPr>
          <w:b/>
          <w:bCs/>
        </w:rPr>
      </w:pPr>
      <w:r>
        <w:rPr>
          <w:b/>
          <w:bCs/>
        </w:rPr>
        <w:t xml:space="preserve">SZOLNOK </w:t>
      </w:r>
    </w:p>
    <w:tbl>
      <w:tblPr>
        <w:tblW w:w="5000" w:type="pct"/>
        <w:tblCellMar>
          <w:top w:w="29" w:type="dxa"/>
          <w:right w:w="112" w:type="dxa"/>
        </w:tblCellMar>
        <w:tblLook w:val="04A0"/>
      </w:tblPr>
      <w:tblGrid>
        <w:gridCol w:w="2265"/>
        <w:gridCol w:w="2500"/>
        <w:gridCol w:w="2490"/>
        <w:gridCol w:w="2037"/>
      </w:tblGrid>
      <w:tr w:rsidR="005277EF" w:rsidRPr="00A93C39" w:rsidTr="005277EF">
        <w:trPr>
          <w:trHeight w:val="933"/>
        </w:trPr>
        <w:tc>
          <w:tcPr>
            <w:tcW w:w="1219"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Kategóriák</w:t>
            </w:r>
          </w:p>
        </w:tc>
        <w:tc>
          <w:tcPr>
            <w:tcW w:w="1345"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spacing w:line="234" w:lineRule="auto"/>
              <w:ind w:right="216"/>
              <w:jc w:val="both"/>
              <w:rPr>
                <w:color w:val="000000"/>
                <w:sz w:val="20"/>
                <w:szCs w:val="20"/>
              </w:rPr>
            </w:pPr>
            <w:r w:rsidRPr="00A93C39">
              <w:rPr>
                <w:color w:val="000000"/>
                <w:sz w:val="20"/>
                <w:szCs w:val="20"/>
              </w:rPr>
              <w:t>A szolgáltatás 2017. évi önköltsége</w:t>
            </w:r>
          </w:p>
          <w:p w:rsidR="005277EF" w:rsidRPr="00A93C39" w:rsidRDefault="005277EF" w:rsidP="005277EF">
            <w:pPr>
              <w:jc w:val="center"/>
              <w:rPr>
                <w:color w:val="000000"/>
                <w:sz w:val="20"/>
                <w:szCs w:val="20"/>
              </w:rPr>
            </w:pPr>
            <w:r w:rsidRPr="00A93C39">
              <w:rPr>
                <w:color w:val="000000"/>
                <w:sz w:val="20"/>
                <w:szCs w:val="20"/>
              </w:rPr>
              <w:t>(Ft/hó/ellátott)</w:t>
            </w:r>
          </w:p>
        </w:tc>
        <w:tc>
          <w:tcPr>
            <w:tcW w:w="134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color w:val="000000"/>
                <w:sz w:val="20"/>
                <w:szCs w:val="20"/>
              </w:rPr>
            </w:pPr>
            <w:r w:rsidRPr="00A93C39">
              <w:rPr>
                <w:color w:val="000000"/>
                <w:sz w:val="20"/>
                <w:szCs w:val="20"/>
              </w:rPr>
              <w:t>A szolgáltatás 2017. évi önköltsége (Ft/nap/ellátott)</w:t>
            </w:r>
          </w:p>
        </w:tc>
        <w:tc>
          <w:tcPr>
            <w:tcW w:w="1096"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b/>
                <w:color w:val="000000"/>
                <w:sz w:val="20"/>
                <w:szCs w:val="20"/>
              </w:rPr>
            </w:pPr>
            <w:r>
              <w:rPr>
                <w:b/>
                <w:color w:val="000000"/>
                <w:sz w:val="20"/>
                <w:szCs w:val="20"/>
              </w:rPr>
              <w:t>Intézményi</w:t>
            </w:r>
            <w:r w:rsidRPr="00A93C39">
              <w:rPr>
                <w:b/>
                <w:color w:val="000000"/>
                <w:sz w:val="20"/>
                <w:szCs w:val="20"/>
              </w:rPr>
              <w:t xml:space="preserve"> térítési díj (Ft/nap)</w:t>
            </w:r>
          </w:p>
        </w:tc>
      </w:tr>
      <w:tr w:rsidR="005277EF" w:rsidRPr="00A93C39" w:rsidTr="005277EF">
        <w:trPr>
          <w:trHeight w:val="1391"/>
        </w:trPr>
        <w:tc>
          <w:tcPr>
            <w:tcW w:w="1219"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spacing w:after="2" w:line="238" w:lineRule="auto"/>
              <w:jc w:val="both"/>
              <w:rPr>
                <w:b/>
                <w:color w:val="000000"/>
                <w:sz w:val="20"/>
                <w:szCs w:val="20"/>
              </w:rPr>
            </w:pPr>
            <w:r w:rsidRPr="00A93C39">
              <w:rPr>
                <w:b/>
                <w:color w:val="000000"/>
                <w:sz w:val="20"/>
                <w:szCs w:val="20"/>
              </w:rPr>
              <w:t>Fogyatékosok nappali intézménye étkezéssel (reggeli 203 Ft/adag ebéd</w:t>
            </w:r>
          </w:p>
          <w:p w:rsidR="005277EF" w:rsidRPr="00A93C39" w:rsidRDefault="005277EF" w:rsidP="005277EF">
            <w:pPr>
              <w:rPr>
                <w:b/>
                <w:color w:val="000000"/>
                <w:sz w:val="20"/>
                <w:szCs w:val="20"/>
              </w:rPr>
            </w:pPr>
            <w:r w:rsidRPr="00A93C39">
              <w:rPr>
                <w:b/>
                <w:color w:val="000000"/>
                <w:sz w:val="20"/>
                <w:szCs w:val="20"/>
              </w:rPr>
              <w:t>565 Ft/adag)</w:t>
            </w:r>
          </w:p>
        </w:tc>
        <w:tc>
          <w:tcPr>
            <w:tcW w:w="1345"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12"/>
              <w:jc w:val="center"/>
              <w:rPr>
                <w:b/>
                <w:color w:val="000000"/>
                <w:sz w:val="20"/>
                <w:szCs w:val="20"/>
              </w:rPr>
            </w:pPr>
            <w:r w:rsidRPr="00A93C39">
              <w:rPr>
                <w:b/>
                <w:color w:val="000000"/>
                <w:sz w:val="20"/>
                <w:szCs w:val="20"/>
              </w:rPr>
              <w:t>67</w:t>
            </w:r>
            <w:r>
              <w:rPr>
                <w:b/>
                <w:color w:val="000000"/>
                <w:sz w:val="20"/>
                <w:szCs w:val="20"/>
              </w:rPr>
              <w:t>.</w:t>
            </w:r>
            <w:r w:rsidRPr="00A93C39">
              <w:rPr>
                <w:b/>
                <w:color w:val="000000"/>
                <w:sz w:val="20"/>
                <w:szCs w:val="20"/>
              </w:rPr>
              <w:t>723</w:t>
            </w:r>
          </w:p>
        </w:tc>
        <w:tc>
          <w:tcPr>
            <w:tcW w:w="1340"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jc w:val="center"/>
              <w:rPr>
                <w:b/>
                <w:color w:val="000000"/>
                <w:sz w:val="20"/>
                <w:szCs w:val="20"/>
              </w:rPr>
            </w:pPr>
            <w:r w:rsidRPr="00A93C39">
              <w:rPr>
                <w:b/>
                <w:color w:val="000000"/>
                <w:sz w:val="20"/>
                <w:szCs w:val="20"/>
              </w:rPr>
              <w:t>3</w:t>
            </w:r>
            <w:r>
              <w:rPr>
                <w:b/>
                <w:color w:val="000000"/>
                <w:sz w:val="20"/>
                <w:szCs w:val="20"/>
              </w:rPr>
              <w:t>.</w:t>
            </w:r>
            <w:r w:rsidRPr="00A93C39">
              <w:rPr>
                <w:b/>
                <w:color w:val="000000"/>
                <w:sz w:val="20"/>
                <w:szCs w:val="20"/>
              </w:rPr>
              <w:t>238</w:t>
            </w:r>
          </w:p>
        </w:tc>
        <w:tc>
          <w:tcPr>
            <w:tcW w:w="1096" w:type="pct"/>
            <w:tcBorders>
              <w:top w:val="single" w:sz="2" w:space="0" w:color="000000"/>
              <w:left w:val="single" w:sz="2" w:space="0" w:color="000000"/>
              <w:bottom w:val="single" w:sz="2" w:space="0" w:color="000000"/>
              <w:right w:val="single" w:sz="2" w:space="0" w:color="000000"/>
            </w:tcBorders>
            <w:vAlign w:val="center"/>
          </w:tcPr>
          <w:p w:rsidR="005277EF" w:rsidRPr="00A93C39" w:rsidRDefault="005277EF" w:rsidP="005277EF">
            <w:pPr>
              <w:ind w:right="3"/>
              <w:jc w:val="center"/>
              <w:rPr>
                <w:b/>
                <w:color w:val="000000"/>
                <w:sz w:val="20"/>
                <w:szCs w:val="20"/>
              </w:rPr>
            </w:pPr>
            <w:r w:rsidRPr="00A93C39">
              <w:rPr>
                <w:b/>
                <w:color w:val="000000"/>
                <w:sz w:val="20"/>
                <w:szCs w:val="20"/>
              </w:rPr>
              <w:t>790</w:t>
            </w:r>
          </w:p>
        </w:tc>
      </w:tr>
      <w:tr w:rsidR="005277EF" w:rsidRPr="00A93C39" w:rsidTr="005277EF">
        <w:trPr>
          <w:trHeight w:val="285"/>
        </w:trPr>
        <w:tc>
          <w:tcPr>
            <w:tcW w:w="1219"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rPr>
                <w:b/>
                <w:color w:val="000000"/>
                <w:sz w:val="20"/>
                <w:szCs w:val="20"/>
              </w:rPr>
            </w:pPr>
            <w:r w:rsidRPr="00A93C39">
              <w:rPr>
                <w:b/>
                <w:color w:val="000000"/>
                <w:sz w:val="20"/>
                <w:szCs w:val="20"/>
              </w:rPr>
              <w:t>étkezés nélkül</w:t>
            </w:r>
          </w:p>
        </w:tc>
        <w:tc>
          <w:tcPr>
            <w:tcW w:w="1345"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rPr>
                <w:b/>
                <w:color w:val="000000"/>
                <w:sz w:val="20"/>
                <w:szCs w:val="20"/>
              </w:rPr>
            </w:pPr>
          </w:p>
        </w:tc>
        <w:tc>
          <w:tcPr>
            <w:tcW w:w="1340"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rPr>
                <w:b/>
                <w:color w:val="000000"/>
                <w:sz w:val="20"/>
                <w:szCs w:val="20"/>
              </w:rPr>
            </w:pPr>
          </w:p>
        </w:tc>
        <w:tc>
          <w:tcPr>
            <w:tcW w:w="1096" w:type="pct"/>
            <w:tcBorders>
              <w:top w:val="single" w:sz="2" w:space="0" w:color="000000"/>
              <w:left w:val="single" w:sz="2" w:space="0" w:color="000000"/>
              <w:bottom w:val="single" w:sz="2" w:space="0" w:color="000000"/>
              <w:right w:val="single" w:sz="2" w:space="0" w:color="000000"/>
            </w:tcBorders>
          </w:tcPr>
          <w:p w:rsidR="005277EF" w:rsidRPr="00A93C39" w:rsidRDefault="005277EF" w:rsidP="005277EF">
            <w:pPr>
              <w:ind w:right="17"/>
              <w:jc w:val="center"/>
              <w:rPr>
                <w:b/>
                <w:color w:val="000000"/>
                <w:sz w:val="20"/>
                <w:szCs w:val="20"/>
              </w:rPr>
            </w:pPr>
            <w:r w:rsidRPr="00A93C39">
              <w:rPr>
                <w:b/>
                <w:color w:val="000000"/>
                <w:sz w:val="20"/>
                <w:szCs w:val="20"/>
              </w:rPr>
              <w:t>225</w:t>
            </w:r>
          </w:p>
        </w:tc>
      </w:tr>
    </w:tbl>
    <w:p w:rsidR="005277EF" w:rsidRPr="00A67943" w:rsidRDefault="005277EF" w:rsidP="005277EF">
      <w:pPr>
        <w:autoSpaceDE w:val="0"/>
        <w:autoSpaceDN w:val="0"/>
        <w:adjustRightInd w:val="0"/>
        <w:jc w:val="both"/>
        <w:rPr>
          <w:b/>
          <w:bCs/>
        </w:rPr>
      </w:pPr>
    </w:p>
    <w:p w:rsidR="005277EF" w:rsidRDefault="005277EF" w:rsidP="005277EF">
      <w:pPr>
        <w:autoSpaceDE w:val="0"/>
        <w:autoSpaceDN w:val="0"/>
        <w:adjustRightInd w:val="0"/>
        <w:jc w:val="both"/>
        <w:rPr>
          <w:bCs/>
        </w:rPr>
      </w:pPr>
    </w:p>
    <w:p w:rsidR="005277EF" w:rsidRDefault="005277EF" w:rsidP="005277EF">
      <w:pPr>
        <w:autoSpaceDE w:val="0"/>
        <w:autoSpaceDN w:val="0"/>
        <w:adjustRightInd w:val="0"/>
        <w:jc w:val="both"/>
        <w:rPr>
          <w:bCs/>
        </w:rPr>
      </w:pPr>
    </w:p>
    <w:p w:rsidR="005277EF" w:rsidRDefault="005277EF" w:rsidP="005277EF">
      <w:pPr>
        <w:autoSpaceDE w:val="0"/>
        <w:autoSpaceDN w:val="0"/>
        <w:adjustRightInd w:val="0"/>
        <w:jc w:val="both"/>
        <w:rPr>
          <w:bCs/>
        </w:rPr>
      </w:pPr>
    </w:p>
    <w:p w:rsidR="005277EF" w:rsidRDefault="005277EF" w:rsidP="005277EF">
      <w:pPr>
        <w:autoSpaceDE w:val="0"/>
        <w:autoSpaceDN w:val="0"/>
        <w:adjustRightInd w:val="0"/>
        <w:jc w:val="both"/>
        <w:rPr>
          <w:bCs/>
        </w:rPr>
      </w:pPr>
    </w:p>
    <w:p w:rsidR="005277EF" w:rsidRPr="00A93C39" w:rsidRDefault="005277EF" w:rsidP="005277EF">
      <w:pPr>
        <w:autoSpaceDE w:val="0"/>
        <w:autoSpaceDN w:val="0"/>
        <w:adjustRightInd w:val="0"/>
        <w:jc w:val="center"/>
        <w:rPr>
          <w:b/>
          <w:bCs/>
          <w:sz w:val="28"/>
          <w:szCs w:val="28"/>
          <w:u w:val="single"/>
        </w:rPr>
      </w:pPr>
      <w:r w:rsidRPr="00A93C39">
        <w:rPr>
          <w:b/>
          <w:bCs/>
          <w:sz w:val="28"/>
          <w:szCs w:val="28"/>
          <w:u w:val="single"/>
        </w:rPr>
        <w:t>Támogató szolgálat</w:t>
      </w:r>
    </w:p>
    <w:p w:rsidR="005277EF" w:rsidRDefault="005277EF" w:rsidP="005277EF">
      <w:pPr>
        <w:autoSpaceDE w:val="0"/>
        <w:autoSpaceDN w:val="0"/>
        <w:adjustRightInd w:val="0"/>
        <w:jc w:val="both"/>
        <w:rPr>
          <w:b/>
          <w:bCs/>
          <w:u w:val="single"/>
        </w:rPr>
      </w:pPr>
    </w:p>
    <w:p w:rsidR="005277EF" w:rsidRDefault="005277EF" w:rsidP="005277EF">
      <w:pPr>
        <w:autoSpaceDE w:val="0"/>
        <w:autoSpaceDN w:val="0"/>
        <w:adjustRightInd w:val="0"/>
        <w:jc w:val="both"/>
        <w:rPr>
          <w:b/>
          <w:bCs/>
          <w:u w:val="single"/>
        </w:rPr>
      </w:pPr>
    </w:p>
    <w:p w:rsidR="005277EF" w:rsidRDefault="005277EF" w:rsidP="005277EF">
      <w:pPr>
        <w:jc w:val="both"/>
        <w:rPr>
          <w:b/>
        </w:rPr>
      </w:pPr>
      <w:r w:rsidRPr="00A96F80">
        <w:rPr>
          <w:b/>
        </w:rPr>
        <w:t>RÁKÓCZIFALVA</w:t>
      </w:r>
      <w:r>
        <w:rPr>
          <w:b/>
        </w:rPr>
        <w:t xml:space="preserve"> </w:t>
      </w:r>
    </w:p>
    <w:p w:rsidR="005277EF" w:rsidRPr="00873D06" w:rsidRDefault="005277EF" w:rsidP="005277EF">
      <w:pPr>
        <w:jc w:val="both"/>
        <w:rPr>
          <w:b/>
        </w:rPr>
      </w:pPr>
    </w:p>
    <w:tbl>
      <w:tblPr>
        <w:tblW w:w="5000" w:type="pct"/>
        <w:tblCellMar>
          <w:left w:w="70" w:type="dxa"/>
          <w:right w:w="70" w:type="dxa"/>
        </w:tblCellMar>
        <w:tblLook w:val="0000"/>
      </w:tblPr>
      <w:tblGrid>
        <w:gridCol w:w="6025"/>
        <w:gridCol w:w="3187"/>
      </w:tblGrid>
      <w:tr w:rsidR="005277EF" w:rsidRPr="00873D06" w:rsidTr="005277EF">
        <w:trPr>
          <w:trHeight w:val="255"/>
        </w:trPr>
        <w:tc>
          <w:tcPr>
            <w:tcW w:w="3270" w:type="pct"/>
            <w:tcBorders>
              <w:top w:val="single" w:sz="4" w:space="0" w:color="auto"/>
              <w:left w:val="single" w:sz="4" w:space="0" w:color="auto"/>
              <w:bottom w:val="single" w:sz="4" w:space="0" w:color="auto"/>
              <w:right w:val="single" w:sz="4" w:space="0" w:color="auto"/>
            </w:tcBorders>
            <w:noWrap/>
            <w:vAlign w:val="bottom"/>
          </w:tcPr>
          <w:p w:rsidR="005277EF" w:rsidRPr="00873D06" w:rsidRDefault="005277EF" w:rsidP="005277EF">
            <w:pPr>
              <w:rPr>
                <w:b/>
                <w:bCs/>
                <w:sz w:val="20"/>
                <w:szCs w:val="20"/>
              </w:rPr>
            </w:pPr>
            <w:r w:rsidRPr="00873D06">
              <w:rPr>
                <w:b/>
                <w:bCs/>
                <w:sz w:val="20"/>
                <w:szCs w:val="20"/>
              </w:rPr>
              <w:t>Szociálisan rászorultakra vonatkozó térítési díjak</w:t>
            </w:r>
          </w:p>
        </w:tc>
        <w:tc>
          <w:tcPr>
            <w:tcW w:w="1730" w:type="pct"/>
            <w:tcBorders>
              <w:top w:val="single" w:sz="4" w:space="0" w:color="auto"/>
              <w:left w:val="nil"/>
              <w:bottom w:val="single" w:sz="4" w:space="0" w:color="auto"/>
              <w:right w:val="single" w:sz="4" w:space="0" w:color="auto"/>
            </w:tcBorders>
            <w:noWrap/>
            <w:vAlign w:val="bottom"/>
          </w:tcPr>
          <w:p w:rsidR="005277EF" w:rsidRPr="00873D06" w:rsidRDefault="005277EF" w:rsidP="005277EF">
            <w:pPr>
              <w:jc w:val="center"/>
              <w:rPr>
                <w:b/>
                <w:sz w:val="20"/>
                <w:szCs w:val="20"/>
              </w:rPr>
            </w:pPr>
            <w:r w:rsidRPr="00873D06">
              <w:rPr>
                <w:b/>
                <w:sz w:val="20"/>
                <w:szCs w:val="20"/>
              </w:rPr>
              <w:t>2017. év</w:t>
            </w:r>
          </w:p>
        </w:tc>
      </w:tr>
      <w:tr w:rsidR="005277EF" w:rsidRPr="00873D06" w:rsidTr="005277EF">
        <w:trPr>
          <w:trHeight w:val="255"/>
        </w:trPr>
        <w:tc>
          <w:tcPr>
            <w:tcW w:w="3270" w:type="pct"/>
            <w:tcBorders>
              <w:top w:val="nil"/>
              <w:left w:val="single" w:sz="4" w:space="0" w:color="auto"/>
              <w:bottom w:val="single" w:sz="4" w:space="0" w:color="auto"/>
              <w:right w:val="single" w:sz="4" w:space="0" w:color="auto"/>
            </w:tcBorders>
            <w:noWrap/>
            <w:vAlign w:val="bottom"/>
          </w:tcPr>
          <w:p w:rsidR="005277EF" w:rsidRPr="00873D06" w:rsidRDefault="005277EF" w:rsidP="005277EF">
            <w:pPr>
              <w:rPr>
                <w:sz w:val="20"/>
                <w:szCs w:val="20"/>
              </w:rPr>
            </w:pPr>
            <w:r w:rsidRPr="00873D06">
              <w:rPr>
                <w:sz w:val="20"/>
                <w:szCs w:val="20"/>
              </w:rPr>
              <w:t>A szolgáltatás 2017. évi önköltsége</w:t>
            </w:r>
          </w:p>
        </w:tc>
        <w:tc>
          <w:tcPr>
            <w:tcW w:w="1730" w:type="pct"/>
            <w:tcBorders>
              <w:top w:val="nil"/>
              <w:left w:val="nil"/>
              <w:bottom w:val="single" w:sz="4" w:space="0" w:color="auto"/>
              <w:right w:val="single" w:sz="4" w:space="0" w:color="auto"/>
            </w:tcBorders>
            <w:noWrap/>
            <w:vAlign w:val="bottom"/>
          </w:tcPr>
          <w:p w:rsidR="005277EF" w:rsidRPr="00873D06" w:rsidRDefault="005277EF" w:rsidP="005277EF">
            <w:pPr>
              <w:jc w:val="right"/>
              <w:rPr>
                <w:sz w:val="20"/>
                <w:szCs w:val="20"/>
              </w:rPr>
            </w:pPr>
            <w:r>
              <w:rPr>
                <w:sz w:val="20"/>
                <w:szCs w:val="20"/>
              </w:rPr>
              <w:t>15.763.000.</w:t>
            </w:r>
            <w:r w:rsidRPr="00873D06">
              <w:rPr>
                <w:sz w:val="20"/>
                <w:szCs w:val="20"/>
              </w:rPr>
              <w:t>-Ft</w:t>
            </w:r>
          </w:p>
        </w:tc>
      </w:tr>
      <w:tr w:rsidR="005277EF" w:rsidRPr="00873D06" w:rsidTr="005277EF">
        <w:trPr>
          <w:trHeight w:val="255"/>
        </w:trPr>
        <w:tc>
          <w:tcPr>
            <w:tcW w:w="3270" w:type="pct"/>
            <w:tcBorders>
              <w:top w:val="nil"/>
              <w:left w:val="single" w:sz="4" w:space="0" w:color="auto"/>
              <w:bottom w:val="single" w:sz="4" w:space="0" w:color="auto"/>
              <w:right w:val="single" w:sz="4" w:space="0" w:color="auto"/>
            </w:tcBorders>
            <w:noWrap/>
            <w:vAlign w:val="bottom"/>
          </w:tcPr>
          <w:p w:rsidR="005277EF" w:rsidRPr="00873D06" w:rsidRDefault="005277EF" w:rsidP="005277EF">
            <w:pPr>
              <w:rPr>
                <w:sz w:val="20"/>
                <w:szCs w:val="20"/>
              </w:rPr>
            </w:pPr>
            <w:r w:rsidRPr="00873D06">
              <w:rPr>
                <w:sz w:val="20"/>
                <w:szCs w:val="20"/>
              </w:rPr>
              <w:t>Személyi segítés 1 órára jutó önköltsége</w:t>
            </w:r>
          </w:p>
        </w:tc>
        <w:tc>
          <w:tcPr>
            <w:tcW w:w="1730" w:type="pct"/>
            <w:tcBorders>
              <w:top w:val="nil"/>
              <w:left w:val="nil"/>
              <w:bottom w:val="single" w:sz="4" w:space="0" w:color="auto"/>
              <w:right w:val="single" w:sz="4" w:space="0" w:color="auto"/>
            </w:tcBorders>
            <w:noWrap/>
            <w:vAlign w:val="bottom"/>
          </w:tcPr>
          <w:p w:rsidR="005277EF" w:rsidRPr="00873D06" w:rsidRDefault="005277EF" w:rsidP="005277EF">
            <w:pPr>
              <w:jc w:val="right"/>
              <w:rPr>
                <w:sz w:val="20"/>
                <w:szCs w:val="20"/>
              </w:rPr>
            </w:pPr>
            <w:r>
              <w:rPr>
                <w:sz w:val="20"/>
                <w:szCs w:val="20"/>
              </w:rPr>
              <w:t>4.082.</w:t>
            </w:r>
            <w:r w:rsidRPr="00873D06">
              <w:rPr>
                <w:sz w:val="20"/>
                <w:szCs w:val="20"/>
              </w:rPr>
              <w:t>-Ft</w:t>
            </w:r>
          </w:p>
        </w:tc>
      </w:tr>
      <w:tr w:rsidR="005277EF" w:rsidRPr="00873D06" w:rsidTr="005277EF">
        <w:trPr>
          <w:trHeight w:val="255"/>
        </w:trPr>
        <w:tc>
          <w:tcPr>
            <w:tcW w:w="3270" w:type="pct"/>
            <w:tcBorders>
              <w:top w:val="nil"/>
              <w:left w:val="single" w:sz="4" w:space="0" w:color="auto"/>
              <w:bottom w:val="single" w:sz="4" w:space="0" w:color="auto"/>
              <w:right w:val="single" w:sz="4" w:space="0" w:color="auto"/>
            </w:tcBorders>
            <w:noWrap/>
            <w:vAlign w:val="bottom"/>
          </w:tcPr>
          <w:p w:rsidR="005277EF" w:rsidRPr="00873D06" w:rsidRDefault="005277EF" w:rsidP="005277EF">
            <w:pPr>
              <w:rPr>
                <w:sz w:val="20"/>
                <w:szCs w:val="20"/>
              </w:rPr>
            </w:pPr>
            <w:r w:rsidRPr="00873D06">
              <w:rPr>
                <w:sz w:val="20"/>
                <w:szCs w:val="20"/>
              </w:rPr>
              <w:t>1 km-re jutó szállítás önköltsége</w:t>
            </w:r>
          </w:p>
        </w:tc>
        <w:tc>
          <w:tcPr>
            <w:tcW w:w="1730" w:type="pct"/>
            <w:tcBorders>
              <w:top w:val="nil"/>
              <w:left w:val="nil"/>
              <w:bottom w:val="single" w:sz="4" w:space="0" w:color="auto"/>
              <w:right w:val="single" w:sz="4" w:space="0" w:color="auto"/>
            </w:tcBorders>
            <w:noWrap/>
            <w:vAlign w:val="bottom"/>
          </w:tcPr>
          <w:p w:rsidR="005277EF" w:rsidRPr="00873D06" w:rsidRDefault="005277EF" w:rsidP="005277EF">
            <w:pPr>
              <w:jc w:val="right"/>
              <w:rPr>
                <w:sz w:val="20"/>
                <w:szCs w:val="20"/>
              </w:rPr>
            </w:pPr>
            <w:r>
              <w:rPr>
                <w:sz w:val="20"/>
                <w:szCs w:val="20"/>
              </w:rPr>
              <w:t>122.</w:t>
            </w:r>
            <w:r w:rsidRPr="00873D06">
              <w:rPr>
                <w:sz w:val="20"/>
                <w:szCs w:val="20"/>
              </w:rPr>
              <w:t>-Ft</w:t>
            </w:r>
          </w:p>
        </w:tc>
      </w:tr>
      <w:tr w:rsidR="005277EF" w:rsidRPr="00873D06" w:rsidTr="005277EF">
        <w:trPr>
          <w:trHeight w:val="510"/>
        </w:trPr>
        <w:tc>
          <w:tcPr>
            <w:tcW w:w="3270" w:type="pct"/>
            <w:tcBorders>
              <w:top w:val="nil"/>
              <w:left w:val="single" w:sz="4" w:space="0" w:color="auto"/>
              <w:bottom w:val="single" w:sz="4" w:space="0" w:color="auto"/>
              <w:right w:val="single" w:sz="4" w:space="0" w:color="auto"/>
            </w:tcBorders>
            <w:vAlign w:val="bottom"/>
          </w:tcPr>
          <w:p w:rsidR="005277EF" w:rsidRPr="00873D06" w:rsidRDefault="005277EF" w:rsidP="005277EF">
            <w:pPr>
              <w:rPr>
                <w:sz w:val="20"/>
                <w:szCs w:val="20"/>
              </w:rPr>
            </w:pPr>
            <w:r w:rsidRPr="00873D06">
              <w:rPr>
                <w:sz w:val="20"/>
                <w:szCs w:val="20"/>
              </w:rPr>
              <w:t>Elfogadásra javasolt ITD személyi segítés óradíjra (lakáson belül végzett tevékenység)</w:t>
            </w:r>
          </w:p>
        </w:tc>
        <w:tc>
          <w:tcPr>
            <w:tcW w:w="1730" w:type="pct"/>
            <w:tcBorders>
              <w:top w:val="nil"/>
              <w:left w:val="nil"/>
              <w:bottom w:val="single" w:sz="4" w:space="0" w:color="auto"/>
              <w:right w:val="single" w:sz="4" w:space="0" w:color="auto"/>
            </w:tcBorders>
            <w:noWrap/>
            <w:vAlign w:val="bottom"/>
          </w:tcPr>
          <w:p w:rsidR="005277EF" w:rsidRPr="00873D06" w:rsidRDefault="005277EF" w:rsidP="005277EF">
            <w:pPr>
              <w:jc w:val="right"/>
              <w:rPr>
                <w:b/>
                <w:sz w:val="20"/>
                <w:szCs w:val="20"/>
              </w:rPr>
            </w:pPr>
            <w:r>
              <w:rPr>
                <w:b/>
                <w:sz w:val="20"/>
                <w:szCs w:val="20"/>
              </w:rPr>
              <w:t>280.</w:t>
            </w:r>
            <w:r w:rsidRPr="00873D06">
              <w:rPr>
                <w:b/>
                <w:sz w:val="20"/>
                <w:szCs w:val="20"/>
              </w:rPr>
              <w:t>-Ft</w:t>
            </w:r>
          </w:p>
        </w:tc>
      </w:tr>
      <w:tr w:rsidR="005277EF" w:rsidRPr="00873D06" w:rsidTr="005277EF">
        <w:trPr>
          <w:trHeight w:val="255"/>
        </w:trPr>
        <w:tc>
          <w:tcPr>
            <w:tcW w:w="3270" w:type="pct"/>
            <w:tcBorders>
              <w:top w:val="nil"/>
              <w:left w:val="single" w:sz="4" w:space="0" w:color="auto"/>
              <w:bottom w:val="single" w:sz="4" w:space="0" w:color="auto"/>
              <w:right w:val="single" w:sz="4" w:space="0" w:color="auto"/>
            </w:tcBorders>
            <w:noWrap/>
            <w:vAlign w:val="bottom"/>
          </w:tcPr>
          <w:p w:rsidR="005277EF" w:rsidRPr="00873D06" w:rsidRDefault="005277EF" w:rsidP="005277EF">
            <w:pPr>
              <w:rPr>
                <w:sz w:val="20"/>
                <w:szCs w:val="20"/>
              </w:rPr>
            </w:pPr>
            <w:r w:rsidRPr="00873D06">
              <w:rPr>
                <w:sz w:val="20"/>
                <w:szCs w:val="20"/>
              </w:rPr>
              <w:t>1 km-re javasolt intézményi térítési díj</w:t>
            </w:r>
          </w:p>
        </w:tc>
        <w:tc>
          <w:tcPr>
            <w:tcW w:w="1730" w:type="pct"/>
            <w:tcBorders>
              <w:top w:val="nil"/>
              <w:left w:val="nil"/>
              <w:bottom w:val="single" w:sz="4" w:space="0" w:color="auto"/>
              <w:right w:val="single" w:sz="4" w:space="0" w:color="auto"/>
            </w:tcBorders>
            <w:noWrap/>
            <w:vAlign w:val="bottom"/>
          </w:tcPr>
          <w:p w:rsidR="005277EF" w:rsidRPr="00873D06" w:rsidRDefault="005277EF" w:rsidP="005277EF">
            <w:pPr>
              <w:jc w:val="right"/>
              <w:rPr>
                <w:b/>
                <w:sz w:val="20"/>
                <w:szCs w:val="20"/>
              </w:rPr>
            </w:pPr>
            <w:r>
              <w:rPr>
                <w:b/>
                <w:sz w:val="20"/>
                <w:szCs w:val="20"/>
              </w:rPr>
              <w:t>60.</w:t>
            </w:r>
            <w:r w:rsidRPr="00873D06">
              <w:rPr>
                <w:b/>
                <w:sz w:val="20"/>
                <w:szCs w:val="20"/>
              </w:rPr>
              <w:t>-Ft</w:t>
            </w:r>
          </w:p>
        </w:tc>
      </w:tr>
      <w:tr w:rsidR="005277EF" w:rsidRPr="00873D06" w:rsidTr="005277EF">
        <w:trPr>
          <w:trHeight w:val="255"/>
        </w:trPr>
        <w:tc>
          <w:tcPr>
            <w:tcW w:w="3270" w:type="pct"/>
            <w:tcBorders>
              <w:top w:val="single" w:sz="4" w:space="0" w:color="auto"/>
            </w:tcBorders>
            <w:noWrap/>
            <w:vAlign w:val="bottom"/>
          </w:tcPr>
          <w:p w:rsidR="005277EF" w:rsidRPr="00873D06" w:rsidRDefault="005277EF" w:rsidP="005277EF">
            <w:pPr>
              <w:rPr>
                <w:sz w:val="20"/>
                <w:szCs w:val="20"/>
              </w:rPr>
            </w:pPr>
            <w:r w:rsidRPr="00873D06">
              <w:rPr>
                <w:sz w:val="20"/>
                <w:szCs w:val="20"/>
              </w:rPr>
              <w:t> </w:t>
            </w:r>
          </w:p>
        </w:tc>
        <w:tc>
          <w:tcPr>
            <w:tcW w:w="1730" w:type="pct"/>
            <w:tcBorders>
              <w:top w:val="single" w:sz="4" w:space="0" w:color="auto"/>
            </w:tcBorders>
            <w:noWrap/>
            <w:vAlign w:val="bottom"/>
          </w:tcPr>
          <w:p w:rsidR="005277EF" w:rsidRPr="00873D06" w:rsidRDefault="005277EF" w:rsidP="005277EF">
            <w:pPr>
              <w:rPr>
                <w:sz w:val="20"/>
                <w:szCs w:val="20"/>
              </w:rPr>
            </w:pPr>
            <w:r w:rsidRPr="00873D06">
              <w:rPr>
                <w:sz w:val="20"/>
                <w:szCs w:val="20"/>
              </w:rPr>
              <w:t> </w:t>
            </w:r>
          </w:p>
        </w:tc>
      </w:tr>
      <w:tr w:rsidR="005277EF" w:rsidRPr="00873D06" w:rsidTr="005277EF">
        <w:trPr>
          <w:trHeight w:val="255"/>
        </w:trPr>
        <w:tc>
          <w:tcPr>
            <w:tcW w:w="3270" w:type="pct"/>
            <w:tcBorders>
              <w:top w:val="nil"/>
              <w:left w:val="nil"/>
              <w:bottom w:val="single" w:sz="4" w:space="0" w:color="auto"/>
              <w:right w:val="nil"/>
            </w:tcBorders>
            <w:noWrap/>
            <w:vAlign w:val="bottom"/>
          </w:tcPr>
          <w:p w:rsidR="005277EF" w:rsidRPr="00873D06" w:rsidRDefault="005277EF" w:rsidP="005277EF">
            <w:pPr>
              <w:rPr>
                <w:sz w:val="20"/>
                <w:szCs w:val="20"/>
              </w:rPr>
            </w:pPr>
          </w:p>
        </w:tc>
        <w:tc>
          <w:tcPr>
            <w:tcW w:w="1730" w:type="pct"/>
            <w:tcBorders>
              <w:top w:val="nil"/>
              <w:left w:val="nil"/>
              <w:bottom w:val="single" w:sz="4" w:space="0" w:color="auto"/>
              <w:right w:val="nil"/>
            </w:tcBorders>
            <w:noWrap/>
            <w:vAlign w:val="bottom"/>
          </w:tcPr>
          <w:p w:rsidR="005277EF" w:rsidRPr="00873D06" w:rsidRDefault="005277EF" w:rsidP="005277EF">
            <w:pPr>
              <w:rPr>
                <w:sz w:val="20"/>
                <w:szCs w:val="20"/>
              </w:rPr>
            </w:pPr>
          </w:p>
        </w:tc>
      </w:tr>
      <w:tr w:rsidR="005277EF" w:rsidRPr="00873D06" w:rsidTr="005277EF">
        <w:trPr>
          <w:trHeight w:val="255"/>
        </w:trPr>
        <w:tc>
          <w:tcPr>
            <w:tcW w:w="3270" w:type="pct"/>
            <w:tcBorders>
              <w:top w:val="single" w:sz="4" w:space="0" w:color="auto"/>
              <w:left w:val="single" w:sz="4" w:space="0" w:color="auto"/>
              <w:bottom w:val="single" w:sz="4" w:space="0" w:color="auto"/>
              <w:right w:val="single" w:sz="4" w:space="0" w:color="auto"/>
            </w:tcBorders>
            <w:noWrap/>
            <w:vAlign w:val="bottom"/>
          </w:tcPr>
          <w:p w:rsidR="005277EF" w:rsidRPr="00873D06" w:rsidRDefault="005277EF" w:rsidP="005277EF">
            <w:pPr>
              <w:rPr>
                <w:b/>
                <w:bCs/>
                <w:sz w:val="20"/>
                <w:szCs w:val="20"/>
              </w:rPr>
            </w:pPr>
            <w:r w:rsidRPr="00873D06">
              <w:rPr>
                <w:b/>
                <w:bCs/>
                <w:sz w:val="20"/>
                <w:szCs w:val="20"/>
              </w:rPr>
              <w:t>Szociálisan nem rászorultakra vonatkozó térítési díjak</w:t>
            </w:r>
          </w:p>
        </w:tc>
        <w:tc>
          <w:tcPr>
            <w:tcW w:w="1730" w:type="pct"/>
            <w:tcBorders>
              <w:top w:val="single" w:sz="4" w:space="0" w:color="auto"/>
              <w:left w:val="nil"/>
              <w:bottom w:val="single" w:sz="4" w:space="0" w:color="auto"/>
              <w:right w:val="single" w:sz="4" w:space="0" w:color="auto"/>
            </w:tcBorders>
            <w:noWrap/>
            <w:vAlign w:val="bottom"/>
          </w:tcPr>
          <w:p w:rsidR="005277EF" w:rsidRPr="00873D06" w:rsidRDefault="005277EF" w:rsidP="005277EF">
            <w:pPr>
              <w:jc w:val="center"/>
              <w:rPr>
                <w:b/>
                <w:sz w:val="20"/>
                <w:szCs w:val="20"/>
              </w:rPr>
            </w:pPr>
            <w:r w:rsidRPr="00873D06">
              <w:rPr>
                <w:b/>
                <w:sz w:val="20"/>
                <w:szCs w:val="20"/>
              </w:rPr>
              <w:t>2017. év</w:t>
            </w:r>
          </w:p>
        </w:tc>
      </w:tr>
      <w:tr w:rsidR="005277EF" w:rsidRPr="00873D06" w:rsidTr="005277EF">
        <w:trPr>
          <w:trHeight w:val="255"/>
        </w:trPr>
        <w:tc>
          <w:tcPr>
            <w:tcW w:w="3270" w:type="pct"/>
            <w:tcBorders>
              <w:top w:val="nil"/>
              <w:left w:val="single" w:sz="4" w:space="0" w:color="auto"/>
              <w:bottom w:val="single" w:sz="4" w:space="0" w:color="auto"/>
              <w:right w:val="single" w:sz="4" w:space="0" w:color="auto"/>
            </w:tcBorders>
            <w:noWrap/>
            <w:vAlign w:val="bottom"/>
          </w:tcPr>
          <w:p w:rsidR="005277EF" w:rsidRPr="00873D06" w:rsidRDefault="005277EF" w:rsidP="005277EF">
            <w:pPr>
              <w:rPr>
                <w:sz w:val="20"/>
                <w:szCs w:val="20"/>
              </w:rPr>
            </w:pPr>
            <w:r w:rsidRPr="00873D06">
              <w:rPr>
                <w:sz w:val="20"/>
                <w:szCs w:val="20"/>
              </w:rPr>
              <w:t>személyi segítés</w:t>
            </w:r>
          </w:p>
        </w:tc>
        <w:tc>
          <w:tcPr>
            <w:tcW w:w="1730" w:type="pct"/>
            <w:tcBorders>
              <w:top w:val="nil"/>
              <w:left w:val="nil"/>
              <w:bottom w:val="single" w:sz="4" w:space="0" w:color="auto"/>
              <w:right w:val="single" w:sz="4" w:space="0" w:color="auto"/>
            </w:tcBorders>
            <w:noWrap/>
            <w:vAlign w:val="bottom"/>
          </w:tcPr>
          <w:p w:rsidR="005277EF" w:rsidRPr="00873D06" w:rsidRDefault="005277EF" w:rsidP="005277EF">
            <w:pPr>
              <w:jc w:val="right"/>
              <w:rPr>
                <w:b/>
                <w:sz w:val="20"/>
                <w:szCs w:val="20"/>
              </w:rPr>
            </w:pPr>
            <w:r>
              <w:rPr>
                <w:b/>
                <w:sz w:val="20"/>
                <w:szCs w:val="20"/>
              </w:rPr>
              <w:t>500.</w:t>
            </w:r>
            <w:r w:rsidRPr="00873D06">
              <w:rPr>
                <w:b/>
                <w:sz w:val="20"/>
                <w:szCs w:val="20"/>
              </w:rPr>
              <w:t>-Ft/óra</w:t>
            </w:r>
          </w:p>
        </w:tc>
      </w:tr>
      <w:tr w:rsidR="005277EF" w:rsidRPr="00873D06" w:rsidTr="005277EF">
        <w:trPr>
          <w:trHeight w:val="255"/>
        </w:trPr>
        <w:tc>
          <w:tcPr>
            <w:tcW w:w="3270" w:type="pct"/>
            <w:tcBorders>
              <w:top w:val="nil"/>
              <w:left w:val="single" w:sz="4" w:space="0" w:color="auto"/>
              <w:bottom w:val="single" w:sz="4" w:space="0" w:color="auto"/>
              <w:right w:val="single" w:sz="4" w:space="0" w:color="auto"/>
            </w:tcBorders>
            <w:noWrap/>
            <w:vAlign w:val="bottom"/>
          </w:tcPr>
          <w:p w:rsidR="005277EF" w:rsidRPr="00873D06" w:rsidRDefault="005277EF" w:rsidP="005277EF">
            <w:pPr>
              <w:rPr>
                <w:sz w:val="20"/>
                <w:szCs w:val="20"/>
              </w:rPr>
            </w:pPr>
            <w:r w:rsidRPr="00873D06">
              <w:rPr>
                <w:sz w:val="20"/>
                <w:szCs w:val="20"/>
              </w:rPr>
              <w:t>szállítás</w:t>
            </w:r>
          </w:p>
        </w:tc>
        <w:tc>
          <w:tcPr>
            <w:tcW w:w="1730" w:type="pct"/>
            <w:tcBorders>
              <w:top w:val="nil"/>
              <w:left w:val="nil"/>
              <w:bottom w:val="single" w:sz="4" w:space="0" w:color="auto"/>
              <w:right w:val="single" w:sz="4" w:space="0" w:color="auto"/>
            </w:tcBorders>
            <w:noWrap/>
            <w:vAlign w:val="bottom"/>
          </w:tcPr>
          <w:p w:rsidR="005277EF" w:rsidRPr="00873D06" w:rsidRDefault="005277EF" w:rsidP="005277EF">
            <w:pPr>
              <w:jc w:val="right"/>
              <w:rPr>
                <w:b/>
                <w:sz w:val="20"/>
                <w:szCs w:val="20"/>
              </w:rPr>
            </w:pPr>
            <w:r>
              <w:rPr>
                <w:b/>
                <w:sz w:val="20"/>
                <w:szCs w:val="20"/>
              </w:rPr>
              <w:t>130.</w:t>
            </w:r>
            <w:r w:rsidRPr="00873D06">
              <w:rPr>
                <w:b/>
                <w:sz w:val="20"/>
                <w:szCs w:val="20"/>
              </w:rPr>
              <w:t>-Ft/km</w:t>
            </w:r>
          </w:p>
        </w:tc>
      </w:tr>
      <w:tr w:rsidR="005277EF" w:rsidRPr="00873D06" w:rsidTr="005277EF">
        <w:trPr>
          <w:trHeight w:val="255"/>
        </w:trPr>
        <w:tc>
          <w:tcPr>
            <w:tcW w:w="3270" w:type="pct"/>
            <w:tcBorders>
              <w:top w:val="nil"/>
              <w:left w:val="single" w:sz="4" w:space="0" w:color="auto"/>
              <w:bottom w:val="single" w:sz="4" w:space="0" w:color="auto"/>
              <w:right w:val="single" w:sz="4" w:space="0" w:color="auto"/>
            </w:tcBorders>
            <w:noWrap/>
            <w:vAlign w:val="bottom"/>
          </w:tcPr>
          <w:p w:rsidR="005277EF" w:rsidRPr="00873D06" w:rsidRDefault="005277EF" w:rsidP="005277EF">
            <w:pPr>
              <w:rPr>
                <w:sz w:val="20"/>
                <w:szCs w:val="20"/>
              </w:rPr>
            </w:pPr>
            <w:r w:rsidRPr="00873D06">
              <w:rPr>
                <w:sz w:val="20"/>
                <w:szCs w:val="20"/>
              </w:rPr>
              <w:t>szállítás gépkocsivezetővel</w:t>
            </w:r>
          </w:p>
        </w:tc>
        <w:tc>
          <w:tcPr>
            <w:tcW w:w="1730" w:type="pct"/>
            <w:tcBorders>
              <w:top w:val="nil"/>
              <w:left w:val="nil"/>
              <w:bottom w:val="single" w:sz="4" w:space="0" w:color="auto"/>
              <w:right w:val="single" w:sz="4" w:space="0" w:color="auto"/>
            </w:tcBorders>
            <w:noWrap/>
            <w:vAlign w:val="bottom"/>
          </w:tcPr>
          <w:p w:rsidR="005277EF" w:rsidRPr="00873D06" w:rsidRDefault="005277EF" w:rsidP="005277EF">
            <w:pPr>
              <w:jc w:val="right"/>
              <w:rPr>
                <w:b/>
                <w:sz w:val="20"/>
                <w:szCs w:val="20"/>
              </w:rPr>
            </w:pPr>
            <w:r>
              <w:rPr>
                <w:b/>
                <w:sz w:val="20"/>
                <w:szCs w:val="20"/>
              </w:rPr>
              <w:t>150.</w:t>
            </w:r>
            <w:r w:rsidRPr="00873D06">
              <w:rPr>
                <w:b/>
                <w:sz w:val="20"/>
                <w:szCs w:val="20"/>
              </w:rPr>
              <w:t>-Ft/km</w:t>
            </w:r>
          </w:p>
        </w:tc>
      </w:tr>
    </w:tbl>
    <w:p w:rsidR="005277EF" w:rsidRDefault="005277EF" w:rsidP="005277EF">
      <w:pPr>
        <w:autoSpaceDE w:val="0"/>
        <w:autoSpaceDN w:val="0"/>
        <w:adjustRightInd w:val="0"/>
        <w:jc w:val="both"/>
      </w:pPr>
    </w:p>
    <w:p w:rsidR="005277EF" w:rsidRDefault="005277EF" w:rsidP="005277EF">
      <w:pPr>
        <w:autoSpaceDE w:val="0"/>
        <w:autoSpaceDN w:val="0"/>
        <w:adjustRightInd w:val="0"/>
        <w:jc w:val="both"/>
      </w:pPr>
    </w:p>
    <w:p w:rsidR="005277EF" w:rsidRDefault="005277EF" w:rsidP="005277EF">
      <w:pPr>
        <w:autoSpaceDE w:val="0"/>
        <w:autoSpaceDN w:val="0"/>
        <w:adjustRightInd w:val="0"/>
        <w:jc w:val="both"/>
      </w:pPr>
    </w:p>
    <w:p w:rsidR="005277EF" w:rsidRDefault="005277EF" w:rsidP="005277EF">
      <w:pPr>
        <w:autoSpaceDE w:val="0"/>
        <w:autoSpaceDN w:val="0"/>
        <w:adjustRightInd w:val="0"/>
        <w:jc w:val="both"/>
      </w:pPr>
    </w:p>
    <w:p w:rsidR="005277EF" w:rsidRDefault="005277EF" w:rsidP="005277EF">
      <w:pPr>
        <w:autoSpaceDE w:val="0"/>
        <w:autoSpaceDN w:val="0"/>
        <w:adjustRightInd w:val="0"/>
        <w:jc w:val="both"/>
      </w:pPr>
    </w:p>
    <w:p w:rsidR="005277EF" w:rsidRPr="00873D06" w:rsidRDefault="005277EF" w:rsidP="005277EF">
      <w:pPr>
        <w:autoSpaceDE w:val="0"/>
        <w:autoSpaceDN w:val="0"/>
        <w:adjustRightInd w:val="0"/>
        <w:jc w:val="center"/>
        <w:rPr>
          <w:b/>
          <w:sz w:val="28"/>
          <w:szCs w:val="28"/>
          <w:u w:val="single"/>
        </w:rPr>
      </w:pPr>
      <w:r w:rsidRPr="00873D06">
        <w:rPr>
          <w:b/>
          <w:sz w:val="28"/>
          <w:szCs w:val="28"/>
          <w:u w:val="single"/>
        </w:rPr>
        <w:t>Szenvedélybetegek nappali ellátása</w:t>
      </w:r>
    </w:p>
    <w:p w:rsidR="005277EF" w:rsidRDefault="005277EF" w:rsidP="005277EF">
      <w:pPr>
        <w:autoSpaceDE w:val="0"/>
        <w:autoSpaceDN w:val="0"/>
        <w:adjustRightInd w:val="0"/>
        <w:jc w:val="both"/>
        <w:rPr>
          <w:b/>
          <w:u w:val="single"/>
        </w:rPr>
      </w:pPr>
    </w:p>
    <w:p w:rsidR="005277EF" w:rsidRPr="00213483" w:rsidRDefault="005277EF" w:rsidP="005277EF">
      <w:pPr>
        <w:keepNext/>
        <w:keepLines/>
        <w:spacing w:after="3" w:line="265" w:lineRule="auto"/>
        <w:outlineLvl w:val="2"/>
        <w:rPr>
          <w:b/>
          <w:color w:val="000000"/>
        </w:rPr>
      </w:pPr>
      <w:r w:rsidRPr="00213483">
        <w:rPr>
          <w:b/>
          <w:color w:val="000000"/>
        </w:rPr>
        <w:t>SZOLNOK</w:t>
      </w:r>
    </w:p>
    <w:tbl>
      <w:tblPr>
        <w:tblW w:w="5000" w:type="pct"/>
        <w:tblCellMar>
          <w:top w:w="36" w:type="dxa"/>
          <w:left w:w="101" w:type="dxa"/>
          <w:right w:w="101" w:type="dxa"/>
        </w:tblCellMar>
        <w:tblLook w:val="04A0"/>
      </w:tblPr>
      <w:tblGrid>
        <w:gridCol w:w="2465"/>
        <w:gridCol w:w="2333"/>
        <w:gridCol w:w="2454"/>
        <w:gridCol w:w="2022"/>
      </w:tblGrid>
      <w:tr w:rsidR="005277EF" w:rsidRPr="00873D06" w:rsidTr="005277EF">
        <w:trPr>
          <w:trHeight w:val="928"/>
        </w:trPr>
        <w:tc>
          <w:tcPr>
            <w:tcW w:w="1329"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color w:val="000000"/>
                <w:sz w:val="20"/>
                <w:szCs w:val="20"/>
              </w:rPr>
            </w:pPr>
            <w:r w:rsidRPr="00873D06">
              <w:rPr>
                <w:color w:val="000000"/>
                <w:sz w:val="20"/>
                <w:szCs w:val="20"/>
              </w:rPr>
              <w:t>Kategóriák</w:t>
            </w:r>
          </w:p>
        </w:tc>
        <w:tc>
          <w:tcPr>
            <w:tcW w:w="1258" w:type="pct"/>
            <w:tcBorders>
              <w:top w:val="single" w:sz="2" w:space="0" w:color="000000"/>
              <w:left w:val="single" w:sz="2" w:space="0" w:color="000000"/>
              <w:bottom w:val="single" w:sz="2" w:space="0" w:color="000000"/>
              <w:right w:val="single" w:sz="2" w:space="0" w:color="000000"/>
            </w:tcBorders>
          </w:tcPr>
          <w:p w:rsidR="005277EF" w:rsidRPr="00873D06" w:rsidRDefault="005277EF" w:rsidP="005277EF">
            <w:pPr>
              <w:jc w:val="center"/>
              <w:rPr>
                <w:color w:val="000000"/>
                <w:sz w:val="20"/>
                <w:szCs w:val="20"/>
              </w:rPr>
            </w:pPr>
            <w:r w:rsidRPr="00873D06">
              <w:rPr>
                <w:color w:val="000000"/>
                <w:sz w:val="20"/>
                <w:szCs w:val="20"/>
              </w:rPr>
              <w:t>A szolgáltatás</w:t>
            </w:r>
          </w:p>
          <w:p w:rsidR="005277EF" w:rsidRPr="00873D06" w:rsidRDefault="005277EF" w:rsidP="005277EF">
            <w:pPr>
              <w:spacing w:line="238" w:lineRule="auto"/>
              <w:jc w:val="center"/>
              <w:rPr>
                <w:color w:val="000000"/>
                <w:sz w:val="20"/>
                <w:szCs w:val="20"/>
              </w:rPr>
            </w:pPr>
            <w:r w:rsidRPr="00873D06">
              <w:rPr>
                <w:color w:val="000000"/>
                <w:sz w:val="20"/>
                <w:szCs w:val="20"/>
              </w:rPr>
              <w:t>2017. évi önköltsége</w:t>
            </w:r>
          </w:p>
          <w:p w:rsidR="005277EF" w:rsidRPr="00873D06" w:rsidRDefault="005277EF" w:rsidP="005277EF">
            <w:pPr>
              <w:ind w:right="7"/>
              <w:jc w:val="center"/>
              <w:rPr>
                <w:color w:val="000000"/>
                <w:sz w:val="20"/>
                <w:szCs w:val="20"/>
              </w:rPr>
            </w:pPr>
            <w:r w:rsidRPr="00873D06">
              <w:rPr>
                <w:color w:val="000000"/>
                <w:sz w:val="20"/>
                <w:szCs w:val="20"/>
              </w:rPr>
              <w:t>(Ft/hó/ellátott)</w:t>
            </w:r>
          </w:p>
        </w:tc>
        <w:tc>
          <w:tcPr>
            <w:tcW w:w="1323"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color w:val="000000"/>
                <w:sz w:val="20"/>
                <w:szCs w:val="20"/>
              </w:rPr>
            </w:pPr>
            <w:r w:rsidRPr="00873D06">
              <w:rPr>
                <w:color w:val="000000"/>
                <w:sz w:val="20"/>
                <w:szCs w:val="20"/>
              </w:rPr>
              <w:t>A szolgáltatás 2017. évi önköltsége (Ft/nap/ellátott)</w:t>
            </w:r>
          </w:p>
        </w:tc>
        <w:tc>
          <w:tcPr>
            <w:tcW w:w="1090"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ind w:right="12"/>
              <w:jc w:val="center"/>
              <w:rPr>
                <w:b/>
                <w:color w:val="000000"/>
                <w:sz w:val="20"/>
                <w:szCs w:val="20"/>
              </w:rPr>
            </w:pPr>
            <w:r w:rsidRPr="00873D06">
              <w:rPr>
                <w:b/>
                <w:color w:val="000000"/>
                <w:sz w:val="20"/>
                <w:szCs w:val="20"/>
              </w:rPr>
              <w:t>Intézményi térítési díj (Ft/nap)</w:t>
            </w:r>
          </w:p>
        </w:tc>
      </w:tr>
      <w:tr w:rsidR="005277EF" w:rsidRPr="00873D06" w:rsidTr="005277EF">
        <w:trPr>
          <w:trHeight w:val="472"/>
        </w:trPr>
        <w:tc>
          <w:tcPr>
            <w:tcW w:w="1329" w:type="pct"/>
            <w:tcBorders>
              <w:top w:val="single" w:sz="2" w:space="0" w:color="000000"/>
              <w:left w:val="single" w:sz="2" w:space="0" w:color="000000"/>
              <w:bottom w:val="single" w:sz="2" w:space="0" w:color="000000"/>
              <w:right w:val="single" w:sz="2" w:space="0" w:color="000000"/>
            </w:tcBorders>
          </w:tcPr>
          <w:p w:rsidR="005277EF" w:rsidRPr="00873D06" w:rsidRDefault="005277EF" w:rsidP="005277EF">
            <w:pPr>
              <w:rPr>
                <w:color w:val="000000"/>
                <w:sz w:val="20"/>
                <w:szCs w:val="20"/>
              </w:rPr>
            </w:pPr>
            <w:r w:rsidRPr="00873D06">
              <w:rPr>
                <w:color w:val="000000"/>
                <w:sz w:val="20"/>
                <w:szCs w:val="20"/>
              </w:rPr>
              <w:t>Szenvedélybetegek nappali ellátása</w:t>
            </w:r>
          </w:p>
        </w:tc>
        <w:tc>
          <w:tcPr>
            <w:tcW w:w="1258"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ind w:right="22"/>
              <w:jc w:val="center"/>
              <w:rPr>
                <w:color w:val="000000"/>
                <w:sz w:val="20"/>
                <w:szCs w:val="20"/>
              </w:rPr>
            </w:pPr>
            <w:r w:rsidRPr="00873D06">
              <w:rPr>
                <w:color w:val="000000"/>
                <w:sz w:val="20"/>
                <w:szCs w:val="20"/>
              </w:rPr>
              <w:t>26</w:t>
            </w:r>
            <w:r>
              <w:rPr>
                <w:color w:val="000000"/>
                <w:sz w:val="20"/>
                <w:szCs w:val="20"/>
              </w:rPr>
              <w:t>.</w:t>
            </w:r>
            <w:r w:rsidRPr="00873D06">
              <w:rPr>
                <w:color w:val="000000"/>
                <w:sz w:val="20"/>
                <w:szCs w:val="20"/>
              </w:rPr>
              <w:t>163</w:t>
            </w:r>
          </w:p>
        </w:tc>
        <w:tc>
          <w:tcPr>
            <w:tcW w:w="1323"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color w:val="000000"/>
                <w:sz w:val="20"/>
                <w:szCs w:val="20"/>
              </w:rPr>
            </w:pPr>
            <w:r w:rsidRPr="00873D06">
              <w:rPr>
                <w:color w:val="000000"/>
                <w:sz w:val="20"/>
                <w:szCs w:val="20"/>
              </w:rPr>
              <w:t>872</w:t>
            </w:r>
          </w:p>
        </w:tc>
        <w:tc>
          <w:tcPr>
            <w:tcW w:w="1090"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b/>
                <w:color w:val="000000"/>
                <w:sz w:val="20"/>
                <w:szCs w:val="20"/>
              </w:rPr>
            </w:pPr>
            <w:r>
              <w:rPr>
                <w:b/>
                <w:color w:val="000000"/>
                <w:sz w:val="20"/>
                <w:szCs w:val="20"/>
              </w:rPr>
              <w:t>0</w:t>
            </w:r>
          </w:p>
        </w:tc>
      </w:tr>
    </w:tbl>
    <w:p w:rsidR="005277EF" w:rsidRDefault="005277EF" w:rsidP="005277EF">
      <w:pPr>
        <w:autoSpaceDE w:val="0"/>
        <w:autoSpaceDN w:val="0"/>
        <w:adjustRightInd w:val="0"/>
        <w:jc w:val="both"/>
        <w:rPr>
          <w:bCs/>
        </w:rPr>
      </w:pPr>
    </w:p>
    <w:p w:rsidR="005277EF" w:rsidRDefault="005277EF" w:rsidP="005277EF">
      <w:pPr>
        <w:autoSpaceDE w:val="0"/>
        <w:autoSpaceDN w:val="0"/>
        <w:adjustRightInd w:val="0"/>
        <w:jc w:val="both"/>
        <w:rPr>
          <w:bCs/>
        </w:rPr>
      </w:pPr>
      <w:r>
        <w:rPr>
          <w:bCs/>
        </w:rPr>
        <w:t xml:space="preserve">                                          </w:t>
      </w:r>
    </w:p>
    <w:p w:rsidR="005277EF" w:rsidRDefault="005277EF" w:rsidP="005277EF">
      <w:pPr>
        <w:autoSpaceDE w:val="0"/>
        <w:autoSpaceDN w:val="0"/>
        <w:adjustRightInd w:val="0"/>
        <w:jc w:val="both"/>
        <w:rPr>
          <w:bCs/>
        </w:rPr>
      </w:pPr>
    </w:p>
    <w:p w:rsidR="005277EF" w:rsidRDefault="005277EF" w:rsidP="005277EF">
      <w:pPr>
        <w:autoSpaceDE w:val="0"/>
        <w:autoSpaceDN w:val="0"/>
        <w:adjustRightInd w:val="0"/>
        <w:jc w:val="both"/>
        <w:rPr>
          <w:bCs/>
        </w:rPr>
      </w:pPr>
    </w:p>
    <w:p w:rsidR="005277EF" w:rsidRPr="00873D06" w:rsidRDefault="005277EF" w:rsidP="005277EF">
      <w:pPr>
        <w:autoSpaceDE w:val="0"/>
        <w:autoSpaceDN w:val="0"/>
        <w:adjustRightInd w:val="0"/>
        <w:jc w:val="center"/>
        <w:rPr>
          <w:b/>
          <w:bCs/>
          <w:sz w:val="28"/>
          <w:szCs w:val="28"/>
          <w:u w:val="single"/>
        </w:rPr>
      </w:pPr>
      <w:r w:rsidRPr="00873D06">
        <w:rPr>
          <w:b/>
          <w:bCs/>
          <w:sz w:val="28"/>
          <w:szCs w:val="28"/>
          <w:u w:val="single"/>
        </w:rPr>
        <w:t>Pszichiátriai betegek nappali ellátása</w:t>
      </w:r>
    </w:p>
    <w:p w:rsidR="005277EF" w:rsidRPr="00855D87" w:rsidRDefault="005277EF" w:rsidP="005277EF">
      <w:pPr>
        <w:autoSpaceDE w:val="0"/>
        <w:autoSpaceDN w:val="0"/>
        <w:adjustRightInd w:val="0"/>
        <w:jc w:val="both"/>
        <w:rPr>
          <w:b/>
          <w:bCs/>
          <w:u w:val="single"/>
        </w:rPr>
      </w:pPr>
    </w:p>
    <w:p w:rsidR="005277EF" w:rsidRPr="00213483" w:rsidRDefault="005277EF" w:rsidP="005277EF">
      <w:pPr>
        <w:keepNext/>
        <w:keepLines/>
        <w:spacing w:after="3" w:line="265" w:lineRule="auto"/>
        <w:outlineLvl w:val="2"/>
        <w:rPr>
          <w:b/>
          <w:color w:val="000000"/>
        </w:rPr>
      </w:pPr>
      <w:r w:rsidRPr="00213483">
        <w:rPr>
          <w:b/>
          <w:color w:val="000000"/>
        </w:rPr>
        <w:t xml:space="preserve">SZOLNOK </w:t>
      </w:r>
    </w:p>
    <w:tbl>
      <w:tblPr>
        <w:tblW w:w="5000" w:type="pct"/>
        <w:tblCellMar>
          <w:top w:w="43" w:type="dxa"/>
          <w:right w:w="115" w:type="dxa"/>
        </w:tblCellMar>
        <w:tblLook w:val="04A0"/>
      </w:tblPr>
      <w:tblGrid>
        <w:gridCol w:w="2381"/>
        <w:gridCol w:w="2510"/>
        <w:gridCol w:w="2526"/>
        <w:gridCol w:w="1878"/>
      </w:tblGrid>
      <w:tr w:rsidR="005277EF" w:rsidRPr="00873D06" w:rsidTr="005277EF">
        <w:trPr>
          <w:trHeight w:val="928"/>
        </w:trPr>
        <w:tc>
          <w:tcPr>
            <w:tcW w:w="1281"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color w:val="000000"/>
                <w:sz w:val="20"/>
                <w:szCs w:val="20"/>
              </w:rPr>
            </w:pPr>
            <w:r w:rsidRPr="00873D06">
              <w:rPr>
                <w:color w:val="000000"/>
                <w:sz w:val="20"/>
                <w:szCs w:val="20"/>
              </w:rPr>
              <w:t>Kategóriák</w:t>
            </w:r>
          </w:p>
        </w:tc>
        <w:tc>
          <w:tcPr>
            <w:tcW w:w="1350"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color w:val="000000"/>
                <w:sz w:val="20"/>
                <w:szCs w:val="20"/>
              </w:rPr>
            </w:pPr>
            <w:r w:rsidRPr="00873D06">
              <w:rPr>
                <w:color w:val="000000"/>
                <w:sz w:val="20"/>
                <w:szCs w:val="20"/>
              </w:rPr>
              <w:t>A szolgáltatás</w:t>
            </w:r>
          </w:p>
          <w:p w:rsidR="005277EF" w:rsidRPr="00873D06" w:rsidRDefault="005277EF" w:rsidP="005277EF">
            <w:pPr>
              <w:jc w:val="center"/>
              <w:rPr>
                <w:color w:val="000000"/>
                <w:sz w:val="20"/>
                <w:szCs w:val="20"/>
              </w:rPr>
            </w:pPr>
            <w:r w:rsidRPr="00873D06">
              <w:rPr>
                <w:color w:val="000000"/>
                <w:sz w:val="20"/>
                <w:szCs w:val="20"/>
              </w:rPr>
              <w:t xml:space="preserve">2017. évi önköltsége </w:t>
            </w:r>
            <w:r>
              <w:rPr>
                <w:color w:val="000000"/>
                <w:sz w:val="20"/>
                <w:szCs w:val="20"/>
              </w:rPr>
              <w:t>(F</w:t>
            </w:r>
            <w:r w:rsidRPr="00873D06">
              <w:rPr>
                <w:color w:val="000000"/>
                <w:sz w:val="20"/>
                <w:szCs w:val="20"/>
              </w:rPr>
              <w:t>t/hó/ellátott)</w:t>
            </w:r>
          </w:p>
        </w:tc>
        <w:tc>
          <w:tcPr>
            <w:tcW w:w="1359"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color w:val="000000"/>
                <w:sz w:val="20"/>
                <w:szCs w:val="20"/>
              </w:rPr>
            </w:pPr>
            <w:r w:rsidRPr="00873D06">
              <w:rPr>
                <w:color w:val="000000"/>
                <w:sz w:val="20"/>
                <w:szCs w:val="20"/>
              </w:rPr>
              <w:t>A szolgáltatás 2017. évi önköltsége (Ft/nap/ellátott)</w:t>
            </w:r>
          </w:p>
        </w:tc>
        <w:tc>
          <w:tcPr>
            <w:tcW w:w="1010"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b/>
                <w:color w:val="000000"/>
                <w:sz w:val="20"/>
                <w:szCs w:val="20"/>
              </w:rPr>
            </w:pPr>
            <w:r w:rsidRPr="00873D06">
              <w:rPr>
                <w:b/>
                <w:color w:val="000000"/>
                <w:sz w:val="20"/>
                <w:szCs w:val="20"/>
              </w:rPr>
              <w:t>Intézményi térítési díj (Ft/nap)</w:t>
            </w:r>
          </w:p>
        </w:tc>
      </w:tr>
      <w:tr w:rsidR="005277EF" w:rsidRPr="00873D06" w:rsidTr="005277EF">
        <w:trPr>
          <w:trHeight w:val="702"/>
        </w:trPr>
        <w:tc>
          <w:tcPr>
            <w:tcW w:w="1281" w:type="pct"/>
            <w:tcBorders>
              <w:top w:val="single" w:sz="2" w:space="0" w:color="000000"/>
              <w:left w:val="single" w:sz="2" w:space="0" w:color="000000"/>
              <w:bottom w:val="single" w:sz="2" w:space="0" w:color="000000"/>
              <w:right w:val="single" w:sz="2" w:space="0" w:color="000000"/>
            </w:tcBorders>
          </w:tcPr>
          <w:p w:rsidR="005277EF" w:rsidRPr="00873D06" w:rsidRDefault="005277EF" w:rsidP="005277EF">
            <w:pPr>
              <w:rPr>
                <w:color w:val="000000"/>
                <w:sz w:val="20"/>
                <w:szCs w:val="20"/>
              </w:rPr>
            </w:pPr>
            <w:r w:rsidRPr="00873D06">
              <w:rPr>
                <w:color w:val="000000"/>
                <w:sz w:val="20"/>
                <w:szCs w:val="20"/>
              </w:rPr>
              <w:t>Pszichiátriai betegek nappali ellátása</w:t>
            </w:r>
          </w:p>
        </w:tc>
        <w:tc>
          <w:tcPr>
            <w:tcW w:w="1350"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color w:val="000000"/>
                <w:sz w:val="20"/>
                <w:szCs w:val="20"/>
              </w:rPr>
            </w:pPr>
            <w:r w:rsidRPr="00873D06">
              <w:rPr>
                <w:color w:val="000000"/>
                <w:sz w:val="20"/>
                <w:szCs w:val="20"/>
              </w:rPr>
              <w:t>20</w:t>
            </w:r>
            <w:r>
              <w:rPr>
                <w:color w:val="000000"/>
                <w:sz w:val="20"/>
                <w:szCs w:val="20"/>
              </w:rPr>
              <w:t>.</w:t>
            </w:r>
            <w:r w:rsidRPr="00873D06">
              <w:rPr>
                <w:color w:val="000000"/>
                <w:sz w:val="20"/>
                <w:szCs w:val="20"/>
              </w:rPr>
              <w:t>930</w:t>
            </w:r>
          </w:p>
        </w:tc>
        <w:tc>
          <w:tcPr>
            <w:tcW w:w="1359"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color w:val="000000"/>
                <w:sz w:val="20"/>
                <w:szCs w:val="20"/>
              </w:rPr>
            </w:pPr>
            <w:r w:rsidRPr="00873D06">
              <w:rPr>
                <w:color w:val="000000"/>
                <w:sz w:val="20"/>
                <w:szCs w:val="20"/>
              </w:rPr>
              <w:t>1</w:t>
            </w:r>
            <w:r>
              <w:rPr>
                <w:color w:val="000000"/>
                <w:sz w:val="20"/>
                <w:szCs w:val="20"/>
              </w:rPr>
              <w:t>.</w:t>
            </w:r>
            <w:r w:rsidRPr="00873D06">
              <w:rPr>
                <w:color w:val="000000"/>
                <w:sz w:val="20"/>
                <w:szCs w:val="20"/>
              </w:rPr>
              <w:t>395</w:t>
            </w:r>
          </w:p>
        </w:tc>
        <w:tc>
          <w:tcPr>
            <w:tcW w:w="1010" w:type="pct"/>
            <w:tcBorders>
              <w:top w:val="single" w:sz="2" w:space="0" w:color="000000"/>
              <w:left w:val="single" w:sz="2" w:space="0" w:color="000000"/>
              <w:bottom w:val="single" w:sz="2" w:space="0" w:color="000000"/>
              <w:right w:val="single" w:sz="2" w:space="0" w:color="000000"/>
            </w:tcBorders>
            <w:vAlign w:val="center"/>
          </w:tcPr>
          <w:p w:rsidR="005277EF" w:rsidRPr="00873D06" w:rsidRDefault="005277EF" w:rsidP="005277EF">
            <w:pPr>
              <w:jc w:val="center"/>
              <w:rPr>
                <w:b/>
                <w:color w:val="000000"/>
                <w:sz w:val="20"/>
                <w:szCs w:val="20"/>
              </w:rPr>
            </w:pPr>
            <w:r>
              <w:rPr>
                <w:b/>
                <w:color w:val="000000"/>
                <w:sz w:val="20"/>
                <w:szCs w:val="20"/>
              </w:rPr>
              <w:t>0</w:t>
            </w:r>
          </w:p>
        </w:tc>
      </w:tr>
    </w:tbl>
    <w:p w:rsidR="005277EF" w:rsidRDefault="005277EF" w:rsidP="005277EF">
      <w:pPr>
        <w:rPr>
          <w:rFonts w:cstheme="minorHAnsi"/>
        </w:rPr>
      </w:pPr>
    </w:p>
    <w:p w:rsidR="008D0D0B" w:rsidRDefault="008D0D0B" w:rsidP="00144C6A">
      <w:pPr>
        <w:ind w:right="41"/>
        <w:rPr>
          <w:b/>
        </w:rPr>
      </w:pPr>
    </w:p>
    <w:p w:rsidR="008D0D0B" w:rsidRDefault="008D0D0B" w:rsidP="00144C6A">
      <w:pPr>
        <w:ind w:right="41"/>
        <w:rPr>
          <w:b/>
        </w:rPr>
      </w:pPr>
    </w:p>
    <w:p w:rsidR="005C4546" w:rsidRPr="00E30C30" w:rsidRDefault="00E30C30" w:rsidP="00E30C30">
      <w:r>
        <w:rPr>
          <w:b/>
          <w:bCs/>
          <w:iCs/>
          <w:sz w:val="27"/>
          <w:szCs w:val="27"/>
        </w:rPr>
        <w:t xml:space="preserve">  </w:t>
      </w:r>
    </w:p>
    <w:p w:rsidR="005C4546" w:rsidRPr="007A08D5" w:rsidRDefault="005C4546" w:rsidP="00C30C35">
      <w:pPr>
        <w:spacing w:before="100" w:beforeAutospacing="1" w:after="100" w:afterAutospacing="1"/>
        <w:jc w:val="center"/>
        <w:outlineLvl w:val="2"/>
        <w:rPr>
          <w:b/>
          <w:bCs/>
          <w:iCs/>
          <w:sz w:val="27"/>
          <w:szCs w:val="27"/>
        </w:rPr>
      </w:pPr>
      <w:r w:rsidRPr="007A08D5">
        <w:rPr>
          <w:b/>
          <w:bCs/>
          <w:iCs/>
          <w:sz w:val="27"/>
          <w:szCs w:val="27"/>
        </w:rPr>
        <w:lastRenderedPageBreak/>
        <w:t>Belépési hozzájárulás összege a Szolnoki Kistérség Többcélú Társulása fenntartásában működő személyes gondoskodást nyújtó szakosított szociális intézményében</w:t>
      </w:r>
    </w:p>
    <w:p w:rsidR="005C4546" w:rsidRPr="00B9090E" w:rsidRDefault="005C4546" w:rsidP="005C4546">
      <w:pPr>
        <w:spacing w:before="100" w:beforeAutospacing="1" w:after="100" w:afterAutospacing="1"/>
        <w:jc w:val="center"/>
        <w:outlineLvl w:val="2"/>
        <w:rPr>
          <w:b/>
          <w:bCs/>
          <w:sz w:val="27"/>
          <w:szCs w:val="27"/>
        </w:rPr>
      </w:pPr>
    </w:p>
    <w:tbl>
      <w:tblPr>
        <w:tblW w:w="8638" w:type="dxa"/>
        <w:tblCellSpacing w:w="0" w:type="dxa"/>
        <w:tblCellMar>
          <w:left w:w="0" w:type="dxa"/>
          <w:right w:w="0" w:type="dxa"/>
        </w:tblCellMar>
        <w:tblLook w:val="04A0"/>
      </w:tblPr>
      <w:tblGrid>
        <w:gridCol w:w="6157"/>
        <w:gridCol w:w="2471"/>
        <w:gridCol w:w="10"/>
      </w:tblGrid>
      <w:tr w:rsidR="005C4546" w:rsidRPr="00B9090E" w:rsidTr="005277EF">
        <w:trPr>
          <w:trHeight w:val="578"/>
          <w:tblCellSpacing w:w="0" w:type="dxa"/>
        </w:trPr>
        <w:tc>
          <w:tcPr>
            <w:tcW w:w="6157" w:type="dxa"/>
            <w:vAlign w:val="center"/>
            <w:hideMark/>
          </w:tcPr>
          <w:p w:rsidR="005C4546" w:rsidRDefault="005C4546" w:rsidP="005277EF">
            <w:pPr>
              <w:rPr>
                <w:b/>
                <w:bCs/>
              </w:rPr>
            </w:pPr>
            <w:r w:rsidRPr="00B9090E">
              <w:rPr>
                <w:b/>
                <w:bCs/>
              </w:rPr>
              <w:br/>
              <w:t>Intézmény neve, címe</w:t>
            </w:r>
            <w:r w:rsidR="00E30C30">
              <w:rPr>
                <w:b/>
                <w:bCs/>
              </w:rPr>
              <w:t xml:space="preserve">                                                                      </w:t>
            </w:r>
          </w:p>
          <w:p w:rsidR="00E30C30" w:rsidRDefault="00E30C30" w:rsidP="005277EF">
            <w:pPr>
              <w:rPr>
                <w:b/>
                <w:bCs/>
              </w:rPr>
            </w:pPr>
            <w:r>
              <w:rPr>
                <w:b/>
                <w:bCs/>
              </w:rPr>
              <w:t xml:space="preserve">                                                                                                            </w:t>
            </w:r>
          </w:p>
          <w:p w:rsidR="00E30C30" w:rsidRPr="00B9090E" w:rsidRDefault="00E30C30" w:rsidP="005277EF"/>
        </w:tc>
        <w:tc>
          <w:tcPr>
            <w:tcW w:w="2471" w:type="dxa"/>
            <w:vAlign w:val="center"/>
            <w:hideMark/>
          </w:tcPr>
          <w:p w:rsidR="005C4546" w:rsidRPr="00B9090E" w:rsidRDefault="00E30C30" w:rsidP="005277EF">
            <w:r>
              <w:rPr>
                <w:b/>
                <w:bCs/>
              </w:rPr>
              <w:t>Belépési hozzájárulás összege</w:t>
            </w:r>
          </w:p>
        </w:tc>
        <w:tc>
          <w:tcPr>
            <w:tcW w:w="0" w:type="auto"/>
            <w:vAlign w:val="center"/>
            <w:hideMark/>
          </w:tcPr>
          <w:p w:rsidR="005C4546" w:rsidRPr="00B9090E" w:rsidRDefault="005C4546" w:rsidP="005277EF"/>
        </w:tc>
      </w:tr>
      <w:tr w:rsidR="005C4546" w:rsidRPr="00B9090E" w:rsidTr="005277EF">
        <w:trPr>
          <w:trHeight w:val="281"/>
          <w:tblCellSpacing w:w="0" w:type="dxa"/>
        </w:trPr>
        <w:tc>
          <w:tcPr>
            <w:tcW w:w="6157" w:type="dxa"/>
            <w:vAlign w:val="center"/>
            <w:hideMark/>
          </w:tcPr>
          <w:p w:rsidR="005C4546" w:rsidRPr="00B9090E" w:rsidRDefault="005C4546" w:rsidP="005277EF">
            <w:pPr>
              <w:rPr>
                <w:sz w:val="20"/>
                <w:szCs w:val="20"/>
              </w:rPr>
            </w:pPr>
          </w:p>
        </w:tc>
        <w:tc>
          <w:tcPr>
            <w:tcW w:w="2471" w:type="dxa"/>
            <w:vAlign w:val="center"/>
            <w:hideMark/>
          </w:tcPr>
          <w:p w:rsidR="005C4546" w:rsidRPr="00B9090E" w:rsidRDefault="005C4546" w:rsidP="005277EF">
            <w:pPr>
              <w:jc w:val="center"/>
            </w:pPr>
          </w:p>
        </w:tc>
        <w:tc>
          <w:tcPr>
            <w:tcW w:w="0" w:type="auto"/>
            <w:vAlign w:val="center"/>
            <w:hideMark/>
          </w:tcPr>
          <w:p w:rsidR="005C4546" w:rsidRPr="00B9090E" w:rsidRDefault="005C4546" w:rsidP="005277EF"/>
        </w:tc>
      </w:tr>
      <w:tr w:rsidR="005C4546" w:rsidRPr="00B9090E" w:rsidTr="005277EF">
        <w:trPr>
          <w:trHeight w:val="296"/>
          <w:tblCellSpacing w:w="0" w:type="dxa"/>
        </w:trPr>
        <w:tc>
          <w:tcPr>
            <w:tcW w:w="6157" w:type="dxa"/>
            <w:vAlign w:val="center"/>
            <w:hideMark/>
          </w:tcPr>
          <w:p w:rsidR="005C4546" w:rsidRPr="00B9090E" w:rsidRDefault="005C4546" w:rsidP="005277EF"/>
        </w:tc>
        <w:tc>
          <w:tcPr>
            <w:tcW w:w="2471" w:type="dxa"/>
            <w:vAlign w:val="center"/>
            <w:hideMark/>
          </w:tcPr>
          <w:p w:rsidR="005C4546" w:rsidRPr="00B9090E" w:rsidRDefault="005C4546" w:rsidP="005277EF">
            <w:pPr>
              <w:jc w:val="center"/>
            </w:pPr>
          </w:p>
        </w:tc>
        <w:tc>
          <w:tcPr>
            <w:tcW w:w="0" w:type="auto"/>
            <w:vAlign w:val="center"/>
            <w:hideMark/>
          </w:tcPr>
          <w:p w:rsidR="005C4546" w:rsidRPr="00B9090E" w:rsidRDefault="005C4546" w:rsidP="005277EF"/>
        </w:tc>
      </w:tr>
      <w:tr w:rsidR="005C4546" w:rsidRPr="00B9090E" w:rsidTr="005277EF">
        <w:trPr>
          <w:trHeight w:val="281"/>
          <w:tblCellSpacing w:w="0" w:type="dxa"/>
        </w:trPr>
        <w:tc>
          <w:tcPr>
            <w:tcW w:w="6157" w:type="dxa"/>
            <w:vAlign w:val="center"/>
            <w:hideMark/>
          </w:tcPr>
          <w:p w:rsidR="00E30C30" w:rsidRDefault="005C4546" w:rsidP="005277EF">
            <w:pPr>
              <w:rPr>
                <w:b/>
                <w:bCs/>
              </w:rPr>
            </w:pPr>
            <w:r>
              <w:rPr>
                <w:b/>
                <w:bCs/>
              </w:rPr>
              <w:t xml:space="preserve">Szolnoki Kistérség Többcélú Társulása </w:t>
            </w:r>
          </w:p>
          <w:p w:rsidR="005C4546" w:rsidRPr="00B9090E" w:rsidRDefault="005C4546" w:rsidP="005277EF">
            <w:r>
              <w:rPr>
                <w:b/>
                <w:bCs/>
              </w:rPr>
              <w:t>Egyesített Szociális Intézmény</w:t>
            </w:r>
          </w:p>
        </w:tc>
        <w:tc>
          <w:tcPr>
            <w:tcW w:w="2471" w:type="dxa"/>
            <w:vAlign w:val="center"/>
            <w:hideMark/>
          </w:tcPr>
          <w:p w:rsidR="005C4546" w:rsidRPr="00E30C30" w:rsidRDefault="00E30C30" w:rsidP="005277EF">
            <w:pPr>
              <w:jc w:val="center"/>
              <w:rPr>
                <w:b/>
              </w:rPr>
            </w:pPr>
            <w:r>
              <w:rPr>
                <w:b/>
              </w:rPr>
              <w:t>Ft/fő</w:t>
            </w:r>
          </w:p>
        </w:tc>
        <w:tc>
          <w:tcPr>
            <w:tcW w:w="0" w:type="auto"/>
            <w:vAlign w:val="center"/>
            <w:hideMark/>
          </w:tcPr>
          <w:p w:rsidR="005C4546" w:rsidRPr="00B9090E" w:rsidRDefault="005C4546" w:rsidP="005277EF">
            <w:pPr>
              <w:rPr>
                <w:sz w:val="20"/>
                <w:szCs w:val="20"/>
              </w:rPr>
            </w:pPr>
          </w:p>
        </w:tc>
      </w:tr>
      <w:tr w:rsidR="005C4546" w:rsidRPr="00B9090E" w:rsidTr="005277EF">
        <w:trPr>
          <w:trHeight w:val="149"/>
          <w:tblCellSpacing w:w="0" w:type="dxa"/>
        </w:trPr>
        <w:tc>
          <w:tcPr>
            <w:tcW w:w="6157" w:type="dxa"/>
            <w:vAlign w:val="center"/>
            <w:hideMark/>
          </w:tcPr>
          <w:p w:rsidR="005C4546" w:rsidRPr="00B9090E" w:rsidRDefault="005C4546" w:rsidP="005277EF">
            <w:pPr>
              <w:rPr>
                <w:sz w:val="20"/>
                <w:szCs w:val="20"/>
              </w:rPr>
            </w:pPr>
          </w:p>
        </w:tc>
        <w:tc>
          <w:tcPr>
            <w:tcW w:w="2471" w:type="dxa"/>
            <w:vAlign w:val="center"/>
            <w:hideMark/>
          </w:tcPr>
          <w:p w:rsidR="005C4546" w:rsidRPr="00B9090E" w:rsidRDefault="005C4546" w:rsidP="005277EF">
            <w:pPr>
              <w:jc w:val="center"/>
              <w:rPr>
                <w:sz w:val="20"/>
                <w:szCs w:val="20"/>
              </w:rPr>
            </w:pPr>
          </w:p>
        </w:tc>
        <w:tc>
          <w:tcPr>
            <w:tcW w:w="0" w:type="auto"/>
            <w:vAlign w:val="center"/>
            <w:hideMark/>
          </w:tcPr>
          <w:p w:rsidR="005C4546" w:rsidRPr="00B9090E" w:rsidRDefault="005C4546" w:rsidP="005277EF">
            <w:pPr>
              <w:rPr>
                <w:sz w:val="20"/>
                <w:szCs w:val="20"/>
              </w:rPr>
            </w:pPr>
          </w:p>
        </w:tc>
      </w:tr>
      <w:tr w:rsidR="005C4546" w:rsidRPr="00B9090E" w:rsidTr="005277EF">
        <w:trPr>
          <w:trHeight w:val="281"/>
          <w:tblCellSpacing w:w="0" w:type="dxa"/>
        </w:trPr>
        <w:tc>
          <w:tcPr>
            <w:tcW w:w="6157" w:type="dxa"/>
            <w:vAlign w:val="center"/>
            <w:hideMark/>
          </w:tcPr>
          <w:p w:rsidR="005C4546" w:rsidRPr="00CD6CC0" w:rsidRDefault="005C4546" w:rsidP="00CD6CC0">
            <w:pPr>
              <w:pStyle w:val="Listaszerbekezds"/>
              <w:ind w:left="0"/>
              <w:rPr>
                <w:b/>
                <w:bCs/>
                <w:u w:val="single"/>
              </w:rPr>
            </w:pPr>
            <w:r w:rsidRPr="00CD6CC0">
              <w:rPr>
                <w:b/>
                <w:bCs/>
                <w:u w:val="single"/>
              </w:rPr>
              <w:t>Vízpart krt. 3.</w:t>
            </w:r>
          </w:p>
          <w:p w:rsidR="00CD6CC0" w:rsidRPr="00B9090E" w:rsidRDefault="00CD6CC0" w:rsidP="00CD6CC0">
            <w:pPr>
              <w:pStyle w:val="Listaszerbekezds"/>
              <w:ind w:left="0"/>
            </w:pPr>
          </w:p>
        </w:tc>
        <w:tc>
          <w:tcPr>
            <w:tcW w:w="2471" w:type="dxa"/>
            <w:vAlign w:val="center"/>
            <w:hideMark/>
          </w:tcPr>
          <w:p w:rsidR="005C4546" w:rsidRPr="00B9090E" w:rsidRDefault="005C4546" w:rsidP="005277EF">
            <w:pPr>
              <w:jc w:val="center"/>
            </w:pPr>
          </w:p>
        </w:tc>
        <w:tc>
          <w:tcPr>
            <w:tcW w:w="0" w:type="auto"/>
            <w:vAlign w:val="center"/>
            <w:hideMark/>
          </w:tcPr>
          <w:p w:rsidR="005C4546" w:rsidRPr="00B9090E" w:rsidRDefault="005C4546" w:rsidP="005277EF">
            <w:pPr>
              <w:rPr>
                <w:sz w:val="20"/>
                <w:szCs w:val="20"/>
              </w:rPr>
            </w:pPr>
          </w:p>
        </w:tc>
      </w:tr>
      <w:tr w:rsidR="00CD6CC0" w:rsidRPr="00CD6CC0" w:rsidTr="005277EF">
        <w:trPr>
          <w:trHeight w:val="296"/>
          <w:tblCellSpacing w:w="0" w:type="dxa"/>
        </w:trPr>
        <w:tc>
          <w:tcPr>
            <w:tcW w:w="6157" w:type="dxa"/>
            <w:vAlign w:val="center"/>
            <w:hideMark/>
          </w:tcPr>
          <w:p w:rsidR="005C4546" w:rsidRPr="00CD6CC0" w:rsidRDefault="00B912A7" w:rsidP="005277EF">
            <w:r w:rsidRPr="00CD6CC0">
              <w:t>1.1</w:t>
            </w:r>
            <w:proofErr w:type="gramStart"/>
            <w:r w:rsidRPr="00CD6CC0">
              <w:t xml:space="preserve">. </w:t>
            </w:r>
            <w:r w:rsidR="00CD6CC0" w:rsidRPr="00CD6CC0">
              <w:t xml:space="preserve"> </w:t>
            </w:r>
            <w:r w:rsidR="00CD6CC0">
              <w:t xml:space="preserve"> </w:t>
            </w:r>
            <w:r w:rsidRPr="00CD6CC0">
              <w:t>fsz.</w:t>
            </w:r>
            <w:proofErr w:type="gramEnd"/>
            <w:r w:rsidRPr="00CD6CC0">
              <w:t xml:space="preserve"> 10. </w:t>
            </w:r>
            <w:r w:rsidR="005C4546" w:rsidRPr="00CD6CC0">
              <w:t>számú szoba egyágyas elhelyezés</w:t>
            </w:r>
          </w:p>
        </w:tc>
        <w:tc>
          <w:tcPr>
            <w:tcW w:w="2471" w:type="dxa"/>
            <w:vAlign w:val="center"/>
            <w:hideMark/>
          </w:tcPr>
          <w:p w:rsidR="005C4546" w:rsidRPr="00CD6CC0" w:rsidRDefault="005C4546" w:rsidP="005277EF">
            <w:pPr>
              <w:jc w:val="center"/>
            </w:pPr>
            <w:r w:rsidRPr="00CD6CC0">
              <w:t>1.200.000.-Ft</w:t>
            </w:r>
          </w:p>
        </w:tc>
        <w:tc>
          <w:tcPr>
            <w:tcW w:w="0" w:type="auto"/>
            <w:vAlign w:val="center"/>
            <w:hideMark/>
          </w:tcPr>
          <w:p w:rsidR="005C4546" w:rsidRPr="00CD6CC0" w:rsidRDefault="005C4546" w:rsidP="005277EF">
            <w:pPr>
              <w:rPr>
                <w:sz w:val="20"/>
                <w:szCs w:val="20"/>
              </w:rPr>
            </w:pPr>
          </w:p>
        </w:tc>
      </w:tr>
      <w:tr w:rsidR="00CD6CC0" w:rsidRPr="00CD6CC0" w:rsidTr="005277EF">
        <w:trPr>
          <w:trHeight w:val="281"/>
          <w:tblCellSpacing w:w="0" w:type="dxa"/>
        </w:trPr>
        <w:tc>
          <w:tcPr>
            <w:tcW w:w="6157" w:type="dxa"/>
            <w:vAlign w:val="center"/>
            <w:hideMark/>
          </w:tcPr>
          <w:p w:rsidR="005C4546" w:rsidRPr="00CD6CC0" w:rsidRDefault="005C4546" w:rsidP="005277EF">
            <w:r w:rsidRPr="00CD6CC0">
              <w:t>1.2</w:t>
            </w:r>
            <w:proofErr w:type="gramStart"/>
            <w:r w:rsidRPr="00CD6CC0">
              <w:t>.</w:t>
            </w:r>
            <w:r w:rsidR="00CD6CC0" w:rsidRPr="00CD6CC0">
              <w:t xml:space="preserve"> </w:t>
            </w:r>
            <w:r w:rsidR="00B912A7" w:rsidRPr="00CD6CC0">
              <w:t xml:space="preserve"> </w:t>
            </w:r>
            <w:r w:rsidR="00CD6CC0">
              <w:t xml:space="preserve"> </w:t>
            </w:r>
            <w:r w:rsidR="00B912A7" w:rsidRPr="00CD6CC0">
              <w:t>fsz.</w:t>
            </w:r>
            <w:proofErr w:type="gramEnd"/>
            <w:r w:rsidR="00B912A7" w:rsidRPr="00CD6CC0">
              <w:t xml:space="preserve"> 22. számú szoba egyágyas elhelyezés</w:t>
            </w:r>
          </w:p>
        </w:tc>
        <w:tc>
          <w:tcPr>
            <w:tcW w:w="2471" w:type="dxa"/>
            <w:vAlign w:val="center"/>
            <w:hideMark/>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pPr>
              <w:rPr>
                <w:sz w:val="20"/>
                <w:szCs w:val="20"/>
              </w:rPr>
            </w:pPr>
          </w:p>
        </w:tc>
      </w:tr>
      <w:tr w:rsidR="00CD6CC0" w:rsidRPr="00CD6CC0" w:rsidTr="005277EF">
        <w:trPr>
          <w:trHeight w:val="296"/>
          <w:tblCellSpacing w:w="0" w:type="dxa"/>
        </w:trPr>
        <w:tc>
          <w:tcPr>
            <w:tcW w:w="6157" w:type="dxa"/>
            <w:vAlign w:val="center"/>
            <w:hideMark/>
          </w:tcPr>
          <w:p w:rsidR="005C4546" w:rsidRPr="00CD6CC0" w:rsidRDefault="005C4546" w:rsidP="005277EF">
            <w:r w:rsidRPr="00CD6CC0">
              <w:t>1.3</w:t>
            </w:r>
            <w:proofErr w:type="gramStart"/>
            <w:r w:rsidRPr="00CD6CC0">
              <w:t>.</w:t>
            </w:r>
            <w:r w:rsidR="00B912A7" w:rsidRPr="00CD6CC0">
              <w:t xml:space="preserve"> </w:t>
            </w:r>
            <w:r w:rsidR="00CD6CC0" w:rsidRPr="00CD6CC0">
              <w:t xml:space="preserve"> </w:t>
            </w:r>
            <w:r w:rsidR="00CD6CC0">
              <w:t xml:space="preserve"> </w:t>
            </w:r>
            <w:r w:rsidR="00B912A7" w:rsidRPr="00CD6CC0">
              <w:t>fsz.</w:t>
            </w:r>
            <w:proofErr w:type="gramEnd"/>
            <w:r w:rsidR="00B912A7" w:rsidRPr="00CD6CC0">
              <w:t xml:space="preserve"> 38. számú szoba egyágyas elhelyezés</w:t>
            </w:r>
          </w:p>
        </w:tc>
        <w:tc>
          <w:tcPr>
            <w:tcW w:w="2471" w:type="dxa"/>
            <w:vAlign w:val="center"/>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tc>
      </w:tr>
      <w:tr w:rsidR="00CD6CC0" w:rsidRPr="00CD6CC0" w:rsidTr="005277EF">
        <w:trPr>
          <w:trHeight w:val="262"/>
          <w:tblCellSpacing w:w="0" w:type="dxa"/>
        </w:trPr>
        <w:tc>
          <w:tcPr>
            <w:tcW w:w="6157" w:type="dxa"/>
            <w:vAlign w:val="center"/>
            <w:hideMark/>
          </w:tcPr>
          <w:p w:rsidR="005C4546" w:rsidRPr="00CD6CC0" w:rsidRDefault="005C4546" w:rsidP="005277EF">
            <w:r w:rsidRPr="00CD6CC0">
              <w:t>1.4</w:t>
            </w:r>
            <w:proofErr w:type="gramStart"/>
            <w:r w:rsidRPr="00CD6CC0">
              <w:t>.</w:t>
            </w:r>
            <w:r w:rsidR="00CD6CC0" w:rsidRPr="00CD6CC0">
              <w:t xml:space="preserve"> </w:t>
            </w:r>
            <w:r w:rsidR="00CD6CC0">
              <w:t xml:space="preserve"> </w:t>
            </w:r>
            <w:r w:rsidR="00B912A7" w:rsidRPr="00CD6CC0">
              <w:t xml:space="preserve"> em.</w:t>
            </w:r>
            <w:proofErr w:type="gramEnd"/>
            <w:r w:rsidR="00B912A7" w:rsidRPr="00CD6CC0">
              <w:t xml:space="preserve"> 47. számú szoba egyágyas elhelyezés</w:t>
            </w:r>
          </w:p>
        </w:tc>
        <w:tc>
          <w:tcPr>
            <w:tcW w:w="2471" w:type="dxa"/>
            <w:vAlign w:val="center"/>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tc>
      </w:tr>
      <w:tr w:rsidR="00CD6CC0" w:rsidRPr="00CD6CC0" w:rsidTr="005277EF">
        <w:trPr>
          <w:trHeight w:val="296"/>
          <w:tblCellSpacing w:w="0" w:type="dxa"/>
        </w:trPr>
        <w:tc>
          <w:tcPr>
            <w:tcW w:w="6157" w:type="dxa"/>
            <w:vAlign w:val="center"/>
            <w:hideMark/>
          </w:tcPr>
          <w:p w:rsidR="005C4546" w:rsidRPr="00CD6CC0" w:rsidRDefault="005C4546" w:rsidP="005277EF">
            <w:r w:rsidRPr="00CD6CC0">
              <w:t>1.5</w:t>
            </w:r>
            <w:proofErr w:type="gramStart"/>
            <w:r w:rsidRPr="00CD6CC0">
              <w:t>.</w:t>
            </w:r>
            <w:r w:rsidR="00CD6CC0" w:rsidRPr="00CD6CC0">
              <w:t xml:space="preserve"> </w:t>
            </w:r>
            <w:r w:rsidR="00B912A7" w:rsidRPr="00CD6CC0">
              <w:t xml:space="preserve"> </w:t>
            </w:r>
            <w:r w:rsidR="00CD6CC0">
              <w:t xml:space="preserve"> </w:t>
            </w:r>
            <w:r w:rsidR="00B912A7" w:rsidRPr="00CD6CC0">
              <w:t>em.</w:t>
            </w:r>
            <w:proofErr w:type="gramEnd"/>
            <w:r w:rsidR="00B912A7" w:rsidRPr="00CD6CC0">
              <w:t xml:space="preserve"> 49. számú szoba egyágyas elhelyezés</w:t>
            </w:r>
          </w:p>
        </w:tc>
        <w:tc>
          <w:tcPr>
            <w:tcW w:w="2471" w:type="dxa"/>
            <w:vAlign w:val="center"/>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pPr>
              <w:rPr>
                <w:sz w:val="20"/>
                <w:szCs w:val="20"/>
              </w:rPr>
            </w:pPr>
          </w:p>
        </w:tc>
      </w:tr>
      <w:tr w:rsidR="00CD6CC0" w:rsidRPr="00CD6CC0" w:rsidTr="005277EF">
        <w:trPr>
          <w:trHeight w:val="281"/>
          <w:tblCellSpacing w:w="0" w:type="dxa"/>
        </w:trPr>
        <w:tc>
          <w:tcPr>
            <w:tcW w:w="6157" w:type="dxa"/>
            <w:vAlign w:val="center"/>
            <w:hideMark/>
          </w:tcPr>
          <w:p w:rsidR="005C4546" w:rsidRPr="00CD6CC0" w:rsidRDefault="005C4546" w:rsidP="005277EF">
            <w:r w:rsidRPr="00CD6CC0">
              <w:t>1.6</w:t>
            </w:r>
            <w:proofErr w:type="gramStart"/>
            <w:r w:rsidRPr="00CD6CC0">
              <w:t>.</w:t>
            </w:r>
            <w:r w:rsidR="00CD6CC0" w:rsidRPr="00CD6CC0">
              <w:t xml:space="preserve"> </w:t>
            </w:r>
            <w:r w:rsidR="00CD6CC0">
              <w:t xml:space="preserve"> </w:t>
            </w:r>
            <w:r w:rsidR="00B912A7" w:rsidRPr="00CD6CC0">
              <w:t xml:space="preserve"> em.</w:t>
            </w:r>
            <w:proofErr w:type="gramEnd"/>
            <w:r w:rsidR="00B912A7" w:rsidRPr="00CD6CC0">
              <w:t xml:space="preserve"> 54. számú szoba egyágyas elhelyezés</w:t>
            </w:r>
          </w:p>
        </w:tc>
        <w:tc>
          <w:tcPr>
            <w:tcW w:w="2471" w:type="dxa"/>
            <w:vAlign w:val="center"/>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tc>
      </w:tr>
      <w:tr w:rsidR="00CD6CC0" w:rsidRPr="00CD6CC0" w:rsidTr="005277EF">
        <w:trPr>
          <w:trHeight w:val="260"/>
          <w:tblCellSpacing w:w="0" w:type="dxa"/>
        </w:trPr>
        <w:tc>
          <w:tcPr>
            <w:tcW w:w="6157" w:type="dxa"/>
            <w:vAlign w:val="center"/>
            <w:hideMark/>
          </w:tcPr>
          <w:p w:rsidR="005C4546" w:rsidRPr="00CD6CC0" w:rsidRDefault="005C4546" w:rsidP="005277EF">
            <w:r w:rsidRPr="00CD6CC0">
              <w:t>1.7</w:t>
            </w:r>
            <w:proofErr w:type="gramStart"/>
            <w:r w:rsidRPr="00CD6CC0">
              <w:t>.</w:t>
            </w:r>
            <w:r w:rsidR="00B912A7" w:rsidRPr="00CD6CC0">
              <w:t xml:space="preserve"> </w:t>
            </w:r>
            <w:r w:rsidR="00CD6CC0">
              <w:t xml:space="preserve"> </w:t>
            </w:r>
            <w:r w:rsidR="00CD6CC0" w:rsidRPr="00CD6CC0">
              <w:t xml:space="preserve"> </w:t>
            </w:r>
            <w:r w:rsidR="00B912A7" w:rsidRPr="00CD6CC0">
              <w:t>em.</w:t>
            </w:r>
            <w:proofErr w:type="gramEnd"/>
            <w:r w:rsidR="00B912A7" w:rsidRPr="00CD6CC0">
              <w:t xml:space="preserve"> 55. számú szoba egyágyas elhelyezés</w:t>
            </w:r>
          </w:p>
        </w:tc>
        <w:tc>
          <w:tcPr>
            <w:tcW w:w="2471" w:type="dxa"/>
            <w:vAlign w:val="center"/>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tc>
      </w:tr>
      <w:tr w:rsidR="00CD6CC0" w:rsidRPr="00CD6CC0" w:rsidTr="005277EF">
        <w:trPr>
          <w:trHeight w:val="281"/>
          <w:tblCellSpacing w:w="0" w:type="dxa"/>
        </w:trPr>
        <w:tc>
          <w:tcPr>
            <w:tcW w:w="6157" w:type="dxa"/>
            <w:vAlign w:val="center"/>
            <w:hideMark/>
          </w:tcPr>
          <w:p w:rsidR="005C4546" w:rsidRPr="00CD6CC0" w:rsidRDefault="005C4546" w:rsidP="005277EF">
            <w:r w:rsidRPr="00CD6CC0">
              <w:t>1.8</w:t>
            </w:r>
            <w:proofErr w:type="gramStart"/>
            <w:r w:rsidRPr="00CD6CC0">
              <w:t xml:space="preserve">. </w:t>
            </w:r>
            <w:r w:rsidR="00CD6CC0">
              <w:t xml:space="preserve"> </w:t>
            </w:r>
            <w:r w:rsidR="00CD6CC0" w:rsidRPr="00CD6CC0">
              <w:t xml:space="preserve"> </w:t>
            </w:r>
            <w:r w:rsidR="00B912A7" w:rsidRPr="00CD6CC0">
              <w:t>em.</w:t>
            </w:r>
            <w:proofErr w:type="gramEnd"/>
            <w:r w:rsidR="00B912A7" w:rsidRPr="00CD6CC0">
              <w:t xml:space="preserve"> 65. számú szoba egyágyas elhelyezés</w:t>
            </w:r>
          </w:p>
        </w:tc>
        <w:tc>
          <w:tcPr>
            <w:tcW w:w="2471" w:type="dxa"/>
            <w:vAlign w:val="center"/>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pPr>
              <w:rPr>
                <w:sz w:val="20"/>
                <w:szCs w:val="20"/>
              </w:rPr>
            </w:pPr>
          </w:p>
        </w:tc>
      </w:tr>
      <w:tr w:rsidR="00CD6CC0" w:rsidRPr="00CD6CC0" w:rsidTr="005277EF">
        <w:trPr>
          <w:trHeight w:val="296"/>
          <w:tblCellSpacing w:w="0" w:type="dxa"/>
        </w:trPr>
        <w:tc>
          <w:tcPr>
            <w:tcW w:w="6157" w:type="dxa"/>
            <w:vAlign w:val="center"/>
            <w:hideMark/>
          </w:tcPr>
          <w:p w:rsidR="005C4546" w:rsidRPr="00CD6CC0" w:rsidRDefault="005C4546" w:rsidP="005277EF">
            <w:r w:rsidRPr="00CD6CC0">
              <w:t>1.9</w:t>
            </w:r>
            <w:proofErr w:type="gramStart"/>
            <w:r w:rsidRPr="00CD6CC0">
              <w:t>.</w:t>
            </w:r>
            <w:r w:rsidR="00B912A7" w:rsidRPr="00CD6CC0">
              <w:t xml:space="preserve"> </w:t>
            </w:r>
            <w:r w:rsidR="00CD6CC0">
              <w:t xml:space="preserve"> </w:t>
            </w:r>
            <w:r w:rsidR="00CD6CC0" w:rsidRPr="00CD6CC0">
              <w:t xml:space="preserve"> </w:t>
            </w:r>
            <w:r w:rsidR="00B912A7" w:rsidRPr="00CD6CC0">
              <w:t>em.</w:t>
            </w:r>
            <w:proofErr w:type="gramEnd"/>
            <w:r w:rsidR="00B912A7" w:rsidRPr="00CD6CC0">
              <w:t xml:space="preserve"> 80. számú szoba egyágyas elhelyezés</w:t>
            </w:r>
          </w:p>
        </w:tc>
        <w:tc>
          <w:tcPr>
            <w:tcW w:w="2471" w:type="dxa"/>
            <w:vAlign w:val="center"/>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tc>
      </w:tr>
      <w:tr w:rsidR="00CD6CC0" w:rsidRPr="00CD6CC0" w:rsidTr="005277EF">
        <w:trPr>
          <w:trHeight w:val="281"/>
          <w:tblCellSpacing w:w="0" w:type="dxa"/>
        </w:trPr>
        <w:tc>
          <w:tcPr>
            <w:tcW w:w="6157" w:type="dxa"/>
            <w:vAlign w:val="center"/>
            <w:hideMark/>
          </w:tcPr>
          <w:p w:rsidR="005C4546" w:rsidRPr="00CD6CC0" w:rsidRDefault="005C4546" w:rsidP="005277EF">
            <w:r w:rsidRPr="00CD6CC0">
              <w:t xml:space="preserve">1.10. </w:t>
            </w:r>
            <w:r w:rsidR="00B912A7" w:rsidRPr="00CD6CC0">
              <w:t>em. 86. számú szoba egyágyas elhelyezés</w:t>
            </w:r>
          </w:p>
        </w:tc>
        <w:tc>
          <w:tcPr>
            <w:tcW w:w="2471" w:type="dxa"/>
            <w:vAlign w:val="center"/>
          </w:tcPr>
          <w:p w:rsidR="005C4546" w:rsidRPr="00CD6CC0" w:rsidRDefault="00B912A7" w:rsidP="005277EF">
            <w:pPr>
              <w:jc w:val="center"/>
            </w:pPr>
            <w:r w:rsidRPr="00CD6CC0">
              <w:t>1.200.000.-Ft</w:t>
            </w:r>
          </w:p>
        </w:tc>
        <w:tc>
          <w:tcPr>
            <w:tcW w:w="0" w:type="auto"/>
            <w:vAlign w:val="center"/>
            <w:hideMark/>
          </w:tcPr>
          <w:p w:rsidR="005C4546" w:rsidRPr="00CD6CC0" w:rsidRDefault="005C4546" w:rsidP="005277EF"/>
        </w:tc>
      </w:tr>
    </w:tbl>
    <w:p w:rsidR="005C4546" w:rsidRDefault="005C4546" w:rsidP="005C4546"/>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E30C30" w:rsidRDefault="00E30C30" w:rsidP="00144C6A">
      <w:pPr>
        <w:ind w:right="41"/>
        <w:jc w:val="center"/>
        <w:rPr>
          <w:b/>
        </w:rPr>
      </w:pPr>
    </w:p>
    <w:p w:rsidR="00E30C30" w:rsidRDefault="00E30C30" w:rsidP="00144C6A">
      <w:pPr>
        <w:ind w:right="41"/>
        <w:jc w:val="center"/>
        <w:rPr>
          <w:b/>
        </w:rPr>
      </w:pPr>
    </w:p>
    <w:p w:rsidR="00E30C30" w:rsidRDefault="00E30C30" w:rsidP="00144C6A">
      <w:pPr>
        <w:ind w:right="41"/>
        <w:jc w:val="center"/>
        <w:rPr>
          <w:b/>
        </w:rPr>
      </w:pPr>
    </w:p>
    <w:p w:rsidR="00E30C30" w:rsidRDefault="00E30C30" w:rsidP="00144C6A">
      <w:pPr>
        <w:ind w:right="41"/>
        <w:jc w:val="center"/>
        <w:rPr>
          <w:b/>
        </w:rPr>
      </w:pPr>
    </w:p>
    <w:p w:rsidR="00E30C30" w:rsidRDefault="00E30C30" w:rsidP="00144C6A">
      <w:pPr>
        <w:ind w:right="41"/>
        <w:jc w:val="center"/>
        <w:rPr>
          <w:b/>
        </w:rPr>
      </w:pPr>
    </w:p>
    <w:p w:rsidR="00305B38" w:rsidRDefault="00305B38" w:rsidP="00144C6A">
      <w:pPr>
        <w:ind w:right="41"/>
        <w:jc w:val="center"/>
        <w:rPr>
          <w:b/>
        </w:rPr>
      </w:pPr>
    </w:p>
    <w:p w:rsidR="00305B38" w:rsidRDefault="00305B38" w:rsidP="00144C6A">
      <w:pPr>
        <w:ind w:right="41"/>
        <w:jc w:val="center"/>
        <w:rPr>
          <w:b/>
        </w:rPr>
      </w:pPr>
    </w:p>
    <w:p w:rsidR="00E30C30" w:rsidRDefault="00E30C30" w:rsidP="00144C6A">
      <w:pPr>
        <w:ind w:right="41"/>
        <w:jc w:val="center"/>
        <w:rPr>
          <w:b/>
        </w:rPr>
      </w:pPr>
    </w:p>
    <w:p w:rsidR="005C4546" w:rsidRDefault="005C4546" w:rsidP="00144C6A">
      <w:pPr>
        <w:ind w:right="41"/>
        <w:jc w:val="center"/>
        <w:rPr>
          <w:b/>
        </w:rPr>
      </w:pPr>
    </w:p>
    <w:p w:rsidR="005C4546" w:rsidRDefault="005C4546" w:rsidP="00144C6A">
      <w:pPr>
        <w:ind w:right="41"/>
        <w:jc w:val="center"/>
        <w:rPr>
          <w:b/>
        </w:rPr>
      </w:pPr>
    </w:p>
    <w:p w:rsidR="00144C6A" w:rsidRDefault="00144C6A" w:rsidP="00144C6A">
      <w:pPr>
        <w:ind w:right="41"/>
        <w:jc w:val="center"/>
        <w:rPr>
          <w:b/>
        </w:rPr>
      </w:pPr>
      <w:r>
        <w:rPr>
          <w:b/>
        </w:rPr>
        <w:lastRenderedPageBreak/>
        <w:t>INDOKOLÁS</w:t>
      </w:r>
    </w:p>
    <w:p w:rsidR="00144C6A" w:rsidRDefault="00144C6A" w:rsidP="00144C6A">
      <w:pPr>
        <w:ind w:right="26"/>
        <w:jc w:val="center"/>
        <w:rPr>
          <w:b/>
        </w:rPr>
      </w:pPr>
    </w:p>
    <w:p w:rsidR="00144C6A" w:rsidRDefault="00144C6A" w:rsidP="00144C6A">
      <w:pPr>
        <w:ind w:right="26"/>
        <w:jc w:val="center"/>
        <w:rPr>
          <w:b/>
        </w:rPr>
      </w:pPr>
    </w:p>
    <w:p w:rsidR="00144C6A" w:rsidRDefault="00144C6A" w:rsidP="00144C6A">
      <w:pPr>
        <w:ind w:right="26"/>
        <w:jc w:val="center"/>
        <w:rPr>
          <w:b/>
        </w:rPr>
      </w:pPr>
      <w:r>
        <w:rPr>
          <w:b/>
        </w:rPr>
        <w:t>A Szolnoki Kistérség Többcélú Társulása által biztosított személyes gondoskodást nyújtó ellátásokról, azok igénybevételéről, valamint az ellátások intézményi és személyi térítési díjainak megállapításáról szóló 14/2011. (IV.28.) önkormányzati rendelet</w:t>
      </w:r>
    </w:p>
    <w:p w:rsidR="00144C6A" w:rsidRDefault="00144C6A" w:rsidP="00144C6A">
      <w:pPr>
        <w:ind w:right="46"/>
        <w:jc w:val="center"/>
        <w:rPr>
          <w:b/>
        </w:rPr>
      </w:pPr>
      <w:r>
        <w:rPr>
          <w:b/>
        </w:rPr>
        <w:t>(továbbiakban: Rendelet) módosításához</w:t>
      </w:r>
    </w:p>
    <w:p w:rsidR="00144C6A" w:rsidRDefault="00144C6A" w:rsidP="00144C6A">
      <w:pPr>
        <w:ind w:right="55"/>
        <w:jc w:val="center"/>
        <w:rPr>
          <w:sz w:val="26"/>
          <w:szCs w:val="22"/>
        </w:rPr>
      </w:pPr>
    </w:p>
    <w:p w:rsidR="00144C6A" w:rsidRDefault="00144C6A" w:rsidP="00144C6A">
      <w:pPr>
        <w:ind w:right="55"/>
        <w:jc w:val="center"/>
        <w:rPr>
          <w:sz w:val="26"/>
        </w:rPr>
      </w:pPr>
    </w:p>
    <w:p w:rsidR="00144C6A" w:rsidRDefault="00144C6A" w:rsidP="00144C6A">
      <w:pPr>
        <w:ind w:right="55"/>
        <w:jc w:val="center"/>
        <w:rPr>
          <w:b/>
        </w:rPr>
      </w:pPr>
      <w:r>
        <w:rPr>
          <w:b/>
        </w:rPr>
        <w:t>Általános indokolás</w:t>
      </w:r>
    </w:p>
    <w:p w:rsidR="00144C6A" w:rsidRDefault="00144C6A" w:rsidP="00144C6A">
      <w:pPr>
        <w:jc w:val="both"/>
      </w:pPr>
    </w:p>
    <w:p w:rsidR="00144C6A" w:rsidRDefault="00144C6A" w:rsidP="00144C6A">
      <w:pPr>
        <w:jc w:val="both"/>
      </w:pPr>
      <w:r>
        <w:t>A szociális igazgatásról és szociális ellátásokról szóló 1993. évi III. törvény 57. § (2) bekezdés d) pontja, továbbá a 80. § (</w:t>
      </w:r>
      <w:r w:rsidR="0030253A">
        <w:t>3</w:t>
      </w:r>
      <w:r>
        <w:t>) bekezdés a) pontja kötelező önkormányzati feladatként írja elő a szociálisan rászorultak részére biztosított személyes gondoskodás keretébe tartozó szakosított ellátások körében az átmeneti elhelyezést nyújtó intézmények között az időskorúak gondozóháza fenntartását.</w:t>
      </w:r>
    </w:p>
    <w:p w:rsidR="00144C6A" w:rsidRDefault="00144C6A" w:rsidP="00144C6A">
      <w:pPr>
        <w:pStyle w:val="NormlWeb"/>
        <w:jc w:val="both"/>
      </w:pPr>
      <w:r>
        <w:t xml:space="preserve">Szolnok Megyei Jogú Város kezdeményezésére és finanszírozásában </w:t>
      </w:r>
      <w:proofErr w:type="gramStart"/>
      <w:r>
        <w:t>2016. decemberében</w:t>
      </w:r>
      <w:proofErr w:type="gramEnd"/>
      <w:r>
        <w:t xml:space="preserve"> létrejött és működési engedéllyel rendelkezik az idősek átmeneti ellátását biztosító szolgáltatás. Az igénybevétel szabályozását és az ellátásért fizetendő térítés díj mértékét önkormányzati rendeletben kell meghatározni. </w:t>
      </w:r>
    </w:p>
    <w:p w:rsidR="00144C6A" w:rsidRDefault="00144C6A" w:rsidP="00144C6A">
      <w:pPr>
        <w:pStyle w:val="Nincstrkz"/>
        <w:jc w:val="both"/>
        <w:rPr>
          <w:rFonts w:ascii="Times New Roman" w:hAnsi="Times New Roman"/>
          <w:sz w:val="24"/>
          <w:szCs w:val="24"/>
        </w:rPr>
      </w:pPr>
      <w:r>
        <w:rPr>
          <w:rFonts w:ascii="Times New Roman" w:hAnsi="Times New Roman"/>
          <w:sz w:val="24"/>
          <w:szCs w:val="24"/>
        </w:rPr>
        <w:t>A személyes gondoskodást igénylő időskorúak ellátásában egyre növekvő igény mutatkozik országosan a korábban emelt szintű férőhely megnevezésű, kiemelt színvonalú elhelyezést nyújtó, és ehhez mérten magasabb befizetést igénylő idő</w:t>
      </w:r>
      <w:r w:rsidR="00A1522C">
        <w:rPr>
          <w:rFonts w:ascii="Times New Roman" w:hAnsi="Times New Roman"/>
          <w:sz w:val="24"/>
          <w:szCs w:val="24"/>
        </w:rPr>
        <w:t>s</w:t>
      </w:r>
      <w:r>
        <w:rPr>
          <w:rFonts w:ascii="Times New Roman" w:hAnsi="Times New Roman"/>
          <w:sz w:val="24"/>
          <w:szCs w:val="24"/>
        </w:rPr>
        <w:t>otthoni férőhelyek újbóli bevezetése iránt, így a Szolnoki Kistérség Többcélú Társulása által fenntartott intézményekben is.</w:t>
      </w:r>
    </w:p>
    <w:p w:rsidR="00144C6A" w:rsidRDefault="00144C6A" w:rsidP="00144C6A">
      <w:pPr>
        <w:pStyle w:val="Nincstrkz"/>
        <w:jc w:val="both"/>
        <w:rPr>
          <w:rFonts w:ascii="Times New Roman" w:hAnsi="Times New Roman"/>
          <w:sz w:val="24"/>
          <w:szCs w:val="24"/>
        </w:rPr>
      </w:pPr>
    </w:p>
    <w:p w:rsidR="00144C6A" w:rsidRDefault="00144C6A" w:rsidP="00144C6A">
      <w:pPr>
        <w:pStyle w:val="Nincstrkz"/>
        <w:jc w:val="both"/>
        <w:rPr>
          <w:rFonts w:ascii="Times New Roman" w:hAnsi="Times New Roman"/>
          <w:sz w:val="24"/>
          <w:szCs w:val="24"/>
        </w:rPr>
      </w:pPr>
      <w:r>
        <w:rPr>
          <w:rFonts w:ascii="Times New Roman" w:hAnsi="Times New Roman"/>
          <w:sz w:val="24"/>
          <w:szCs w:val="24"/>
        </w:rPr>
        <w:t>A szociális intézmények ellátási színvonala emelésének elősegítésére, illetve a szociális szolgáltatások hosszú távú fenntarthatósága szükségessége okán a jogalkotó lehetővé tette az öngondoskodást nagyobb mértékben megvalósító források bevonását, és bevezette a belépési hozzájárulás meghatározásának lehetőségét a fenntartók számára.</w:t>
      </w:r>
    </w:p>
    <w:p w:rsidR="00144C6A" w:rsidRDefault="00144C6A" w:rsidP="00144C6A">
      <w:pPr>
        <w:pStyle w:val="Nincstrkz"/>
        <w:jc w:val="both"/>
        <w:rPr>
          <w:rFonts w:ascii="Times New Roman" w:hAnsi="Times New Roman"/>
          <w:sz w:val="24"/>
          <w:szCs w:val="24"/>
        </w:rPr>
      </w:pPr>
    </w:p>
    <w:p w:rsidR="00144C6A" w:rsidRDefault="00144C6A" w:rsidP="00144C6A">
      <w:pPr>
        <w:jc w:val="both"/>
      </w:pPr>
      <w:r>
        <w:t xml:space="preserve">Belépési hozzájárulás a szolgáltatói nyilvántartásba bejegyzett tartós bentlakásos ellátás esetében kérhető az igénylő beköltözését megelőzően, melynek konkrét összegét a fenntartó állapítja meg az általa meghatározott egyes intézményi férőhelyekre. </w:t>
      </w:r>
    </w:p>
    <w:p w:rsidR="00144C6A" w:rsidRDefault="00144C6A" w:rsidP="00144C6A">
      <w:pPr>
        <w:pStyle w:val="NormlWeb"/>
        <w:jc w:val="both"/>
      </w:pPr>
      <w:r>
        <w:t>A jogszabályi változásból eredő béremelkedések, továbbá az új ellátási formák bevezetése szükségessé teszik az intézményi térítési díjak kismértékű korrigálását, illetve az új szociális szolgáltatások díjainak meghatározását.</w:t>
      </w:r>
    </w:p>
    <w:p w:rsidR="00CD6CC0" w:rsidRDefault="00CD6CC0" w:rsidP="00144C6A">
      <w:pPr>
        <w:pStyle w:val="NormlWeb"/>
        <w:jc w:val="both"/>
      </w:pPr>
    </w:p>
    <w:p w:rsidR="00CD6CC0" w:rsidRDefault="00CD6CC0" w:rsidP="00144C6A">
      <w:pPr>
        <w:pStyle w:val="NormlWeb"/>
        <w:jc w:val="both"/>
      </w:pPr>
    </w:p>
    <w:p w:rsidR="00CD6CC0" w:rsidRDefault="00CD6CC0" w:rsidP="00144C6A">
      <w:pPr>
        <w:pStyle w:val="NormlWeb"/>
        <w:jc w:val="both"/>
      </w:pPr>
    </w:p>
    <w:p w:rsidR="00305B38" w:rsidRDefault="00305B38" w:rsidP="00144C6A">
      <w:pPr>
        <w:pStyle w:val="NormlWeb"/>
        <w:jc w:val="both"/>
      </w:pPr>
    </w:p>
    <w:p w:rsidR="00144C6A" w:rsidRDefault="00144C6A" w:rsidP="00144C6A">
      <w:pPr>
        <w:ind w:right="2011"/>
        <w:jc w:val="center"/>
      </w:pPr>
    </w:p>
    <w:p w:rsidR="00CD6CC0" w:rsidRDefault="00CD6CC0" w:rsidP="00144C6A">
      <w:pPr>
        <w:ind w:right="2011"/>
        <w:jc w:val="center"/>
        <w:rPr>
          <w:b/>
        </w:rPr>
      </w:pPr>
    </w:p>
    <w:p w:rsidR="00CD6CC0" w:rsidRDefault="00CD6CC0" w:rsidP="00144C6A">
      <w:pPr>
        <w:ind w:right="2011"/>
        <w:jc w:val="center"/>
        <w:rPr>
          <w:b/>
        </w:rPr>
      </w:pPr>
    </w:p>
    <w:p w:rsidR="00144C6A" w:rsidRDefault="00144C6A" w:rsidP="00541F3E">
      <w:pPr>
        <w:ind w:left="1416" w:right="2011" w:firstLine="708"/>
        <w:jc w:val="center"/>
        <w:rPr>
          <w:b/>
          <w:sz w:val="22"/>
        </w:rPr>
      </w:pPr>
      <w:r>
        <w:rPr>
          <w:b/>
        </w:rPr>
        <w:t>Részletes indokolás</w:t>
      </w:r>
    </w:p>
    <w:p w:rsidR="00144C6A" w:rsidRDefault="00144C6A" w:rsidP="00144C6A">
      <w:pPr>
        <w:jc w:val="center"/>
        <w:rPr>
          <w:sz w:val="30"/>
        </w:rPr>
      </w:pPr>
    </w:p>
    <w:p w:rsidR="00144C6A" w:rsidRDefault="00144C6A" w:rsidP="00144C6A">
      <w:pPr>
        <w:jc w:val="center"/>
        <w:rPr>
          <w:b/>
        </w:rPr>
      </w:pPr>
      <w:r>
        <w:rPr>
          <w:b/>
        </w:rPr>
        <w:t>1. §</w:t>
      </w:r>
      <w:proofErr w:type="spellStart"/>
      <w:r>
        <w:rPr>
          <w:b/>
        </w:rPr>
        <w:t>-hoz</w:t>
      </w:r>
      <w:proofErr w:type="spellEnd"/>
    </w:p>
    <w:p w:rsidR="00144C6A" w:rsidRDefault="00144C6A" w:rsidP="00144C6A">
      <w:pPr>
        <w:ind w:right="14"/>
        <w:jc w:val="both"/>
        <w:rPr>
          <w:szCs w:val="22"/>
        </w:rPr>
      </w:pPr>
    </w:p>
    <w:p w:rsidR="00144C6A" w:rsidRDefault="00144C6A" w:rsidP="00144C6A">
      <w:pPr>
        <w:ind w:right="14"/>
        <w:jc w:val="both"/>
        <w:rPr>
          <w:sz w:val="22"/>
        </w:rPr>
      </w:pPr>
      <w:r>
        <w:t>Az időskorúak gondozóháza létrehozása és fenntartása kötelező önkormányzati feladat. A szolgáltatás, mint szociális szakosított ellátási forma került bevezetésre, melyet szükséges a Rendeletben feltüntetni.</w:t>
      </w:r>
    </w:p>
    <w:p w:rsidR="00144C6A" w:rsidRDefault="00144C6A" w:rsidP="00144C6A">
      <w:pPr>
        <w:ind w:right="2021"/>
        <w:jc w:val="center"/>
      </w:pPr>
    </w:p>
    <w:p w:rsidR="00144C6A" w:rsidRDefault="00144C6A" w:rsidP="00144C6A">
      <w:pPr>
        <w:ind w:right="67"/>
        <w:jc w:val="center"/>
        <w:rPr>
          <w:b/>
          <w:sz w:val="22"/>
        </w:rPr>
      </w:pPr>
      <w:r>
        <w:rPr>
          <w:b/>
        </w:rPr>
        <w:t>2. §</w:t>
      </w:r>
      <w:proofErr w:type="spellStart"/>
      <w:r>
        <w:rPr>
          <w:b/>
        </w:rPr>
        <w:t>-hoz</w:t>
      </w:r>
      <w:proofErr w:type="spellEnd"/>
    </w:p>
    <w:p w:rsidR="00144C6A" w:rsidRDefault="00144C6A" w:rsidP="00144C6A">
      <w:pPr>
        <w:ind w:right="14"/>
        <w:jc w:val="both"/>
      </w:pPr>
    </w:p>
    <w:p w:rsidR="00144C6A" w:rsidRDefault="00144C6A" w:rsidP="00144C6A">
      <w:pPr>
        <w:ind w:right="14"/>
        <w:jc w:val="both"/>
      </w:pPr>
      <w:r>
        <w:t>Az időskorúak gondozóházában történő ellátás igénybevételének időszakát határozza meg.</w:t>
      </w:r>
    </w:p>
    <w:p w:rsidR="00144C6A" w:rsidRDefault="00144C6A" w:rsidP="00144C6A">
      <w:pPr>
        <w:ind w:right="14"/>
        <w:jc w:val="both"/>
      </w:pPr>
    </w:p>
    <w:p w:rsidR="00144C6A" w:rsidRDefault="00144C6A" w:rsidP="00144C6A">
      <w:pPr>
        <w:ind w:right="14"/>
        <w:jc w:val="center"/>
        <w:rPr>
          <w:b/>
        </w:rPr>
      </w:pPr>
      <w:r>
        <w:rPr>
          <w:b/>
        </w:rPr>
        <w:t>3. §</w:t>
      </w:r>
      <w:proofErr w:type="spellStart"/>
      <w:r>
        <w:rPr>
          <w:b/>
        </w:rPr>
        <w:t>-hoz</w:t>
      </w:r>
      <w:proofErr w:type="spellEnd"/>
    </w:p>
    <w:p w:rsidR="00144C6A" w:rsidRDefault="00144C6A" w:rsidP="00144C6A">
      <w:pPr>
        <w:ind w:right="14"/>
        <w:jc w:val="center"/>
        <w:rPr>
          <w:b/>
        </w:rPr>
      </w:pPr>
    </w:p>
    <w:p w:rsidR="00144C6A" w:rsidRDefault="00144C6A" w:rsidP="00144C6A">
      <w:pPr>
        <w:ind w:right="14"/>
        <w:jc w:val="both"/>
      </w:pPr>
      <w:r>
        <w:t xml:space="preserve">A belépési hozzájárulást, </w:t>
      </w:r>
      <w:r w:rsidR="00CD6CC0">
        <w:t xml:space="preserve">mint </w:t>
      </w:r>
      <w:r>
        <w:t>új ig</w:t>
      </w:r>
      <w:r w:rsidR="00CD6CC0">
        <w:t>énybevételi forma bevezetését</w:t>
      </w:r>
      <w:r>
        <w:t xml:space="preserve"> szabályozza.</w:t>
      </w:r>
    </w:p>
    <w:p w:rsidR="00144C6A" w:rsidRDefault="00144C6A" w:rsidP="00144C6A">
      <w:pPr>
        <w:ind w:right="14"/>
        <w:jc w:val="both"/>
        <w:rPr>
          <w:b/>
        </w:rPr>
      </w:pPr>
    </w:p>
    <w:p w:rsidR="00144C6A" w:rsidRDefault="00144C6A" w:rsidP="00144C6A">
      <w:pPr>
        <w:ind w:right="14"/>
        <w:jc w:val="center"/>
        <w:rPr>
          <w:b/>
        </w:rPr>
      </w:pPr>
      <w:r>
        <w:rPr>
          <w:b/>
        </w:rPr>
        <w:t>4. §</w:t>
      </w:r>
      <w:proofErr w:type="spellStart"/>
      <w:r>
        <w:rPr>
          <w:b/>
        </w:rPr>
        <w:t>-hoz</w:t>
      </w:r>
      <w:proofErr w:type="spellEnd"/>
    </w:p>
    <w:p w:rsidR="00144C6A" w:rsidRDefault="00144C6A" w:rsidP="00144C6A">
      <w:pPr>
        <w:ind w:right="14"/>
        <w:jc w:val="both"/>
        <w:rPr>
          <w:b/>
        </w:rPr>
      </w:pPr>
    </w:p>
    <w:p w:rsidR="00144C6A" w:rsidRDefault="00144C6A" w:rsidP="00144C6A">
      <w:pPr>
        <w:ind w:right="14"/>
        <w:jc w:val="both"/>
      </w:pPr>
      <w:r>
        <w:t>A térítési díjak módosítását, illetve a</w:t>
      </w:r>
      <w:r w:rsidR="00510A1D">
        <w:t xml:space="preserve"> belépési hozzájárulás összegét tartalmazó melléklet</w:t>
      </w:r>
      <w:r w:rsidR="004044A7">
        <w:t>ről rendelkezik.</w:t>
      </w:r>
    </w:p>
    <w:p w:rsidR="00144C6A" w:rsidRDefault="00144C6A" w:rsidP="00144C6A">
      <w:pPr>
        <w:ind w:right="14"/>
        <w:jc w:val="center"/>
        <w:rPr>
          <w:b/>
        </w:rPr>
      </w:pPr>
    </w:p>
    <w:p w:rsidR="00144C6A" w:rsidRDefault="00144C6A" w:rsidP="00144C6A">
      <w:pPr>
        <w:ind w:right="14"/>
        <w:jc w:val="center"/>
        <w:rPr>
          <w:b/>
        </w:rPr>
      </w:pPr>
      <w:r>
        <w:rPr>
          <w:b/>
        </w:rPr>
        <w:t>5. §</w:t>
      </w:r>
      <w:proofErr w:type="spellStart"/>
      <w:r>
        <w:rPr>
          <w:b/>
        </w:rPr>
        <w:t>-hoz</w:t>
      </w:r>
      <w:proofErr w:type="spellEnd"/>
    </w:p>
    <w:p w:rsidR="00144C6A" w:rsidRDefault="00144C6A" w:rsidP="00144C6A">
      <w:pPr>
        <w:ind w:right="14"/>
        <w:jc w:val="center"/>
        <w:rPr>
          <w:b/>
        </w:rPr>
      </w:pPr>
    </w:p>
    <w:p w:rsidR="00144C6A" w:rsidRDefault="00144C6A" w:rsidP="00144C6A">
      <w:pPr>
        <w:ind w:right="14"/>
        <w:jc w:val="both"/>
      </w:pPr>
      <w:r>
        <w:t>A rendelet hatálybalépéséről rendelkezik.</w:t>
      </w: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ind w:right="14"/>
        <w:jc w:val="both"/>
      </w:pPr>
    </w:p>
    <w:p w:rsidR="00305B38" w:rsidRDefault="00305B38" w:rsidP="00144C6A">
      <w:pPr>
        <w:ind w:right="14"/>
        <w:jc w:val="both"/>
      </w:pPr>
    </w:p>
    <w:p w:rsidR="00144C6A" w:rsidRDefault="00144C6A" w:rsidP="00144C6A">
      <w:pPr>
        <w:ind w:right="14"/>
        <w:jc w:val="both"/>
      </w:pPr>
    </w:p>
    <w:p w:rsidR="00144C6A" w:rsidRDefault="00144C6A" w:rsidP="00144C6A">
      <w:pPr>
        <w:ind w:right="14"/>
        <w:jc w:val="both"/>
      </w:pPr>
    </w:p>
    <w:p w:rsidR="00144C6A" w:rsidRDefault="00144C6A" w:rsidP="00144C6A">
      <w:pPr>
        <w:spacing w:after="269"/>
        <w:ind w:right="14"/>
        <w:jc w:val="right"/>
        <w:rPr>
          <w:b/>
        </w:rPr>
      </w:pPr>
      <w:r>
        <w:rPr>
          <w:b/>
        </w:rPr>
        <w:lastRenderedPageBreak/>
        <w:t>Az előterjesztés 1. sz. melléklete</w:t>
      </w:r>
    </w:p>
    <w:p w:rsidR="003F1BEE" w:rsidRDefault="003F1BEE" w:rsidP="006F0D5E">
      <w:pPr>
        <w:ind w:right="1043"/>
        <w:rPr>
          <w:b/>
        </w:rPr>
      </w:pPr>
    </w:p>
    <w:p w:rsidR="003F1BEE" w:rsidRPr="003F1BEE" w:rsidRDefault="003F1BEE" w:rsidP="006F0D5E">
      <w:pPr>
        <w:ind w:right="1043"/>
        <w:rPr>
          <w:b/>
        </w:rPr>
      </w:pPr>
    </w:p>
    <w:p w:rsidR="00144C6A" w:rsidRPr="003F1BEE" w:rsidRDefault="00144C6A" w:rsidP="006F0D5E">
      <w:pPr>
        <w:ind w:right="1043"/>
        <w:rPr>
          <w:b/>
        </w:rPr>
      </w:pPr>
      <w:r w:rsidRPr="003F1BEE">
        <w:rPr>
          <w:b/>
        </w:rPr>
        <w:t>Előzetes Hatásvizsgálat</w:t>
      </w:r>
    </w:p>
    <w:p w:rsidR="00144C6A" w:rsidRPr="003F1BEE" w:rsidRDefault="00144C6A" w:rsidP="006F0D5E">
      <w:pPr>
        <w:ind w:right="1043"/>
        <w:jc w:val="center"/>
      </w:pPr>
      <w:r w:rsidRPr="003F1BEE">
        <w:t>a jogalkotásról szóló 2010. évi CXXX. törvény 17.§</w:t>
      </w:r>
      <w:proofErr w:type="spellStart"/>
      <w:r w:rsidRPr="003F1BEE">
        <w:t>-</w:t>
      </w:r>
      <w:proofErr w:type="gramStart"/>
      <w:r w:rsidRPr="003F1BEE">
        <w:t>a</w:t>
      </w:r>
      <w:proofErr w:type="spellEnd"/>
      <w:proofErr w:type="gramEnd"/>
      <w:r w:rsidRPr="003F1BEE">
        <w:t xml:space="preserve"> alapján</w:t>
      </w:r>
    </w:p>
    <w:p w:rsidR="006F0D5E" w:rsidRPr="003F1BEE" w:rsidRDefault="006F0D5E" w:rsidP="006F0D5E">
      <w:pPr>
        <w:ind w:right="1043"/>
        <w:jc w:val="center"/>
      </w:pPr>
    </w:p>
    <w:p w:rsidR="00144C6A" w:rsidRPr="003F1BEE" w:rsidRDefault="00144C6A" w:rsidP="006F0D5E">
      <w:pPr>
        <w:jc w:val="center"/>
        <w:rPr>
          <w:u w:val="single"/>
        </w:rPr>
      </w:pPr>
    </w:p>
    <w:p w:rsidR="00144C6A" w:rsidRPr="003F1BEE" w:rsidRDefault="00144C6A" w:rsidP="006F0D5E">
      <w:pPr>
        <w:pStyle w:val="Listaszerbekezds"/>
        <w:ind w:left="0"/>
        <w:rPr>
          <w:b/>
          <w:sz w:val="24"/>
          <w:szCs w:val="24"/>
          <w:u w:val="single"/>
        </w:rPr>
      </w:pPr>
      <w:r w:rsidRPr="003F1BEE">
        <w:rPr>
          <w:b/>
          <w:sz w:val="24"/>
          <w:szCs w:val="24"/>
          <w:u w:val="single"/>
        </w:rPr>
        <w:t>Az önkormányzati rendelet hatásai</w:t>
      </w:r>
    </w:p>
    <w:p w:rsidR="00144C6A" w:rsidRPr="004D2090" w:rsidRDefault="00144C6A" w:rsidP="00144C6A">
      <w:pPr>
        <w:rPr>
          <w:b/>
          <w:u w:val="single"/>
        </w:rPr>
      </w:pPr>
    </w:p>
    <w:p w:rsidR="004D2090" w:rsidRDefault="00144C6A" w:rsidP="004D2090">
      <w:pPr>
        <w:pStyle w:val="Listaszerbekezds"/>
        <w:ind w:left="0" w:right="1817"/>
        <w:jc w:val="both"/>
        <w:rPr>
          <w:b/>
          <w:sz w:val="24"/>
          <w:szCs w:val="24"/>
        </w:rPr>
      </w:pPr>
      <w:proofErr w:type="gramStart"/>
      <w:r w:rsidRPr="004D2090">
        <w:rPr>
          <w:b/>
          <w:sz w:val="24"/>
          <w:szCs w:val="24"/>
        </w:rPr>
        <w:t>társadalmi</w:t>
      </w:r>
      <w:proofErr w:type="gramEnd"/>
      <w:r w:rsidRPr="004D2090">
        <w:rPr>
          <w:b/>
          <w:sz w:val="24"/>
          <w:szCs w:val="24"/>
        </w:rPr>
        <w:t xml:space="preserve"> hatásai:</w:t>
      </w:r>
    </w:p>
    <w:p w:rsidR="004D2090" w:rsidRPr="004D2090" w:rsidRDefault="00144C6A" w:rsidP="004D2090">
      <w:pPr>
        <w:pStyle w:val="Listaszerbekezds"/>
        <w:ind w:left="0" w:right="1817"/>
        <w:jc w:val="both"/>
        <w:rPr>
          <w:b/>
          <w:sz w:val="24"/>
          <w:szCs w:val="24"/>
        </w:rPr>
      </w:pPr>
      <w:r w:rsidRPr="004D2090">
        <w:rPr>
          <w:sz w:val="24"/>
          <w:szCs w:val="24"/>
        </w:rPr>
        <w:t>A rendelet módosítás eredményeként Szolnok Megyei Jogú Város Önkormányzata eleget tesz a törvény által előírt kötelező feladatának,</w:t>
      </w:r>
      <w:r w:rsidR="006F0D5E" w:rsidRPr="004D2090">
        <w:rPr>
          <w:sz w:val="24"/>
          <w:szCs w:val="24"/>
        </w:rPr>
        <w:t xml:space="preserve"> az időskorúak gondozóháza megvalósításának. Lehetőséget nyújt a belépési hozzájárulással igénybe vehető szolgáltatások bevezetésére. A</w:t>
      </w:r>
      <w:r w:rsidRPr="004D2090">
        <w:rPr>
          <w:sz w:val="24"/>
          <w:szCs w:val="24"/>
        </w:rPr>
        <w:t>z intézményi térítési díjak követik az ellátás tény</w:t>
      </w:r>
      <w:r w:rsidR="004D2090" w:rsidRPr="004D2090">
        <w:rPr>
          <w:sz w:val="24"/>
          <w:szCs w:val="24"/>
        </w:rPr>
        <w:t>leges bekerülési költségeit.</w:t>
      </w:r>
    </w:p>
    <w:p w:rsidR="00144C6A" w:rsidRPr="004D2090" w:rsidRDefault="004D2090" w:rsidP="004D2090">
      <w:pPr>
        <w:pStyle w:val="Nincstrkz"/>
        <w:rPr>
          <w:rFonts w:ascii="Times New Roman" w:hAnsi="Times New Roman"/>
          <w:sz w:val="24"/>
          <w:szCs w:val="24"/>
        </w:rPr>
      </w:pPr>
      <w:r w:rsidRPr="004D2090">
        <w:rPr>
          <w:rFonts w:ascii="Times New Roman" w:hAnsi="Times New Roman"/>
          <w:b/>
          <w:sz w:val="24"/>
          <w:szCs w:val="24"/>
        </w:rPr>
        <w:t xml:space="preserve">            </w:t>
      </w:r>
      <w:r w:rsidR="003F1BEE" w:rsidRPr="004D2090">
        <w:rPr>
          <w:rFonts w:ascii="Times New Roman" w:hAnsi="Times New Roman"/>
          <w:b/>
          <w:sz w:val="24"/>
          <w:szCs w:val="24"/>
        </w:rPr>
        <w:t xml:space="preserve">b.) </w:t>
      </w:r>
      <w:r w:rsidR="00144C6A" w:rsidRPr="004D2090">
        <w:rPr>
          <w:rFonts w:ascii="Times New Roman" w:hAnsi="Times New Roman"/>
          <w:b/>
          <w:sz w:val="24"/>
          <w:szCs w:val="24"/>
        </w:rPr>
        <w:t>gazdasági hatásai:</w:t>
      </w:r>
    </w:p>
    <w:p w:rsidR="003F1BEE" w:rsidRPr="004D2090" w:rsidRDefault="003F1BEE" w:rsidP="003F1BEE">
      <w:pPr>
        <w:ind w:right="14"/>
        <w:jc w:val="both"/>
      </w:pPr>
      <w:r w:rsidRPr="004D2090">
        <w:t xml:space="preserve">     </w:t>
      </w:r>
      <w:proofErr w:type="gramStart"/>
      <w:r w:rsidRPr="004D2090">
        <w:t>közvetlen</w:t>
      </w:r>
      <w:proofErr w:type="gramEnd"/>
      <w:r w:rsidRPr="004D2090">
        <w:t xml:space="preserve"> gazdasági hatása nincs;</w:t>
      </w:r>
    </w:p>
    <w:p w:rsidR="003F1BEE" w:rsidRPr="003F1BEE" w:rsidRDefault="003F1BEE" w:rsidP="003F1BEE">
      <w:pPr>
        <w:pStyle w:val="Listaszerbekezds"/>
        <w:ind w:left="0" w:right="1817"/>
        <w:jc w:val="both"/>
        <w:rPr>
          <w:b/>
          <w:sz w:val="24"/>
          <w:szCs w:val="24"/>
        </w:rPr>
      </w:pPr>
      <w:proofErr w:type="gramStart"/>
      <w:r w:rsidRPr="003F1BEE">
        <w:rPr>
          <w:b/>
          <w:sz w:val="24"/>
          <w:szCs w:val="24"/>
        </w:rPr>
        <w:t>költségvetési</w:t>
      </w:r>
      <w:proofErr w:type="gramEnd"/>
      <w:r w:rsidRPr="003F1BEE">
        <w:rPr>
          <w:b/>
          <w:sz w:val="24"/>
          <w:szCs w:val="24"/>
        </w:rPr>
        <w:t xml:space="preserve"> hatásai:</w:t>
      </w:r>
    </w:p>
    <w:p w:rsidR="003F1BEE" w:rsidRPr="003F1BEE" w:rsidRDefault="003F1BEE" w:rsidP="003F1BEE">
      <w:pPr>
        <w:pStyle w:val="Listaszerbekezds"/>
        <w:ind w:left="0" w:right="1817"/>
        <w:jc w:val="both"/>
        <w:rPr>
          <w:sz w:val="24"/>
          <w:szCs w:val="24"/>
        </w:rPr>
      </w:pPr>
      <w:proofErr w:type="gramStart"/>
      <w:r w:rsidRPr="003F1BEE">
        <w:rPr>
          <w:sz w:val="24"/>
          <w:szCs w:val="24"/>
        </w:rPr>
        <w:t>nincsenek</w:t>
      </w:r>
      <w:proofErr w:type="gramEnd"/>
      <w:r w:rsidRPr="003F1BEE">
        <w:rPr>
          <w:sz w:val="24"/>
          <w:szCs w:val="24"/>
        </w:rPr>
        <w:t>;</w:t>
      </w:r>
    </w:p>
    <w:p w:rsidR="003F1BEE" w:rsidRPr="003F1BEE" w:rsidRDefault="00144C6A" w:rsidP="003F1BEE">
      <w:pPr>
        <w:pStyle w:val="Listaszerbekezds"/>
        <w:ind w:left="0" w:right="1817"/>
        <w:jc w:val="both"/>
        <w:rPr>
          <w:b/>
          <w:sz w:val="24"/>
          <w:szCs w:val="24"/>
        </w:rPr>
      </w:pPr>
      <w:proofErr w:type="gramStart"/>
      <w:r w:rsidRPr="003F1BEE">
        <w:rPr>
          <w:b/>
          <w:sz w:val="24"/>
          <w:szCs w:val="24"/>
        </w:rPr>
        <w:t>környezeti</w:t>
      </w:r>
      <w:proofErr w:type="gramEnd"/>
      <w:r w:rsidRPr="003F1BEE">
        <w:rPr>
          <w:b/>
          <w:sz w:val="24"/>
          <w:szCs w:val="24"/>
        </w:rPr>
        <w:t xml:space="preserve"> következményei: </w:t>
      </w:r>
    </w:p>
    <w:p w:rsidR="003F1BEE" w:rsidRPr="003F1BEE" w:rsidRDefault="00144C6A" w:rsidP="003F1BEE">
      <w:pPr>
        <w:pStyle w:val="Listaszerbekezds"/>
        <w:ind w:left="0" w:right="1817"/>
        <w:jc w:val="both"/>
        <w:rPr>
          <w:sz w:val="24"/>
          <w:szCs w:val="24"/>
        </w:rPr>
      </w:pPr>
      <w:proofErr w:type="gramStart"/>
      <w:r w:rsidRPr="003F1BEE">
        <w:rPr>
          <w:sz w:val="24"/>
          <w:szCs w:val="24"/>
        </w:rPr>
        <w:t>nincsenek</w:t>
      </w:r>
      <w:proofErr w:type="gramEnd"/>
      <w:r w:rsidR="001D6515">
        <w:rPr>
          <w:sz w:val="24"/>
          <w:szCs w:val="24"/>
        </w:rPr>
        <w:t>;</w:t>
      </w:r>
    </w:p>
    <w:p w:rsidR="003F1BEE" w:rsidRPr="003F1BEE" w:rsidRDefault="00144C6A" w:rsidP="003F1BEE">
      <w:pPr>
        <w:pStyle w:val="Listaszerbekezds"/>
        <w:ind w:left="0" w:right="1817"/>
        <w:jc w:val="both"/>
        <w:rPr>
          <w:b/>
          <w:sz w:val="24"/>
          <w:szCs w:val="24"/>
        </w:rPr>
      </w:pPr>
      <w:proofErr w:type="gramStart"/>
      <w:r w:rsidRPr="003F1BEE">
        <w:rPr>
          <w:b/>
          <w:sz w:val="24"/>
          <w:szCs w:val="24"/>
        </w:rPr>
        <w:t>egészségi</w:t>
      </w:r>
      <w:proofErr w:type="gramEnd"/>
      <w:r w:rsidRPr="003F1BEE">
        <w:rPr>
          <w:b/>
          <w:sz w:val="24"/>
          <w:szCs w:val="24"/>
        </w:rPr>
        <w:t xml:space="preserve"> következményei:</w:t>
      </w:r>
    </w:p>
    <w:p w:rsidR="003F1BEE" w:rsidRPr="003F1BEE" w:rsidRDefault="00144C6A" w:rsidP="003F1BEE">
      <w:pPr>
        <w:pStyle w:val="Listaszerbekezds"/>
        <w:ind w:left="0" w:right="1817"/>
        <w:jc w:val="both"/>
        <w:rPr>
          <w:sz w:val="24"/>
          <w:szCs w:val="24"/>
        </w:rPr>
      </w:pPr>
      <w:proofErr w:type="gramStart"/>
      <w:r w:rsidRPr="003F1BEE">
        <w:rPr>
          <w:sz w:val="24"/>
          <w:szCs w:val="24"/>
        </w:rPr>
        <w:t>közvetlen</w:t>
      </w:r>
      <w:proofErr w:type="gramEnd"/>
      <w:r w:rsidRPr="003F1BEE">
        <w:rPr>
          <w:sz w:val="24"/>
          <w:szCs w:val="24"/>
        </w:rPr>
        <w:t xml:space="preserve"> egészségügyi hatása nincs</w:t>
      </w:r>
      <w:r w:rsidR="001D6515">
        <w:rPr>
          <w:sz w:val="24"/>
          <w:szCs w:val="24"/>
        </w:rPr>
        <w:t>;</w:t>
      </w:r>
    </w:p>
    <w:p w:rsidR="003F1BEE" w:rsidRPr="003F1BEE" w:rsidRDefault="00144C6A" w:rsidP="003F1BEE">
      <w:pPr>
        <w:pStyle w:val="Listaszerbekezds"/>
        <w:ind w:left="0" w:right="1817"/>
        <w:jc w:val="both"/>
        <w:rPr>
          <w:b/>
          <w:sz w:val="24"/>
          <w:szCs w:val="24"/>
        </w:rPr>
      </w:pPr>
      <w:proofErr w:type="gramStart"/>
      <w:r w:rsidRPr="003F1BEE">
        <w:rPr>
          <w:b/>
          <w:sz w:val="24"/>
          <w:szCs w:val="24"/>
        </w:rPr>
        <w:t>adminisztratív</w:t>
      </w:r>
      <w:proofErr w:type="gramEnd"/>
      <w:r w:rsidRPr="003F1BEE">
        <w:rPr>
          <w:b/>
          <w:sz w:val="24"/>
          <w:szCs w:val="24"/>
        </w:rPr>
        <w:t xml:space="preserve"> terheket befolyásoló hatásai: </w:t>
      </w:r>
    </w:p>
    <w:p w:rsidR="003F1BEE" w:rsidRPr="004D2090" w:rsidRDefault="003F1BEE" w:rsidP="004D2090">
      <w:pPr>
        <w:pStyle w:val="Listaszerbekezds"/>
        <w:ind w:left="0" w:right="1817"/>
        <w:jc w:val="both"/>
        <w:rPr>
          <w:sz w:val="24"/>
          <w:szCs w:val="24"/>
        </w:rPr>
      </w:pPr>
      <w:proofErr w:type="gramStart"/>
      <w:r w:rsidRPr="003F1BEE">
        <w:rPr>
          <w:sz w:val="24"/>
          <w:szCs w:val="24"/>
        </w:rPr>
        <w:t>nincsenek</w:t>
      </w:r>
      <w:proofErr w:type="gramEnd"/>
      <w:r w:rsidR="001D6515">
        <w:rPr>
          <w:sz w:val="24"/>
          <w:szCs w:val="24"/>
        </w:rPr>
        <w:t>.</w:t>
      </w:r>
    </w:p>
    <w:p w:rsidR="003F1BEE" w:rsidRDefault="003F1BEE" w:rsidP="003F1BEE">
      <w:pPr>
        <w:pStyle w:val="Listaszerbekezds"/>
        <w:ind w:left="0" w:right="1817"/>
        <w:jc w:val="both"/>
        <w:rPr>
          <w:b/>
          <w:sz w:val="24"/>
          <w:szCs w:val="24"/>
        </w:rPr>
      </w:pPr>
    </w:p>
    <w:p w:rsidR="003F1BEE" w:rsidRPr="003F1BEE" w:rsidRDefault="003F1BEE" w:rsidP="003F1BEE">
      <w:pPr>
        <w:pStyle w:val="Listaszerbekezds"/>
        <w:ind w:left="0" w:right="1817"/>
        <w:jc w:val="both"/>
        <w:rPr>
          <w:b/>
          <w:sz w:val="24"/>
          <w:szCs w:val="24"/>
        </w:rPr>
      </w:pPr>
    </w:p>
    <w:p w:rsidR="00144C6A" w:rsidRPr="003F1BEE" w:rsidRDefault="00144C6A" w:rsidP="003F1BEE">
      <w:pPr>
        <w:pStyle w:val="Listaszerbekezds"/>
        <w:spacing w:after="239"/>
        <w:ind w:left="0"/>
        <w:jc w:val="both"/>
        <w:rPr>
          <w:b/>
          <w:sz w:val="24"/>
          <w:szCs w:val="24"/>
        </w:rPr>
      </w:pPr>
      <w:r w:rsidRPr="003F1BEE">
        <w:rPr>
          <w:b/>
          <w:sz w:val="24"/>
          <w:szCs w:val="24"/>
          <w:u w:val="single" w:color="000000"/>
        </w:rPr>
        <w:t>Az önkormányzati rendelet megalkotásának szükségessége, elmaradásának várható következményei</w:t>
      </w:r>
    </w:p>
    <w:p w:rsidR="003F1BEE" w:rsidRPr="003F1BEE" w:rsidRDefault="003F1BEE" w:rsidP="003F1BEE">
      <w:pPr>
        <w:pStyle w:val="Listaszerbekezds"/>
        <w:spacing w:after="239"/>
        <w:ind w:left="0"/>
        <w:jc w:val="both"/>
        <w:rPr>
          <w:b/>
          <w:sz w:val="24"/>
          <w:szCs w:val="24"/>
        </w:rPr>
      </w:pPr>
    </w:p>
    <w:p w:rsidR="00144C6A" w:rsidRPr="003F1BEE" w:rsidRDefault="00144C6A" w:rsidP="00144C6A">
      <w:pPr>
        <w:ind w:right="14"/>
        <w:jc w:val="both"/>
      </w:pPr>
      <w:r w:rsidRPr="003F1BEE">
        <w:t>A szociális ellátórendszer átalakításával Szolnoki Kistérség Többcélú Társulása Társulási Tanácsa határozott a Szolnoki Kistérség Többcélú Társulása Egyesített Szociális Intézménye alapító okiratának módosításáról, melyben az intézmény Szolnok, Abonyi út 32. szám alatti telephelyén idősek átmeneti gondozóházának létrehozásáról döntött, ezért szükségessé vált az időskorúak gondozóháza, mint szociális szakosított ellátás Rendeletbe történő beintegrálása.</w:t>
      </w:r>
    </w:p>
    <w:p w:rsidR="00144C6A" w:rsidRPr="003F1BEE" w:rsidRDefault="00144C6A" w:rsidP="00144C6A">
      <w:pPr>
        <w:spacing w:after="284" w:line="252" w:lineRule="auto"/>
        <w:ind w:right="14"/>
        <w:jc w:val="both"/>
      </w:pPr>
      <w:r w:rsidRPr="003F1BEE">
        <w:t xml:space="preserve">A rendelet módosításának elmaradásával mulasztásos törvénysértés helyzete állna fenn. </w:t>
      </w:r>
    </w:p>
    <w:p w:rsidR="00144C6A" w:rsidRPr="003F1BEE" w:rsidRDefault="00144C6A" w:rsidP="00144C6A">
      <w:pPr>
        <w:pStyle w:val="Nincstrkz"/>
        <w:jc w:val="both"/>
        <w:rPr>
          <w:rFonts w:ascii="Times New Roman" w:hAnsi="Times New Roman"/>
          <w:sz w:val="24"/>
          <w:szCs w:val="24"/>
        </w:rPr>
      </w:pPr>
      <w:r w:rsidRPr="003F1BEE">
        <w:rPr>
          <w:rFonts w:ascii="Times New Roman" w:hAnsi="Times New Roman"/>
          <w:sz w:val="24"/>
          <w:szCs w:val="24"/>
        </w:rPr>
        <w:t>A személyes gondoskodást igénylő időskorúak ellátásában megnövekedett igényt hivatott kielégíteni a kiemelt színvonalú elhelyezést nyújtó, és ehhez mérten magasabb befizetést igénylő időotthoni férőhelyek újbóli bevezetése. A Rendelet módosításával a Szolnoki Kistérség Többcélú Társulása által fenntartott intézményekben is megnyílik a lehetőség ezen igénybevételi formára.</w:t>
      </w:r>
    </w:p>
    <w:p w:rsidR="00144C6A" w:rsidRDefault="00144C6A" w:rsidP="00144C6A">
      <w:pPr>
        <w:spacing w:after="284" w:line="252" w:lineRule="auto"/>
        <w:ind w:right="14"/>
        <w:jc w:val="both"/>
        <w:rPr>
          <w:color w:val="FF0000"/>
        </w:rPr>
      </w:pPr>
    </w:p>
    <w:p w:rsidR="003F1BEE" w:rsidRPr="003F1BEE" w:rsidRDefault="003F1BEE" w:rsidP="00144C6A">
      <w:pPr>
        <w:spacing w:after="284" w:line="252" w:lineRule="auto"/>
        <w:ind w:right="14"/>
        <w:jc w:val="both"/>
        <w:rPr>
          <w:color w:val="FF0000"/>
        </w:rPr>
      </w:pPr>
    </w:p>
    <w:p w:rsidR="00144C6A" w:rsidRPr="00510A1D" w:rsidRDefault="00144C6A" w:rsidP="003F1BEE">
      <w:pPr>
        <w:pStyle w:val="Listaszerbekezds"/>
        <w:ind w:left="0"/>
        <w:rPr>
          <w:b/>
          <w:sz w:val="24"/>
          <w:szCs w:val="24"/>
          <w:u w:val="single" w:color="000000"/>
        </w:rPr>
      </w:pPr>
      <w:r w:rsidRPr="00510A1D">
        <w:rPr>
          <w:b/>
          <w:sz w:val="24"/>
          <w:szCs w:val="24"/>
          <w:u w:val="single" w:color="000000"/>
        </w:rPr>
        <w:lastRenderedPageBreak/>
        <w:t>Az önkormányzati rendelet alkalmazásához szükséges feltételek</w:t>
      </w:r>
    </w:p>
    <w:p w:rsidR="003F1BEE" w:rsidRPr="00510A1D" w:rsidRDefault="003F1BEE" w:rsidP="003F1BEE">
      <w:pPr>
        <w:pStyle w:val="Listaszerbekezds"/>
        <w:ind w:left="0"/>
        <w:rPr>
          <w:b/>
          <w:sz w:val="24"/>
          <w:szCs w:val="24"/>
          <w:u w:val="single" w:color="000000"/>
        </w:rPr>
      </w:pPr>
    </w:p>
    <w:p w:rsidR="003F1BEE" w:rsidRPr="00510A1D" w:rsidRDefault="003F1BEE" w:rsidP="003F1BEE">
      <w:pPr>
        <w:pStyle w:val="Listaszerbekezds"/>
        <w:ind w:left="0"/>
        <w:rPr>
          <w:b/>
          <w:sz w:val="24"/>
          <w:szCs w:val="24"/>
          <w:u w:val="single" w:color="000000"/>
        </w:rPr>
      </w:pPr>
    </w:p>
    <w:p w:rsidR="003F1BEE" w:rsidRPr="00510A1D" w:rsidRDefault="003F1BEE" w:rsidP="003F1BEE">
      <w:pPr>
        <w:pStyle w:val="Listaszerbekezds"/>
        <w:ind w:left="0"/>
        <w:rPr>
          <w:b/>
          <w:sz w:val="24"/>
          <w:szCs w:val="24"/>
        </w:rPr>
      </w:pPr>
      <w:proofErr w:type="gramStart"/>
      <w:r w:rsidRPr="00510A1D">
        <w:rPr>
          <w:b/>
          <w:sz w:val="24"/>
          <w:szCs w:val="24"/>
        </w:rPr>
        <w:t>személyi</w:t>
      </w:r>
      <w:proofErr w:type="gramEnd"/>
      <w:r w:rsidRPr="00510A1D">
        <w:rPr>
          <w:b/>
          <w:sz w:val="24"/>
          <w:szCs w:val="24"/>
        </w:rPr>
        <w:t xml:space="preserve"> feltételek:</w:t>
      </w:r>
    </w:p>
    <w:p w:rsidR="003F1BEE" w:rsidRPr="00510A1D" w:rsidRDefault="001D6515" w:rsidP="003F1BEE">
      <w:pPr>
        <w:pStyle w:val="Listaszerbekezds"/>
        <w:ind w:left="0"/>
        <w:rPr>
          <w:sz w:val="24"/>
          <w:szCs w:val="24"/>
        </w:rPr>
      </w:pPr>
      <w:proofErr w:type="gramStart"/>
      <w:r w:rsidRPr="00510A1D">
        <w:rPr>
          <w:sz w:val="24"/>
          <w:szCs w:val="24"/>
        </w:rPr>
        <w:t>nem</w:t>
      </w:r>
      <w:proofErr w:type="gramEnd"/>
      <w:r w:rsidRPr="00510A1D">
        <w:rPr>
          <w:sz w:val="24"/>
          <w:szCs w:val="24"/>
        </w:rPr>
        <w:t xml:space="preserve"> változnak;</w:t>
      </w:r>
    </w:p>
    <w:p w:rsidR="001D6515" w:rsidRPr="00510A1D" w:rsidRDefault="001D6515" w:rsidP="001D6515">
      <w:pPr>
        <w:pStyle w:val="Listaszerbekezds"/>
        <w:ind w:left="0"/>
        <w:rPr>
          <w:b/>
          <w:sz w:val="24"/>
          <w:szCs w:val="24"/>
        </w:rPr>
      </w:pPr>
      <w:proofErr w:type="gramStart"/>
      <w:r w:rsidRPr="00510A1D">
        <w:rPr>
          <w:b/>
          <w:sz w:val="24"/>
          <w:szCs w:val="24"/>
        </w:rPr>
        <w:t>szervezeti</w:t>
      </w:r>
      <w:proofErr w:type="gramEnd"/>
      <w:r w:rsidRPr="00510A1D">
        <w:rPr>
          <w:b/>
          <w:sz w:val="24"/>
          <w:szCs w:val="24"/>
        </w:rPr>
        <w:t xml:space="preserve"> feltételek</w:t>
      </w:r>
    </w:p>
    <w:p w:rsidR="00BC276F" w:rsidRPr="00510A1D" w:rsidRDefault="00BC276F" w:rsidP="00BC276F">
      <w:pPr>
        <w:pStyle w:val="Listaszerbekezds"/>
        <w:ind w:left="0"/>
        <w:rPr>
          <w:sz w:val="24"/>
          <w:szCs w:val="24"/>
        </w:rPr>
      </w:pPr>
      <w:proofErr w:type="gramStart"/>
      <w:r w:rsidRPr="00510A1D">
        <w:rPr>
          <w:sz w:val="24"/>
          <w:szCs w:val="24"/>
        </w:rPr>
        <w:t>nem</w:t>
      </w:r>
      <w:proofErr w:type="gramEnd"/>
      <w:r w:rsidRPr="00510A1D">
        <w:rPr>
          <w:sz w:val="24"/>
          <w:szCs w:val="24"/>
        </w:rPr>
        <w:t xml:space="preserve"> változnak</w:t>
      </w:r>
    </w:p>
    <w:p w:rsidR="00BC276F" w:rsidRPr="00510A1D" w:rsidRDefault="00BC276F" w:rsidP="00BC276F">
      <w:pPr>
        <w:pStyle w:val="Listaszerbekezds"/>
        <w:ind w:left="0"/>
        <w:rPr>
          <w:b/>
          <w:sz w:val="24"/>
          <w:szCs w:val="24"/>
        </w:rPr>
      </w:pPr>
      <w:proofErr w:type="gramStart"/>
      <w:r w:rsidRPr="00510A1D">
        <w:rPr>
          <w:b/>
          <w:sz w:val="24"/>
          <w:szCs w:val="24"/>
        </w:rPr>
        <w:t>tárgyi</w:t>
      </w:r>
      <w:proofErr w:type="gramEnd"/>
      <w:r w:rsidRPr="00510A1D">
        <w:rPr>
          <w:b/>
          <w:sz w:val="24"/>
          <w:szCs w:val="24"/>
        </w:rPr>
        <w:t xml:space="preserve"> feltételek:</w:t>
      </w:r>
    </w:p>
    <w:p w:rsidR="00BC276F" w:rsidRPr="00510A1D" w:rsidRDefault="003673AE" w:rsidP="00BC276F">
      <w:pPr>
        <w:pStyle w:val="Listaszerbekezds"/>
        <w:ind w:left="0"/>
        <w:rPr>
          <w:sz w:val="24"/>
          <w:szCs w:val="24"/>
        </w:rPr>
      </w:pPr>
      <w:proofErr w:type="gramStart"/>
      <w:r>
        <w:rPr>
          <w:sz w:val="24"/>
          <w:szCs w:val="24"/>
        </w:rPr>
        <w:t>biztosítottak</w:t>
      </w:r>
      <w:proofErr w:type="gramEnd"/>
    </w:p>
    <w:p w:rsidR="00BC276F" w:rsidRPr="00510A1D" w:rsidRDefault="00BC276F" w:rsidP="00BC276F">
      <w:pPr>
        <w:pStyle w:val="Listaszerbekezds"/>
        <w:ind w:left="0"/>
        <w:rPr>
          <w:b/>
          <w:sz w:val="24"/>
          <w:szCs w:val="24"/>
        </w:rPr>
      </w:pPr>
      <w:proofErr w:type="gramStart"/>
      <w:r w:rsidRPr="00510A1D">
        <w:rPr>
          <w:b/>
          <w:sz w:val="24"/>
          <w:szCs w:val="24"/>
        </w:rPr>
        <w:t>pénzügyi</w:t>
      </w:r>
      <w:proofErr w:type="gramEnd"/>
      <w:r w:rsidRPr="00510A1D">
        <w:rPr>
          <w:b/>
          <w:sz w:val="24"/>
          <w:szCs w:val="24"/>
        </w:rPr>
        <w:t xml:space="preserve"> feltételek:</w:t>
      </w:r>
    </w:p>
    <w:p w:rsidR="00BC276F" w:rsidRPr="00510A1D" w:rsidRDefault="003673AE" w:rsidP="00BC276F">
      <w:pPr>
        <w:pStyle w:val="Listaszerbekezds"/>
        <w:ind w:left="0"/>
        <w:rPr>
          <w:sz w:val="24"/>
          <w:szCs w:val="24"/>
        </w:rPr>
      </w:pPr>
      <w:proofErr w:type="gramStart"/>
      <w:r>
        <w:rPr>
          <w:sz w:val="24"/>
          <w:szCs w:val="24"/>
        </w:rPr>
        <w:t>biztosítottak</w:t>
      </w:r>
      <w:proofErr w:type="gramEnd"/>
    </w:p>
    <w:p w:rsidR="00BC276F" w:rsidRDefault="00BC276F" w:rsidP="00BC276F">
      <w:pPr>
        <w:pStyle w:val="Listaszerbekezds"/>
        <w:ind w:left="0"/>
      </w:pPr>
    </w:p>
    <w:p w:rsidR="00EA418C" w:rsidRDefault="00EA418C" w:rsidP="00BC276F">
      <w:pPr>
        <w:pStyle w:val="Listaszerbekezds"/>
        <w:ind w:left="0"/>
      </w:pPr>
    </w:p>
    <w:p w:rsidR="00EA418C" w:rsidRDefault="00EA418C" w:rsidP="00BC276F">
      <w:pPr>
        <w:pStyle w:val="Listaszerbekezds"/>
        <w:ind w:left="0"/>
      </w:pPr>
    </w:p>
    <w:p w:rsidR="00EA418C" w:rsidRDefault="00EA418C" w:rsidP="00BC276F">
      <w:pPr>
        <w:pStyle w:val="Listaszerbekezds"/>
        <w:ind w:left="0"/>
      </w:pPr>
    </w:p>
    <w:p w:rsidR="00EA418C" w:rsidRDefault="00EA418C" w:rsidP="00BC276F">
      <w:pPr>
        <w:pStyle w:val="Listaszerbekezds"/>
        <w:ind w:left="0"/>
      </w:pPr>
    </w:p>
    <w:p w:rsidR="00EA418C" w:rsidRDefault="00EA418C" w:rsidP="00BC276F">
      <w:pPr>
        <w:pStyle w:val="Listaszerbekezds"/>
        <w:ind w:left="0"/>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r w:rsidRPr="00EA418C">
        <w:rPr>
          <w:b/>
          <w:sz w:val="24"/>
          <w:szCs w:val="24"/>
        </w:rPr>
        <w:lastRenderedPageBreak/>
        <w:t>Az előterjesztés 2. számú melléklete</w:t>
      </w: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Default="00EA418C" w:rsidP="00EA418C">
      <w:pPr>
        <w:pStyle w:val="Listaszerbekezds"/>
        <w:ind w:left="0"/>
        <w:jc w:val="right"/>
        <w:rPr>
          <w:b/>
          <w:sz w:val="24"/>
          <w:szCs w:val="24"/>
        </w:rPr>
      </w:pPr>
    </w:p>
    <w:p w:rsidR="00EA418C" w:rsidRPr="00EA418C" w:rsidRDefault="00EA418C" w:rsidP="00EA418C">
      <w:pPr>
        <w:autoSpaceDE w:val="0"/>
        <w:autoSpaceDN w:val="0"/>
        <w:adjustRightInd w:val="0"/>
        <w:spacing w:before="240" w:after="240"/>
        <w:jc w:val="center"/>
        <w:rPr>
          <w:rFonts w:eastAsiaTheme="minorHAnsi"/>
          <w:b/>
          <w:bCs/>
          <w:sz w:val="28"/>
          <w:szCs w:val="28"/>
          <w:lang w:eastAsia="en-US"/>
        </w:rPr>
      </w:pPr>
      <w:r w:rsidRPr="00EA418C">
        <w:rPr>
          <w:rFonts w:eastAsiaTheme="minorHAnsi"/>
          <w:b/>
          <w:bCs/>
          <w:sz w:val="28"/>
          <w:szCs w:val="28"/>
          <w:lang w:eastAsia="en-US"/>
        </w:rPr>
        <w:t>14/2011. (IV.28.) önkormányzati rendelet</w:t>
      </w:r>
    </w:p>
    <w:p w:rsidR="00EA418C" w:rsidRPr="00EA418C" w:rsidRDefault="00EA418C" w:rsidP="00EA418C">
      <w:pPr>
        <w:autoSpaceDE w:val="0"/>
        <w:autoSpaceDN w:val="0"/>
        <w:adjustRightInd w:val="0"/>
        <w:spacing w:before="480" w:after="240"/>
        <w:jc w:val="center"/>
        <w:rPr>
          <w:rFonts w:eastAsiaTheme="minorHAnsi"/>
          <w:b/>
          <w:bCs/>
          <w:sz w:val="28"/>
          <w:szCs w:val="28"/>
          <w:lang w:eastAsia="en-US"/>
        </w:rPr>
      </w:pPr>
      <w:proofErr w:type="gramStart"/>
      <w:r w:rsidRPr="00EA418C">
        <w:rPr>
          <w:rFonts w:eastAsiaTheme="minorHAnsi"/>
          <w:b/>
          <w:bCs/>
          <w:sz w:val="28"/>
          <w:szCs w:val="28"/>
          <w:lang w:eastAsia="en-US"/>
        </w:rPr>
        <w:t>a</w:t>
      </w:r>
      <w:proofErr w:type="gramEnd"/>
      <w:r w:rsidRPr="00EA418C">
        <w:rPr>
          <w:rFonts w:eastAsiaTheme="minorHAnsi"/>
          <w:b/>
          <w:bCs/>
          <w:sz w:val="28"/>
          <w:szCs w:val="28"/>
          <w:lang w:eastAsia="en-US"/>
        </w:rPr>
        <w:t xml:space="preserve"> Szolnoki Kistérség Többcélú Társulása által biztosított személyes gondoskodást nyújtó ellátásokról, azok igénybevételéről, valamint az ellátások térítési díjainak megállapításáról</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lang w:eastAsia="en-US"/>
        </w:rPr>
        <w:t xml:space="preserve"> (Egységes szerkezetben a 39/2011. (XI.28.), a 10/2012. (III.21.), 9/2013. (II.28.), a 24/2013. (V.30.), a 9/2014. (II.28.), a 6/2015. (II.27.), a 3/2016. (I.29.), 18/2016. (V.31.) önkormányzati rendelettel)</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Szolnok Megyei Jogú Város Közgyűlése a szociális igazgatásról és szociális ellátásokról szóló 1993. évi III. törvény 92. §</w:t>
      </w:r>
      <w:proofErr w:type="spellStart"/>
      <w:r w:rsidRPr="00EA418C">
        <w:rPr>
          <w:rFonts w:eastAsiaTheme="minorHAnsi"/>
          <w:lang w:eastAsia="en-US"/>
        </w:rPr>
        <w:t>-a</w:t>
      </w:r>
      <w:proofErr w:type="spellEnd"/>
      <w:r w:rsidRPr="00EA418C">
        <w:rPr>
          <w:rFonts w:eastAsiaTheme="minorHAnsi"/>
          <w:lang w:eastAsia="en-US"/>
        </w:rPr>
        <w:t xml:space="preserve"> (1) bekezdés b) pontja alapján, a Szolnoki Kistérség Többcélú Társulása Társulási Tanácsa 39/2011. (III.30.) számú határozatában kapott felhatalmazás alapján, a helyi önkormányzatokról szóló 1990. évi LXV. törvény 8. § (1) bekezdésében meghatározott feladatkörében eljárva a következőket rendeli el: </w:t>
      </w:r>
    </w:p>
    <w:p w:rsidR="00EA418C" w:rsidRPr="00EA418C" w:rsidRDefault="00EA418C" w:rsidP="00EA418C">
      <w:pPr>
        <w:autoSpaceDE w:val="0"/>
        <w:autoSpaceDN w:val="0"/>
        <w:adjustRightInd w:val="0"/>
        <w:spacing w:before="240"/>
        <w:ind w:left="357"/>
        <w:jc w:val="center"/>
        <w:rPr>
          <w:rFonts w:eastAsiaTheme="minorHAnsi"/>
          <w:lang w:eastAsia="en-US"/>
        </w:rPr>
      </w:pPr>
      <w:r w:rsidRPr="00EA418C">
        <w:rPr>
          <w:rFonts w:eastAsiaTheme="minorHAnsi"/>
          <w:b/>
          <w:bCs/>
          <w:lang w:eastAsia="en-US"/>
        </w:rPr>
        <w:t>1. A rendelet hatálya</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lang w:eastAsia="en-US"/>
        </w:rPr>
        <w:t>1. §</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vertAlign w:val="superscript"/>
          <w:lang w:eastAsia="en-US"/>
        </w:rPr>
        <w:footnoteReference w:id="1"/>
      </w:r>
      <w:r w:rsidRPr="00EA418C">
        <w:rPr>
          <w:rFonts w:eastAsiaTheme="minorHAnsi"/>
          <w:lang w:eastAsia="en-US"/>
        </w:rPr>
        <w:t>(1) A rendelet hatálya kiterjed a Szolnoki Kistérség Többcélú Társulása (a továbbiakban: Társulás) társult települései: Szolnok, Szajol, Rákóczifalva, Rákócziújfalu, Besenyszög, Kőtelek, Hunyadfalva, Zagyvarékas, Szászberek, Újszász, Tiszajenő, Tiszavárkony, Vezseny, Nagykörű, Tiszasüly, Tószeg, Csataszög, Martfű települések (a továbbiakban: társult települések) közigazgatási területére.</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(2) A rendelet hatálya kiterjed a társult településeken a Társulása által fenntartott a szociális igazgatásról és szociális ellátásokról szóló 1993. évi III. törvényben (a továbbiakban: Sztv.) szabályozott alapszolgáltatást és szakosított ellátásokat nyújtó intézményekre.</w:t>
      </w:r>
    </w:p>
    <w:p w:rsidR="00EA418C" w:rsidRPr="00EA418C" w:rsidRDefault="00EA418C" w:rsidP="00EA418C">
      <w:pPr>
        <w:autoSpaceDE w:val="0"/>
        <w:autoSpaceDN w:val="0"/>
        <w:adjustRightInd w:val="0"/>
        <w:spacing w:before="240"/>
        <w:ind w:left="357"/>
        <w:jc w:val="center"/>
        <w:rPr>
          <w:rFonts w:eastAsiaTheme="minorHAnsi"/>
          <w:lang w:eastAsia="en-US"/>
        </w:rPr>
      </w:pPr>
      <w:r w:rsidRPr="00EA418C">
        <w:rPr>
          <w:rFonts w:eastAsiaTheme="minorHAnsi"/>
          <w:b/>
          <w:bCs/>
          <w:lang w:eastAsia="en-US"/>
        </w:rPr>
        <w:t>2. Személyes gondoskodást nyújtó szociális ellátások formái</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lang w:eastAsia="en-US"/>
        </w:rPr>
        <w:t>2.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vertAlign w:val="superscript"/>
          <w:lang w:eastAsia="en-US"/>
        </w:rPr>
        <w:footnoteReference w:id="2"/>
      </w:r>
      <w:r w:rsidRPr="00EA418C">
        <w:rPr>
          <w:rFonts w:eastAsiaTheme="minorHAnsi"/>
          <w:lang w:eastAsia="en-US"/>
        </w:rPr>
        <w:t>(1)  Szociális alapszolgáltatások körében:</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a</w:t>
      </w:r>
      <w:proofErr w:type="gramEnd"/>
      <w:r w:rsidRPr="00EA418C">
        <w:rPr>
          <w:rFonts w:eastAsiaTheme="minorHAnsi"/>
          <w:lang w:eastAsia="en-US"/>
        </w:rPr>
        <w:t>) étkeztetés</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b) házi segítségnyújtás</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c) jelzőrendszeres házi segítségnyújtás</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d) család- és gyermekjóléti szolgáltatás</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e</w:t>
      </w:r>
      <w:proofErr w:type="gramEnd"/>
      <w:r w:rsidRPr="00EA418C">
        <w:rPr>
          <w:rFonts w:eastAsiaTheme="minorHAnsi"/>
          <w:lang w:eastAsia="en-US"/>
        </w:rPr>
        <w:t>) család- és gyermekjóléti központ</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f</w:t>
      </w:r>
      <w:proofErr w:type="gramEnd"/>
      <w:r w:rsidRPr="00EA418C">
        <w:rPr>
          <w:rFonts w:eastAsiaTheme="minorHAnsi"/>
          <w:lang w:eastAsia="en-US"/>
        </w:rPr>
        <w:t>) támogató szolgálat</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g</w:t>
      </w:r>
      <w:proofErr w:type="gramEnd"/>
      <w:r w:rsidRPr="00EA418C">
        <w:rPr>
          <w:rFonts w:eastAsiaTheme="minorHAnsi"/>
          <w:lang w:eastAsia="en-US"/>
        </w:rPr>
        <w:t>) utcai szociális munka</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h</w:t>
      </w:r>
      <w:proofErr w:type="gramEnd"/>
      <w:r w:rsidRPr="00EA418C">
        <w:rPr>
          <w:rFonts w:eastAsiaTheme="minorHAnsi"/>
          <w:lang w:eastAsia="en-US"/>
        </w:rPr>
        <w:t>) szenvedélybetegek közösségi ellátások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i) pszichiátriai betegek közösségi ellátása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lastRenderedPageBreak/>
        <w:t>j) alacsonyküszöbű ellátás</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k) nappali ellátások</w:t>
      </w:r>
    </w:p>
    <w:p w:rsidR="00EA418C" w:rsidRPr="00EA418C" w:rsidRDefault="00EA418C" w:rsidP="00EA418C">
      <w:pPr>
        <w:autoSpaceDE w:val="0"/>
        <w:autoSpaceDN w:val="0"/>
        <w:adjustRightInd w:val="0"/>
        <w:jc w:val="both"/>
        <w:rPr>
          <w:rFonts w:eastAsiaTheme="minorHAnsi"/>
          <w:lang w:eastAsia="en-US"/>
        </w:rPr>
      </w:pPr>
      <w:proofErr w:type="spellStart"/>
      <w:r w:rsidRPr="00EA418C">
        <w:rPr>
          <w:rFonts w:eastAsiaTheme="minorHAnsi"/>
          <w:lang w:eastAsia="en-US"/>
        </w:rPr>
        <w:t>ka</w:t>
      </w:r>
      <w:proofErr w:type="spellEnd"/>
      <w:r w:rsidRPr="00EA418C">
        <w:rPr>
          <w:rFonts w:eastAsiaTheme="minorHAnsi"/>
          <w:lang w:eastAsia="en-US"/>
        </w:rPr>
        <w:t>) idősek nappali intézménye</w:t>
      </w:r>
    </w:p>
    <w:p w:rsidR="00EA418C" w:rsidRPr="00EA418C" w:rsidRDefault="00EA418C" w:rsidP="00EA418C">
      <w:pPr>
        <w:autoSpaceDE w:val="0"/>
        <w:autoSpaceDN w:val="0"/>
        <w:adjustRightInd w:val="0"/>
        <w:jc w:val="both"/>
        <w:rPr>
          <w:rFonts w:eastAsiaTheme="minorHAnsi"/>
          <w:lang w:eastAsia="en-US"/>
        </w:rPr>
      </w:pPr>
      <w:proofErr w:type="spellStart"/>
      <w:r w:rsidRPr="00EA418C">
        <w:rPr>
          <w:rFonts w:eastAsiaTheme="minorHAnsi"/>
          <w:lang w:eastAsia="en-US"/>
        </w:rPr>
        <w:t>kb</w:t>
      </w:r>
      <w:proofErr w:type="spellEnd"/>
      <w:r w:rsidRPr="00EA418C">
        <w:rPr>
          <w:rFonts w:eastAsiaTheme="minorHAnsi"/>
          <w:lang w:eastAsia="en-US"/>
        </w:rPr>
        <w:t>) hajléktalanok nappali intézménye</w:t>
      </w:r>
    </w:p>
    <w:p w:rsidR="00EA418C" w:rsidRPr="00EA418C" w:rsidRDefault="00EA418C" w:rsidP="00EA418C">
      <w:pPr>
        <w:autoSpaceDE w:val="0"/>
        <w:autoSpaceDN w:val="0"/>
        <w:adjustRightInd w:val="0"/>
        <w:jc w:val="both"/>
        <w:rPr>
          <w:rFonts w:eastAsiaTheme="minorHAnsi"/>
          <w:lang w:eastAsia="en-US"/>
        </w:rPr>
      </w:pPr>
      <w:proofErr w:type="spellStart"/>
      <w:r w:rsidRPr="00EA418C">
        <w:rPr>
          <w:rFonts w:eastAsiaTheme="minorHAnsi"/>
          <w:lang w:eastAsia="en-US"/>
        </w:rPr>
        <w:t>kc</w:t>
      </w:r>
      <w:proofErr w:type="spellEnd"/>
      <w:r w:rsidRPr="00EA418C">
        <w:rPr>
          <w:rFonts w:eastAsiaTheme="minorHAnsi"/>
          <w:lang w:eastAsia="en-US"/>
        </w:rPr>
        <w:t>) pszichiátriai betegek nappali intézménye</w:t>
      </w:r>
    </w:p>
    <w:p w:rsidR="00EA418C" w:rsidRPr="00EA418C" w:rsidRDefault="00EA418C" w:rsidP="00EA418C">
      <w:pPr>
        <w:autoSpaceDE w:val="0"/>
        <w:autoSpaceDN w:val="0"/>
        <w:adjustRightInd w:val="0"/>
        <w:jc w:val="both"/>
        <w:rPr>
          <w:rFonts w:eastAsiaTheme="minorHAnsi"/>
          <w:lang w:eastAsia="en-US"/>
        </w:rPr>
      </w:pPr>
      <w:proofErr w:type="spellStart"/>
      <w:r w:rsidRPr="00EA418C">
        <w:rPr>
          <w:rFonts w:eastAsiaTheme="minorHAnsi"/>
          <w:lang w:eastAsia="en-US"/>
        </w:rPr>
        <w:t>kd</w:t>
      </w:r>
      <w:proofErr w:type="spellEnd"/>
      <w:r w:rsidRPr="00EA418C">
        <w:rPr>
          <w:rFonts w:eastAsiaTheme="minorHAnsi"/>
          <w:lang w:eastAsia="en-US"/>
        </w:rPr>
        <w:t>) szenvedélybetegek nappali intézménye</w:t>
      </w:r>
    </w:p>
    <w:p w:rsidR="00EA418C" w:rsidRPr="00EA418C" w:rsidRDefault="00EA418C" w:rsidP="00EA418C">
      <w:pPr>
        <w:autoSpaceDE w:val="0"/>
        <w:autoSpaceDN w:val="0"/>
        <w:adjustRightInd w:val="0"/>
        <w:jc w:val="both"/>
        <w:rPr>
          <w:rFonts w:eastAsiaTheme="minorHAnsi"/>
          <w:lang w:eastAsia="en-US"/>
        </w:rPr>
      </w:pPr>
      <w:proofErr w:type="spellStart"/>
      <w:r w:rsidRPr="00EA418C">
        <w:rPr>
          <w:rFonts w:eastAsiaTheme="minorHAnsi"/>
          <w:lang w:eastAsia="en-US"/>
        </w:rPr>
        <w:t>ke</w:t>
      </w:r>
      <w:proofErr w:type="spellEnd"/>
      <w:r w:rsidRPr="00EA418C">
        <w:rPr>
          <w:rFonts w:eastAsiaTheme="minorHAnsi"/>
          <w:lang w:eastAsia="en-US"/>
        </w:rPr>
        <w:t>) fogyatékosok nappali intézménye (Szolnok Megyei Jogú Város Önkormányzata illetékességi területén a szociális alapszolgáltatások keretében fogyatékos személyek nappali intézményét ellátási szerződéssel a Magyar Máltai Szeretetszolgálat Egyesület útján is biztosítja.)</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l</w:t>
      </w:r>
      <w:proofErr w:type="gramEnd"/>
      <w:r w:rsidRPr="00EA418C">
        <w:rPr>
          <w:rFonts w:eastAsiaTheme="minorHAnsi"/>
          <w:lang w:eastAsia="en-US"/>
        </w:rPr>
        <w:t>) tanyagondnoki szolgáltatás</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(2) Szociális szakosított ellátások körében</w:t>
      </w:r>
    </w:p>
    <w:p w:rsidR="00EA418C" w:rsidRPr="00EA418C" w:rsidRDefault="00EA418C" w:rsidP="00EA418C">
      <w:pPr>
        <w:autoSpaceDE w:val="0"/>
        <w:autoSpaceDN w:val="0"/>
        <w:adjustRightInd w:val="0"/>
        <w:ind w:left="476"/>
        <w:jc w:val="both"/>
        <w:rPr>
          <w:rFonts w:eastAsiaTheme="minorHAnsi"/>
          <w:lang w:eastAsia="en-US"/>
        </w:rPr>
      </w:pPr>
      <w:proofErr w:type="gramStart"/>
      <w:r w:rsidRPr="00EA418C">
        <w:rPr>
          <w:rFonts w:eastAsiaTheme="minorHAnsi"/>
          <w:lang w:eastAsia="en-US"/>
        </w:rPr>
        <w:t>a</w:t>
      </w:r>
      <w:proofErr w:type="gramEnd"/>
      <w:r w:rsidRPr="00EA418C">
        <w:rPr>
          <w:rFonts w:eastAsiaTheme="minorHAnsi"/>
          <w:lang w:eastAsia="en-US"/>
        </w:rPr>
        <w:t xml:space="preserve">) átmeneti ellátások körében: </w:t>
      </w:r>
    </w:p>
    <w:p w:rsidR="00EA418C" w:rsidRPr="00EA418C" w:rsidRDefault="00EA418C" w:rsidP="00EA418C">
      <w:pPr>
        <w:autoSpaceDE w:val="0"/>
        <w:autoSpaceDN w:val="0"/>
        <w:adjustRightInd w:val="0"/>
        <w:ind w:left="720"/>
        <w:jc w:val="both"/>
        <w:rPr>
          <w:rFonts w:eastAsiaTheme="minorHAnsi"/>
          <w:lang w:eastAsia="en-US"/>
        </w:rPr>
      </w:pPr>
      <w:proofErr w:type="spellStart"/>
      <w:r w:rsidRPr="00EA418C">
        <w:rPr>
          <w:rFonts w:eastAsiaTheme="minorHAnsi"/>
          <w:lang w:eastAsia="en-US"/>
        </w:rPr>
        <w:t>aa</w:t>
      </w:r>
      <w:proofErr w:type="spellEnd"/>
      <w:r w:rsidRPr="00EA418C">
        <w:rPr>
          <w:rFonts w:eastAsiaTheme="minorHAnsi"/>
          <w:lang w:eastAsia="en-US"/>
        </w:rPr>
        <w:t>) hajléktalan személyek éjjeli menedékhelye</w:t>
      </w:r>
    </w:p>
    <w:p w:rsidR="00EA418C" w:rsidRPr="00EA418C" w:rsidRDefault="00EA418C" w:rsidP="00EA418C">
      <w:pPr>
        <w:autoSpaceDE w:val="0"/>
        <w:autoSpaceDN w:val="0"/>
        <w:adjustRightInd w:val="0"/>
        <w:ind w:left="720"/>
        <w:jc w:val="both"/>
        <w:rPr>
          <w:rFonts w:eastAsiaTheme="minorHAnsi"/>
          <w:lang w:eastAsia="en-US"/>
        </w:rPr>
      </w:pPr>
      <w:proofErr w:type="gramStart"/>
      <w:r w:rsidRPr="00EA418C">
        <w:rPr>
          <w:rFonts w:eastAsiaTheme="minorHAnsi"/>
          <w:lang w:eastAsia="en-US"/>
        </w:rPr>
        <w:t>ab</w:t>
      </w:r>
      <w:proofErr w:type="gramEnd"/>
      <w:r w:rsidRPr="00EA418C">
        <w:rPr>
          <w:rFonts w:eastAsiaTheme="minorHAnsi"/>
          <w:lang w:eastAsia="en-US"/>
        </w:rPr>
        <w:t>) hajléktalan személyek átmeneti szállása</w:t>
      </w:r>
    </w:p>
    <w:p w:rsidR="00EA418C" w:rsidRPr="00EA418C" w:rsidRDefault="00EA418C" w:rsidP="00EA418C">
      <w:pPr>
        <w:autoSpaceDE w:val="0"/>
        <w:autoSpaceDN w:val="0"/>
        <w:adjustRightInd w:val="0"/>
        <w:ind w:left="487"/>
        <w:jc w:val="both"/>
        <w:rPr>
          <w:rFonts w:eastAsiaTheme="minorHAnsi"/>
          <w:lang w:eastAsia="en-US"/>
        </w:rPr>
      </w:pPr>
      <w:r w:rsidRPr="00EA418C">
        <w:rPr>
          <w:rFonts w:eastAsiaTheme="minorHAnsi"/>
          <w:lang w:eastAsia="en-US"/>
        </w:rPr>
        <w:t>b) ápolást, gondozást nyújtó ellátások körében: idősek otthona ellátás</w:t>
      </w:r>
    </w:p>
    <w:p w:rsidR="00EA418C" w:rsidRPr="00EA418C" w:rsidRDefault="00EA418C" w:rsidP="00EA418C">
      <w:pPr>
        <w:autoSpaceDE w:val="0"/>
        <w:autoSpaceDN w:val="0"/>
        <w:adjustRightInd w:val="0"/>
        <w:spacing w:before="240"/>
        <w:ind w:left="357"/>
        <w:jc w:val="center"/>
        <w:rPr>
          <w:rFonts w:eastAsiaTheme="minorHAnsi"/>
          <w:lang w:eastAsia="en-US"/>
        </w:rPr>
      </w:pPr>
      <w:r w:rsidRPr="00EA418C">
        <w:rPr>
          <w:rFonts w:eastAsiaTheme="minorHAnsi"/>
          <w:b/>
          <w:bCs/>
          <w:lang w:eastAsia="en-US"/>
        </w:rPr>
        <w:t>3. Az ellátások igénybevétele</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lang w:eastAsia="en-US"/>
        </w:rPr>
        <w:t>3.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Az e rendeletben szabályozott személyes gondoskodást nyújtó szociális ellátás iránti kérelmet és annak mellékleteit, az ellátást biztosító intézmény vezetőjének kell benyújtani személyesen, vagy postai úton. A szóban előterjesztett kérelmet az intézményvezető írásba foglalja, melyet az ellátást igénylő aláír. A kérelemről az intézményvezető dönt, melyről írásban értesíti az ellátást igénylőt és/vagy törvényes képviselőjét.</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b/>
          <w:bCs/>
          <w:lang w:eastAsia="en-US"/>
        </w:rPr>
        <w:t>4.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Az étkeztetés igénybevétele szempontjából rászorultnak kell tekinteni:</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a</w:t>
      </w:r>
      <w:proofErr w:type="gramEnd"/>
      <w:r w:rsidRPr="00EA418C">
        <w:rPr>
          <w:rFonts w:eastAsiaTheme="minorHAnsi"/>
          <w:lang w:eastAsia="en-US"/>
        </w:rPr>
        <w:t>) Életkora miatt rászoruló az a személy, aki személyi azonosításra alkalmas okmány bemutatásával igazolja, hogy a 65. életévét betöltötte,</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b) Egészségi állapota miatt rászorulónak kell tekinteni azt a személyt, aki a háziorvos vagy kezelőorvos igazolása szerint önmaga ellátásáról részben vagy teljesen gondoskodni nem tud,</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c) Fogyatékossága miatt rászorulónak kell tekinteni a súlyosan fogyatékos személyt, aki a súlyos fogyatékosságát az Sztv. 65/C. § (6) bekezdése szerint igazolja,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d) Pszichiátriai betegsége vagy szenvedélybetegsége miatt rászorulónak kell tekinteni azt a személyt, aki fekvőbeteg-gyógyintézeti kezelést nem igényel, és pszichiátriai- vagy szenvedélybetegségét a kezelőorvos által kiállított szakvéleménnyel igazolja,</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e</w:t>
      </w:r>
      <w:proofErr w:type="gramEnd"/>
      <w:r w:rsidRPr="00EA418C">
        <w:rPr>
          <w:rFonts w:eastAsiaTheme="minorHAnsi"/>
          <w:lang w:eastAsia="en-US"/>
        </w:rPr>
        <w:t xml:space="preserve">) Hajléktalan az a személy, aki bejelentett lakóhellyel nem rendelkezik, illetve azt, akinek bejelentett lakóhelye a hajléktalan szállás. </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b/>
          <w:bCs/>
          <w:lang w:eastAsia="en-US"/>
        </w:rPr>
        <w:t>5.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(1) A tanyagondnoki szolgáltatás keretében az ellátás működési engedélyében szereplő ellátási terület külterületén élő lakosok részére, igénylés alapján étkezést, házi segítségnyújtást, iskoláskorú gyermekek részére szállítást, egészségügyi ellátáshoz való hozzájutás segítését biztosítják.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(2) Szociális étkeztetés keretében való közreműködés során a tanyagondnoki szolgálat biztosítja az étel házhozszállítását a szociális étkeztetésben részesülők részére.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lastRenderedPageBreak/>
        <w:t xml:space="preserve">(3) Házi segítségnyújtás keretében történő közreműködése során a tanya gondnoki szolgálat biztosítja a házi gondozó munkájába tartozó nem szakmai jellegű feladatok ellátását, pl.: takarítás (eseti, kisebb), bevásárlás.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(4) Egészségügyi ellátáshoz való hozzájutás biztosítása során a tanyagondnoki szolgálat feladata: </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a</w:t>
      </w:r>
      <w:proofErr w:type="gramEnd"/>
      <w:r w:rsidRPr="00EA418C">
        <w:rPr>
          <w:rFonts w:eastAsiaTheme="minorHAnsi"/>
          <w:lang w:eastAsia="en-US"/>
        </w:rPr>
        <w:t xml:space="preserve">) háziorvosi rendelésre szállítás, </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b) egyéb egészségügyi intézménybe szállítás, </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c) gyógyszerkiváltás és gyógyászati segédeszközhöz való hozzájutás biztosítása.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vertAlign w:val="superscript"/>
          <w:lang w:eastAsia="en-US"/>
        </w:rPr>
        <w:footnoteReference w:id="3"/>
      </w:r>
      <w:r w:rsidRPr="00EA418C">
        <w:rPr>
          <w:rFonts w:eastAsiaTheme="minorHAnsi"/>
          <w:lang w:eastAsia="en-US"/>
        </w:rPr>
        <w:t>(5) A tanyagondnoki szolgáltatás igénybevétele ingyenes, az ellátás keretében nyújtott étkezésért és házi segítségnyújtásért az e rendelet mellékletében szabályozott mértékű térítési díjat kell fizetni.</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b/>
          <w:bCs/>
          <w:lang w:eastAsia="en-US"/>
        </w:rPr>
        <w:t>6. §</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vertAlign w:val="superscript"/>
          <w:lang w:eastAsia="en-US"/>
        </w:rPr>
        <w:footnoteReference w:id="4"/>
      </w:r>
      <w:r w:rsidRPr="00EA418C">
        <w:rPr>
          <w:rFonts w:eastAsiaTheme="minorHAnsi"/>
          <w:lang w:eastAsia="en-US"/>
        </w:rPr>
        <w:t>(1) Az idősek otthona ellátást biztosító intézmények elsősorban azoknak a nyugdíjkorhatárt betöltött személyeknek az ápolását, gondozását végzik, akiknek egészségi állapota rendszeres gyógyintézeti kezelést nem igényel, önmaguk ellátására szociális alapszolgáltatás igénybevételével sem képesek.</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(2) Idősek Otthona ellátásban részesíthető az a 18. életévét betöltött személy is, aki betegsége miatt önmaga ellátására nem képes, nyugdíjszerű ellátásban részesül és ellátása más szociális szakellátást nyújtó intézményben nem biztosítható.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(3) Idősotthoni ellátás igénybevételének feltétele, hogy az ellátást igénylő külön jogszabály alapján megállapított gondozási szükséglete a napi 4 órát meghaladó mértékben, vagy a gondozási szükséglete a jogszabályban meghatározott egyéb körülményeken alapuló okok miatt került megállapításra.</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(4) A soron kívüli elhelyezési igényről az intézmény vezetője dönt a személyes gondoskodást nyújtó szociális ellátások igénybevételéről szóló 9/1999. (XI. 24.) </w:t>
      </w:r>
      <w:proofErr w:type="spellStart"/>
      <w:r w:rsidRPr="00EA418C">
        <w:rPr>
          <w:rFonts w:eastAsiaTheme="minorHAnsi"/>
          <w:lang w:eastAsia="en-US"/>
        </w:rPr>
        <w:t>SzCsM</w:t>
      </w:r>
      <w:proofErr w:type="spellEnd"/>
      <w:r w:rsidRPr="00EA418C">
        <w:rPr>
          <w:rFonts w:eastAsiaTheme="minorHAnsi"/>
          <w:lang w:eastAsia="en-US"/>
        </w:rPr>
        <w:t xml:space="preserve"> rendelet </w:t>
      </w:r>
      <w:r w:rsidRPr="00EA418C">
        <w:rPr>
          <w:rFonts w:eastAsiaTheme="minorHAnsi"/>
          <w:lang w:eastAsia="en-US"/>
        </w:rPr>
        <w:br/>
        <w:t>15-16. §</w:t>
      </w:r>
      <w:proofErr w:type="spellStart"/>
      <w:r w:rsidRPr="00EA418C">
        <w:rPr>
          <w:rFonts w:eastAsiaTheme="minorHAnsi"/>
          <w:lang w:eastAsia="en-US"/>
        </w:rPr>
        <w:t>-aiban</w:t>
      </w:r>
      <w:proofErr w:type="spellEnd"/>
      <w:r w:rsidRPr="00EA418C">
        <w:rPr>
          <w:rFonts w:eastAsiaTheme="minorHAnsi"/>
          <w:lang w:eastAsia="en-US"/>
        </w:rPr>
        <w:t xml:space="preserve"> leírtak alapján, melyről írásban tájékoztatja az ellátást igénybe vevőt.</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(5) </w:t>
      </w:r>
      <w:r w:rsidRPr="00EA418C">
        <w:rPr>
          <w:rFonts w:eastAsiaTheme="minorHAnsi"/>
          <w:vertAlign w:val="superscript"/>
          <w:lang w:eastAsia="en-US"/>
        </w:rPr>
        <w:footnoteReference w:id="5"/>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b/>
          <w:bCs/>
          <w:lang w:eastAsia="en-US"/>
        </w:rPr>
        <w:t>7.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(1)  Az e rendeletben szabályozott szociális ellátások igénybevételének megkezdése előtt az intézményvezető és az ellátást igénybe vevő, illetve törvényes képviselője megköti az ellátást nyújtó intézmény által külön jogszabály alapján elkészített Szakmai Program mellékletét képező megállapodást.</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(2) Az e rendeletben szabályozott szociális ellátások esetén az intézményvezető külön eljárás nélkül köteles ellátást biztosítani az arra rászorulónak, ha ennek elmulasztása a rászoruló életét, testi épségét veszélyezteti.</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(3) A külön eljárás nélkül biztosított ellátás határozott idejű ellátásnak minősül és a veszélyhelyzet fenn álltáig, de legfeljebb 6 hónapig vehető igénybe. Az időpont letelte után az </w:t>
      </w:r>
      <w:r w:rsidRPr="00EA418C">
        <w:rPr>
          <w:rFonts w:eastAsiaTheme="minorHAnsi"/>
          <w:lang w:eastAsia="en-US"/>
        </w:rPr>
        <w:lastRenderedPageBreak/>
        <w:t>ellátott kérheti az intézménybe történő felvételét. Ebben az esetben az intézmény vezetője a vonatkozó jogszabályokban meghatározottak szerint jár el.</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vertAlign w:val="superscript"/>
          <w:lang w:eastAsia="en-US"/>
        </w:rPr>
        <w:footnoteReference w:id="6"/>
      </w:r>
      <w:r w:rsidRPr="00EA418C">
        <w:rPr>
          <w:rFonts w:eastAsiaTheme="minorHAnsi"/>
          <w:lang w:eastAsia="en-US"/>
        </w:rPr>
        <w:t>(4) Indokolt esetben a fogyatékosok nappali intézményébe legfeljebb napi 4 óra időtartamra az a személy is felvehető, aki után szülője, vagy más törvényes hozzátartozója gyermekgondozási segélyben, gyermeknevelési támogatásban vagy ápolási díjban részesül.</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(5) Rendkívül indokolt esetben a (4) bekezdés szerinti ellátás napi 8 óra időtartamra is igénybe vehető, két hónapot meg nem haladó időtartamig.</w:t>
      </w:r>
    </w:p>
    <w:p w:rsidR="00EA418C" w:rsidRPr="00EA418C" w:rsidRDefault="00EA418C" w:rsidP="00EA418C">
      <w:pPr>
        <w:autoSpaceDE w:val="0"/>
        <w:autoSpaceDN w:val="0"/>
        <w:adjustRightInd w:val="0"/>
        <w:spacing w:before="240"/>
        <w:ind w:left="357"/>
        <w:jc w:val="center"/>
        <w:rPr>
          <w:rFonts w:eastAsiaTheme="minorHAnsi"/>
          <w:lang w:eastAsia="en-US"/>
        </w:rPr>
      </w:pPr>
      <w:r w:rsidRPr="00EA418C">
        <w:rPr>
          <w:rFonts w:eastAsiaTheme="minorHAnsi"/>
          <w:b/>
          <w:bCs/>
          <w:lang w:eastAsia="en-US"/>
        </w:rPr>
        <w:t>4. Térítési díjakra vonatkozó szabályok</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lang w:eastAsia="en-US"/>
        </w:rPr>
        <w:t>8.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vertAlign w:val="superscript"/>
          <w:lang w:eastAsia="en-US"/>
        </w:rPr>
        <w:footnoteReference w:id="7"/>
      </w:r>
      <w:r w:rsidRPr="00EA418C">
        <w:rPr>
          <w:rFonts w:eastAsiaTheme="minorHAnsi"/>
          <w:lang w:eastAsia="en-US"/>
        </w:rPr>
        <w:t>(1) A Társulás intézményei által nyújtott a szociális alapszolgáltatások és szakosított ellátások körébe tartozó ellátások intézményi térítési díját e rendelet mellékletében foglaltak szerint határozza meg.</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(2</w:t>
      </w:r>
      <w:r w:rsidRPr="00EA418C">
        <w:rPr>
          <w:rFonts w:eastAsiaTheme="minorHAnsi"/>
          <w:b/>
          <w:bCs/>
          <w:lang w:eastAsia="en-US"/>
        </w:rPr>
        <w:t xml:space="preserve">) </w:t>
      </w:r>
      <w:r w:rsidRPr="00EA418C">
        <w:rPr>
          <w:rFonts w:eastAsiaTheme="minorHAnsi"/>
          <w:lang w:eastAsia="en-US"/>
        </w:rPr>
        <w:t>Az e rendeletben szabályozott ellátásokért fizetendő térítési díjak megállapítását - az Sztv. 115/</w:t>
      </w:r>
      <w:proofErr w:type="gramStart"/>
      <w:r w:rsidRPr="00EA418C">
        <w:rPr>
          <w:rFonts w:eastAsiaTheme="minorHAnsi"/>
          <w:lang w:eastAsia="en-US"/>
        </w:rPr>
        <w:t>A</w:t>
      </w:r>
      <w:proofErr w:type="gramEnd"/>
      <w:r w:rsidRPr="00EA418C">
        <w:rPr>
          <w:rFonts w:eastAsiaTheme="minorHAnsi"/>
          <w:lang w:eastAsia="en-US"/>
        </w:rPr>
        <w:t>. §</w:t>
      </w:r>
      <w:proofErr w:type="spellStart"/>
      <w:r w:rsidRPr="00EA418C">
        <w:rPr>
          <w:rFonts w:eastAsiaTheme="minorHAnsi"/>
          <w:lang w:eastAsia="en-US"/>
        </w:rPr>
        <w:t>-ában</w:t>
      </w:r>
      <w:proofErr w:type="spellEnd"/>
      <w:r w:rsidRPr="00EA418C">
        <w:rPr>
          <w:rFonts w:eastAsiaTheme="minorHAnsi"/>
          <w:lang w:eastAsia="en-US"/>
        </w:rPr>
        <w:t xml:space="preserve"> felsorolt szolgáltatások kivételével - valamint a térítési díj fizetésére kötelezettek körét a Sztv. vonatkozó szakaszai tartalmazzák.</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(3) A 2011. január 1-e után keletkezett intézményi jogviszony esetében az idősek otthona szolgáltatásaiért fizetendő személyi térítési díjat az intézményvezető állapítja meg. Az igénybevétel előtt az intézményvezető vizsgálja az ellátást igénylő havi jövedelmét, jelentős pénzvagyonát és jelentős ingatlanvagyonát, továbbá jelzálog alapjául szolgáló vagyonát. A személyi térítési díj nem haladhatja meg az ellátást igénylő havi jövedelmének, jelentős pénzvagyonának és jelentős ingatlanvagyonának, továbbá jelzálog alapjául szolgáló vagyonának együttes összegének (vagyonigazolás alapján) 80%-át, melyet úgy kell megfizetni, hogy a gondozott rendszeres jövedelmének 80%-</w:t>
      </w:r>
      <w:proofErr w:type="gramStart"/>
      <w:r w:rsidRPr="00EA418C">
        <w:rPr>
          <w:rFonts w:eastAsiaTheme="minorHAnsi"/>
          <w:lang w:eastAsia="en-US"/>
        </w:rPr>
        <w:t>a</w:t>
      </w:r>
      <w:proofErr w:type="gramEnd"/>
      <w:r w:rsidRPr="00EA418C">
        <w:rPr>
          <w:rFonts w:eastAsiaTheme="minorHAnsi"/>
          <w:lang w:eastAsia="en-US"/>
        </w:rPr>
        <w:t xml:space="preserve"> erejéig kézpénzben fizet meg a fennmaradó részt a vagyonigazolásban figyelembe vett jelentős készpénz - ingatlan vagyon, illetve vagyonértékű jogra kell terhelni.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vertAlign w:val="superscript"/>
          <w:lang w:eastAsia="en-US"/>
        </w:rPr>
        <w:footnoteReference w:id="8"/>
      </w:r>
      <w:r w:rsidRPr="00EA418C">
        <w:rPr>
          <w:rFonts w:eastAsiaTheme="minorHAnsi"/>
          <w:lang w:eastAsia="en-US"/>
        </w:rPr>
        <w:t xml:space="preserve">(4) </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b/>
          <w:bCs/>
          <w:lang w:eastAsia="en-US"/>
        </w:rPr>
        <w:t>9. §</w:t>
      </w:r>
      <w:r w:rsidRPr="00EA418C">
        <w:rPr>
          <w:rFonts w:eastAsiaTheme="minorHAnsi"/>
          <w:b/>
          <w:bCs/>
          <w:vertAlign w:val="superscript"/>
          <w:lang w:eastAsia="en-US"/>
        </w:rPr>
        <w:footnoteReference w:id="9"/>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vertAlign w:val="superscript"/>
          <w:lang w:eastAsia="en-US"/>
        </w:rPr>
        <w:footnoteReference w:id="10"/>
      </w:r>
      <w:r w:rsidRPr="00EA418C">
        <w:rPr>
          <w:rFonts w:eastAsiaTheme="minorHAnsi"/>
          <w:lang w:eastAsia="en-US"/>
        </w:rPr>
        <w:t>(1) Házi segítségnyújtás ellátás esetében az ellátott kérelmére a fenntartó engedélyezheti, hogy az a jogosult, akinek rendszeres havi jövedelme - kiskorú gondozott esetén a család egy főre jutó jövedelme - a mindenkori öregségi nyugdíjminimum 150%-át nem haladja meg, a szolgáltatást térítésmentesen vehesse igénybe.</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(2) A fogyatékos személyek nappali ellátása esetén a kötelezett kérelmére:</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lastRenderedPageBreak/>
        <w:t>a</w:t>
      </w:r>
      <w:proofErr w:type="gramEnd"/>
      <w:r w:rsidRPr="00EA418C">
        <w:rPr>
          <w:rFonts w:eastAsiaTheme="minorHAnsi"/>
          <w:lang w:eastAsia="en-US"/>
        </w:rPr>
        <w:t>./ azon jogosult esetében, akinek a havi jövedelme - kiskorú gondozott esetén a család egy főre jutó jövedelme - a mindenkori öregségi nyugdíjminimum 150 %-át nem haladja meg, a szolgáltatás térítésmentesen vehető igénybe.</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b./  azon jogosult esetében, akinek a havi jövedelme - a kiskorú gondozott esetén a család egy főre jutó jövedelme - a mindenkori öregségi nyugdíjminimum 150 %-át meghaladja, de a személyi térítési díj levonását követően megmaradt havi jövedelme - kiskorú gondozott esetén a család egy főre eső jövedelme - a mindenkori öregségi nyugdíjminimum összegét nem éri el, a személyi térítési díj legfeljebb 50 %-os mértékig csökkenthető, amíg a fennmaradó jövedelem a mindenkori öregségi nyugdíjminimum összegét nem haladja meg.</w:t>
      </w:r>
      <w:proofErr w:type="gramEnd"/>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b/>
          <w:bCs/>
          <w:lang w:eastAsia="en-US"/>
        </w:rPr>
        <w:t>10.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(1) Idősek Otthona ellátás esetében kérelemre a személyi térítési díj, illetőleg a térítési díj-különbözet </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a) maximum 30%-át kell megfizetnie annak a kötelezettnek, akinek a családjában a mindenkori hatályos szabályozás alapján - a tartási kötelezettség teljesítése nélkül - számított egy főre jutó havi jövedelem a mindenkori öregségi nyugdíjminimum 450%-át - egyedül álló esetén 550%-át - nem haladja meg, úgy, hogy az elengedést követően a család mindenkori hatályos szabályok alapján számított egy főre jutó jövedelme nem lehet kevesebb a mindenkori öregségi nyugdíjminimum 350%-ánál, egyedül álló esetében 450%-ánál.</w:t>
      </w:r>
      <w:proofErr w:type="gramEnd"/>
    </w:p>
    <w:p w:rsidR="00EA418C" w:rsidRPr="00EA418C" w:rsidRDefault="00EA418C" w:rsidP="00EA418C">
      <w:pPr>
        <w:autoSpaceDE w:val="0"/>
        <w:autoSpaceDN w:val="0"/>
        <w:adjustRightInd w:val="0"/>
        <w:spacing w:before="240"/>
        <w:jc w:val="both"/>
        <w:rPr>
          <w:rFonts w:eastAsiaTheme="minorHAnsi"/>
          <w:lang w:eastAsia="en-US"/>
        </w:rPr>
      </w:pPr>
      <w:proofErr w:type="gramStart"/>
      <w:r w:rsidRPr="00EA418C">
        <w:rPr>
          <w:rFonts w:eastAsiaTheme="minorHAnsi"/>
          <w:lang w:eastAsia="en-US"/>
        </w:rPr>
        <w:t>b) maximum 50%-át kell megfizetnie annak a kötelezettnek, akinek a családjában a mindenkori hatályos szabályozás alapján - a tartási kötelezettség teljesítése nélkül - számított egy főre jutó havi jövedelem a mindenkori öregségi nyugdíjminimum 550%-át - egyedül álló esetén 650%-át - nem haladja meg, úgy, hogy az elengedést követően a család mindenkori hatályos szabályok alapján számított egy főre jutó jövedelme nem lehet kevesebb a mindenkori öregségi nyugdíjminimum 450%-ánál, egyedül álló esetében 550%-ánál.</w:t>
      </w:r>
      <w:proofErr w:type="gramEnd"/>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(2) Az (1) bekezdés alkalmazásában kötelezett: a szülői felügyeleti joggal rendelkező törvényes képviselő, továbbá a jogosultnak az a házastársa, élettársa, </w:t>
      </w:r>
      <w:proofErr w:type="spellStart"/>
      <w:r w:rsidRPr="00EA418C">
        <w:rPr>
          <w:rFonts w:eastAsiaTheme="minorHAnsi"/>
          <w:lang w:eastAsia="en-US"/>
        </w:rPr>
        <w:t>egyeneságbeli</w:t>
      </w:r>
      <w:proofErr w:type="spellEnd"/>
      <w:r w:rsidRPr="00EA418C">
        <w:rPr>
          <w:rFonts w:eastAsiaTheme="minorHAnsi"/>
          <w:lang w:eastAsia="en-US"/>
        </w:rPr>
        <w:t xml:space="preserve"> rokona, örökbe fogadott gyermeke, örökbe fogadó szülője, akinek a családjában az egy főre jutó jövedelem a tartási kötelezettség teljesítése mellett meghaladja az öregségi nyugdíj mindenkori legkisebb összegének két és fél szeresét.</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vertAlign w:val="superscript"/>
          <w:lang w:eastAsia="en-US"/>
        </w:rPr>
        <w:footnoteReference w:id="11"/>
      </w:r>
      <w:r w:rsidRPr="00EA418C">
        <w:rPr>
          <w:rFonts w:eastAsiaTheme="minorHAnsi"/>
          <w:lang w:eastAsia="en-US"/>
        </w:rPr>
        <w:t>(3) A térítési díj mérséklésére vonatkozó kérelmet a kötelezett az intézményvezető útján a fenntartóhoz nyújthatja be, melyről a fenntartó határozattal dönt. Az (1) bekezdés szerinti térítési díj csökkentésére vonatkozó kérelemhez a kötelezettnek a saját és vele közös háztartásban élők jövedelemigazolásait csatolni kell.</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(4)  Amennyiben az ellátást igénybe vevő, illetve hozzátartozója vállalja az intézményi térítési díjjal megegyező összegű személyi térítési díj megfizetését, abban az esetben az ellátás igénybevételének megkezdése előtt az intézményvezető és az ellátott, illetve hozzátartozója megköti az ellátást nyújtó intézmény által külön jogszabály alapján elkészített Szakmai Program mellékletét képező megállapodást.</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vertAlign w:val="superscript"/>
          <w:lang w:eastAsia="en-US"/>
        </w:rPr>
        <w:footnoteReference w:id="12"/>
      </w:r>
      <w:r w:rsidRPr="00EA418C">
        <w:rPr>
          <w:rFonts w:eastAsiaTheme="minorHAnsi"/>
          <w:b/>
          <w:bCs/>
          <w:lang w:eastAsia="en-US"/>
        </w:rPr>
        <w:t>10/</w:t>
      </w:r>
      <w:proofErr w:type="gramStart"/>
      <w:r w:rsidRPr="00EA418C">
        <w:rPr>
          <w:rFonts w:eastAsiaTheme="minorHAnsi"/>
          <w:b/>
          <w:bCs/>
          <w:lang w:eastAsia="en-US"/>
        </w:rPr>
        <w:t>A.</w:t>
      </w:r>
      <w:proofErr w:type="gramEnd"/>
      <w:r w:rsidRPr="00EA418C">
        <w:rPr>
          <w:rFonts w:eastAsiaTheme="minorHAnsi"/>
          <w:b/>
          <w:bCs/>
          <w:lang w:eastAsia="en-US"/>
        </w:rPr>
        <w:t>§</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lastRenderedPageBreak/>
        <w:t>A hajléktalanok átmeneti szállása esetén a kórházban töltött napok után térítési díjat nem kell fizetni.</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b/>
          <w:bCs/>
          <w:lang w:eastAsia="en-US"/>
        </w:rPr>
        <w:t>11.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(1) A fenntartó a személyi térítési díj meg nem fizetéséből eredő díjhátralék összegét határozattal csökkentheti, elengedheti, vagy részletfizetési kedvezményt adhat, ha a kötelezett jövedelmi és vagyoni viszonyai ezt indokolttá teszik, és magasabb szintű jogszabály másként nem rendelkezik.</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(2) A hátralékos kérelmére a díjhátralék teljes összegben elengedésre kerül, ha a hátralékos családjában az egy főre jutó havi jövedelem a mindenkori öregségi nyugdíjminimumot nem haladja meg, és a bentlakásos intézményi ellátás igénybevétele esetén a jogosultnak a térítési díj alapjául szolgáló jelentős készpénz, vagy ingatlan, továbbá jelzálog alapjául szolgáló vagyona nincs.</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(3) A hátralékos kérelmére a díjhátralék csökkenthető, ha a hátralékos családjában az egy főre jutó havi jövedelem a mindenkori öregségi nyugdíjminimum kétszeresét nem haladja meg, és a bentlakásos intézményi ellátás igénybevétele esetén a jogosultnak a térítési díj alapjául szolgáló jelentős készpénz, vagy ingatlan, továbbá jelzálog alapjául szolgáló vagyona nincs.</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(4) A csökkentés mértéke a díjhátralék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a) 30%-</w:t>
      </w:r>
      <w:proofErr w:type="gramStart"/>
      <w:r w:rsidRPr="00EA418C">
        <w:rPr>
          <w:rFonts w:eastAsiaTheme="minorHAnsi"/>
          <w:lang w:eastAsia="en-US"/>
        </w:rPr>
        <w:t>a</w:t>
      </w:r>
      <w:proofErr w:type="gramEnd"/>
      <w:r w:rsidRPr="00EA418C">
        <w:rPr>
          <w:rFonts w:eastAsiaTheme="minorHAnsi"/>
          <w:lang w:eastAsia="en-US"/>
        </w:rPr>
        <w:t>, ha a díjhátralék a hátralékos családjában az egy főre jutó havi jövedelem kétszeresét meghaladja;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b) 40%-</w:t>
      </w:r>
      <w:proofErr w:type="gramStart"/>
      <w:r w:rsidRPr="00EA418C">
        <w:rPr>
          <w:rFonts w:eastAsiaTheme="minorHAnsi"/>
          <w:lang w:eastAsia="en-US"/>
        </w:rPr>
        <w:t>a</w:t>
      </w:r>
      <w:proofErr w:type="gramEnd"/>
      <w:r w:rsidRPr="00EA418C">
        <w:rPr>
          <w:rFonts w:eastAsiaTheme="minorHAnsi"/>
          <w:lang w:eastAsia="en-US"/>
        </w:rPr>
        <w:t>, ha a díjhátralék a hátralékos családjában az egy főre jutó havi jövedelem háromszorosát meghaladja;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c) 50%-</w:t>
      </w:r>
      <w:proofErr w:type="gramStart"/>
      <w:r w:rsidRPr="00EA418C">
        <w:rPr>
          <w:rFonts w:eastAsiaTheme="minorHAnsi"/>
          <w:lang w:eastAsia="en-US"/>
        </w:rPr>
        <w:t>a</w:t>
      </w:r>
      <w:proofErr w:type="gramEnd"/>
      <w:r w:rsidRPr="00EA418C">
        <w:rPr>
          <w:rFonts w:eastAsiaTheme="minorHAnsi"/>
          <w:lang w:eastAsia="en-US"/>
        </w:rPr>
        <w:t>, ha a díjhátralék a hátralékos családjában az egy főre jutó havi jövedelem négyszeresét meghaladja.</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(5) A hátralékos kérelmére legfeljebb 12 hónapos időtartamra részletfizetés engedélyezhető.</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(6) A díjhátralék csökkentéséről, behajthatatlanná minősítéséről, törléséről, valamint a részletfizetés engedélyezéséről - a hatályos jogszabályokra figyelemmel - a fenntartó határozatot hoz.</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vertAlign w:val="superscript"/>
          <w:lang w:eastAsia="en-US"/>
        </w:rPr>
        <w:footnoteReference w:id="13"/>
      </w:r>
      <w:r w:rsidRPr="00EA418C">
        <w:rPr>
          <w:rFonts w:eastAsiaTheme="minorHAnsi"/>
          <w:b/>
          <w:bCs/>
          <w:lang w:eastAsia="en-US"/>
        </w:rPr>
        <w:t xml:space="preserve">12. § </w:t>
      </w:r>
    </w:p>
    <w:p w:rsidR="00EA418C" w:rsidRPr="00EA418C" w:rsidRDefault="00EA418C" w:rsidP="00EA418C">
      <w:pPr>
        <w:autoSpaceDE w:val="0"/>
        <w:autoSpaceDN w:val="0"/>
        <w:adjustRightInd w:val="0"/>
        <w:spacing w:before="240"/>
        <w:ind w:left="357"/>
        <w:jc w:val="center"/>
        <w:rPr>
          <w:rFonts w:eastAsiaTheme="minorHAnsi"/>
          <w:lang w:eastAsia="en-US"/>
        </w:rPr>
      </w:pPr>
      <w:r w:rsidRPr="00EA418C">
        <w:rPr>
          <w:rFonts w:eastAsiaTheme="minorHAnsi"/>
          <w:b/>
          <w:bCs/>
          <w:lang w:eastAsia="en-US"/>
        </w:rPr>
        <w:t>5. Az ellátások megszüntetésének esetei és módjai</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lang w:eastAsia="en-US"/>
        </w:rPr>
        <w:t xml:space="preserve">13. §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(1) Az e rendeletben szabályozott ellátások megszűnnek vagy megszüntethetők a Sztv. 100-104. §</w:t>
      </w:r>
      <w:proofErr w:type="spellStart"/>
      <w:r w:rsidRPr="00EA418C">
        <w:rPr>
          <w:rFonts w:eastAsiaTheme="minorHAnsi"/>
          <w:lang w:eastAsia="en-US"/>
        </w:rPr>
        <w:t>-a</w:t>
      </w:r>
      <w:proofErr w:type="spellEnd"/>
      <w:r w:rsidRPr="00EA418C">
        <w:rPr>
          <w:rFonts w:eastAsiaTheme="minorHAnsi"/>
          <w:lang w:eastAsia="en-US"/>
        </w:rPr>
        <w:t xml:space="preserve"> szerinti esetekben és módon.</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(2) Az intézményi jogviszony megszűnése/megszüntetése esetén az intézmény vezetője</w:t>
      </w:r>
    </w:p>
    <w:p w:rsidR="00EA418C" w:rsidRPr="00EA418C" w:rsidRDefault="00EA418C" w:rsidP="00EA418C">
      <w:pPr>
        <w:autoSpaceDE w:val="0"/>
        <w:autoSpaceDN w:val="0"/>
        <w:adjustRightInd w:val="0"/>
        <w:jc w:val="both"/>
        <w:rPr>
          <w:rFonts w:eastAsiaTheme="minorHAnsi"/>
          <w:lang w:eastAsia="en-US"/>
        </w:rPr>
      </w:pPr>
      <w:proofErr w:type="gramStart"/>
      <w:r w:rsidRPr="00EA418C">
        <w:rPr>
          <w:rFonts w:eastAsiaTheme="minorHAnsi"/>
          <w:lang w:eastAsia="en-US"/>
        </w:rPr>
        <w:t>a</w:t>
      </w:r>
      <w:proofErr w:type="gramEnd"/>
      <w:r w:rsidRPr="00EA418C">
        <w:rPr>
          <w:rFonts w:eastAsiaTheme="minorHAnsi"/>
          <w:lang w:eastAsia="en-US"/>
        </w:rPr>
        <w:t>) gondoskodik az ellátott tárgyi eszközeinek kiadásáról,</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b) szükség szerint az ellátott és személyes tárgyai elszállításának megszervezéséről,</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c) az ellátott intézmény házipénztárában őrzött pénzösszegének kifizetéséről a pénzkezelési szabályzatban előírtaknak megfelelően.</w:t>
      </w:r>
    </w:p>
    <w:p w:rsidR="00EA418C" w:rsidRPr="00EA418C" w:rsidRDefault="00EA418C" w:rsidP="00EA418C">
      <w:pPr>
        <w:autoSpaceDE w:val="0"/>
        <w:autoSpaceDN w:val="0"/>
        <w:adjustRightInd w:val="0"/>
        <w:spacing w:before="240"/>
        <w:ind w:left="357"/>
        <w:jc w:val="center"/>
        <w:rPr>
          <w:rFonts w:eastAsiaTheme="minorHAnsi"/>
          <w:lang w:eastAsia="en-US"/>
        </w:rPr>
      </w:pPr>
      <w:r w:rsidRPr="00EA418C">
        <w:rPr>
          <w:rFonts w:eastAsiaTheme="minorHAnsi"/>
          <w:b/>
          <w:bCs/>
          <w:lang w:eastAsia="en-US"/>
        </w:rPr>
        <w:t>6. Nyilvántartások vezetése, adatszolgáltatás</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lang w:eastAsia="en-US"/>
        </w:rPr>
        <w:lastRenderedPageBreak/>
        <w:t xml:space="preserve">14. §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(1) A szociális ellátást biztosító intézmény vezetője az igénybevételre várakozó személyekről, valamint az intézményi lakók létszámának alakulásáról minden hónap 5. napjáig a fenntartó részére jelentést teljesít a fenntartó által meghatározott adattartalommal és formában.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(2) Az intézmény vezetője a fenntartó, illetve az ellátott települések önkormányzatának megkeresésére évente kötelesek a szakmai munkájukról, végzett tevékenységükről a kérelmező által meghatározott szempontok és a Sztv.-ben foglaltak szerint beszámolót készíteni. </w:t>
      </w:r>
    </w:p>
    <w:p w:rsidR="00EA418C" w:rsidRPr="00EA418C" w:rsidRDefault="00EA418C" w:rsidP="00EA418C">
      <w:pPr>
        <w:autoSpaceDE w:val="0"/>
        <w:autoSpaceDN w:val="0"/>
        <w:adjustRightInd w:val="0"/>
        <w:spacing w:before="240"/>
        <w:ind w:left="357"/>
        <w:jc w:val="center"/>
        <w:rPr>
          <w:rFonts w:eastAsiaTheme="minorHAnsi"/>
          <w:lang w:eastAsia="en-US"/>
        </w:rPr>
      </w:pPr>
      <w:r w:rsidRPr="00EA418C">
        <w:rPr>
          <w:rFonts w:eastAsiaTheme="minorHAnsi"/>
          <w:b/>
          <w:bCs/>
          <w:lang w:eastAsia="en-US"/>
        </w:rPr>
        <w:t>7. Érdekképviseleti fórum</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lang w:eastAsia="en-US"/>
        </w:rPr>
        <w:t>15.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(1) Az e rendeletben meghatározott szociális szakellátások esetén érdekképviseleti fórumot kell működtetni.</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(2) Az érdekképviseleti fórum tagjainak számát és összetételét szociális intézmény esetében a Sztv. 99. § (3) bekezdésében foglaltak szerint kell meghatározni.</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(3) Az érdekképviseleti fórum vezetője a fenntartó képviselője. </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b/>
          <w:bCs/>
          <w:lang w:eastAsia="en-US"/>
        </w:rPr>
        <w:t>8. Záró rendelkezések</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lang w:eastAsia="en-US"/>
        </w:rPr>
        <w:t>16.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Ez a rendelet a Szolnoki Kistérség Többcélú Társulása Társulási Megállapodása </w:t>
      </w:r>
      <w:proofErr w:type="spellStart"/>
      <w:r w:rsidRPr="00EA418C">
        <w:rPr>
          <w:rFonts w:eastAsiaTheme="minorHAnsi"/>
          <w:lang w:eastAsia="en-US"/>
        </w:rPr>
        <w:t>módosí-tásának</w:t>
      </w:r>
      <w:proofErr w:type="spellEnd"/>
      <w:r w:rsidRPr="00EA418C">
        <w:rPr>
          <w:rFonts w:eastAsiaTheme="minorHAnsi"/>
          <w:lang w:eastAsia="en-US"/>
        </w:rPr>
        <w:t xml:space="preserve"> a társult települések valamennyi képviselő-testülete által történő jóváhagyása napján lép hatályba. </w:t>
      </w:r>
    </w:p>
    <w:p w:rsidR="00EA418C" w:rsidRPr="00EA418C" w:rsidRDefault="00EA418C" w:rsidP="00EA418C">
      <w:pPr>
        <w:autoSpaceDE w:val="0"/>
        <w:autoSpaceDN w:val="0"/>
        <w:adjustRightInd w:val="0"/>
        <w:spacing w:before="240"/>
        <w:jc w:val="center"/>
        <w:rPr>
          <w:rFonts w:eastAsiaTheme="minorHAnsi"/>
          <w:lang w:eastAsia="en-US"/>
        </w:rPr>
      </w:pPr>
      <w:r w:rsidRPr="00EA418C">
        <w:rPr>
          <w:rFonts w:eastAsiaTheme="minorHAnsi"/>
          <w:vertAlign w:val="superscript"/>
          <w:lang w:eastAsia="en-US"/>
        </w:rPr>
        <w:footnoteReference w:id="14"/>
      </w:r>
      <w:r w:rsidRPr="00EA418C">
        <w:rPr>
          <w:rFonts w:eastAsiaTheme="minorHAnsi"/>
          <w:b/>
          <w:bCs/>
          <w:lang w:eastAsia="en-US"/>
        </w:rPr>
        <w:t>17. §</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b/>
          <w:bCs/>
          <w:lang w:eastAsia="en-US"/>
        </w:rPr>
        <w:t xml:space="preserve">Kelt: </w:t>
      </w:r>
      <w:r w:rsidRPr="00EA418C">
        <w:rPr>
          <w:rFonts w:eastAsiaTheme="minorHAnsi"/>
          <w:lang w:eastAsia="en-US"/>
        </w:rPr>
        <w:t>Szolnok Megyei Jogú Város Közgyűlése 2011. április 28-i ülésén.</w:t>
      </w:r>
    </w:p>
    <w:tbl>
      <w:tblPr>
        <w:tblW w:w="0" w:type="auto"/>
        <w:tblLayout w:type="fixed"/>
        <w:tblCellMar>
          <w:left w:w="0" w:type="dxa"/>
          <w:right w:w="0" w:type="dxa"/>
        </w:tblCellMar>
        <w:tblLook w:val="0000"/>
      </w:tblPr>
      <w:tblGrid>
        <w:gridCol w:w="4498"/>
        <w:gridCol w:w="4606"/>
      </w:tblGrid>
      <w:tr w:rsidR="00EA418C" w:rsidRPr="00EA418C">
        <w:tc>
          <w:tcPr>
            <w:tcW w:w="4498" w:type="dxa"/>
            <w:tcBorders>
              <w:top w:val="nil"/>
              <w:left w:val="nil"/>
              <w:bottom w:val="nil"/>
              <w:right w:val="nil"/>
            </w:tcBorders>
          </w:tcPr>
          <w:p w:rsidR="00EA418C" w:rsidRPr="00EA418C" w:rsidRDefault="00EA418C" w:rsidP="00EA418C">
            <w:pPr>
              <w:autoSpaceDE w:val="0"/>
              <w:autoSpaceDN w:val="0"/>
              <w:adjustRightInd w:val="0"/>
              <w:spacing w:before="24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Szalay Ferenc s.k.</w:t>
            </w:r>
          </w:p>
        </w:tc>
        <w:tc>
          <w:tcPr>
            <w:tcW w:w="4606" w:type="dxa"/>
            <w:tcBorders>
              <w:top w:val="nil"/>
              <w:left w:val="nil"/>
              <w:bottom w:val="nil"/>
              <w:right w:val="nil"/>
            </w:tcBorders>
          </w:tcPr>
          <w:p w:rsidR="00EA418C" w:rsidRPr="00EA418C" w:rsidRDefault="00EA418C" w:rsidP="00EA418C">
            <w:pPr>
              <w:autoSpaceDE w:val="0"/>
              <w:autoSpaceDN w:val="0"/>
              <w:adjustRightInd w:val="0"/>
              <w:spacing w:before="240"/>
              <w:jc w:val="center"/>
              <w:rPr>
                <w:rFonts w:eastAsiaTheme="minorHAnsi"/>
                <w:sz w:val="20"/>
                <w:szCs w:val="20"/>
                <w:lang w:eastAsia="en-US"/>
              </w:rPr>
            </w:pPr>
            <w:r w:rsidRPr="00EA418C">
              <w:rPr>
                <w:rFonts w:eastAsiaTheme="minorHAnsi"/>
                <w:sz w:val="20"/>
                <w:szCs w:val="20"/>
                <w:lang w:eastAsia="en-US"/>
              </w:rPr>
              <w:t xml:space="preserve"> </w:t>
            </w:r>
            <w:proofErr w:type="spellStart"/>
            <w:r w:rsidRPr="00EA418C">
              <w:rPr>
                <w:rFonts w:eastAsiaTheme="minorHAnsi"/>
                <w:sz w:val="20"/>
                <w:szCs w:val="20"/>
                <w:lang w:eastAsia="en-US"/>
              </w:rPr>
              <w:t>Dr.Sebestyén</w:t>
            </w:r>
            <w:proofErr w:type="spellEnd"/>
            <w:r w:rsidRPr="00EA418C">
              <w:rPr>
                <w:rFonts w:eastAsiaTheme="minorHAnsi"/>
                <w:sz w:val="20"/>
                <w:szCs w:val="20"/>
                <w:lang w:eastAsia="en-US"/>
              </w:rPr>
              <w:t xml:space="preserve"> Ildikó s.k.</w:t>
            </w:r>
          </w:p>
        </w:tc>
      </w:tr>
      <w:tr w:rsidR="00EA418C" w:rsidRPr="00EA418C">
        <w:tc>
          <w:tcPr>
            <w:tcW w:w="4498" w:type="dxa"/>
            <w:tcBorders>
              <w:top w:val="nil"/>
              <w:left w:val="nil"/>
              <w:bottom w:val="nil"/>
              <w:right w:val="nil"/>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polgármester</w:t>
            </w:r>
          </w:p>
        </w:tc>
        <w:tc>
          <w:tcPr>
            <w:tcW w:w="4606" w:type="dxa"/>
            <w:tcBorders>
              <w:top w:val="nil"/>
              <w:left w:val="nil"/>
              <w:bottom w:val="nil"/>
              <w:right w:val="nil"/>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jegyző</w:t>
            </w:r>
          </w:p>
        </w:tc>
      </w:tr>
    </w:tbl>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b/>
          <w:bCs/>
          <w:lang w:eastAsia="en-US"/>
        </w:rPr>
        <w:t>Megjegyzés:</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A 39/2011. (XI.28.) önkormányzati rendelet 2011. november 29-én lépett hatályba.</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A 10/2012. (III.21.) önkormányzati rendelet 2012. március 22-én lépett hatályba.</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A 9/2013. (II.28.) önkormányzati rendelet 2013. március 01. napján lép hatályba, és az azt követő napon hatályát veszti.</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A 24/2013. (V.30.) önkormányzati rendelet a kihirdetését követő napon lép hatályba.</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A 9/2014. (II.28.) önkormányzati rendelet 2014. március 1-jén lép hatályba, és az azt követő napon hatályát veszti.</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lastRenderedPageBreak/>
        <w:t>A 6/2015. (II.27.) önkormányzati rendelet 2015. március 1-jén lép hatályba és az azt követő napon hatályát veszti.</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A 3/2016. (I.29.) önkormányzati rendelet 2016. február 1-jén lép hatályba és az azt követő napon hatályát veszti.</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lang w:eastAsia="en-US"/>
        </w:rPr>
        <w:t xml:space="preserve"> A 18/2016. (V.31.) önkormányzati rendelet 2016. június 1. napján lép hatályba és az azt követő napon hatályát veszti.</w:t>
      </w:r>
    </w:p>
    <w:p w:rsidR="00EA418C" w:rsidRPr="00EA418C" w:rsidRDefault="00EA418C" w:rsidP="00EA418C">
      <w:pPr>
        <w:autoSpaceDE w:val="0"/>
        <w:autoSpaceDN w:val="0"/>
        <w:adjustRightInd w:val="0"/>
        <w:jc w:val="right"/>
        <w:rPr>
          <w:rFonts w:eastAsiaTheme="minorHAnsi"/>
          <w:lang w:eastAsia="en-US"/>
        </w:rPr>
      </w:pPr>
      <w:r w:rsidRPr="00EA418C">
        <w:rPr>
          <w:rFonts w:eastAsiaTheme="minorHAnsi"/>
          <w:vertAlign w:val="superscript"/>
          <w:lang w:eastAsia="en-US"/>
        </w:rPr>
        <w:footnoteReference w:id="15"/>
      </w:r>
      <w:r w:rsidRPr="00EA418C">
        <w:rPr>
          <w:rFonts w:eastAsiaTheme="minorHAnsi"/>
          <w:lang w:eastAsia="en-US"/>
        </w:rPr>
        <w:t xml:space="preserve">Melléklet a 14/2011. (IV.28.) önkormányzati rendelethez </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t>Étkeztetés</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SZOLNOK</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0-105 %-a között (0 - 30.000-Ft/hó)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w:t>
            </w:r>
            <w:r w:rsidRPr="00EA418C">
              <w:rPr>
                <w:rFonts w:eastAsiaTheme="minorHAnsi"/>
                <w:sz w:val="20"/>
                <w:szCs w:val="20"/>
                <w:lang w:eastAsia="en-US"/>
              </w:rPr>
              <w:br/>
              <w:t>248 003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984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105-125 %-a között (30.000-35.625.-Ft/hó)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248 003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984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125-150 %-a között (35.625 -42.750.-Ft/hó)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248 003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984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260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59</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150-300 %-a között (42.750 -85.500.-Ft/hó)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248 003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984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370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78</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300 %-a felett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248 003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984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470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98</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*Az Intézményi térítési díj és a kiszállítás nettóban értendő, az összeget a hatályos ÁFA terheli.</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TÓSZEG</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0-105 %-a között (0 - 30.000-Ft/hó)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235 778</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936</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105-125 %-a között (30.000-35.625.-Ft/hó)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235 778</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936</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125-150 %-a között (35.625 -42.750.-Ft/hó)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235 778</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936</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55</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150-300 %-a </w:t>
            </w:r>
            <w:r w:rsidRPr="00EA418C">
              <w:rPr>
                <w:rFonts w:eastAsiaTheme="minorHAnsi"/>
                <w:sz w:val="20"/>
                <w:szCs w:val="20"/>
                <w:lang w:eastAsia="en-US"/>
              </w:rPr>
              <w:lastRenderedPageBreak/>
              <w:t>között (42.750 -85.500.-Ft/hó)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lastRenderedPageBreak/>
              <w:t xml:space="preserve"> 235 778</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936</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360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78</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lastRenderedPageBreak/>
              <w:t xml:space="preserve"> jövedelme a nyugdíj min. 300 %-a felett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235 778</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936</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440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86</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*Az Intézményi térítési díj és a kiszállítás nettóban értendő, az összeget a hatályos ÁFA terheli.</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TISZAJENŐ (étkeztetés)</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0-105 %-a között (0 - 30.000-Ft/hó)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199 966</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105-125 %-a között (30.000-35.625.-Ft/hó)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199 966</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110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125-150 %-a között (35.625 -42.750.-Ft/hó)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199 966</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210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39</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150-300 %-a között (42.750 -85.500.-Ft/hó)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199 966</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275</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47</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300 %-a felett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199 966</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380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55</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*Az Intézményi térítési díj és a kiszállítás nettóban értendő, az összeget a hatályos ÁFA terheli.</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VEZSENY (étkeztetés)</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0-105 %-a között (0 - 30.000-Ft/hó)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200 383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795</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105-125 %-a között (30.000-35.625.-Ft/hó)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200 383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795</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110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125-150 %-a között (35.625 -42.750.-Ft/hó)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200 383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795</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210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39</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150-300 %-a között (42.750 -85.500.-Ft/hó)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200 383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795</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275</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47</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300 %-a felett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200 383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795</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380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55</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*Az Intézményi térítési díj és a kiszállítás nettóban értendő, az összeget a hatályos ÁFA terheli.</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SZÁSZBEREK (étkeztetés)</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lastRenderedPageBreak/>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0-105 %-a között (0 - 30.000-Ft/hó)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199.863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793</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105-125 %-a között (30.000-35.625.-Ft/hó)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199.863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793</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110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125-150 %-a között (35.625 -42.750.-Ft/hó)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199.863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793</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210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39</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150-300 %-a között (42.750 -85.500.-Ft/hó)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199.863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793</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275</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47</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300 %-a felett 85.500.-Ft/hó)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199.863</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793</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380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55</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*Az Intézményi térítési díj és a kiszállítás nettóban értendő, az összeget a hatályos ÁFA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BESENYSZÖG (étkeztetés)</w:t>
      </w:r>
    </w:p>
    <w:tbl>
      <w:tblPr>
        <w:tblW w:w="0" w:type="auto"/>
        <w:tblInd w:w="5" w:type="dxa"/>
        <w:tblLayout w:type="fixed"/>
        <w:tblCellMar>
          <w:left w:w="0" w:type="dxa"/>
          <w:right w:w="0" w:type="dxa"/>
        </w:tblCellMar>
        <w:tblLook w:val="0000"/>
      </w:tblPr>
      <w:tblGrid>
        <w:gridCol w:w="1800"/>
        <w:gridCol w:w="1800"/>
        <w:gridCol w:w="2036"/>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193 410</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771</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550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NAGYKÖRŰ (étkeztetés)</w:t>
      </w:r>
    </w:p>
    <w:tbl>
      <w:tblPr>
        <w:tblW w:w="0" w:type="auto"/>
        <w:tblInd w:w="5" w:type="dxa"/>
        <w:tblLayout w:type="fixed"/>
        <w:tblCellMar>
          <w:left w:w="0" w:type="dxa"/>
          <w:right w:w="0" w:type="dxa"/>
        </w:tblCellMar>
        <w:tblLook w:val="0000"/>
      </w:tblPr>
      <w:tblGrid>
        <w:gridCol w:w="1800"/>
        <w:gridCol w:w="1800"/>
        <w:gridCol w:w="2036"/>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221004</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896</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635</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KŐTELEK (étkeztetés)</w:t>
      </w:r>
    </w:p>
    <w:tbl>
      <w:tblPr>
        <w:tblW w:w="0" w:type="auto"/>
        <w:tblInd w:w="5" w:type="dxa"/>
        <w:tblLayout w:type="fixed"/>
        <w:tblCellMar>
          <w:left w:w="0" w:type="dxa"/>
          <w:right w:w="0" w:type="dxa"/>
        </w:tblCellMar>
        <w:tblLook w:val="0000"/>
      </w:tblPr>
      <w:tblGrid>
        <w:gridCol w:w="1800"/>
        <w:gridCol w:w="1800"/>
        <w:gridCol w:w="2036"/>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193284</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767</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525</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HUNYADFALVA (étkeztetés)</w:t>
      </w:r>
    </w:p>
    <w:tbl>
      <w:tblPr>
        <w:tblW w:w="0" w:type="auto"/>
        <w:tblInd w:w="5" w:type="dxa"/>
        <w:tblLayout w:type="fixed"/>
        <w:tblCellMar>
          <w:left w:w="0" w:type="dxa"/>
          <w:right w:w="0" w:type="dxa"/>
        </w:tblCellMar>
        <w:tblLook w:val="0000"/>
      </w:tblPr>
      <w:tblGrid>
        <w:gridCol w:w="1800"/>
        <w:gridCol w:w="1800"/>
        <w:gridCol w:w="2036"/>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245 000</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976</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560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SZAJOL (étkeztetés)</w:t>
      </w:r>
    </w:p>
    <w:tbl>
      <w:tblPr>
        <w:tblW w:w="0" w:type="auto"/>
        <w:tblInd w:w="5" w:type="dxa"/>
        <w:tblLayout w:type="fixed"/>
        <w:tblCellMar>
          <w:left w:w="0" w:type="dxa"/>
          <w:right w:w="0" w:type="dxa"/>
        </w:tblCellMar>
        <w:tblLook w:val="0000"/>
      </w:tblPr>
      <w:tblGrid>
        <w:gridCol w:w="1800"/>
        <w:gridCol w:w="1800"/>
        <w:gridCol w:w="2036"/>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225540</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895</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650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TISZASÜLY (étkeztetés)</w:t>
      </w:r>
    </w:p>
    <w:tbl>
      <w:tblPr>
        <w:tblW w:w="0" w:type="auto"/>
        <w:tblInd w:w="5" w:type="dxa"/>
        <w:tblLayout w:type="fixed"/>
        <w:tblCellMar>
          <w:left w:w="0" w:type="dxa"/>
          <w:right w:w="0" w:type="dxa"/>
        </w:tblCellMar>
        <w:tblLook w:val="0000"/>
      </w:tblPr>
      <w:tblGrid>
        <w:gridCol w:w="1800"/>
        <w:gridCol w:w="1800"/>
        <w:gridCol w:w="2036"/>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lastRenderedPageBreak/>
              <w:t xml:space="preserve">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226044</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897</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630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ÚJSZÁSZ (étkeztetés)</w:t>
      </w:r>
    </w:p>
    <w:tbl>
      <w:tblPr>
        <w:tblW w:w="0" w:type="auto"/>
        <w:tblInd w:w="5" w:type="dxa"/>
        <w:tblLayout w:type="fixed"/>
        <w:tblCellMar>
          <w:left w:w="0" w:type="dxa"/>
          <w:right w:w="0" w:type="dxa"/>
        </w:tblCellMar>
        <w:tblLook w:val="0000"/>
      </w:tblPr>
      <w:tblGrid>
        <w:gridCol w:w="1800"/>
        <w:gridCol w:w="1800"/>
        <w:gridCol w:w="1980"/>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 Ft-tól, az öregségi </w:t>
            </w:r>
            <w:proofErr w:type="spellStart"/>
            <w:r w:rsidRPr="00EA418C">
              <w:rPr>
                <w:rFonts w:eastAsiaTheme="minorHAnsi"/>
                <w:sz w:val="20"/>
                <w:szCs w:val="20"/>
                <w:lang w:eastAsia="en-US"/>
              </w:rPr>
              <w:t>nyugdíjmin</w:t>
            </w:r>
            <w:proofErr w:type="spellEnd"/>
            <w:r w:rsidRPr="00EA418C">
              <w:rPr>
                <w:rFonts w:eastAsiaTheme="minorHAnsi"/>
                <w:sz w:val="20"/>
                <w:szCs w:val="20"/>
                <w:lang w:eastAsia="en-US"/>
              </w:rPr>
              <w:t>. 100%-ig (28.500,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 xml:space="preserve">/hó)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201 630.-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800.-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200.-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120.-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Az öregségi min. nyugdíj 100-200 %-a között (28.501-57.000,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201 630.-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800.-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390.-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120.-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Az öregségi </w:t>
            </w:r>
            <w:proofErr w:type="spellStart"/>
            <w:r w:rsidRPr="00EA418C">
              <w:rPr>
                <w:rFonts w:eastAsiaTheme="minorHAnsi"/>
                <w:sz w:val="20"/>
                <w:szCs w:val="20"/>
                <w:lang w:eastAsia="en-US"/>
              </w:rPr>
              <w:t>nyugdíjmin</w:t>
            </w:r>
            <w:proofErr w:type="spellEnd"/>
            <w:r w:rsidRPr="00EA418C">
              <w:rPr>
                <w:rFonts w:eastAsiaTheme="minorHAnsi"/>
                <w:sz w:val="20"/>
                <w:szCs w:val="20"/>
                <w:lang w:eastAsia="en-US"/>
              </w:rPr>
              <w:t>. 200-300%-a között (57.001-85.500,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/hó)</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201 630.-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800.-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540.-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120.-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Az öregségi nyugdíjmin.300%-a fölött (85.501,</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w:t>
            </w:r>
            <w:proofErr w:type="gramStart"/>
            <w:r w:rsidRPr="00EA418C">
              <w:rPr>
                <w:rFonts w:eastAsiaTheme="minorHAnsi"/>
                <w:sz w:val="20"/>
                <w:szCs w:val="20"/>
                <w:lang w:eastAsia="en-US"/>
              </w:rPr>
              <w:t>hó )</w:t>
            </w:r>
            <w:proofErr w:type="gramEnd"/>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201 630.-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800.-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580.-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120.-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 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ZAGYVARÉKAS (étkeztetés)</w:t>
      </w:r>
    </w:p>
    <w:tbl>
      <w:tblPr>
        <w:tblW w:w="0" w:type="auto"/>
        <w:tblInd w:w="5" w:type="dxa"/>
        <w:tblLayout w:type="fixed"/>
        <w:tblCellMar>
          <w:left w:w="0" w:type="dxa"/>
          <w:right w:w="0" w:type="dxa"/>
        </w:tblCellMar>
        <w:tblLook w:val="0000"/>
      </w:tblPr>
      <w:tblGrid>
        <w:gridCol w:w="1800"/>
        <w:gridCol w:w="1800"/>
        <w:gridCol w:w="1980"/>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 Ft-tól, az öregségi </w:t>
            </w:r>
            <w:proofErr w:type="spellStart"/>
            <w:r w:rsidRPr="00EA418C">
              <w:rPr>
                <w:rFonts w:eastAsiaTheme="minorHAnsi"/>
                <w:sz w:val="20"/>
                <w:szCs w:val="20"/>
                <w:lang w:eastAsia="en-US"/>
              </w:rPr>
              <w:t>nyugdíjmin</w:t>
            </w:r>
            <w:proofErr w:type="spellEnd"/>
            <w:r w:rsidRPr="00EA418C">
              <w:rPr>
                <w:rFonts w:eastAsiaTheme="minorHAnsi"/>
                <w:sz w:val="20"/>
                <w:szCs w:val="20"/>
                <w:lang w:eastAsia="en-US"/>
              </w:rPr>
              <w:t>. 100%-ig (28.500,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 xml:space="preserve">/hó)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191 530.-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760.-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250.-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120.-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Az öregségi min. nyugdíj 100-200 %-a között (28.501-57.000,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191 530.-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760.-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400.-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120.-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Az öregségi </w:t>
            </w:r>
            <w:proofErr w:type="spellStart"/>
            <w:r w:rsidRPr="00EA418C">
              <w:rPr>
                <w:rFonts w:eastAsiaTheme="minorHAnsi"/>
                <w:sz w:val="20"/>
                <w:szCs w:val="20"/>
                <w:lang w:eastAsia="en-US"/>
              </w:rPr>
              <w:t>nyugdíjmin</w:t>
            </w:r>
            <w:proofErr w:type="spellEnd"/>
            <w:r w:rsidRPr="00EA418C">
              <w:rPr>
                <w:rFonts w:eastAsiaTheme="minorHAnsi"/>
                <w:sz w:val="20"/>
                <w:szCs w:val="20"/>
                <w:lang w:eastAsia="en-US"/>
              </w:rPr>
              <w:t>. 200-300%-a között (57.001-85.500,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/hó)</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191 530.-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760.-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500.-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120.-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Az öregségi nyugdíjmin.300%-a fölött (85.501,</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w:t>
            </w:r>
            <w:proofErr w:type="gramStart"/>
            <w:r w:rsidRPr="00EA418C">
              <w:rPr>
                <w:rFonts w:eastAsiaTheme="minorHAnsi"/>
                <w:sz w:val="20"/>
                <w:szCs w:val="20"/>
                <w:lang w:eastAsia="en-US"/>
              </w:rPr>
              <w:t>hó )</w:t>
            </w:r>
            <w:proofErr w:type="gramEnd"/>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191 530.-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760.-</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540.-</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120.-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 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RÁKÓCZIFALVA (étkeztetés)</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28.500,- Ft alatt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28.501,- Ft és 57.000,-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57.001,- Ft és 71.250,-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71.250,- Ft és 85.500,-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450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w:t>
            </w:r>
            <w:r w:rsidRPr="00EA418C">
              <w:rPr>
                <w:rFonts w:eastAsiaTheme="minorHAnsi"/>
                <w:sz w:val="20"/>
                <w:szCs w:val="20"/>
                <w:lang w:eastAsia="en-US"/>
              </w:rPr>
              <w:lastRenderedPageBreak/>
              <w:t>85.501,- Ft fölött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lastRenderedPageBreak/>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530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lastRenderedPageBreak/>
        <w:t xml:space="preserve">Az ITD az </w:t>
      </w:r>
      <w:proofErr w:type="spellStart"/>
      <w:r w:rsidRPr="00EA418C">
        <w:rPr>
          <w:rFonts w:eastAsiaTheme="minorHAnsi"/>
          <w:lang w:eastAsia="en-US"/>
        </w:rPr>
        <w:t>ÁFA-t</w:t>
      </w:r>
      <w:proofErr w:type="spellEnd"/>
      <w:r w:rsidRPr="00EA418C">
        <w:rPr>
          <w:rFonts w:eastAsiaTheme="minorHAnsi"/>
          <w:lang w:eastAsia="en-US"/>
        </w:rPr>
        <w:t xml:space="preserve"> tartalmazza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RÁKÓCZIÚJFALU (étkeztetés)</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28.500,- Ft alatt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28.501,- Ft és 57.000,-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57.001,- Ft és 71.250,-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71.250,- Ft és 85.500,-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450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85.501,- Ft fölött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530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Az ITD az </w:t>
      </w:r>
      <w:proofErr w:type="spellStart"/>
      <w:r w:rsidRPr="00EA418C">
        <w:rPr>
          <w:rFonts w:eastAsiaTheme="minorHAnsi"/>
          <w:lang w:eastAsia="en-US"/>
        </w:rPr>
        <w:t>ÁFA-t</w:t>
      </w:r>
      <w:proofErr w:type="spellEnd"/>
      <w:r w:rsidRPr="00EA418C">
        <w:rPr>
          <w:rFonts w:eastAsiaTheme="minorHAnsi"/>
          <w:lang w:eastAsia="en-US"/>
        </w:rPr>
        <w:t xml:space="preserve"> tartalmazza.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TISZAVÁRKONY (étkeztetés)</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28.500,- Ft alatt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28.501,- Ft és 57.000,-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57.001,- Ft és 71.250,-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71.250,- Ft és 85.500,-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450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85.501,- Ft fölött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530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Az ITD az </w:t>
      </w:r>
      <w:proofErr w:type="spellStart"/>
      <w:r w:rsidRPr="00EA418C">
        <w:rPr>
          <w:rFonts w:eastAsiaTheme="minorHAnsi"/>
          <w:lang w:eastAsia="en-US"/>
        </w:rPr>
        <w:t>ÁFA-t</w:t>
      </w:r>
      <w:proofErr w:type="spellEnd"/>
      <w:r w:rsidRPr="00EA418C">
        <w:rPr>
          <w:rFonts w:eastAsiaTheme="minorHAnsi"/>
          <w:lang w:eastAsia="en-US"/>
        </w:rPr>
        <w:t xml:space="preserve"> tartalmazza.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MARTFŰ (étkeztetés)</w:t>
      </w:r>
    </w:p>
    <w:tbl>
      <w:tblPr>
        <w:tblW w:w="0" w:type="auto"/>
        <w:tblInd w:w="5" w:type="dxa"/>
        <w:tblLayout w:type="fixed"/>
        <w:tblCellMar>
          <w:left w:w="0" w:type="dxa"/>
          <w:right w:w="0" w:type="dxa"/>
        </w:tblCellMar>
        <w:tblLook w:val="0000"/>
      </w:tblPr>
      <w:tblGrid>
        <w:gridCol w:w="1800"/>
        <w:gridCol w:w="1800"/>
        <w:gridCol w:w="3136"/>
        <w:gridCol w:w="1260"/>
        <w:gridCol w:w="1184"/>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28.500,- Ft alatt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28.501,- Ft és 57.000,-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57.001,- Ft és 71.250,-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71.250,- Ft és 85.500,- Ft között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450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Akinek jövedelem 85.501,- Ft fölött van</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134 679</w:t>
            </w:r>
          </w:p>
        </w:tc>
        <w:tc>
          <w:tcPr>
            <w:tcW w:w="31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534</w:t>
            </w:r>
          </w:p>
        </w:tc>
        <w:tc>
          <w:tcPr>
            <w:tcW w:w="12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530</w:t>
            </w:r>
          </w:p>
        </w:tc>
        <w:tc>
          <w:tcPr>
            <w:tcW w:w="118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spacing w:before="240"/>
        <w:jc w:val="both"/>
        <w:rPr>
          <w:rFonts w:eastAsiaTheme="minorHAnsi"/>
          <w:lang w:eastAsia="en-US"/>
        </w:rPr>
      </w:pPr>
      <w:r w:rsidRPr="00EA418C">
        <w:rPr>
          <w:rFonts w:eastAsiaTheme="minorHAnsi"/>
          <w:vertAlign w:val="superscript"/>
          <w:lang w:eastAsia="en-US"/>
        </w:rPr>
        <w:lastRenderedPageBreak/>
        <w:footnoteReference w:id="16"/>
      </w:r>
      <w:r w:rsidRPr="00EA418C">
        <w:rPr>
          <w:rFonts w:eastAsiaTheme="minorHAnsi"/>
          <w:b/>
          <w:bCs/>
          <w:lang w:eastAsia="en-US"/>
        </w:rPr>
        <w:t>CSATASZÖG (étkeztetés)</w:t>
      </w:r>
    </w:p>
    <w:tbl>
      <w:tblPr>
        <w:tblW w:w="0" w:type="auto"/>
        <w:tblInd w:w="5" w:type="dxa"/>
        <w:tblLayout w:type="fixed"/>
        <w:tblCellMar>
          <w:left w:w="0" w:type="dxa"/>
          <w:right w:w="0" w:type="dxa"/>
        </w:tblCellMar>
        <w:tblLook w:val="0000"/>
      </w:tblPr>
      <w:tblGrid>
        <w:gridCol w:w="1800"/>
        <w:gridCol w:w="1800"/>
        <w:gridCol w:w="2036"/>
        <w:gridCol w:w="1980"/>
        <w:gridCol w:w="180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(Ft/adag)</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Kiszállítás (Ft/adag)</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164.784,</w:t>
            </w:r>
            <w:proofErr w:type="spellStart"/>
            <w:r w:rsidRPr="00EA418C">
              <w:rPr>
                <w:rFonts w:eastAsiaTheme="minorHAnsi"/>
                <w:sz w:val="20"/>
                <w:szCs w:val="20"/>
                <w:lang w:eastAsia="en-US"/>
              </w:rPr>
              <w:t>-Ft</w:t>
            </w:r>
            <w:proofErr w:type="spellEnd"/>
          </w:p>
        </w:tc>
        <w:tc>
          <w:tcPr>
            <w:tcW w:w="20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653,</w:t>
            </w:r>
            <w:proofErr w:type="spellStart"/>
            <w:r w:rsidRPr="00EA418C">
              <w:rPr>
                <w:rFonts w:eastAsiaTheme="minorHAnsi"/>
                <w:sz w:val="20"/>
                <w:szCs w:val="20"/>
                <w:lang w:eastAsia="en-US"/>
              </w:rPr>
              <w:t>-Ft</w:t>
            </w:r>
            <w:proofErr w:type="spellEnd"/>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470,</w:t>
            </w:r>
            <w:proofErr w:type="spellStart"/>
            <w:r w:rsidRPr="00EA418C">
              <w:rPr>
                <w:rFonts w:eastAsiaTheme="minorHAnsi"/>
                <w:b/>
                <w:bCs/>
                <w:sz w:val="20"/>
                <w:szCs w:val="20"/>
                <w:lang w:eastAsia="en-US"/>
              </w:rPr>
              <w:t>-Ft</w:t>
            </w:r>
            <w:proofErr w:type="spellEnd"/>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 A meghatározott díjak az </w:t>
      </w:r>
      <w:proofErr w:type="spellStart"/>
      <w:r w:rsidRPr="00EA418C">
        <w:rPr>
          <w:rFonts w:eastAsiaTheme="minorHAnsi"/>
          <w:lang w:eastAsia="en-US"/>
        </w:rPr>
        <w:t>ÁFA-t</w:t>
      </w:r>
      <w:proofErr w:type="spellEnd"/>
      <w:r w:rsidRPr="00EA418C">
        <w:rPr>
          <w:rFonts w:eastAsiaTheme="minorHAnsi"/>
          <w:lang w:eastAsia="en-US"/>
        </w:rPr>
        <w:t xml:space="preserve"> tartalmazzák.</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 </w:t>
      </w:r>
      <w:r w:rsidRPr="00EA418C">
        <w:rPr>
          <w:rFonts w:eastAsiaTheme="minorHAnsi"/>
          <w:b/>
          <w:bCs/>
          <w:u w:val="single"/>
          <w:lang w:eastAsia="en-US"/>
        </w:rPr>
        <w:t>Házi segítségnyújtás</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 xml:space="preserve"> </w:t>
      </w:r>
      <w:r w:rsidRPr="00EA418C">
        <w:rPr>
          <w:rFonts w:eastAsiaTheme="minorHAnsi"/>
          <w:b/>
          <w:bCs/>
          <w:lang w:eastAsia="en-US"/>
        </w:rPr>
        <w:t>SZOLNOK</w:t>
      </w:r>
    </w:p>
    <w:tbl>
      <w:tblPr>
        <w:tblW w:w="0" w:type="auto"/>
        <w:tblInd w:w="5" w:type="dxa"/>
        <w:tblLayout w:type="fixed"/>
        <w:tblCellMar>
          <w:left w:w="0" w:type="dxa"/>
          <w:right w:w="0" w:type="dxa"/>
        </w:tblCellMar>
        <w:tblLook w:val="0000"/>
      </w:tblPr>
      <w:tblGrid>
        <w:gridCol w:w="1426"/>
        <w:gridCol w:w="1534"/>
        <w:gridCol w:w="4418"/>
        <w:gridCol w:w="1980"/>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0 -125 % között (0 - 35.625.-Ft/hó)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564.718</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2 241</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125 % - 150 %-a között (35.625 - 42.750.-Ft/hó)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564.718</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2 241</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170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150 %-</w:t>
            </w:r>
            <w:proofErr w:type="gramStart"/>
            <w:r w:rsidRPr="00EA418C">
              <w:rPr>
                <w:rFonts w:eastAsiaTheme="minorHAnsi"/>
                <w:sz w:val="20"/>
                <w:szCs w:val="20"/>
                <w:lang w:eastAsia="en-US"/>
              </w:rPr>
              <w:t>a</w:t>
            </w:r>
            <w:proofErr w:type="gramEnd"/>
            <w:r w:rsidRPr="00EA418C">
              <w:rPr>
                <w:rFonts w:eastAsiaTheme="minorHAnsi"/>
                <w:sz w:val="20"/>
                <w:szCs w:val="20"/>
                <w:lang w:eastAsia="en-US"/>
              </w:rPr>
              <w:t xml:space="preserve"> és 300% között (42.750.-Ft/hó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564.718</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2 241</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220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300 %-a felett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564.718</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2 241</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270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TÓSZEG (házi segítségnyújtás)</w:t>
      </w:r>
    </w:p>
    <w:tbl>
      <w:tblPr>
        <w:tblW w:w="0" w:type="auto"/>
        <w:tblInd w:w="5" w:type="dxa"/>
        <w:tblLayout w:type="fixed"/>
        <w:tblCellMar>
          <w:left w:w="0" w:type="dxa"/>
          <w:right w:w="0" w:type="dxa"/>
        </w:tblCellMar>
        <w:tblLook w:val="0000"/>
      </w:tblPr>
      <w:tblGrid>
        <w:gridCol w:w="1426"/>
        <w:gridCol w:w="1534"/>
        <w:gridCol w:w="4418"/>
        <w:gridCol w:w="1980"/>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0 -125 % között (0 - 35.625.-Ft/hó)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288 281</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1 144</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125 % - 150 %-a között (35.625 - 42.750.-Ft/hó)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288 281</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1 144</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150 %-</w:t>
            </w:r>
            <w:proofErr w:type="gramStart"/>
            <w:r w:rsidRPr="00EA418C">
              <w:rPr>
                <w:rFonts w:eastAsiaTheme="minorHAnsi"/>
                <w:sz w:val="20"/>
                <w:szCs w:val="20"/>
                <w:lang w:eastAsia="en-US"/>
              </w:rPr>
              <w:t>a</w:t>
            </w:r>
            <w:proofErr w:type="gramEnd"/>
            <w:r w:rsidRPr="00EA418C">
              <w:rPr>
                <w:rFonts w:eastAsiaTheme="minorHAnsi"/>
                <w:sz w:val="20"/>
                <w:szCs w:val="20"/>
                <w:lang w:eastAsia="en-US"/>
              </w:rPr>
              <w:t xml:space="preserve"> és 300% között (42.750.-Ft/hó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288 281</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1 144</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210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lastRenderedPageBreak/>
              <w:t xml:space="preserve"> jövedelme a min. nyugdíj 300 %-a felett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288 281</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1 144</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230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TISZAJENŐ (házi segítségnyújtás)</w:t>
      </w:r>
    </w:p>
    <w:tbl>
      <w:tblPr>
        <w:tblW w:w="0" w:type="auto"/>
        <w:tblInd w:w="5" w:type="dxa"/>
        <w:tblLayout w:type="fixed"/>
        <w:tblCellMar>
          <w:left w:w="0" w:type="dxa"/>
          <w:right w:w="0" w:type="dxa"/>
        </w:tblCellMar>
        <w:tblLook w:val="0000"/>
      </w:tblPr>
      <w:tblGrid>
        <w:gridCol w:w="1426"/>
        <w:gridCol w:w="1534"/>
        <w:gridCol w:w="4418"/>
        <w:gridCol w:w="1980"/>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0 -125 % között (0 - 35.625.-Ft/hó)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288 593</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1 145</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125 % - 150 %-a között (35.625 - 42.750.-Ft/hó)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288 593</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1 145</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150 %-</w:t>
            </w:r>
            <w:proofErr w:type="gramStart"/>
            <w:r w:rsidRPr="00EA418C">
              <w:rPr>
                <w:rFonts w:eastAsiaTheme="minorHAnsi"/>
                <w:sz w:val="20"/>
                <w:szCs w:val="20"/>
                <w:lang w:eastAsia="en-US"/>
              </w:rPr>
              <w:t>a</w:t>
            </w:r>
            <w:proofErr w:type="gramEnd"/>
            <w:r w:rsidRPr="00EA418C">
              <w:rPr>
                <w:rFonts w:eastAsiaTheme="minorHAnsi"/>
                <w:sz w:val="20"/>
                <w:szCs w:val="20"/>
                <w:lang w:eastAsia="en-US"/>
              </w:rPr>
              <w:t xml:space="preserve"> és 300% között (42.750.-Ft/hó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288 593</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1 145</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210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300 %-a felett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288 593</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1 145</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230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VEZSENY (házi segítségnyújtás)</w:t>
      </w:r>
    </w:p>
    <w:tbl>
      <w:tblPr>
        <w:tblW w:w="0" w:type="auto"/>
        <w:tblInd w:w="5" w:type="dxa"/>
        <w:tblLayout w:type="fixed"/>
        <w:tblCellMar>
          <w:left w:w="0" w:type="dxa"/>
          <w:right w:w="0" w:type="dxa"/>
        </w:tblCellMar>
        <w:tblLook w:val="0000"/>
      </w:tblPr>
      <w:tblGrid>
        <w:gridCol w:w="1426"/>
        <w:gridCol w:w="1534"/>
        <w:gridCol w:w="4418"/>
        <w:gridCol w:w="1980"/>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0 -125 % között (0 - 35.625.-Ft/hó)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287 796</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1 142</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125 % - 150 %-a között (35.625 - 42.750.-Ft/hó)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287 796</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1 142</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150 %-</w:t>
            </w:r>
            <w:proofErr w:type="gramStart"/>
            <w:r w:rsidRPr="00EA418C">
              <w:rPr>
                <w:rFonts w:eastAsiaTheme="minorHAnsi"/>
                <w:sz w:val="20"/>
                <w:szCs w:val="20"/>
                <w:lang w:eastAsia="en-US"/>
              </w:rPr>
              <w:t>a</w:t>
            </w:r>
            <w:proofErr w:type="gramEnd"/>
            <w:r w:rsidRPr="00EA418C">
              <w:rPr>
                <w:rFonts w:eastAsiaTheme="minorHAnsi"/>
                <w:sz w:val="20"/>
                <w:szCs w:val="20"/>
                <w:lang w:eastAsia="en-US"/>
              </w:rPr>
              <w:t xml:space="preserve"> és 300% között (42.750.-Ft/hó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287 796</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1 142</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210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300 %-a felett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287 796</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1 142</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230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lastRenderedPageBreak/>
        <w:t>SZÁSZBEREK (házi segítségnyújtás)</w:t>
      </w:r>
    </w:p>
    <w:tbl>
      <w:tblPr>
        <w:tblW w:w="0" w:type="auto"/>
        <w:tblInd w:w="5" w:type="dxa"/>
        <w:tblLayout w:type="fixed"/>
        <w:tblCellMar>
          <w:left w:w="0" w:type="dxa"/>
          <w:right w:w="0" w:type="dxa"/>
        </w:tblCellMar>
        <w:tblLook w:val="0000"/>
      </w:tblPr>
      <w:tblGrid>
        <w:gridCol w:w="1426"/>
        <w:gridCol w:w="1534"/>
        <w:gridCol w:w="4418"/>
        <w:gridCol w:w="1980"/>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0 -125 % között (0 - 35.625.-Ft/hó)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287 833</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1 143</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125 % - 150 %-a között (35.625 - 42.750.-Ft/hó)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287 833</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1 143</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150 %-</w:t>
            </w:r>
            <w:proofErr w:type="gramStart"/>
            <w:r w:rsidRPr="00EA418C">
              <w:rPr>
                <w:rFonts w:eastAsiaTheme="minorHAnsi"/>
                <w:sz w:val="20"/>
                <w:szCs w:val="20"/>
                <w:lang w:eastAsia="en-US"/>
              </w:rPr>
              <w:t>a</w:t>
            </w:r>
            <w:proofErr w:type="gramEnd"/>
            <w:r w:rsidRPr="00EA418C">
              <w:rPr>
                <w:rFonts w:eastAsiaTheme="minorHAnsi"/>
                <w:sz w:val="20"/>
                <w:szCs w:val="20"/>
                <w:lang w:eastAsia="en-US"/>
              </w:rPr>
              <w:t xml:space="preserve"> és 300% között (42.750.-Ft/hó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287 833</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1 143</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210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300 %-a felett (85.500.-Ft/hó) van</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287 833</w:t>
            </w:r>
          </w:p>
        </w:tc>
        <w:tc>
          <w:tcPr>
            <w:tcW w:w="441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1 143</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230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BESENYSZÖG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209664</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104</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NAGYKÖRŰ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233856</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116</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KŐTELEK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205632</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102</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HUNYADFALVA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214705</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107</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SZAJOL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223776</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111</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TISZASÜLY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lastRenderedPageBreak/>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2015515</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107</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r w:rsidRPr="00EA418C">
              <w:rPr>
                <w:rFonts w:eastAsiaTheme="minorHAnsi"/>
                <w:sz w:val="20"/>
                <w:szCs w:val="20"/>
                <w:lang w:eastAsia="en-US"/>
              </w:rPr>
              <w:br/>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ÚJSZÁSZ (házi segítségnyújtás)</w:t>
      </w:r>
    </w:p>
    <w:tbl>
      <w:tblPr>
        <w:tblW w:w="0" w:type="auto"/>
        <w:tblInd w:w="5" w:type="dxa"/>
        <w:tblLayout w:type="fixed"/>
        <w:tblCellMar>
          <w:left w:w="0" w:type="dxa"/>
          <w:right w:w="0" w:type="dxa"/>
        </w:tblCellMar>
        <w:tblLook w:val="0000"/>
      </w:tblPr>
      <w:tblGrid>
        <w:gridCol w:w="1614"/>
        <w:gridCol w:w="1516"/>
        <w:gridCol w:w="4428"/>
        <w:gridCol w:w="1620"/>
      </w:tblGrid>
      <w:tr w:rsidR="00EA418C" w:rsidRPr="00EA418C">
        <w:tc>
          <w:tcPr>
            <w:tcW w:w="161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42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61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192 910.-</w:t>
            </w:r>
          </w:p>
        </w:tc>
        <w:tc>
          <w:tcPr>
            <w:tcW w:w="442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1 042.-</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r w:rsidRPr="00EA418C">
              <w:rPr>
                <w:rFonts w:eastAsiaTheme="minorHAnsi"/>
                <w:b/>
                <w:bCs/>
                <w:sz w:val="20"/>
                <w:szCs w:val="20"/>
                <w:lang w:eastAsia="en-US"/>
              </w:rPr>
              <w:br/>
              <w:t>-</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ZAGYVARÉKAS (házi segítségnyújtás)</w:t>
      </w:r>
    </w:p>
    <w:tbl>
      <w:tblPr>
        <w:tblW w:w="0" w:type="auto"/>
        <w:tblInd w:w="5" w:type="dxa"/>
        <w:tblLayout w:type="fixed"/>
        <w:tblCellMar>
          <w:left w:w="0" w:type="dxa"/>
          <w:right w:w="0" w:type="dxa"/>
        </w:tblCellMar>
        <w:tblLook w:val="0000"/>
      </w:tblPr>
      <w:tblGrid>
        <w:gridCol w:w="1614"/>
        <w:gridCol w:w="1516"/>
        <w:gridCol w:w="4428"/>
        <w:gridCol w:w="1620"/>
      </w:tblGrid>
      <w:tr w:rsidR="00EA418C" w:rsidRPr="00EA418C">
        <w:tc>
          <w:tcPr>
            <w:tcW w:w="161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42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61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179 440.-</w:t>
            </w:r>
          </w:p>
        </w:tc>
        <w:tc>
          <w:tcPr>
            <w:tcW w:w="442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810.-</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RÁKÓCZIFALVA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54 657</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27</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RÁKÓCZIÚJFALU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54 657</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27</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TISZAVÁRKONY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28 600</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14</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MARTFŰ (házi segítségnyújtás)</w:t>
      </w:r>
    </w:p>
    <w:tbl>
      <w:tblPr>
        <w:tblW w:w="0" w:type="auto"/>
        <w:tblInd w:w="5" w:type="dxa"/>
        <w:tblLayout w:type="fixed"/>
        <w:tblCellMar>
          <w:left w:w="0" w:type="dxa"/>
          <w:right w:w="0" w:type="dxa"/>
        </w:tblCellMar>
        <w:tblLook w:val="0000"/>
      </w:tblPr>
      <w:tblGrid>
        <w:gridCol w:w="1426"/>
        <w:gridCol w:w="1534"/>
        <w:gridCol w:w="4680"/>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(Ft/óra/ellátott)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(Ft/óra)</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440 056</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218</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46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r>
    </w:tbl>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t>Jelzőrendszeres házi segítségnyújtás</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SZÁSZBEREK, SZOLNOK, TISZAJENŐ, TÓSZEG, VEZSENY, ZAGYVARÉKAS</w:t>
      </w:r>
    </w:p>
    <w:tbl>
      <w:tblPr>
        <w:tblW w:w="0" w:type="auto"/>
        <w:tblInd w:w="5" w:type="dxa"/>
        <w:tblLayout w:type="fixed"/>
        <w:tblCellMar>
          <w:left w:w="0" w:type="dxa"/>
          <w:right w:w="0" w:type="dxa"/>
        </w:tblCellMar>
        <w:tblLook w:val="0000"/>
      </w:tblPr>
      <w:tblGrid>
        <w:gridCol w:w="1620"/>
        <w:gridCol w:w="1676"/>
        <w:gridCol w:w="2824"/>
        <w:gridCol w:w="3396"/>
      </w:tblGrid>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(Ft/készülék/év)</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(Ft/készülék/nap)</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(Ft/készülék/nap)</w:t>
            </w:r>
          </w:p>
        </w:tc>
      </w:tr>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w:t>
            </w:r>
            <w:proofErr w:type="spellStart"/>
            <w:r w:rsidRPr="00EA418C">
              <w:rPr>
                <w:rFonts w:eastAsiaTheme="minorHAnsi"/>
                <w:sz w:val="20"/>
                <w:szCs w:val="20"/>
                <w:lang w:eastAsia="en-US"/>
              </w:rPr>
              <w:t>nyugdíjmin</w:t>
            </w:r>
            <w:proofErr w:type="spellEnd"/>
            <w:r w:rsidRPr="00EA418C">
              <w:rPr>
                <w:rFonts w:eastAsiaTheme="minorHAnsi"/>
                <w:sz w:val="20"/>
                <w:szCs w:val="20"/>
                <w:lang w:eastAsia="en-US"/>
              </w:rPr>
              <w:t>. 300%-</w:t>
            </w:r>
            <w:proofErr w:type="gramStart"/>
            <w:r w:rsidRPr="00EA418C">
              <w:rPr>
                <w:rFonts w:eastAsiaTheme="minorHAnsi"/>
                <w:sz w:val="20"/>
                <w:szCs w:val="20"/>
                <w:lang w:eastAsia="en-US"/>
              </w:rPr>
              <w:t>a</w:t>
            </w:r>
            <w:proofErr w:type="gramEnd"/>
            <w:r w:rsidRPr="00EA418C">
              <w:rPr>
                <w:rFonts w:eastAsiaTheme="minorHAnsi"/>
                <w:sz w:val="20"/>
                <w:szCs w:val="20"/>
                <w:lang w:eastAsia="en-US"/>
              </w:rPr>
              <w:t xml:space="preserve"> alatt (85.500,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/hó)</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54 323</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216</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w:t>
            </w:r>
            <w:proofErr w:type="spellStart"/>
            <w:r w:rsidRPr="00EA418C">
              <w:rPr>
                <w:rFonts w:eastAsiaTheme="minorHAnsi"/>
                <w:sz w:val="20"/>
                <w:szCs w:val="20"/>
                <w:lang w:eastAsia="en-US"/>
              </w:rPr>
              <w:t>nyugdíjmin</w:t>
            </w:r>
            <w:proofErr w:type="spellEnd"/>
            <w:r w:rsidRPr="00EA418C">
              <w:rPr>
                <w:rFonts w:eastAsiaTheme="minorHAnsi"/>
                <w:sz w:val="20"/>
                <w:szCs w:val="20"/>
                <w:lang w:eastAsia="en-US"/>
              </w:rPr>
              <w:t xml:space="preserve">. </w:t>
            </w:r>
            <w:r w:rsidRPr="00EA418C">
              <w:rPr>
                <w:rFonts w:eastAsiaTheme="minorHAnsi"/>
                <w:sz w:val="20"/>
                <w:szCs w:val="20"/>
                <w:lang w:eastAsia="en-US"/>
              </w:rPr>
              <w:br/>
              <w:t>300 %-a felett (85.00,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/hó) van</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54 323</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216</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30</w:t>
            </w:r>
          </w:p>
        </w:tc>
      </w:tr>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lastRenderedPageBreak/>
              <w:t xml:space="preserve"> Szociálisan nem rászorult</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54 323</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216</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120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BESENYSZÖG, HUNYADFALVA, KŐTELEK, NAGYKÖRŰ, SZAJOL, TISZASÜLY</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(jelzőrendszeres házi segítségnyújtás)</w:t>
      </w:r>
    </w:p>
    <w:tbl>
      <w:tblPr>
        <w:tblW w:w="0" w:type="auto"/>
        <w:tblInd w:w="5" w:type="dxa"/>
        <w:tblLayout w:type="fixed"/>
        <w:tblCellMar>
          <w:left w:w="0" w:type="dxa"/>
          <w:right w:w="0" w:type="dxa"/>
        </w:tblCellMar>
        <w:tblLook w:val="0000"/>
      </w:tblPr>
      <w:tblGrid>
        <w:gridCol w:w="1620"/>
        <w:gridCol w:w="1676"/>
        <w:gridCol w:w="2824"/>
        <w:gridCol w:w="3396"/>
      </w:tblGrid>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(Ft/készülék/év)</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(Ft/készülék/nap)</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(Ft/készülék/nap)</w:t>
            </w:r>
          </w:p>
        </w:tc>
      </w:tr>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7915</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RÁKÓCZIFALVA, RÁKÓCZIÚJFALU, TISZAVÁRKONY, MARTFŰ</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(jelzőrendszeres házi segítségnyújtás)</w:t>
      </w:r>
    </w:p>
    <w:tbl>
      <w:tblPr>
        <w:tblW w:w="0" w:type="auto"/>
        <w:tblInd w:w="5" w:type="dxa"/>
        <w:tblLayout w:type="fixed"/>
        <w:tblCellMar>
          <w:left w:w="0" w:type="dxa"/>
          <w:right w:w="0" w:type="dxa"/>
        </w:tblCellMar>
        <w:tblLook w:val="0000"/>
      </w:tblPr>
      <w:tblGrid>
        <w:gridCol w:w="1620"/>
        <w:gridCol w:w="1676"/>
        <w:gridCol w:w="2824"/>
        <w:gridCol w:w="3396"/>
      </w:tblGrid>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(Ft/készülék/év)</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(Ft/készülék/nap)</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(Ft/készülék/nap)</w:t>
            </w:r>
          </w:p>
        </w:tc>
      </w:tr>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Szociálisan rászorult</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11 800</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32</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20</w:t>
            </w:r>
          </w:p>
        </w:tc>
      </w:tr>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Szociálisan nem rászorult</w:t>
            </w:r>
          </w:p>
        </w:tc>
        <w:tc>
          <w:tcPr>
            <w:tcW w:w="16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11 800</w:t>
            </w:r>
          </w:p>
        </w:tc>
        <w:tc>
          <w:tcPr>
            <w:tcW w:w="28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32</w:t>
            </w:r>
          </w:p>
        </w:tc>
        <w:tc>
          <w:tcPr>
            <w:tcW w:w="33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30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lang w:eastAsia="en-US"/>
        </w:rPr>
        <w:t>ÁFA nem kerül felszámításra</w:t>
      </w:r>
    </w:p>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t>Idősek nappali ellátása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SZOLNOK</w:t>
      </w:r>
    </w:p>
    <w:tbl>
      <w:tblPr>
        <w:tblW w:w="0" w:type="auto"/>
        <w:tblInd w:w="5" w:type="dxa"/>
        <w:tblLayout w:type="fixed"/>
        <w:tblCellMar>
          <w:left w:w="0" w:type="dxa"/>
          <w:right w:w="0" w:type="dxa"/>
        </w:tblCellMar>
        <w:tblLook w:val="0000"/>
      </w:tblPr>
      <w:tblGrid>
        <w:gridCol w:w="1800"/>
        <w:gridCol w:w="1620"/>
        <w:gridCol w:w="3780"/>
        <w:gridCol w:w="216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7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min. nyugdíj 28.500 Ft/hó alatt van, </w:t>
            </w:r>
            <w:proofErr w:type="spellStart"/>
            <w:r w:rsidRPr="00EA418C">
              <w:rPr>
                <w:rFonts w:eastAsiaTheme="minorHAnsi"/>
                <w:sz w:val="20"/>
                <w:szCs w:val="20"/>
                <w:lang w:eastAsia="en-US"/>
              </w:rPr>
              <w:t>Demens</w:t>
            </w:r>
            <w:proofErr w:type="spellEnd"/>
            <w:r w:rsidRPr="00EA418C">
              <w:rPr>
                <w:rFonts w:eastAsiaTheme="minorHAnsi"/>
                <w:sz w:val="20"/>
                <w:szCs w:val="20"/>
                <w:lang w:eastAsia="en-US"/>
              </w:rPr>
              <w:t xml:space="preserve"> nappali ellátás is</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468 421</w:t>
            </w:r>
          </w:p>
        </w:tc>
        <w:tc>
          <w:tcPr>
            <w:tcW w:w="37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1 859</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28.500 Ft/hó felett van, </w:t>
            </w:r>
            <w:proofErr w:type="spellStart"/>
            <w:r w:rsidRPr="00EA418C">
              <w:rPr>
                <w:rFonts w:eastAsiaTheme="minorHAnsi"/>
                <w:sz w:val="20"/>
                <w:szCs w:val="20"/>
                <w:lang w:eastAsia="en-US"/>
              </w:rPr>
              <w:t>Demens</w:t>
            </w:r>
            <w:proofErr w:type="spellEnd"/>
            <w:r w:rsidRPr="00EA418C">
              <w:rPr>
                <w:rFonts w:eastAsiaTheme="minorHAnsi"/>
                <w:sz w:val="20"/>
                <w:szCs w:val="20"/>
                <w:lang w:eastAsia="en-US"/>
              </w:rPr>
              <w:t xml:space="preserve"> nappali ellátás is</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468 421</w:t>
            </w:r>
          </w:p>
        </w:tc>
        <w:tc>
          <w:tcPr>
            <w:tcW w:w="37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1 859</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TÓSZEG (idősek nappali ellátása)</w:t>
      </w:r>
    </w:p>
    <w:tbl>
      <w:tblPr>
        <w:tblW w:w="0" w:type="auto"/>
        <w:tblInd w:w="5" w:type="dxa"/>
        <w:tblLayout w:type="fixed"/>
        <w:tblCellMar>
          <w:left w:w="0" w:type="dxa"/>
          <w:right w:w="0" w:type="dxa"/>
        </w:tblCellMar>
        <w:tblLook w:val="0000"/>
      </w:tblPr>
      <w:tblGrid>
        <w:gridCol w:w="1800"/>
        <w:gridCol w:w="1856"/>
        <w:gridCol w:w="3544"/>
        <w:gridCol w:w="2160"/>
      </w:tblGrid>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5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54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jövedelme a nyugdíj min. 0-100 %-a között (0 - 28.500,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/hó) van</w:t>
            </w:r>
          </w:p>
        </w:tc>
        <w:tc>
          <w:tcPr>
            <w:tcW w:w="185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246 151</w:t>
            </w:r>
          </w:p>
        </w:tc>
        <w:tc>
          <w:tcPr>
            <w:tcW w:w="354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977</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Nappali </w:t>
            </w:r>
            <w:proofErr w:type="gramStart"/>
            <w:r w:rsidRPr="00EA418C">
              <w:rPr>
                <w:rFonts w:eastAsiaTheme="minorHAnsi"/>
                <w:sz w:val="20"/>
                <w:szCs w:val="20"/>
                <w:lang w:eastAsia="en-US"/>
              </w:rPr>
              <w:t>ellátás  28</w:t>
            </w:r>
            <w:proofErr w:type="gramEnd"/>
            <w:r w:rsidRPr="00EA418C">
              <w:rPr>
                <w:rFonts w:eastAsiaTheme="minorHAnsi"/>
                <w:sz w:val="20"/>
                <w:szCs w:val="20"/>
                <w:lang w:eastAsia="en-US"/>
              </w:rPr>
              <w:t>.500,</w:t>
            </w:r>
            <w:proofErr w:type="spellStart"/>
            <w:r w:rsidRPr="00EA418C">
              <w:rPr>
                <w:rFonts w:eastAsiaTheme="minorHAnsi"/>
                <w:sz w:val="20"/>
                <w:szCs w:val="20"/>
                <w:lang w:eastAsia="en-US"/>
              </w:rPr>
              <w:t>-Ft</w:t>
            </w:r>
            <w:proofErr w:type="spellEnd"/>
            <w:r w:rsidRPr="00EA418C">
              <w:rPr>
                <w:rFonts w:eastAsiaTheme="minorHAnsi"/>
                <w:sz w:val="20"/>
                <w:szCs w:val="20"/>
                <w:lang w:eastAsia="en-US"/>
              </w:rPr>
              <w:t>/hó felett van</w:t>
            </w:r>
          </w:p>
        </w:tc>
        <w:tc>
          <w:tcPr>
            <w:tcW w:w="185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246 151</w:t>
            </w:r>
          </w:p>
        </w:tc>
        <w:tc>
          <w:tcPr>
            <w:tcW w:w="354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977</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BESENYSZÖG (idősek nappali ellátása)</w:t>
      </w:r>
    </w:p>
    <w:tbl>
      <w:tblPr>
        <w:tblW w:w="0" w:type="auto"/>
        <w:tblInd w:w="5" w:type="dxa"/>
        <w:tblLayout w:type="fixed"/>
        <w:tblCellMar>
          <w:left w:w="0" w:type="dxa"/>
          <w:right w:w="0" w:type="dxa"/>
        </w:tblCellMar>
        <w:tblLook w:val="0000"/>
      </w:tblPr>
      <w:tblGrid>
        <w:gridCol w:w="1724"/>
        <w:gridCol w:w="1874"/>
        <w:gridCol w:w="3600"/>
        <w:gridCol w:w="2216"/>
      </w:tblGrid>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Nappali szociális ellátás ebéd nélkül</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228360</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906</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Nappali szociális ellátás ebéddel</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550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TISZASÜLY (idősek nappali ellátása)</w:t>
      </w:r>
    </w:p>
    <w:tbl>
      <w:tblPr>
        <w:tblW w:w="0" w:type="auto"/>
        <w:tblInd w:w="5" w:type="dxa"/>
        <w:tblLayout w:type="fixed"/>
        <w:tblCellMar>
          <w:left w:w="0" w:type="dxa"/>
          <w:right w:w="0" w:type="dxa"/>
        </w:tblCellMar>
        <w:tblLook w:val="0000"/>
      </w:tblPr>
      <w:tblGrid>
        <w:gridCol w:w="1724"/>
        <w:gridCol w:w="1874"/>
        <w:gridCol w:w="3600"/>
        <w:gridCol w:w="2216"/>
      </w:tblGrid>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Nappali szociális ellátás ebéd nélkül</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191280</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759</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lastRenderedPageBreak/>
              <w:t xml:space="preserve"> Nappali szociális ellátás ebéddel</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635</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KŐTELEK (idősek nappali ellátása)</w:t>
      </w:r>
    </w:p>
    <w:tbl>
      <w:tblPr>
        <w:tblW w:w="0" w:type="auto"/>
        <w:tblInd w:w="5" w:type="dxa"/>
        <w:tblLayout w:type="fixed"/>
        <w:tblCellMar>
          <w:left w:w="0" w:type="dxa"/>
          <w:right w:w="0" w:type="dxa"/>
        </w:tblCellMar>
        <w:tblLook w:val="0000"/>
      </w:tblPr>
      <w:tblGrid>
        <w:gridCol w:w="1724"/>
        <w:gridCol w:w="1874"/>
        <w:gridCol w:w="3600"/>
        <w:gridCol w:w="2216"/>
      </w:tblGrid>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Nappali szociális ellátás ebéd nélkül</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237 368</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946</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Nappali szociális ellátás ebéddel</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525</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SZAJOL (idősek nappali ellátása)</w:t>
      </w:r>
    </w:p>
    <w:tbl>
      <w:tblPr>
        <w:tblW w:w="0" w:type="auto"/>
        <w:tblInd w:w="5" w:type="dxa"/>
        <w:tblLayout w:type="fixed"/>
        <w:tblCellMar>
          <w:left w:w="0" w:type="dxa"/>
          <w:right w:w="0" w:type="dxa"/>
        </w:tblCellMar>
        <w:tblLook w:val="0000"/>
      </w:tblPr>
      <w:tblGrid>
        <w:gridCol w:w="1724"/>
        <w:gridCol w:w="1874"/>
        <w:gridCol w:w="3600"/>
        <w:gridCol w:w="2216"/>
      </w:tblGrid>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Nappali szociális ellátás ebéd nélkül</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222360</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882</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Nappali szociális ellátás ebéddel</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650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ÚJSZÁSZ (idősek nappali ellátása)</w:t>
      </w:r>
    </w:p>
    <w:tbl>
      <w:tblPr>
        <w:tblW w:w="0" w:type="auto"/>
        <w:tblInd w:w="5" w:type="dxa"/>
        <w:tblLayout w:type="fixed"/>
        <w:tblCellMar>
          <w:left w:w="0" w:type="dxa"/>
          <w:right w:w="0" w:type="dxa"/>
        </w:tblCellMar>
        <w:tblLook w:val="0000"/>
      </w:tblPr>
      <w:tblGrid>
        <w:gridCol w:w="1780"/>
        <w:gridCol w:w="1820"/>
        <w:gridCol w:w="3600"/>
        <w:gridCol w:w="2160"/>
      </w:tblGrid>
      <w:tr w:rsidR="00EA418C" w:rsidRPr="00EA418C">
        <w:tc>
          <w:tcPr>
            <w:tcW w:w="17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7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8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254 100.-</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1 008.-</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ZAGYVARÉKAS (idősek nappali ellátása)</w:t>
      </w:r>
    </w:p>
    <w:tbl>
      <w:tblPr>
        <w:tblW w:w="0" w:type="auto"/>
        <w:tblInd w:w="5" w:type="dxa"/>
        <w:tblLayout w:type="fixed"/>
        <w:tblCellMar>
          <w:left w:w="0" w:type="dxa"/>
          <w:right w:w="0" w:type="dxa"/>
        </w:tblCellMar>
        <w:tblLook w:val="0000"/>
      </w:tblPr>
      <w:tblGrid>
        <w:gridCol w:w="1780"/>
        <w:gridCol w:w="1820"/>
        <w:gridCol w:w="3600"/>
        <w:gridCol w:w="2160"/>
      </w:tblGrid>
      <w:tr w:rsidR="00EA418C" w:rsidRPr="00EA418C">
        <w:tc>
          <w:tcPr>
            <w:tcW w:w="17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7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8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228 050.-</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905.-</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RÁKÓCZIFALVA (idősek nappali ellátása)</w:t>
      </w:r>
    </w:p>
    <w:tbl>
      <w:tblPr>
        <w:tblW w:w="0" w:type="auto"/>
        <w:tblInd w:w="5" w:type="dxa"/>
        <w:tblLayout w:type="fixed"/>
        <w:tblCellMar>
          <w:left w:w="0" w:type="dxa"/>
          <w:right w:w="0" w:type="dxa"/>
        </w:tblCellMar>
        <w:tblLook w:val="0000"/>
      </w:tblPr>
      <w:tblGrid>
        <w:gridCol w:w="1724"/>
        <w:gridCol w:w="1874"/>
        <w:gridCol w:w="3600"/>
        <w:gridCol w:w="2216"/>
      </w:tblGrid>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Időskorúak nappali intézményi ellátása</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331 692</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1 316</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roofErr w:type="spellStart"/>
            <w:r w:rsidRPr="00EA418C">
              <w:rPr>
                <w:rFonts w:eastAsiaTheme="minorHAnsi"/>
                <w:sz w:val="20"/>
                <w:szCs w:val="20"/>
                <w:lang w:eastAsia="en-US"/>
              </w:rPr>
              <w:t>Demens</w:t>
            </w:r>
            <w:proofErr w:type="spellEnd"/>
            <w:r w:rsidRPr="00EA418C">
              <w:rPr>
                <w:rFonts w:eastAsiaTheme="minorHAnsi"/>
                <w:sz w:val="20"/>
                <w:szCs w:val="20"/>
                <w:lang w:eastAsia="en-US"/>
              </w:rPr>
              <w:t xml:space="preserve"> személyek nappali intézményi ellátása</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331 692</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1 316</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MARTFŰ (idősek nappali ellátása)</w:t>
      </w:r>
    </w:p>
    <w:tbl>
      <w:tblPr>
        <w:tblW w:w="0" w:type="auto"/>
        <w:tblInd w:w="5" w:type="dxa"/>
        <w:tblLayout w:type="fixed"/>
        <w:tblCellMar>
          <w:left w:w="0" w:type="dxa"/>
          <w:right w:w="0" w:type="dxa"/>
        </w:tblCellMar>
        <w:tblLook w:val="0000"/>
      </w:tblPr>
      <w:tblGrid>
        <w:gridCol w:w="1724"/>
        <w:gridCol w:w="1874"/>
        <w:gridCol w:w="3600"/>
        <w:gridCol w:w="2216"/>
      </w:tblGrid>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(Ft/év/ellátott)</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both"/>
              <w:rPr>
                <w:rFonts w:eastAsiaTheme="minorHAnsi"/>
                <w:sz w:val="20"/>
                <w:szCs w:val="20"/>
                <w:lang w:eastAsia="en-US"/>
              </w:rPr>
            </w:pPr>
            <w:r w:rsidRPr="00EA418C">
              <w:rPr>
                <w:rFonts w:eastAsiaTheme="minorHAnsi"/>
                <w:sz w:val="20"/>
                <w:szCs w:val="20"/>
                <w:lang w:eastAsia="en-US"/>
              </w:rPr>
              <w:t xml:space="preserve"> A szolgáltatás 2016. évi önköltsége</w:t>
            </w:r>
            <w:r w:rsidRPr="00EA418C">
              <w:rPr>
                <w:rFonts w:eastAsiaTheme="minorHAnsi"/>
                <w:sz w:val="20"/>
                <w:szCs w:val="20"/>
                <w:lang w:eastAsia="en-US"/>
              </w:rPr>
              <w:br/>
              <w:t xml:space="preserve"> (Ft/nap/ellátott)</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Időskorúak nappali intézményi ellátása</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677 500</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2 688</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r w:rsidR="00EA418C" w:rsidRPr="00EA418C">
        <w:tc>
          <w:tcPr>
            <w:tcW w:w="172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roofErr w:type="spellStart"/>
            <w:r w:rsidRPr="00EA418C">
              <w:rPr>
                <w:rFonts w:eastAsiaTheme="minorHAnsi"/>
                <w:sz w:val="20"/>
                <w:szCs w:val="20"/>
                <w:lang w:eastAsia="en-US"/>
              </w:rPr>
              <w:t>Demens</w:t>
            </w:r>
            <w:proofErr w:type="spellEnd"/>
            <w:r w:rsidRPr="00EA418C">
              <w:rPr>
                <w:rFonts w:eastAsiaTheme="minorHAnsi"/>
                <w:sz w:val="20"/>
                <w:szCs w:val="20"/>
                <w:lang w:eastAsia="en-US"/>
              </w:rPr>
              <w:t xml:space="preserve"> személyek nappali intézményi ellátása</w:t>
            </w:r>
          </w:p>
        </w:tc>
        <w:tc>
          <w:tcPr>
            <w:tcW w:w="187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c>
          <w:tcPr>
            <w:tcW w:w="36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c>
          <w:tcPr>
            <w:tcW w:w="221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r>
    </w:tbl>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t>Idősek Otthona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SZOLNOK</w:t>
      </w:r>
    </w:p>
    <w:tbl>
      <w:tblPr>
        <w:tblW w:w="0" w:type="auto"/>
        <w:tblInd w:w="5" w:type="dxa"/>
        <w:tblLayout w:type="fixed"/>
        <w:tblCellMar>
          <w:left w:w="0" w:type="dxa"/>
          <w:right w:w="0" w:type="dxa"/>
        </w:tblCellMar>
        <w:tblLook w:val="0000"/>
      </w:tblPr>
      <w:tblGrid>
        <w:gridCol w:w="1278"/>
        <w:gridCol w:w="1478"/>
        <w:gridCol w:w="1620"/>
        <w:gridCol w:w="1620"/>
        <w:gridCol w:w="1440"/>
        <w:gridCol w:w="2160"/>
      </w:tblGrid>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(Ft/fő/hó)</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(Ft/fő/nap)</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ITD (Ft/fő/hó) 2016. év</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ITD (Ft/fő/nap) 2016. év</w:t>
            </w:r>
          </w:p>
        </w:tc>
      </w:tr>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átlagos ápolást igénylő, bentlakásos otthoni ellátás</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2 451 277</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204 273</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6 809</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111 000</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3 700</w:t>
            </w:r>
          </w:p>
        </w:tc>
      </w:tr>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w:t>
            </w:r>
            <w:proofErr w:type="spellStart"/>
            <w:r w:rsidRPr="00EA418C">
              <w:rPr>
                <w:rFonts w:eastAsiaTheme="minorHAnsi"/>
                <w:sz w:val="20"/>
                <w:szCs w:val="20"/>
                <w:lang w:eastAsia="en-US"/>
              </w:rPr>
              <w:t>demens</w:t>
            </w:r>
            <w:proofErr w:type="spellEnd"/>
            <w:r w:rsidRPr="00EA418C">
              <w:rPr>
                <w:rFonts w:eastAsiaTheme="minorHAnsi"/>
                <w:sz w:val="20"/>
                <w:szCs w:val="20"/>
                <w:lang w:eastAsia="en-US"/>
              </w:rPr>
              <w:t xml:space="preserve"> ellátottak, </w:t>
            </w:r>
            <w:r w:rsidRPr="00EA418C">
              <w:rPr>
                <w:rFonts w:eastAsiaTheme="minorHAnsi"/>
                <w:sz w:val="20"/>
                <w:szCs w:val="20"/>
                <w:lang w:eastAsia="en-US"/>
              </w:rPr>
              <w:lastRenderedPageBreak/>
              <w:t>bentlakásos otthoni ellátás</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lastRenderedPageBreak/>
              <w:t xml:space="preserve"> 2 451 277</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204 273</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6 809</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111 000</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3 700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lastRenderedPageBreak/>
        <w:t>BESENYSZÖG</w:t>
      </w:r>
    </w:p>
    <w:tbl>
      <w:tblPr>
        <w:tblW w:w="0" w:type="auto"/>
        <w:tblInd w:w="5" w:type="dxa"/>
        <w:tblLayout w:type="fixed"/>
        <w:tblCellMar>
          <w:left w:w="0" w:type="dxa"/>
          <w:right w:w="0" w:type="dxa"/>
        </w:tblCellMar>
        <w:tblLook w:val="0000"/>
      </w:tblPr>
      <w:tblGrid>
        <w:gridCol w:w="1278"/>
        <w:gridCol w:w="1478"/>
        <w:gridCol w:w="1620"/>
        <w:gridCol w:w="1620"/>
        <w:gridCol w:w="1440"/>
        <w:gridCol w:w="2160"/>
      </w:tblGrid>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(Ft/fő/hó)</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(Ft/fő/nap)</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ITD (Ft/fő/hó) 2016. év</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ITD (Ft/fő/nap) 2016. év</w:t>
            </w:r>
          </w:p>
        </w:tc>
      </w:tr>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2 084240</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173687</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5790</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90450</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3015</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NAGYKÖRŰ</w:t>
      </w:r>
    </w:p>
    <w:tbl>
      <w:tblPr>
        <w:tblW w:w="0" w:type="auto"/>
        <w:tblInd w:w="5" w:type="dxa"/>
        <w:tblLayout w:type="fixed"/>
        <w:tblCellMar>
          <w:left w:w="0" w:type="dxa"/>
          <w:right w:w="0" w:type="dxa"/>
        </w:tblCellMar>
        <w:tblLook w:val="0000"/>
      </w:tblPr>
      <w:tblGrid>
        <w:gridCol w:w="1278"/>
        <w:gridCol w:w="1478"/>
        <w:gridCol w:w="1620"/>
        <w:gridCol w:w="1620"/>
        <w:gridCol w:w="1440"/>
        <w:gridCol w:w="2160"/>
      </w:tblGrid>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(Ft/fő/hó)</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(Ft/fő/nap)</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ITD (Ft/fő/hó) 2016. év</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ITD (Ft/fő/nap) 2016. év</w:t>
            </w:r>
          </w:p>
        </w:tc>
      </w:tr>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2 151077</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179256</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5975</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110100</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3670</w:t>
            </w:r>
          </w:p>
        </w:tc>
      </w:tr>
    </w:tbl>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RÁKÓCZIFALVA (idősek otthona)</w:t>
      </w:r>
    </w:p>
    <w:tbl>
      <w:tblPr>
        <w:tblW w:w="0" w:type="auto"/>
        <w:tblInd w:w="5" w:type="dxa"/>
        <w:tblLayout w:type="fixed"/>
        <w:tblCellMar>
          <w:left w:w="0" w:type="dxa"/>
          <w:right w:w="0" w:type="dxa"/>
        </w:tblCellMar>
        <w:tblLook w:val="0000"/>
      </w:tblPr>
      <w:tblGrid>
        <w:gridCol w:w="1278"/>
        <w:gridCol w:w="1478"/>
        <w:gridCol w:w="1620"/>
        <w:gridCol w:w="1620"/>
        <w:gridCol w:w="1440"/>
        <w:gridCol w:w="2160"/>
      </w:tblGrid>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(Ft/fő/év)</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(Ft/fő/hó)</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(Ft/fő/nap)</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ITD (Ft/fő/hó) 2016. év</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ITD (Ft/fő/nap) 2016. év</w:t>
            </w:r>
          </w:p>
        </w:tc>
      </w:tr>
      <w:tr w:rsidR="00EA418C" w:rsidRPr="00EA418C">
        <w:tc>
          <w:tcPr>
            <w:tcW w:w="12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147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2 472 978</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206 081</w:t>
            </w:r>
          </w:p>
        </w:t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6 869</w:t>
            </w:r>
          </w:p>
        </w:tc>
        <w:tc>
          <w:tcPr>
            <w:tcW w:w="144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93 000</w:t>
            </w:r>
          </w:p>
        </w:tc>
        <w:tc>
          <w:tcPr>
            <w:tcW w:w="216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3 100</w:t>
            </w:r>
          </w:p>
        </w:tc>
      </w:tr>
    </w:tbl>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t>Hajléktalanok átmeneti szállása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SZOLNOK</w:t>
      </w:r>
    </w:p>
    <w:tbl>
      <w:tblPr>
        <w:tblW w:w="0" w:type="auto"/>
        <w:tblInd w:w="5" w:type="dxa"/>
        <w:tblLayout w:type="fixed"/>
        <w:tblCellMar>
          <w:left w:w="0" w:type="dxa"/>
          <w:right w:w="0" w:type="dxa"/>
        </w:tblCellMar>
        <w:tblLook w:val="0000"/>
      </w:tblPr>
      <w:tblGrid>
        <w:gridCol w:w="1426"/>
        <w:gridCol w:w="2532"/>
        <w:gridCol w:w="1800"/>
        <w:gridCol w:w="1536"/>
        <w:gridCol w:w="1536"/>
      </w:tblGrid>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253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(Ft/hó/ellátott)</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(Ft/nap/ellátott)</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(Ft/hó)</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Intézményi térítési díj (Ft/nap)</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 Ft/hó jövedelemtől 9999 Ft/hó jövedelemig</w:t>
            </w:r>
          </w:p>
        </w:tc>
        <w:tc>
          <w:tcPr>
            <w:tcW w:w="253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73547</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2418</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10 000 Ft/hó jövedelemtől 28 500 Ft/hó jövedelemig</w:t>
            </w:r>
          </w:p>
        </w:tc>
        <w:tc>
          <w:tcPr>
            <w:tcW w:w="253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73547</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2418</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6000</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28 501 Ft/hó jövedelemtől 57000 Ft/hó jövedelemig</w:t>
            </w:r>
          </w:p>
        </w:tc>
        <w:tc>
          <w:tcPr>
            <w:tcW w:w="253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73547</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2418</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12000</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400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57 001 Ft/hó jövedelemtől 85500 Ft/hó jövedelemig</w:t>
            </w:r>
          </w:p>
        </w:tc>
        <w:tc>
          <w:tcPr>
            <w:tcW w:w="253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73547</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2418</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18000</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600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85 501 Ft/hó jövedelemtől 114 000 Ft/hó jövedelemig</w:t>
            </w:r>
          </w:p>
        </w:tc>
        <w:tc>
          <w:tcPr>
            <w:tcW w:w="253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73547</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2418</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24000</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800</w:t>
            </w:r>
          </w:p>
        </w:tc>
      </w:tr>
      <w:tr w:rsidR="00EA418C" w:rsidRPr="00EA418C">
        <w:tc>
          <w:tcPr>
            <w:tcW w:w="142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114 001 Ft/hó jövedelemtől </w:t>
            </w:r>
          </w:p>
        </w:tc>
        <w:tc>
          <w:tcPr>
            <w:tcW w:w="253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73547</w:t>
            </w:r>
          </w:p>
        </w:tc>
        <w:tc>
          <w:tcPr>
            <w:tcW w:w="180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2418</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28000</w:t>
            </w:r>
          </w:p>
        </w:tc>
        <w:tc>
          <w:tcPr>
            <w:tcW w:w="153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935</w:t>
            </w:r>
          </w:p>
        </w:tc>
      </w:tr>
    </w:tbl>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t>Fogyatékosok nappali intézménye:</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SZOLNOK</w:t>
      </w:r>
    </w:p>
    <w:tbl>
      <w:tblPr>
        <w:tblW w:w="0" w:type="auto"/>
        <w:tblInd w:w="5" w:type="dxa"/>
        <w:tblLayout w:type="fixed"/>
        <w:tblCellMar>
          <w:left w:w="0" w:type="dxa"/>
          <w:right w:w="0" w:type="dxa"/>
        </w:tblCellMar>
        <w:tblLook w:val="0000"/>
      </w:tblPr>
      <w:tblGrid>
        <w:gridCol w:w="1620"/>
        <w:gridCol w:w="1980"/>
        <w:gridCol w:w="2788"/>
        <w:gridCol w:w="2612"/>
      </w:tblGrid>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(Ft/hó/ellátott)</w:t>
            </w:r>
          </w:p>
        </w:tc>
        <w:tc>
          <w:tcPr>
            <w:tcW w:w="278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(Ft/nap/ellátott)</w:t>
            </w:r>
          </w:p>
        </w:tc>
        <w:tc>
          <w:tcPr>
            <w:tcW w:w="261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Fogyatékosok nappali intézménye étkezéssel (reggeli 203 Ft/adag ebéd 640 Ft/adag)</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71838</w:t>
            </w:r>
          </w:p>
        </w:tc>
        <w:tc>
          <w:tcPr>
            <w:tcW w:w="278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3421</w:t>
            </w:r>
          </w:p>
        </w:tc>
        <w:tc>
          <w:tcPr>
            <w:tcW w:w="261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790</w:t>
            </w:r>
          </w:p>
        </w:tc>
      </w:tr>
      <w:tr w:rsidR="00EA418C" w:rsidRPr="00EA418C">
        <w:tc>
          <w:tcPr>
            <w:tcW w:w="162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étkezés nélkül</w:t>
            </w:r>
          </w:p>
        </w:tc>
        <w:tc>
          <w:tcPr>
            <w:tcW w:w="1980"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2788"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261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225</w:t>
            </w:r>
          </w:p>
        </w:tc>
      </w:tr>
    </w:tbl>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lastRenderedPageBreak/>
        <w:t>Támogató szolgálat</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RÁKÓCZIFALVA</w:t>
      </w:r>
    </w:p>
    <w:tbl>
      <w:tblPr>
        <w:tblW w:w="0" w:type="auto"/>
        <w:tblInd w:w="5" w:type="dxa"/>
        <w:tblLayout w:type="fixed"/>
        <w:tblCellMar>
          <w:left w:w="0" w:type="dxa"/>
          <w:right w:w="0" w:type="dxa"/>
        </w:tblCellMar>
        <w:tblLook w:val="0000"/>
      </w:tblPr>
      <w:tblGrid>
        <w:gridCol w:w="5634"/>
        <w:gridCol w:w="2112"/>
      </w:tblGrid>
      <w:tr w:rsidR="00EA418C" w:rsidRPr="00EA418C">
        <w:trPr>
          <w:trHeight w:val="508"/>
        </w:trPr>
        <w:tc>
          <w:tcPr>
            <w:tcW w:w="56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Szociálisan rászorultakra vonatkozó térítési díjak</w:t>
            </w:r>
          </w:p>
        </w:tc>
        <w:tc>
          <w:tcPr>
            <w:tcW w:w="2112" w:type="dxa"/>
            <w:tcBorders>
              <w:top w:val="single" w:sz="4" w:space="0" w:color="auto"/>
              <w:left w:val="nil"/>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2016. év</w:t>
            </w:r>
          </w:p>
        </w:tc>
      </w:tr>
      <w:tr w:rsidR="00EA418C" w:rsidRPr="00EA418C">
        <w:trPr>
          <w:trHeight w:val="508"/>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A szolgáltatás 2016. évi önköltsége</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jc w:val="right"/>
              <w:rPr>
                <w:rFonts w:eastAsiaTheme="minorHAnsi"/>
                <w:sz w:val="20"/>
                <w:szCs w:val="20"/>
                <w:lang w:eastAsia="en-US"/>
              </w:rPr>
            </w:pPr>
            <w:r w:rsidRPr="00EA418C">
              <w:rPr>
                <w:rFonts w:eastAsiaTheme="minorHAnsi"/>
                <w:sz w:val="20"/>
                <w:szCs w:val="20"/>
                <w:lang w:eastAsia="en-US"/>
              </w:rPr>
              <w:t xml:space="preserve"> 16 163 400,</w:t>
            </w:r>
            <w:proofErr w:type="spellStart"/>
            <w:r w:rsidRPr="00EA418C">
              <w:rPr>
                <w:rFonts w:eastAsiaTheme="minorHAnsi"/>
                <w:sz w:val="20"/>
                <w:szCs w:val="20"/>
                <w:lang w:eastAsia="en-US"/>
              </w:rPr>
              <w:t>-Ft</w:t>
            </w:r>
            <w:proofErr w:type="spellEnd"/>
          </w:p>
        </w:tc>
      </w:tr>
      <w:tr w:rsidR="00EA418C" w:rsidRPr="00EA418C">
        <w:trPr>
          <w:trHeight w:val="508"/>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Személyi segítés 1 órára jutó önköltsége</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jc w:val="right"/>
              <w:rPr>
                <w:rFonts w:eastAsiaTheme="minorHAnsi"/>
                <w:sz w:val="20"/>
                <w:szCs w:val="20"/>
                <w:lang w:eastAsia="en-US"/>
              </w:rPr>
            </w:pPr>
            <w:r w:rsidRPr="00EA418C">
              <w:rPr>
                <w:rFonts w:eastAsiaTheme="minorHAnsi"/>
                <w:sz w:val="20"/>
                <w:szCs w:val="20"/>
                <w:lang w:eastAsia="en-US"/>
              </w:rPr>
              <w:t xml:space="preserve"> 5 657,</w:t>
            </w:r>
            <w:proofErr w:type="spellStart"/>
            <w:r w:rsidRPr="00EA418C">
              <w:rPr>
                <w:rFonts w:eastAsiaTheme="minorHAnsi"/>
                <w:sz w:val="20"/>
                <w:szCs w:val="20"/>
                <w:lang w:eastAsia="en-US"/>
              </w:rPr>
              <w:t>-Ft</w:t>
            </w:r>
            <w:proofErr w:type="spellEnd"/>
          </w:p>
        </w:tc>
      </w:tr>
      <w:tr w:rsidR="00EA418C" w:rsidRPr="00EA418C">
        <w:trPr>
          <w:trHeight w:val="508"/>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1 km-re jutó szállítás önköltsége</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jc w:val="right"/>
              <w:rPr>
                <w:rFonts w:eastAsiaTheme="minorHAnsi"/>
                <w:sz w:val="20"/>
                <w:szCs w:val="20"/>
                <w:lang w:eastAsia="en-US"/>
              </w:rPr>
            </w:pPr>
            <w:r w:rsidRPr="00EA418C">
              <w:rPr>
                <w:rFonts w:eastAsiaTheme="minorHAnsi"/>
                <w:sz w:val="20"/>
                <w:szCs w:val="20"/>
                <w:lang w:eastAsia="en-US"/>
              </w:rPr>
              <w:t xml:space="preserve"> 507,</w:t>
            </w:r>
            <w:proofErr w:type="spellStart"/>
            <w:r w:rsidRPr="00EA418C">
              <w:rPr>
                <w:rFonts w:eastAsiaTheme="minorHAnsi"/>
                <w:sz w:val="20"/>
                <w:szCs w:val="20"/>
                <w:lang w:eastAsia="en-US"/>
              </w:rPr>
              <w:t>-Ft</w:t>
            </w:r>
            <w:proofErr w:type="spellEnd"/>
          </w:p>
        </w:tc>
      </w:tr>
      <w:tr w:rsidR="00EA418C" w:rsidRPr="00EA418C">
        <w:trPr>
          <w:trHeight w:val="1020"/>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Elfogadásra javasolt ITD személyi segítés óradíjra (lakáson belül végzett tevékenység)</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jc w:val="right"/>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250,</w:t>
            </w:r>
            <w:proofErr w:type="spellStart"/>
            <w:r w:rsidRPr="00EA418C">
              <w:rPr>
                <w:rFonts w:eastAsiaTheme="minorHAnsi"/>
                <w:b/>
                <w:bCs/>
                <w:sz w:val="20"/>
                <w:szCs w:val="20"/>
                <w:lang w:eastAsia="en-US"/>
              </w:rPr>
              <w:t>-Ft</w:t>
            </w:r>
            <w:proofErr w:type="spellEnd"/>
          </w:p>
        </w:tc>
      </w:tr>
      <w:tr w:rsidR="00EA418C" w:rsidRPr="00EA418C">
        <w:trPr>
          <w:trHeight w:val="508"/>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1 km-re javasolt intézményi térítési díj</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jc w:val="right"/>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50,</w:t>
            </w:r>
            <w:proofErr w:type="spellStart"/>
            <w:r w:rsidRPr="00EA418C">
              <w:rPr>
                <w:rFonts w:eastAsiaTheme="minorHAnsi"/>
                <w:b/>
                <w:bCs/>
                <w:sz w:val="20"/>
                <w:szCs w:val="20"/>
                <w:lang w:eastAsia="en-US"/>
              </w:rPr>
              <w:t>-Ft</w:t>
            </w:r>
            <w:proofErr w:type="spellEnd"/>
          </w:p>
        </w:tc>
      </w:tr>
      <w:tr w:rsidR="00EA418C" w:rsidRPr="00EA418C">
        <w:trPr>
          <w:trHeight w:val="508"/>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r>
      <w:tr w:rsidR="00EA418C" w:rsidRPr="00EA418C">
        <w:trPr>
          <w:trHeight w:val="508"/>
        </w:trPr>
        <w:tc>
          <w:tcPr>
            <w:tcW w:w="5634" w:type="dxa"/>
            <w:tcBorders>
              <w:top w:val="nil"/>
              <w:left w:val="nil"/>
              <w:bottom w:val="nil"/>
              <w:right w:val="nil"/>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c>
          <w:tcPr>
            <w:tcW w:w="2112" w:type="dxa"/>
            <w:tcBorders>
              <w:top w:val="nil"/>
              <w:left w:val="nil"/>
              <w:bottom w:val="nil"/>
              <w:right w:val="nil"/>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w:t>
            </w:r>
          </w:p>
        </w:tc>
      </w:tr>
      <w:tr w:rsidR="00EA418C" w:rsidRPr="00EA418C">
        <w:trPr>
          <w:trHeight w:val="508"/>
        </w:trPr>
        <w:tc>
          <w:tcPr>
            <w:tcW w:w="5634"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Szociálisan nem rászorultakra vonatkozó térítési díjak</w:t>
            </w:r>
          </w:p>
        </w:tc>
        <w:tc>
          <w:tcPr>
            <w:tcW w:w="2112" w:type="dxa"/>
            <w:tcBorders>
              <w:top w:val="single" w:sz="4" w:space="0" w:color="auto"/>
              <w:left w:val="nil"/>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2016. év</w:t>
            </w:r>
          </w:p>
        </w:tc>
      </w:tr>
      <w:tr w:rsidR="00EA418C" w:rsidRPr="00EA418C">
        <w:trPr>
          <w:trHeight w:val="508"/>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személyi segítés</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jc w:val="right"/>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500,</w:t>
            </w:r>
            <w:proofErr w:type="spellStart"/>
            <w:r w:rsidRPr="00EA418C">
              <w:rPr>
                <w:rFonts w:eastAsiaTheme="minorHAnsi"/>
                <w:b/>
                <w:bCs/>
                <w:sz w:val="20"/>
                <w:szCs w:val="20"/>
                <w:lang w:eastAsia="en-US"/>
              </w:rPr>
              <w:t>-Ft</w:t>
            </w:r>
            <w:proofErr w:type="spellEnd"/>
            <w:r w:rsidRPr="00EA418C">
              <w:rPr>
                <w:rFonts w:eastAsiaTheme="minorHAnsi"/>
                <w:b/>
                <w:bCs/>
                <w:sz w:val="20"/>
                <w:szCs w:val="20"/>
                <w:lang w:eastAsia="en-US"/>
              </w:rPr>
              <w:t>/óra</w:t>
            </w:r>
          </w:p>
        </w:tc>
      </w:tr>
      <w:tr w:rsidR="00EA418C" w:rsidRPr="00EA418C">
        <w:trPr>
          <w:trHeight w:val="508"/>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szállítás</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jc w:val="right"/>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130,</w:t>
            </w:r>
            <w:proofErr w:type="spellStart"/>
            <w:r w:rsidRPr="00EA418C">
              <w:rPr>
                <w:rFonts w:eastAsiaTheme="minorHAnsi"/>
                <w:b/>
                <w:bCs/>
                <w:sz w:val="20"/>
                <w:szCs w:val="20"/>
                <w:lang w:eastAsia="en-US"/>
              </w:rPr>
              <w:t>-Ft</w:t>
            </w:r>
            <w:proofErr w:type="spellEnd"/>
            <w:r w:rsidRPr="00EA418C">
              <w:rPr>
                <w:rFonts w:eastAsiaTheme="minorHAnsi"/>
                <w:b/>
                <w:bCs/>
                <w:sz w:val="20"/>
                <w:szCs w:val="20"/>
                <w:lang w:eastAsia="en-US"/>
              </w:rPr>
              <w:t>/km</w:t>
            </w:r>
          </w:p>
        </w:tc>
      </w:tr>
      <w:tr w:rsidR="00EA418C" w:rsidRPr="00EA418C">
        <w:trPr>
          <w:trHeight w:val="508"/>
        </w:trPr>
        <w:tc>
          <w:tcPr>
            <w:tcW w:w="5634" w:type="dxa"/>
            <w:tcBorders>
              <w:top w:val="nil"/>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szállítás gépkocsivezetővel</w:t>
            </w:r>
          </w:p>
        </w:tc>
        <w:tc>
          <w:tcPr>
            <w:tcW w:w="2112" w:type="dxa"/>
            <w:tcBorders>
              <w:top w:val="nil"/>
              <w:left w:val="nil"/>
              <w:bottom w:val="single" w:sz="4" w:space="0" w:color="auto"/>
              <w:right w:val="single" w:sz="4" w:space="0" w:color="auto"/>
            </w:tcBorders>
          </w:tcPr>
          <w:p w:rsidR="00EA418C" w:rsidRPr="00EA418C" w:rsidRDefault="00EA418C" w:rsidP="00EA418C">
            <w:pPr>
              <w:autoSpaceDE w:val="0"/>
              <w:autoSpaceDN w:val="0"/>
              <w:adjustRightInd w:val="0"/>
              <w:jc w:val="right"/>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150,</w:t>
            </w:r>
            <w:proofErr w:type="spellStart"/>
            <w:r w:rsidRPr="00EA418C">
              <w:rPr>
                <w:rFonts w:eastAsiaTheme="minorHAnsi"/>
                <w:b/>
                <w:bCs/>
                <w:sz w:val="20"/>
                <w:szCs w:val="20"/>
                <w:lang w:eastAsia="en-US"/>
              </w:rPr>
              <w:t>-Ft</w:t>
            </w:r>
            <w:proofErr w:type="spellEnd"/>
            <w:r w:rsidRPr="00EA418C">
              <w:rPr>
                <w:rFonts w:eastAsiaTheme="minorHAnsi"/>
                <w:b/>
                <w:bCs/>
                <w:sz w:val="20"/>
                <w:szCs w:val="20"/>
                <w:lang w:eastAsia="en-US"/>
              </w:rPr>
              <w:t>/km</w:t>
            </w:r>
          </w:p>
        </w:tc>
      </w:tr>
    </w:tbl>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t>Szenvedélybetegek nappali ellátása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SZOLNOK</w:t>
      </w:r>
    </w:p>
    <w:tbl>
      <w:tblPr>
        <w:tblW w:w="0" w:type="auto"/>
        <w:tblInd w:w="5" w:type="dxa"/>
        <w:tblLayout w:type="fixed"/>
        <w:tblCellMar>
          <w:left w:w="0" w:type="dxa"/>
          <w:right w:w="0" w:type="dxa"/>
        </w:tblCellMar>
        <w:tblLook w:val="0000"/>
      </w:tblPr>
      <w:tblGrid>
        <w:gridCol w:w="1652"/>
        <w:gridCol w:w="1796"/>
        <w:gridCol w:w="2952"/>
        <w:gridCol w:w="2776"/>
      </w:tblGrid>
      <w:tr w:rsidR="00EA418C" w:rsidRPr="00EA418C">
        <w:tc>
          <w:tcPr>
            <w:tcW w:w="165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7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(Ft/hó/ellátott)</w:t>
            </w:r>
          </w:p>
        </w:tc>
        <w:tc>
          <w:tcPr>
            <w:tcW w:w="295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(Ft/nap/ellátott)</w:t>
            </w:r>
          </w:p>
        </w:tc>
        <w:tc>
          <w:tcPr>
            <w:tcW w:w="27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65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Szenvedélybetegek nappali ellátása</w:t>
            </w:r>
          </w:p>
        </w:tc>
        <w:tc>
          <w:tcPr>
            <w:tcW w:w="17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22992</w:t>
            </w:r>
          </w:p>
        </w:tc>
        <w:tc>
          <w:tcPr>
            <w:tcW w:w="295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1095</w:t>
            </w:r>
          </w:p>
        </w:tc>
        <w:tc>
          <w:tcPr>
            <w:tcW w:w="27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roofErr w:type="spellStart"/>
            <w:r w:rsidRPr="00EA418C">
              <w:rPr>
                <w:rFonts w:eastAsiaTheme="minorHAnsi"/>
                <w:b/>
                <w:bCs/>
                <w:sz w:val="20"/>
                <w:szCs w:val="20"/>
                <w:lang w:eastAsia="en-US"/>
              </w:rPr>
              <w:t>-Ft</w:t>
            </w:r>
            <w:proofErr w:type="spellEnd"/>
          </w:p>
        </w:tc>
      </w:tr>
    </w:tbl>
    <w:p w:rsidR="00EA418C" w:rsidRPr="00EA418C" w:rsidRDefault="00EA418C" w:rsidP="00EA418C">
      <w:pPr>
        <w:autoSpaceDE w:val="0"/>
        <w:autoSpaceDN w:val="0"/>
        <w:adjustRightInd w:val="0"/>
        <w:jc w:val="center"/>
        <w:rPr>
          <w:rFonts w:eastAsiaTheme="minorHAnsi"/>
          <w:lang w:eastAsia="en-US"/>
        </w:rPr>
      </w:pPr>
      <w:r w:rsidRPr="00EA418C">
        <w:rPr>
          <w:rFonts w:eastAsiaTheme="minorHAnsi"/>
          <w:b/>
          <w:bCs/>
          <w:u w:val="single"/>
          <w:lang w:eastAsia="en-US"/>
        </w:rPr>
        <w:t>Pszichiátriai betegek nappali ellátása</w:t>
      </w:r>
    </w:p>
    <w:p w:rsidR="00EA418C" w:rsidRPr="00EA418C" w:rsidRDefault="00EA418C" w:rsidP="00EA418C">
      <w:pPr>
        <w:autoSpaceDE w:val="0"/>
        <w:autoSpaceDN w:val="0"/>
        <w:adjustRightInd w:val="0"/>
        <w:jc w:val="both"/>
        <w:rPr>
          <w:rFonts w:eastAsiaTheme="minorHAnsi"/>
          <w:lang w:eastAsia="en-US"/>
        </w:rPr>
      </w:pPr>
      <w:r w:rsidRPr="00EA418C">
        <w:rPr>
          <w:rFonts w:eastAsiaTheme="minorHAnsi"/>
          <w:b/>
          <w:bCs/>
          <w:lang w:eastAsia="en-US"/>
        </w:rPr>
        <w:t>SZOLNOK</w:t>
      </w:r>
    </w:p>
    <w:tbl>
      <w:tblPr>
        <w:tblW w:w="0" w:type="auto"/>
        <w:tblInd w:w="5" w:type="dxa"/>
        <w:tblLayout w:type="fixed"/>
        <w:tblCellMar>
          <w:left w:w="0" w:type="dxa"/>
          <w:right w:w="0" w:type="dxa"/>
        </w:tblCellMar>
        <w:tblLook w:val="0000"/>
      </w:tblPr>
      <w:tblGrid>
        <w:gridCol w:w="1652"/>
        <w:gridCol w:w="1796"/>
        <w:gridCol w:w="2952"/>
        <w:gridCol w:w="2776"/>
      </w:tblGrid>
      <w:tr w:rsidR="00EA418C" w:rsidRPr="00EA418C">
        <w:tc>
          <w:tcPr>
            <w:tcW w:w="165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Kategóriák</w:t>
            </w:r>
          </w:p>
        </w:tc>
        <w:tc>
          <w:tcPr>
            <w:tcW w:w="17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(Ft/hó/ellátott)</w:t>
            </w:r>
          </w:p>
        </w:tc>
        <w:tc>
          <w:tcPr>
            <w:tcW w:w="295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A szolgáltatás 2016. évi önköltsége (Ft/nap/ellátott)</w:t>
            </w:r>
          </w:p>
        </w:tc>
        <w:tc>
          <w:tcPr>
            <w:tcW w:w="27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Intézményi térítési díj (Ft/nap)</w:t>
            </w:r>
          </w:p>
        </w:tc>
      </w:tr>
      <w:tr w:rsidR="00EA418C" w:rsidRPr="00EA418C">
        <w:tc>
          <w:tcPr>
            <w:tcW w:w="165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rPr>
                <w:rFonts w:eastAsiaTheme="minorHAnsi"/>
                <w:sz w:val="20"/>
                <w:szCs w:val="20"/>
                <w:lang w:eastAsia="en-US"/>
              </w:rPr>
            </w:pPr>
            <w:r w:rsidRPr="00EA418C">
              <w:rPr>
                <w:rFonts w:eastAsiaTheme="minorHAnsi"/>
                <w:sz w:val="20"/>
                <w:szCs w:val="20"/>
                <w:lang w:eastAsia="en-US"/>
              </w:rPr>
              <w:t xml:space="preserve"> Pszichiátriai betegek nappali ellátása</w:t>
            </w:r>
          </w:p>
        </w:tc>
        <w:tc>
          <w:tcPr>
            <w:tcW w:w="179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22989</w:t>
            </w:r>
          </w:p>
        </w:tc>
        <w:tc>
          <w:tcPr>
            <w:tcW w:w="2952"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sz w:val="20"/>
                <w:szCs w:val="20"/>
                <w:lang w:eastAsia="en-US"/>
              </w:rPr>
            </w:pPr>
            <w:r w:rsidRPr="00EA418C">
              <w:rPr>
                <w:rFonts w:eastAsiaTheme="minorHAnsi"/>
                <w:sz w:val="20"/>
                <w:szCs w:val="20"/>
                <w:lang w:eastAsia="en-US"/>
              </w:rPr>
              <w:t xml:space="preserve"> 1095</w:t>
            </w:r>
          </w:p>
        </w:tc>
        <w:tc>
          <w:tcPr>
            <w:tcW w:w="2776" w:type="dxa"/>
            <w:tcBorders>
              <w:top w:val="single" w:sz="4" w:space="0" w:color="auto"/>
              <w:left w:val="single" w:sz="4" w:space="0" w:color="auto"/>
              <w:bottom w:val="single" w:sz="4" w:space="0" w:color="auto"/>
              <w:right w:val="single" w:sz="4" w:space="0" w:color="auto"/>
            </w:tcBorders>
          </w:tcPr>
          <w:p w:rsidR="00EA418C" w:rsidRPr="00EA418C" w:rsidRDefault="00EA418C" w:rsidP="00EA418C">
            <w:pPr>
              <w:autoSpaceDE w:val="0"/>
              <w:autoSpaceDN w:val="0"/>
              <w:adjustRightInd w:val="0"/>
              <w:jc w:val="center"/>
              <w:rPr>
                <w:rFonts w:eastAsiaTheme="minorHAnsi"/>
                <w:b/>
                <w:bCs/>
                <w:sz w:val="20"/>
                <w:szCs w:val="20"/>
                <w:lang w:eastAsia="en-US"/>
              </w:rPr>
            </w:pPr>
            <w:r w:rsidRPr="00EA418C">
              <w:rPr>
                <w:rFonts w:eastAsiaTheme="minorHAnsi"/>
                <w:sz w:val="20"/>
                <w:szCs w:val="20"/>
                <w:lang w:eastAsia="en-US"/>
              </w:rPr>
              <w:t xml:space="preserve"> </w:t>
            </w:r>
            <w:r w:rsidRPr="00EA418C">
              <w:rPr>
                <w:rFonts w:eastAsiaTheme="minorHAnsi"/>
                <w:b/>
                <w:bCs/>
                <w:sz w:val="20"/>
                <w:szCs w:val="20"/>
                <w:lang w:eastAsia="en-US"/>
              </w:rPr>
              <w:t>0,</w:t>
            </w:r>
            <w:proofErr w:type="spellStart"/>
            <w:r w:rsidRPr="00EA418C">
              <w:rPr>
                <w:rFonts w:eastAsiaTheme="minorHAnsi"/>
                <w:b/>
                <w:bCs/>
                <w:sz w:val="20"/>
                <w:szCs w:val="20"/>
                <w:lang w:eastAsia="en-US"/>
              </w:rPr>
              <w:t>-Ft</w:t>
            </w:r>
            <w:proofErr w:type="spellEnd"/>
          </w:p>
        </w:tc>
      </w:tr>
    </w:tbl>
    <w:p w:rsidR="00EA418C" w:rsidRPr="00EA418C" w:rsidRDefault="00EA418C" w:rsidP="00EA418C">
      <w:pPr>
        <w:autoSpaceDE w:val="0"/>
        <w:autoSpaceDN w:val="0"/>
        <w:adjustRightInd w:val="0"/>
        <w:jc w:val="both"/>
        <w:rPr>
          <w:rFonts w:eastAsiaTheme="minorHAnsi"/>
          <w:lang w:eastAsia="en-US"/>
        </w:rPr>
      </w:pPr>
    </w:p>
    <w:sectPr w:rsidR="00EA418C" w:rsidRPr="00EA418C" w:rsidSect="00433FF4">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4F5" w:rsidRDefault="005A34F5" w:rsidP="00433FF4">
      <w:r>
        <w:separator/>
      </w:r>
    </w:p>
  </w:endnote>
  <w:endnote w:type="continuationSeparator" w:id="0">
    <w:p w:rsidR="005A34F5" w:rsidRDefault="005A34F5" w:rsidP="00433F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Century">
    <w:panose1 w:val="02040604050505020304"/>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Light">
    <w:altName w:val="Segoe UI"/>
    <w:charset w:val="EE"/>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4F5" w:rsidRDefault="005A34F5" w:rsidP="00433FF4">
      <w:r>
        <w:separator/>
      </w:r>
    </w:p>
  </w:footnote>
  <w:footnote w:type="continuationSeparator" w:id="0">
    <w:p w:rsidR="005A34F5" w:rsidRDefault="005A34F5" w:rsidP="00433FF4">
      <w:r>
        <w:continuationSeparator/>
      </w:r>
    </w:p>
  </w:footnote>
  <w:footnote w:id="1">
    <w:p w:rsidR="00972484" w:rsidRDefault="00972484" w:rsidP="00EA418C">
      <w:r>
        <w:rPr>
          <w:vertAlign w:val="superscript"/>
        </w:rPr>
        <w:footnoteRef/>
      </w:r>
      <w:r>
        <w:t xml:space="preserve"> Az (1), (2) bekezdést módosította a 9/2014. (II.28.) önkormányzati rendelet 1.§</w:t>
      </w:r>
      <w:proofErr w:type="spellStart"/>
      <w:r>
        <w:t>-</w:t>
      </w:r>
      <w:proofErr w:type="gramStart"/>
      <w:r>
        <w:t>a</w:t>
      </w:r>
      <w:proofErr w:type="spellEnd"/>
      <w:proofErr w:type="gramEnd"/>
      <w:r>
        <w:t>, a 3/2016. (I.29.) önkormányzati rendelet</w:t>
      </w:r>
    </w:p>
  </w:footnote>
  <w:footnote w:id="2">
    <w:p w:rsidR="00972484" w:rsidRDefault="00972484" w:rsidP="00EA418C">
      <w:r>
        <w:rPr>
          <w:vertAlign w:val="superscript"/>
        </w:rPr>
        <w:footnoteRef/>
      </w:r>
      <w:r>
        <w:t xml:space="preserve"> Módosította a 3/2016. (I.29.) önkormányzati rendelet</w:t>
      </w:r>
    </w:p>
  </w:footnote>
  <w:footnote w:id="3">
    <w:p w:rsidR="00972484" w:rsidRDefault="00972484" w:rsidP="00EA418C">
      <w:r>
        <w:rPr>
          <w:vertAlign w:val="superscript"/>
        </w:rPr>
        <w:footnoteRef/>
      </w:r>
      <w:r>
        <w:t xml:space="preserve"> Módosította a 9/2014. (II.28.) önkormányzati rendelet 2.§</w:t>
      </w:r>
      <w:proofErr w:type="spellStart"/>
      <w:r>
        <w:t>-</w:t>
      </w:r>
      <w:proofErr w:type="gramStart"/>
      <w:r>
        <w:t>a</w:t>
      </w:r>
      <w:proofErr w:type="spellEnd"/>
      <w:proofErr w:type="gramEnd"/>
    </w:p>
  </w:footnote>
  <w:footnote w:id="4">
    <w:p w:rsidR="00972484" w:rsidRDefault="00972484" w:rsidP="00EA418C">
      <w:r>
        <w:rPr>
          <w:vertAlign w:val="superscript"/>
        </w:rPr>
        <w:footnoteRef/>
      </w:r>
      <w:r>
        <w:t xml:space="preserve"> Módosította a 9/2014. (II.28.) önkormányzati rendelet 3.§</w:t>
      </w:r>
      <w:proofErr w:type="spellStart"/>
      <w:r>
        <w:t>-</w:t>
      </w:r>
      <w:proofErr w:type="gramStart"/>
      <w:r>
        <w:t>a</w:t>
      </w:r>
      <w:proofErr w:type="spellEnd"/>
      <w:proofErr w:type="gramEnd"/>
    </w:p>
  </w:footnote>
  <w:footnote w:id="5">
    <w:p w:rsidR="00972484" w:rsidRDefault="00972484" w:rsidP="00EA418C">
      <w:r>
        <w:rPr>
          <w:vertAlign w:val="superscript"/>
        </w:rPr>
        <w:footnoteRef/>
      </w:r>
      <w:r>
        <w:t xml:space="preserve"> Hatályon kívül helyezte a 9/2014. (II.28.) önkormányzati rendelet 7.§</w:t>
      </w:r>
      <w:proofErr w:type="spellStart"/>
      <w:r>
        <w:t>-</w:t>
      </w:r>
      <w:proofErr w:type="gramStart"/>
      <w:r>
        <w:t>a</w:t>
      </w:r>
      <w:proofErr w:type="spellEnd"/>
      <w:proofErr w:type="gramEnd"/>
    </w:p>
  </w:footnote>
  <w:footnote w:id="6">
    <w:p w:rsidR="00972484" w:rsidRDefault="00972484" w:rsidP="00EA418C">
      <w:r>
        <w:rPr>
          <w:vertAlign w:val="superscript"/>
        </w:rPr>
        <w:footnoteRef/>
      </w:r>
      <w:r>
        <w:t xml:space="preserve"> A 4,5. bekezdést beemelte a 9/2013. (II.28.) önkormányzati rendelet 2.§</w:t>
      </w:r>
      <w:proofErr w:type="spellStart"/>
      <w:r>
        <w:t>-</w:t>
      </w:r>
      <w:proofErr w:type="gramStart"/>
      <w:r>
        <w:t>a</w:t>
      </w:r>
      <w:proofErr w:type="spellEnd"/>
      <w:proofErr w:type="gramEnd"/>
    </w:p>
  </w:footnote>
  <w:footnote w:id="7">
    <w:p w:rsidR="00972484" w:rsidRDefault="00972484" w:rsidP="00EA418C">
      <w:r>
        <w:rPr>
          <w:vertAlign w:val="superscript"/>
        </w:rPr>
        <w:footnoteRef/>
      </w:r>
      <w:r>
        <w:t xml:space="preserve"> Módosította a 9/2014. (II.28.) önkormányzati rendelet 4.§</w:t>
      </w:r>
      <w:proofErr w:type="spellStart"/>
      <w:r>
        <w:t>-</w:t>
      </w:r>
      <w:proofErr w:type="gramStart"/>
      <w:r>
        <w:t>a</w:t>
      </w:r>
      <w:proofErr w:type="spellEnd"/>
      <w:proofErr w:type="gramEnd"/>
    </w:p>
  </w:footnote>
  <w:footnote w:id="8">
    <w:p w:rsidR="00972484" w:rsidRDefault="00972484" w:rsidP="00EA418C">
      <w:r>
        <w:rPr>
          <w:vertAlign w:val="superscript"/>
        </w:rPr>
        <w:footnoteRef/>
      </w:r>
      <w:r>
        <w:t xml:space="preserve"> </w:t>
      </w:r>
      <w:proofErr w:type="spellStart"/>
      <w:r>
        <w:t>HHHatályon</w:t>
      </w:r>
      <w:proofErr w:type="spellEnd"/>
      <w:r>
        <w:t xml:space="preserve"> kívül helyezte a 9/2013. (II.28.) önkormányzati rendelet 7.§</w:t>
      </w:r>
      <w:proofErr w:type="spellStart"/>
      <w:r>
        <w:t>-</w:t>
      </w:r>
      <w:proofErr w:type="gramStart"/>
      <w:r>
        <w:t>a</w:t>
      </w:r>
      <w:proofErr w:type="spellEnd"/>
      <w:r>
        <w:t>.</w:t>
      </w:r>
      <w:proofErr w:type="gramEnd"/>
      <w:r>
        <w:t xml:space="preserve"> Beemelte a 24/2013. (V.30.) önkormányzati rendelet 1.§. Hatályon kívül helyezte a 9/2014. (II.28.) önkormányzati rendelet 7.§</w:t>
      </w:r>
      <w:proofErr w:type="spellStart"/>
      <w:r>
        <w:t>-</w:t>
      </w:r>
      <w:proofErr w:type="gramStart"/>
      <w:r>
        <w:t>a</w:t>
      </w:r>
      <w:proofErr w:type="spellEnd"/>
      <w:proofErr w:type="gramEnd"/>
    </w:p>
  </w:footnote>
  <w:footnote w:id="9">
    <w:p w:rsidR="00972484" w:rsidRDefault="00972484" w:rsidP="00EA418C">
      <w:r>
        <w:rPr>
          <w:vertAlign w:val="superscript"/>
        </w:rPr>
        <w:footnoteRef/>
      </w:r>
      <w:r>
        <w:t xml:space="preserve"> Módosította a 39/2011. (XI.28.) önkormányzati rendelet, a 9/2013. (II.28.) önkormányzati rendelet 2.§</w:t>
      </w:r>
      <w:proofErr w:type="spellStart"/>
      <w:r>
        <w:t>-</w:t>
      </w:r>
      <w:proofErr w:type="gramStart"/>
      <w:r>
        <w:t>a</w:t>
      </w:r>
      <w:proofErr w:type="spellEnd"/>
      <w:proofErr w:type="gramEnd"/>
    </w:p>
  </w:footnote>
  <w:footnote w:id="10">
    <w:p w:rsidR="00972484" w:rsidRDefault="00972484" w:rsidP="00EA418C">
      <w:r>
        <w:rPr>
          <w:vertAlign w:val="superscript"/>
        </w:rPr>
        <w:footnoteRef/>
      </w:r>
      <w:r>
        <w:t xml:space="preserve"> Módosította a 9/2014. (II.28.) önkormányzati rendelet 5.§</w:t>
      </w:r>
      <w:proofErr w:type="spellStart"/>
      <w:r>
        <w:t>-</w:t>
      </w:r>
      <w:proofErr w:type="gramStart"/>
      <w:r>
        <w:t>a</w:t>
      </w:r>
      <w:proofErr w:type="spellEnd"/>
      <w:proofErr w:type="gramEnd"/>
    </w:p>
  </w:footnote>
  <w:footnote w:id="11">
    <w:p w:rsidR="00972484" w:rsidRDefault="00972484" w:rsidP="00EA418C">
      <w:r>
        <w:rPr>
          <w:vertAlign w:val="superscript"/>
        </w:rPr>
        <w:footnoteRef/>
      </w:r>
      <w:r>
        <w:t xml:space="preserve"> Módosította a 9/2013. (II.28.) önkormányzati rendelet 4.§</w:t>
      </w:r>
      <w:proofErr w:type="spellStart"/>
      <w:r>
        <w:t>-</w:t>
      </w:r>
      <w:proofErr w:type="gramStart"/>
      <w:r>
        <w:t>a</w:t>
      </w:r>
      <w:proofErr w:type="spellEnd"/>
      <w:proofErr w:type="gramEnd"/>
    </w:p>
  </w:footnote>
  <w:footnote w:id="12">
    <w:p w:rsidR="00972484" w:rsidRDefault="00972484" w:rsidP="00EA418C">
      <w:r>
        <w:rPr>
          <w:vertAlign w:val="superscript"/>
        </w:rPr>
        <w:footnoteRef/>
      </w:r>
      <w:r>
        <w:t xml:space="preserve"> Beemelte a 9/2013. (II.28.) önkormányzati rendelet 5.§</w:t>
      </w:r>
      <w:proofErr w:type="spellStart"/>
      <w:r>
        <w:t>-</w:t>
      </w:r>
      <w:proofErr w:type="gramStart"/>
      <w:r>
        <w:t>a</w:t>
      </w:r>
      <w:proofErr w:type="spellEnd"/>
      <w:proofErr w:type="gramEnd"/>
    </w:p>
  </w:footnote>
  <w:footnote w:id="13">
    <w:p w:rsidR="00972484" w:rsidRDefault="00972484" w:rsidP="00EA418C">
      <w:r>
        <w:rPr>
          <w:vertAlign w:val="superscript"/>
        </w:rPr>
        <w:footnoteRef/>
      </w:r>
      <w:r>
        <w:t xml:space="preserve"> Hatályon kívül helyezte a 24/2013. (V.30.) önkormányzati rendelet 2.§</w:t>
      </w:r>
      <w:proofErr w:type="spellStart"/>
      <w:r>
        <w:t>-</w:t>
      </w:r>
      <w:proofErr w:type="gramStart"/>
      <w:r>
        <w:t>a</w:t>
      </w:r>
      <w:proofErr w:type="spellEnd"/>
      <w:proofErr w:type="gramEnd"/>
    </w:p>
  </w:footnote>
  <w:footnote w:id="14">
    <w:p w:rsidR="00972484" w:rsidRDefault="00972484" w:rsidP="00EA418C">
      <w:r>
        <w:rPr>
          <w:vertAlign w:val="superscript"/>
        </w:rPr>
        <w:footnoteRef/>
      </w:r>
      <w:r>
        <w:t xml:space="preserve"> Hatályon kívül helyezte a 9/2013. (II.28.) önkormányzati rendelet 7:§</w:t>
      </w:r>
      <w:proofErr w:type="spellStart"/>
      <w:r>
        <w:t>-</w:t>
      </w:r>
      <w:proofErr w:type="gramStart"/>
      <w:r>
        <w:t>a</w:t>
      </w:r>
      <w:proofErr w:type="spellEnd"/>
      <w:proofErr w:type="gramEnd"/>
    </w:p>
  </w:footnote>
  <w:footnote w:id="15">
    <w:p w:rsidR="00972484" w:rsidRDefault="00972484" w:rsidP="00EA418C">
      <w:r>
        <w:rPr>
          <w:vertAlign w:val="superscript"/>
        </w:rPr>
        <w:footnoteRef/>
      </w:r>
      <w:r>
        <w:t xml:space="preserve"> Módosította a 39/2011. (XI.28.), a 10/2012. (III.21.) önkormányzati rendelet, a 9/2013. (II.28.) önkormányzati rendelet 6.§</w:t>
      </w:r>
      <w:proofErr w:type="spellStart"/>
      <w:r>
        <w:t>-</w:t>
      </w:r>
      <w:proofErr w:type="gramStart"/>
      <w:r>
        <w:t>a</w:t>
      </w:r>
      <w:proofErr w:type="spellEnd"/>
      <w:proofErr w:type="gramEnd"/>
      <w:r>
        <w:t>, a 9/2014. (II.28.) önkormányzati rendelet 6.§</w:t>
      </w:r>
      <w:proofErr w:type="spellStart"/>
      <w:r>
        <w:t>-</w:t>
      </w:r>
      <w:proofErr w:type="gramStart"/>
      <w:r>
        <w:t>a</w:t>
      </w:r>
      <w:proofErr w:type="spellEnd"/>
      <w:proofErr w:type="gramEnd"/>
      <w:r>
        <w:t>, a 6/2015. (II.27.) önkormányzati rendelet 1.§</w:t>
      </w:r>
      <w:proofErr w:type="spellStart"/>
      <w:r>
        <w:t>-</w:t>
      </w:r>
      <w:proofErr w:type="gramStart"/>
      <w:r>
        <w:t>a</w:t>
      </w:r>
      <w:proofErr w:type="spellEnd"/>
      <w:proofErr w:type="gramEnd"/>
      <w:r>
        <w:t>, a 3/2016. (I.29.) önkormányzati rendelet</w:t>
      </w:r>
    </w:p>
  </w:footnote>
  <w:footnote w:id="16">
    <w:p w:rsidR="00972484" w:rsidRDefault="00972484" w:rsidP="00EA418C">
      <w:r>
        <w:rPr>
          <w:vertAlign w:val="superscript"/>
        </w:rPr>
        <w:footnoteRef/>
      </w:r>
      <w:r>
        <w:t xml:space="preserve"> Beemelte a 18/2016. (V.31.) önkormányzati rendelet 1.§</w:t>
      </w:r>
      <w:proofErr w:type="spellStart"/>
      <w:r>
        <w:t>-</w:t>
      </w:r>
      <w:proofErr w:type="gramStart"/>
      <w:r>
        <w:t>a</w:t>
      </w:r>
      <w:proofErr w:type="spellEnd"/>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333459"/>
      <w:docPartObj>
        <w:docPartGallery w:val="Page Numbers (Top of Page)"/>
        <w:docPartUnique/>
      </w:docPartObj>
    </w:sdtPr>
    <w:sdtContent>
      <w:p w:rsidR="00972484" w:rsidRDefault="00DF04E7">
        <w:pPr>
          <w:pStyle w:val="lfej"/>
          <w:jc w:val="center"/>
        </w:pPr>
        <w:r>
          <w:fldChar w:fldCharType="begin"/>
        </w:r>
        <w:r w:rsidR="00972484">
          <w:instrText>PAGE   \* MERGEFORMAT</w:instrText>
        </w:r>
        <w:r>
          <w:fldChar w:fldCharType="separate"/>
        </w:r>
        <w:r w:rsidR="00196EE5">
          <w:rPr>
            <w:noProof/>
          </w:rPr>
          <w:t>52</w:t>
        </w:r>
        <w:r>
          <w:rPr>
            <w:noProof/>
          </w:rPr>
          <w:fldChar w:fldCharType="end"/>
        </w:r>
      </w:p>
    </w:sdtContent>
  </w:sdt>
  <w:p w:rsidR="00972484" w:rsidRDefault="00972484">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42B24"/>
    <w:multiLevelType w:val="hybridMultilevel"/>
    <w:tmpl w:val="134239D2"/>
    <w:lvl w:ilvl="0" w:tplc="3E82561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20A63D70"/>
    <w:multiLevelType w:val="hybridMultilevel"/>
    <w:tmpl w:val="97369958"/>
    <w:lvl w:ilvl="0" w:tplc="AEAC8E40">
      <w:start w:val="1"/>
      <w:numFmt w:val="upperRoman"/>
      <w:lvlText w:val="%1."/>
      <w:lvlJc w:val="left"/>
      <w:pPr>
        <w:ind w:left="1080" w:hanging="72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nsid w:val="23AE0AF9"/>
    <w:multiLevelType w:val="hybridMultilevel"/>
    <w:tmpl w:val="D9505AD6"/>
    <w:lvl w:ilvl="0" w:tplc="9DA2D81A">
      <w:start w:val="1"/>
      <w:numFmt w:val="lowerLetter"/>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3">
    <w:nsid w:val="2E8D1B38"/>
    <w:multiLevelType w:val="hybridMultilevel"/>
    <w:tmpl w:val="101C4E44"/>
    <w:lvl w:ilvl="0" w:tplc="C526BC7A">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4">
    <w:nsid w:val="32471AFA"/>
    <w:multiLevelType w:val="hybridMultilevel"/>
    <w:tmpl w:val="C97049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9287F71"/>
    <w:multiLevelType w:val="hybridMultilevel"/>
    <w:tmpl w:val="C290CA24"/>
    <w:lvl w:ilvl="0" w:tplc="04D6064A">
      <w:start w:val="1"/>
      <w:numFmt w:val="lowerLetter"/>
      <w:lvlText w:val="%1)"/>
      <w:lvlJc w:val="left"/>
      <w:pPr>
        <w:ind w:left="393" w:hanging="360"/>
      </w:pPr>
      <w:rPr>
        <w:rFonts w:hint="default"/>
      </w:rPr>
    </w:lvl>
    <w:lvl w:ilvl="1" w:tplc="040E0019" w:tentative="1">
      <w:start w:val="1"/>
      <w:numFmt w:val="lowerLetter"/>
      <w:lvlText w:val="%2."/>
      <w:lvlJc w:val="left"/>
      <w:pPr>
        <w:ind w:left="1113" w:hanging="360"/>
      </w:pPr>
    </w:lvl>
    <w:lvl w:ilvl="2" w:tplc="040E001B" w:tentative="1">
      <w:start w:val="1"/>
      <w:numFmt w:val="lowerRoman"/>
      <w:lvlText w:val="%3."/>
      <w:lvlJc w:val="right"/>
      <w:pPr>
        <w:ind w:left="1833" w:hanging="180"/>
      </w:pPr>
    </w:lvl>
    <w:lvl w:ilvl="3" w:tplc="040E000F" w:tentative="1">
      <w:start w:val="1"/>
      <w:numFmt w:val="decimal"/>
      <w:lvlText w:val="%4."/>
      <w:lvlJc w:val="left"/>
      <w:pPr>
        <w:ind w:left="2553" w:hanging="360"/>
      </w:pPr>
    </w:lvl>
    <w:lvl w:ilvl="4" w:tplc="040E0019" w:tentative="1">
      <w:start w:val="1"/>
      <w:numFmt w:val="lowerLetter"/>
      <w:lvlText w:val="%5."/>
      <w:lvlJc w:val="left"/>
      <w:pPr>
        <w:ind w:left="3273" w:hanging="360"/>
      </w:pPr>
    </w:lvl>
    <w:lvl w:ilvl="5" w:tplc="040E001B" w:tentative="1">
      <w:start w:val="1"/>
      <w:numFmt w:val="lowerRoman"/>
      <w:lvlText w:val="%6."/>
      <w:lvlJc w:val="right"/>
      <w:pPr>
        <w:ind w:left="3993" w:hanging="180"/>
      </w:pPr>
    </w:lvl>
    <w:lvl w:ilvl="6" w:tplc="040E000F" w:tentative="1">
      <w:start w:val="1"/>
      <w:numFmt w:val="decimal"/>
      <w:lvlText w:val="%7."/>
      <w:lvlJc w:val="left"/>
      <w:pPr>
        <w:ind w:left="4713" w:hanging="360"/>
      </w:pPr>
    </w:lvl>
    <w:lvl w:ilvl="7" w:tplc="040E0019" w:tentative="1">
      <w:start w:val="1"/>
      <w:numFmt w:val="lowerLetter"/>
      <w:lvlText w:val="%8."/>
      <w:lvlJc w:val="left"/>
      <w:pPr>
        <w:ind w:left="5433" w:hanging="360"/>
      </w:pPr>
    </w:lvl>
    <w:lvl w:ilvl="8" w:tplc="040E001B" w:tentative="1">
      <w:start w:val="1"/>
      <w:numFmt w:val="lowerRoman"/>
      <w:lvlText w:val="%9."/>
      <w:lvlJc w:val="right"/>
      <w:pPr>
        <w:ind w:left="6153" w:hanging="180"/>
      </w:pPr>
    </w:lvl>
  </w:abstractNum>
  <w:abstractNum w:abstractNumId="6">
    <w:nsid w:val="3B9346C7"/>
    <w:multiLevelType w:val="hybridMultilevel"/>
    <w:tmpl w:val="8EF84B3C"/>
    <w:lvl w:ilvl="0" w:tplc="AD88EC34">
      <w:start w:val="1"/>
      <w:numFmt w:val="decimal"/>
      <w:lvlText w:val="%1"/>
      <w:lvlJc w:val="left"/>
      <w:pPr>
        <w:ind w:left="360"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1" w:tplc="B4304CCE">
      <w:start w:val="1"/>
      <w:numFmt w:val="lowerLetter"/>
      <w:lvlRestart w:val="0"/>
      <w:lvlText w:val="%2.)"/>
      <w:lvlJc w:val="left"/>
      <w:pPr>
        <w:ind w:left="746"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2" w:tplc="A52AD2F0">
      <w:start w:val="1"/>
      <w:numFmt w:val="lowerRoman"/>
      <w:lvlText w:val="%3"/>
      <w:lvlJc w:val="left"/>
      <w:pPr>
        <w:ind w:left="1471"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3" w:tplc="CFA6C5C2">
      <w:start w:val="1"/>
      <w:numFmt w:val="decimal"/>
      <w:lvlText w:val="%4"/>
      <w:lvlJc w:val="left"/>
      <w:pPr>
        <w:ind w:left="2191"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4" w:tplc="345E4F2A">
      <w:start w:val="1"/>
      <w:numFmt w:val="lowerLetter"/>
      <w:lvlText w:val="%5"/>
      <w:lvlJc w:val="left"/>
      <w:pPr>
        <w:ind w:left="2911"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5" w:tplc="94503F56">
      <w:start w:val="1"/>
      <w:numFmt w:val="lowerRoman"/>
      <w:lvlText w:val="%6"/>
      <w:lvlJc w:val="left"/>
      <w:pPr>
        <w:ind w:left="3631"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6" w:tplc="579EBD02">
      <w:start w:val="1"/>
      <w:numFmt w:val="decimal"/>
      <w:lvlText w:val="%7"/>
      <w:lvlJc w:val="left"/>
      <w:pPr>
        <w:ind w:left="4351"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7" w:tplc="7AB85FF4">
      <w:start w:val="1"/>
      <w:numFmt w:val="lowerLetter"/>
      <w:lvlText w:val="%8"/>
      <w:lvlJc w:val="left"/>
      <w:pPr>
        <w:ind w:left="5071"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lvl w:ilvl="8" w:tplc="B022924A">
      <w:start w:val="1"/>
      <w:numFmt w:val="lowerRoman"/>
      <w:lvlText w:val="%9"/>
      <w:lvlJc w:val="left"/>
      <w:pPr>
        <w:ind w:left="5791" w:firstLine="0"/>
      </w:pPr>
      <w:rPr>
        <w:rFonts w:ascii="Times New Roman" w:eastAsia="Times New Roman" w:hAnsi="Times New Roman" w:cs="Times New Roman"/>
        <w:b w:val="0"/>
        <w:i w:val="0"/>
        <w:strike w:val="0"/>
        <w:dstrike w:val="0"/>
        <w:color w:val="000000"/>
        <w:sz w:val="26"/>
        <w:szCs w:val="26"/>
        <w:u w:val="none" w:color="000000"/>
        <w:effect w:val="none"/>
        <w:bdr w:val="none" w:sz="0" w:space="0" w:color="auto" w:frame="1"/>
        <w:vertAlign w:val="baseline"/>
      </w:rPr>
    </w:lvl>
  </w:abstractNum>
  <w:abstractNum w:abstractNumId="7">
    <w:nsid w:val="50CF5CE7"/>
    <w:multiLevelType w:val="hybridMultilevel"/>
    <w:tmpl w:val="51D4BD68"/>
    <w:lvl w:ilvl="0" w:tplc="D436AFDE">
      <w:start w:val="3"/>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nsid w:val="6597190B"/>
    <w:multiLevelType w:val="hybridMultilevel"/>
    <w:tmpl w:val="654C9942"/>
    <w:lvl w:ilvl="0" w:tplc="040E000F">
      <w:start w:val="1"/>
      <w:numFmt w:val="decimal"/>
      <w:lvlText w:val="%1."/>
      <w:lvlJc w:val="left"/>
      <w:pPr>
        <w:ind w:left="720" w:hanging="360"/>
      </w:pPr>
      <w:rPr>
        <w:rFonts w:hint="default"/>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7"/>
  </w:num>
  <w:num w:numId="6">
    <w:abstractNumId w:val="2"/>
  </w:num>
  <w:num w:numId="7">
    <w:abstractNumId w:val="8"/>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footnotePr>
    <w:footnote w:id="-1"/>
    <w:footnote w:id="0"/>
  </w:footnotePr>
  <w:endnotePr>
    <w:endnote w:id="-1"/>
    <w:endnote w:id="0"/>
  </w:endnotePr>
  <w:compat/>
  <w:rsids>
    <w:rsidRoot w:val="00433FF4"/>
    <w:rsid w:val="00030B8A"/>
    <w:rsid w:val="00084B04"/>
    <w:rsid w:val="00094AD2"/>
    <w:rsid w:val="000A22E5"/>
    <w:rsid w:val="0010051D"/>
    <w:rsid w:val="00144C6A"/>
    <w:rsid w:val="0019101B"/>
    <w:rsid w:val="00196EE5"/>
    <w:rsid w:val="001C522F"/>
    <w:rsid w:val="001D6515"/>
    <w:rsid w:val="001D6DD9"/>
    <w:rsid w:val="0020547A"/>
    <w:rsid w:val="002530A9"/>
    <w:rsid w:val="002E07D3"/>
    <w:rsid w:val="0030253A"/>
    <w:rsid w:val="00305B38"/>
    <w:rsid w:val="00360834"/>
    <w:rsid w:val="00362865"/>
    <w:rsid w:val="003673AE"/>
    <w:rsid w:val="00371B35"/>
    <w:rsid w:val="003A0693"/>
    <w:rsid w:val="003F1BEE"/>
    <w:rsid w:val="004044A7"/>
    <w:rsid w:val="00423E4E"/>
    <w:rsid w:val="00433FF4"/>
    <w:rsid w:val="004D2090"/>
    <w:rsid w:val="004E354E"/>
    <w:rsid w:val="004F245E"/>
    <w:rsid w:val="00510A1D"/>
    <w:rsid w:val="005277EF"/>
    <w:rsid w:val="00541F3E"/>
    <w:rsid w:val="0057162B"/>
    <w:rsid w:val="0058061F"/>
    <w:rsid w:val="005A1235"/>
    <w:rsid w:val="005A34F5"/>
    <w:rsid w:val="005C4546"/>
    <w:rsid w:val="00603EC7"/>
    <w:rsid w:val="00680951"/>
    <w:rsid w:val="006B43D7"/>
    <w:rsid w:val="006E121A"/>
    <w:rsid w:val="006F0D5E"/>
    <w:rsid w:val="00703775"/>
    <w:rsid w:val="007812F1"/>
    <w:rsid w:val="00787053"/>
    <w:rsid w:val="007A1210"/>
    <w:rsid w:val="007E3053"/>
    <w:rsid w:val="00840F15"/>
    <w:rsid w:val="008C150C"/>
    <w:rsid w:val="008C5AAC"/>
    <w:rsid w:val="008D0D0B"/>
    <w:rsid w:val="008D737A"/>
    <w:rsid w:val="008E4424"/>
    <w:rsid w:val="008F43E9"/>
    <w:rsid w:val="008F6DA6"/>
    <w:rsid w:val="00936437"/>
    <w:rsid w:val="00955E9D"/>
    <w:rsid w:val="00972484"/>
    <w:rsid w:val="009835F7"/>
    <w:rsid w:val="009A28FA"/>
    <w:rsid w:val="009A2C6D"/>
    <w:rsid w:val="00A12174"/>
    <w:rsid w:val="00A1522C"/>
    <w:rsid w:val="00A15241"/>
    <w:rsid w:val="00A22AD1"/>
    <w:rsid w:val="00A47D95"/>
    <w:rsid w:val="00A72B8D"/>
    <w:rsid w:val="00AE2F23"/>
    <w:rsid w:val="00AF16E3"/>
    <w:rsid w:val="00B23625"/>
    <w:rsid w:val="00B5558A"/>
    <w:rsid w:val="00B5753D"/>
    <w:rsid w:val="00B912A7"/>
    <w:rsid w:val="00BB17DF"/>
    <w:rsid w:val="00BC276F"/>
    <w:rsid w:val="00C30C35"/>
    <w:rsid w:val="00C36DFB"/>
    <w:rsid w:val="00C729C5"/>
    <w:rsid w:val="00CB5540"/>
    <w:rsid w:val="00CC1CD8"/>
    <w:rsid w:val="00CC68D7"/>
    <w:rsid w:val="00CD6CC0"/>
    <w:rsid w:val="00D371EF"/>
    <w:rsid w:val="00D41BA3"/>
    <w:rsid w:val="00D57342"/>
    <w:rsid w:val="00D64276"/>
    <w:rsid w:val="00D67C77"/>
    <w:rsid w:val="00D96327"/>
    <w:rsid w:val="00DB0350"/>
    <w:rsid w:val="00DD5F41"/>
    <w:rsid w:val="00DF04E7"/>
    <w:rsid w:val="00E30C30"/>
    <w:rsid w:val="00EA418C"/>
    <w:rsid w:val="00EA473D"/>
    <w:rsid w:val="00EA6308"/>
    <w:rsid w:val="00EB1B45"/>
    <w:rsid w:val="00EB7D00"/>
    <w:rsid w:val="00EC60C1"/>
    <w:rsid w:val="00F8556F"/>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33FF4"/>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next w:val="Norml"/>
    <w:link w:val="Cmsor2Char"/>
    <w:semiHidden/>
    <w:unhideWhenUsed/>
    <w:qFormat/>
    <w:rsid w:val="00144C6A"/>
    <w:pPr>
      <w:keepNext/>
      <w:spacing w:before="240" w:after="60"/>
      <w:outlineLvl w:val="1"/>
    </w:pPr>
    <w:rPr>
      <w:rFonts w:ascii="Arial" w:eastAsia="Calibri" w:hAnsi="Arial" w:cs="Arial"/>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semiHidden/>
    <w:rsid w:val="00144C6A"/>
    <w:rPr>
      <w:rFonts w:ascii="Arial" w:eastAsia="Calibri" w:hAnsi="Arial" w:cs="Arial"/>
      <w:b/>
      <w:bCs/>
      <w:i/>
      <w:iCs/>
      <w:sz w:val="28"/>
      <w:szCs w:val="28"/>
      <w:lang w:eastAsia="hu-HU"/>
    </w:rPr>
  </w:style>
  <w:style w:type="paragraph" w:styleId="NormlWeb">
    <w:name w:val="Normal (Web)"/>
    <w:basedOn w:val="Norml"/>
    <w:rsid w:val="00433FF4"/>
    <w:pPr>
      <w:spacing w:before="100" w:beforeAutospacing="1" w:after="100" w:afterAutospacing="1"/>
    </w:pPr>
    <w:rPr>
      <w:rFonts w:eastAsia="Calibri"/>
    </w:rPr>
  </w:style>
  <w:style w:type="paragraph" w:customStyle="1" w:styleId="Nincstrkz1">
    <w:name w:val="Nincs térköz1"/>
    <w:rsid w:val="00433FF4"/>
    <w:pPr>
      <w:spacing w:after="0" w:line="240" w:lineRule="auto"/>
    </w:pPr>
    <w:rPr>
      <w:rFonts w:ascii="Times New Roman" w:eastAsia="Calibri" w:hAnsi="Times New Roman" w:cs="Times New Roman"/>
      <w:sz w:val="20"/>
      <w:szCs w:val="20"/>
      <w:lang w:eastAsia="hu-HU"/>
    </w:rPr>
  </w:style>
  <w:style w:type="paragraph" w:styleId="Nincstrkz">
    <w:name w:val="No Spacing"/>
    <w:uiPriority w:val="1"/>
    <w:qFormat/>
    <w:rsid w:val="00433FF4"/>
    <w:pPr>
      <w:spacing w:after="0" w:line="240" w:lineRule="auto"/>
    </w:pPr>
    <w:rPr>
      <w:rFonts w:ascii="Calibri" w:eastAsia="Calibri" w:hAnsi="Calibri" w:cs="Times New Roman"/>
    </w:rPr>
  </w:style>
  <w:style w:type="paragraph" w:styleId="lfej">
    <w:name w:val="header"/>
    <w:basedOn w:val="Norml"/>
    <w:link w:val="lfejChar"/>
    <w:uiPriority w:val="99"/>
    <w:unhideWhenUsed/>
    <w:rsid w:val="00433FF4"/>
    <w:pPr>
      <w:tabs>
        <w:tab w:val="center" w:pos="4536"/>
        <w:tab w:val="right" w:pos="9072"/>
      </w:tabs>
    </w:pPr>
  </w:style>
  <w:style w:type="character" w:customStyle="1" w:styleId="lfejChar">
    <w:name w:val="Élőfej Char"/>
    <w:basedOn w:val="Bekezdsalapbettpusa"/>
    <w:link w:val="lfej"/>
    <w:uiPriority w:val="99"/>
    <w:rsid w:val="00433FF4"/>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433FF4"/>
    <w:pPr>
      <w:tabs>
        <w:tab w:val="center" w:pos="4536"/>
        <w:tab w:val="right" w:pos="9072"/>
      </w:tabs>
    </w:pPr>
  </w:style>
  <w:style w:type="character" w:customStyle="1" w:styleId="llbChar">
    <w:name w:val="Élőláb Char"/>
    <w:basedOn w:val="Bekezdsalapbettpusa"/>
    <w:link w:val="llb"/>
    <w:uiPriority w:val="99"/>
    <w:rsid w:val="00433FF4"/>
    <w:rPr>
      <w:rFonts w:ascii="Times New Roman" w:eastAsia="Times New Roman" w:hAnsi="Times New Roman" w:cs="Times New Roman"/>
      <w:sz w:val="24"/>
      <w:szCs w:val="24"/>
      <w:lang w:eastAsia="hu-HU"/>
    </w:rPr>
  </w:style>
  <w:style w:type="paragraph" w:styleId="Listaszerbekezds">
    <w:name w:val="List Paragraph"/>
    <w:basedOn w:val="Norml"/>
    <w:uiPriority w:val="34"/>
    <w:qFormat/>
    <w:rsid w:val="00144C6A"/>
    <w:pPr>
      <w:spacing w:after="160" w:line="252" w:lineRule="auto"/>
      <w:ind w:left="720"/>
      <w:contextualSpacing/>
    </w:pPr>
    <w:rPr>
      <w:color w:val="000000"/>
      <w:sz w:val="22"/>
      <w:szCs w:val="22"/>
    </w:rPr>
  </w:style>
  <w:style w:type="paragraph" w:styleId="Buborkszveg">
    <w:name w:val="Balloon Text"/>
    <w:basedOn w:val="Norml"/>
    <w:link w:val="BuborkszvegChar"/>
    <w:uiPriority w:val="99"/>
    <w:semiHidden/>
    <w:unhideWhenUsed/>
    <w:rsid w:val="00362865"/>
    <w:rPr>
      <w:rFonts w:ascii="Tahoma" w:hAnsi="Tahoma" w:cs="Tahoma"/>
      <w:sz w:val="16"/>
      <w:szCs w:val="16"/>
    </w:rPr>
  </w:style>
  <w:style w:type="character" w:customStyle="1" w:styleId="BuborkszvegChar">
    <w:name w:val="Buborékszöveg Char"/>
    <w:basedOn w:val="Bekezdsalapbettpusa"/>
    <w:link w:val="Buborkszveg"/>
    <w:uiPriority w:val="99"/>
    <w:semiHidden/>
    <w:rsid w:val="00362865"/>
    <w:rPr>
      <w:rFonts w:ascii="Tahoma" w:eastAsia="Times New Roman" w:hAnsi="Tahoma" w:cs="Tahoma"/>
      <w:sz w:val="16"/>
      <w:szCs w:val="16"/>
      <w:lang w:eastAsia="hu-HU"/>
    </w:rPr>
  </w:style>
  <w:style w:type="paragraph" w:styleId="Vltozat">
    <w:name w:val="Revision"/>
    <w:hidden/>
    <w:uiPriority w:val="99"/>
    <w:semiHidden/>
    <w:rsid w:val="00EA418C"/>
    <w:pPr>
      <w:spacing w:after="0" w:line="240" w:lineRule="auto"/>
    </w:pPr>
    <w:rPr>
      <w:rFonts w:ascii="Times New Roman" w:eastAsia="Times New Roman" w:hAnsi="Times New Roman" w:cs="Times New Roman"/>
      <w:sz w:val="24"/>
      <w:szCs w:val="24"/>
      <w:lang w:eastAsia="hu-HU"/>
    </w:rPr>
  </w:style>
  <w:style w:type="numbering" w:customStyle="1" w:styleId="Nemlista1">
    <w:name w:val="Nem lista1"/>
    <w:next w:val="Nemlista"/>
    <w:uiPriority w:val="99"/>
    <w:semiHidden/>
    <w:unhideWhenUsed/>
    <w:rsid w:val="00EA418C"/>
  </w:style>
  <w:style w:type="paragraph" w:customStyle="1" w:styleId="Bekezds">
    <w:name w:val="Bekezdés"/>
    <w:uiPriority w:val="99"/>
    <w:rsid w:val="00EA418C"/>
    <w:pPr>
      <w:autoSpaceDE w:val="0"/>
      <w:autoSpaceDN w:val="0"/>
      <w:adjustRightInd w:val="0"/>
      <w:spacing w:after="0" w:line="240" w:lineRule="auto"/>
      <w:ind w:firstLine="202"/>
    </w:pPr>
    <w:rPr>
      <w:rFonts w:ascii="Times New Roman" w:hAnsi="Times New Roman" w:cs="Times New Roman"/>
      <w:sz w:val="24"/>
      <w:szCs w:val="24"/>
    </w:rPr>
  </w:style>
  <w:style w:type="paragraph" w:customStyle="1" w:styleId="Bekezds2">
    <w:name w:val="Bekezdés2"/>
    <w:uiPriority w:val="99"/>
    <w:rsid w:val="00EA418C"/>
    <w:pPr>
      <w:autoSpaceDE w:val="0"/>
      <w:autoSpaceDN w:val="0"/>
      <w:adjustRightInd w:val="0"/>
      <w:spacing w:after="0" w:line="240" w:lineRule="auto"/>
      <w:ind w:left="204" w:firstLine="204"/>
    </w:pPr>
    <w:rPr>
      <w:rFonts w:ascii="Times New Roman" w:hAnsi="Times New Roman" w:cs="Times New Roman"/>
      <w:sz w:val="24"/>
      <w:szCs w:val="24"/>
    </w:rPr>
  </w:style>
  <w:style w:type="paragraph" w:customStyle="1" w:styleId="Bekezds3">
    <w:name w:val="Bekezdés3"/>
    <w:uiPriority w:val="99"/>
    <w:rsid w:val="00EA418C"/>
    <w:pPr>
      <w:autoSpaceDE w:val="0"/>
      <w:autoSpaceDN w:val="0"/>
      <w:adjustRightInd w:val="0"/>
      <w:spacing w:after="0" w:line="240" w:lineRule="auto"/>
      <w:ind w:left="408" w:firstLine="204"/>
    </w:pPr>
    <w:rPr>
      <w:rFonts w:ascii="Times New Roman" w:hAnsi="Times New Roman" w:cs="Times New Roman"/>
      <w:sz w:val="24"/>
      <w:szCs w:val="24"/>
    </w:rPr>
  </w:style>
  <w:style w:type="paragraph" w:customStyle="1" w:styleId="Bekezds4">
    <w:name w:val="Bekezdés4"/>
    <w:uiPriority w:val="99"/>
    <w:rsid w:val="00EA418C"/>
    <w:pPr>
      <w:autoSpaceDE w:val="0"/>
      <w:autoSpaceDN w:val="0"/>
      <w:adjustRightInd w:val="0"/>
      <w:spacing w:after="0" w:line="240" w:lineRule="auto"/>
      <w:ind w:left="613" w:firstLine="204"/>
    </w:pPr>
    <w:rPr>
      <w:rFonts w:ascii="Times New Roman" w:hAnsi="Times New Roman" w:cs="Times New Roman"/>
      <w:sz w:val="24"/>
      <w:szCs w:val="24"/>
    </w:rPr>
  </w:style>
  <w:style w:type="paragraph" w:customStyle="1" w:styleId="DltCm">
    <w:name w:val="DôltCím"/>
    <w:uiPriority w:val="99"/>
    <w:rsid w:val="00EA418C"/>
    <w:pPr>
      <w:autoSpaceDE w:val="0"/>
      <w:autoSpaceDN w:val="0"/>
      <w:adjustRightInd w:val="0"/>
      <w:spacing w:before="480" w:after="240" w:line="240" w:lineRule="auto"/>
      <w:jc w:val="center"/>
    </w:pPr>
    <w:rPr>
      <w:rFonts w:ascii="Times New Roman" w:hAnsi="Times New Roman" w:cs="Times New Roman"/>
      <w:i/>
      <w:iCs/>
      <w:sz w:val="24"/>
      <w:szCs w:val="24"/>
    </w:rPr>
  </w:style>
  <w:style w:type="paragraph" w:customStyle="1" w:styleId="FejezetCm">
    <w:name w:val="FejezetCím"/>
    <w:uiPriority w:val="99"/>
    <w:rsid w:val="00EA418C"/>
    <w:pPr>
      <w:autoSpaceDE w:val="0"/>
      <w:autoSpaceDN w:val="0"/>
      <w:adjustRightInd w:val="0"/>
      <w:spacing w:before="480" w:after="240" w:line="240" w:lineRule="auto"/>
      <w:jc w:val="center"/>
    </w:pPr>
    <w:rPr>
      <w:rFonts w:ascii="Times New Roman" w:hAnsi="Times New Roman" w:cs="Times New Roman"/>
      <w:b/>
      <w:bCs/>
      <w:i/>
      <w:iCs/>
      <w:sz w:val="24"/>
      <w:szCs w:val="24"/>
    </w:rPr>
  </w:style>
  <w:style w:type="paragraph" w:customStyle="1" w:styleId="FCm">
    <w:name w:val="FôCím"/>
    <w:uiPriority w:val="99"/>
    <w:rsid w:val="00EA418C"/>
    <w:pPr>
      <w:autoSpaceDE w:val="0"/>
      <w:autoSpaceDN w:val="0"/>
      <w:adjustRightInd w:val="0"/>
      <w:spacing w:before="480" w:after="240" w:line="240" w:lineRule="auto"/>
      <w:jc w:val="center"/>
    </w:pPr>
    <w:rPr>
      <w:rFonts w:ascii="Times New Roman" w:hAnsi="Times New Roman" w:cs="Times New Roman"/>
      <w:b/>
      <w:bCs/>
      <w:sz w:val="28"/>
      <w:szCs w:val="28"/>
    </w:rPr>
  </w:style>
  <w:style w:type="paragraph" w:customStyle="1" w:styleId="Kikezds">
    <w:name w:val="Kikezdés"/>
    <w:uiPriority w:val="99"/>
    <w:rsid w:val="00EA418C"/>
    <w:pPr>
      <w:autoSpaceDE w:val="0"/>
      <w:autoSpaceDN w:val="0"/>
      <w:adjustRightInd w:val="0"/>
      <w:spacing w:after="0" w:line="240" w:lineRule="auto"/>
      <w:ind w:left="202" w:hanging="202"/>
    </w:pPr>
    <w:rPr>
      <w:rFonts w:ascii="Times New Roman" w:hAnsi="Times New Roman" w:cs="Times New Roman"/>
      <w:sz w:val="24"/>
      <w:szCs w:val="24"/>
    </w:rPr>
  </w:style>
  <w:style w:type="paragraph" w:customStyle="1" w:styleId="Kikezds2">
    <w:name w:val="Kikezdés2"/>
    <w:uiPriority w:val="99"/>
    <w:rsid w:val="00EA418C"/>
    <w:pPr>
      <w:autoSpaceDE w:val="0"/>
      <w:autoSpaceDN w:val="0"/>
      <w:adjustRightInd w:val="0"/>
      <w:spacing w:after="0" w:line="240" w:lineRule="auto"/>
      <w:ind w:left="408" w:hanging="202"/>
    </w:pPr>
    <w:rPr>
      <w:rFonts w:ascii="Times New Roman" w:hAnsi="Times New Roman" w:cs="Times New Roman"/>
      <w:sz w:val="24"/>
      <w:szCs w:val="24"/>
    </w:rPr>
  </w:style>
  <w:style w:type="paragraph" w:customStyle="1" w:styleId="Kikezds3">
    <w:name w:val="Kikezdés3"/>
    <w:uiPriority w:val="99"/>
    <w:rsid w:val="00EA418C"/>
    <w:pPr>
      <w:autoSpaceDE w:val="0"/>
      <w:autoSpaceDN w:val="0"/>
      <w:adjustRightInd w:val="0"/>
      <w:spacing w:after="0" w:line="240" w:lineRule="auto"/>
      <w:ind w:left="613" w:hanging="202"/>
    </w:pPr>
    <w:rPr>
      <w:rFonts w:ascii="Times New Roman" w:hAnsi="Times New Roman" w:cs="Times New Roman"/>
      <w:sz w:val="24"/>
      <w:szCs w:val="24"/>
    </w:rPr>
  </w:style>
  <w:style w:type="paragraph" w:customStyle="1" w:styleId="Kikezds4">
    <w:name w:val="Kikezdés4"/>
    <w:uiPriority w:val="99"/>
    <w:rsid w:val="00EA418C"/>
    <w:pPr>
      <w:autoSpaceDE w:val="0"/>
      <w:autoSpaceDN w:val="0"/>
      <w:adjustRightInd w:val="0"/>
      <w:spacing w:after="0" w:line="240" w:lineRule="auto"/>
      <w:ind w:left="817" w:hanging="202"/>
    </w:pPr>
    <w:rPr>
      <w:rFonts w:ascii="Times New Roman" w:hAnsi="Times New Roman" w:cs="Times New Roman"/>
      <w:sz w:val="24"/>
      <w:szCs w:val="24"/>
    </w:rPr>
  </w:style>
  <w:style w:type="paragraph" w:customStyle="1" w:styleId="kzp">
    <w:name w:val="közép"/>
    <w:uiPriority w:val="99"/>
    <w:rsid w:val="00EA418C"/>
    <w:pPr>
      <w:autoSpaceDE w:val="0"/>
      <w:autoSpaceDN w:val="0"/>
      <w:adjustRightInd w:val="0"/>
      <w:spacing w:before="240" w:after="240" w:line="240" w:lineRule="auto"/>
      <w:jc w:val="center"/>
    </w:pPr>
    <w:rPr>
      <w:rFonts w:ascii="Times New Roman" w:hAnsi="Times New Roman" w:cs="Times New Roman"/>
      <w:i/>
      <w:iCs/>
      <w:sz w:val="24"/>
      <w:szCs w:val="24"/>
    </w:rPr>
  </w:style>
  <w:style w:type="paragraph" w:customStyle="1" w:styleId="MellkletCm">
    <w:name w:val="MellékletCím"/>
    <w:uiPriority w:val="99"/>
    <w:rsid w:val="00EA418C"/>
    <w:pPr>
      <w:autoSpaceDE w:val="0"/>
      <w:autoSpaceDN w:val="0"/>
      <w:adjustRightInd w:val="0"/>
      <w:spacing w:before="480" w:after="240" w:line="240" w:lineRule="auto"/>
    </w:pPr>
    <w:rPr>
      <w:rFonts w:ascii="Times New Roman" w:hAnsi="Times New Roman" w:cs="Times New Roman"/>
      <w:i/>
      <w:iCs/>
      <w:sz w:val="24"/>
      <w:szCs w:val="24"/>
      <w:u w:val="single"/>
    </w:rPr>
  </w:style>
  <w:style w:type="paragraph" w:customStyle="1" w:styleId="NormlCm">
    <w:name w:val="NormálCím"/>
    <w:uiPriority w:val="99"/>
    <w:rsid w:val="00EA418C"/>
    <w:pPr>
      <w:autoSpaceDE w:val="0"/>
      <w:autoSpaceDN w:val="0"/>
      <w:adjustRightInd w:val="0"/>
      <w:spacing w:before="480" w:after="240" w:line="240" w:lineRule="auto"/>
      <w:jc w:val="center"/>
    </w:pPr>
    <w:rPr>
      <w:rFonts w:ascii="Times New Roman" w:hAnsi="Times New Roman" w:cs="Times New Roman"/>
      <w:sz w:val="24"/>
      <w:szCs w:val="24"/>
    </w:rPr>
  </w:style>
  <w:style w:type="paragraph" w:customStyle="1" w:styleId="VastagCm">
    <w:name w:val="VastagCím"/>
    <w:uiPriority w:val="99"/>
    <w:rsid w:val="00EA418C"/>
    <w:pPr>
      <w:autoSpaceDE w:val="0"/>
      <w:autoSpaceDN w:val="0"/>
      <w:adjustRightInd w:val="0"/>
      <w:spacing w:before="480" w:after="240" w:line="240" w:lineRule="auto"/>
      <w:jc w:val="center"/>
    </w:pPr>
    <w:rPr>
      <w:rFonts w:ascii="Times New Roman" w:hAnsi="Times New Roman" w:cs="Times New Roman"/>
      <w:b/>
      <w:bCs/>
      <w:sz w:val="24"/>
      <w:szCs w:val="24"/>
    </w:rPr>
  </w:style>
  <w:style w:type="paragraph" w:customStyle="1" w:styleId="vonal">
    <w:name w:val="vonal"/>
    <w:uiPriority w:val="99"/>
    <w:rsid w:val="00EA418C"/>
    <w:pPr>
      <w:autoSpaceDE w:val="0"/>
      <w:autoSpaceDN w:val="0"/>
      <w:adjustRightInd w:val="0"/>
      <w:spacing w:after="0" w:line="240" w:lineRule="auto"/>
      <w:jc w:val="center"/>
    </w:pPr>
    <w:rPr>
      <w:rFonts w:ascii="Times New Roman" w:hAnsi="Times New Roman" w:cs="Times New Roman"/>
      <w:sz w:val="24"/>
      <w:szCs w:val="24"/>
    </w:rPr>
  </w:style>
  <w:style w:type="character" w:styleId="Hiperhivatkozs">
    <w:name w:val="Hyperlink"/>
    <w:rsid w:val="00972484"/>
    <w:rPr>
      <w:rFonts w:cs="Times New Roman"/>
      <w:color w:val="0000FF"/>
      <w:u w:val="single"/>
    </w:rPr>
  </w:style>
  <w:style w:type="paragraph" w:styleId="Szvegtrzs2">
    <w:name w:val="Body Text 2"/>
    <w:basedOn w:val="Norml"/>
    <w:link w:val="Szvegtrzs2Char"/>
    <w:rsid w:val="00972484"/>
    <w:pPr>
      <w:tabs>
        <w:tab w:val="left" w:pos="284"/>
        <w:tab w:val="left" w:pos="1843"/>
        <w:tab w:val="left" w:pos="4820"/>
        <w:tab w:val="left" w:pos="5387"/>
        <w:tab w:val="left" w:pos="6521"/>
      </w:tabs>
      <w:jc w:val="both"/>
    </w:pPr>
    <w:rPr>
      <w:rFonts w:ascii="Courier New" w:hAnsi="Courier New" w:cs="Courier New"/>
    </w:rPr>
  </w:style>
  <w:style w:type="character" w:customStyle="1" w:styleId="Szvegtrzs2Char">
    <w:name w:val="Szövegtörzs 2 Char"/>
    <w:basedOn w:val="Bekezdsalapbettpusa"/>
    <w:link w:val="Szvegtrzs2"/>
    <w:rsid w:val="00972484"/>
    <w:rPr>
      <w:rFonts w:ascii="Courier New" w:eastAsia="Times New Roman" w:hAnsi="Courier New" w:cs="Courier New"/>
      <w:sz w:val="24"/>
      <w:szCs w:val="24"/>
      <w:lang w:eastAsia="hu-HU"/>
    </w:rPr>
  </w:style>
  <w:style w:type="paragraph" w:styleId="Cm">
    <w:name w:val="Title"/>
    <w:basedOn w:val="Norml"/>
    <w:link w:val="CmChar"/>
    <w:qFormat/>
    <w:rsid w:val="00972484"/>
    <w:pPr>
      <w:jc w:val="center"/>
    </w:pPr>
    <w:rPr>
      <w:b/>
      <w:bCs/>
    </w:rPr>
  </w:style>
  <w:style w:type="character" w:customStyle="1" w:styleId="CmChar">
    <w:name w:val="Cím Char"/>
    <w:basedOn w:val="Bekezdsalapbettpusa"/>
    <w:link w:val="Cm"/>
    <w:rsid w:val="00972484"/>
    <w:rPr>
      <w:rFonts w:ascii="Times New Roman" w:eastAsia="Times New Roman" w:hAnsi="Times New Roman" w:cs="Times New Roman"/>
      <w:b/>
      <w:bCs/>
      <w:sz w:val="24"/>
      <w:szCs w:val="24"/>
      <w:lang w:eastAsia="hu-HU"/>
    </w:rPr>
  </w:style>
  <w:style w:type="character" w:customStyle="1" w:styleId="SzvegtrzsChar">
    <w:name w:val="Szövegtörzs Char"/>
    <w:basedOn w:val="Bekezdsalapbettpusa"/>
    <w:link w:val="Szvegtrzs"/>
    <w:semiHidden/>
    <w:locked/>
    <w:rsid w:val="007A1210"/>
    <w:rPr>
      <w:sz w:val="24"/>
      <w:szCs w:val="24"/>
      <w:lang w:eastAsia="hu-HU"/>
    </w:rPr>
  </w:style>
  <w:style w:type="paragraph" w:styleId="Szvegtrzs">
    <w:name w:val="Body Text"/>
    <w:basedOn w:val="Norml"/>
    <w:link w:val="SzvegtrzsChar"/>
    <w:semiHidden/>
    <w:rsid w:val="007A1210"/>
    <w:pPr>
      <w:spacing w:after="120"/>
    </w:pPr>
    <w:rPr>
      <w:rFonts w:asciiTheme="minorHAnsi" w:eastAsiaTheme="minorHAnsi" w:hAnsiTheme="minorHAnsi" w:cstheme="minorBidi"/>
    </w:rPr>
  </w:style>
  <w:style w:type="character" w:customStyle="1" w:styleId="SzvegtrzsChar1">
    <w:name w:val="Szövegtörzs Char1"/>
    <w:basedOn w:val="Bekezdsalapbettpusa"/>
    <w:uiPriority w:val="99"/>
    <w:semiHidden/>
    <w:rsid w:val="007A1210"/>
    <w:rPr>
      <w:rFonts w:ascii="Times New Roman" w:eastAsia="Times New Roman" w:hAnsi="Times New Roman" w:cs="Times New Roman"/>
      <w:sz w:val="24"/>
      <w:szCs w:val="24"/>
      <w:lang w:eastAsia="hu-HU"/>
    </w:rPr>
  </w:style>
</w:styles>
</file>

<file path=word/webSettings.xml><?xml version="1.0" encoding="utf-8"?>
<w:webSettings xmlns:r="http://schemas.openxmlformats.org/officeDocument/2006/relationships" xmlns:w="http://schemas.openxmlformats.org/wordprocessingml/2006/main">
  <w:divs>
    <w:div w:id="138084699">
      <w:bodyDiv w:val="1"/>
      <w:marLeft w:val="0"/>
      <w:marRight w:val="0"/>
      <w:marTop w:val="0"/>
      <w:marBottom w:val="0"/>
      <w:divBdr>
        <w:top w:val="none" w:sz="0" w:space="0" w:color="auto"/>
        <w:left w:val="none" w:sz="0" w:space="0" w:color="auto"/>
        <w:bottom w:val="none" w:sz="0" w:space="0" w:color="auto"/>
        <w:right w:val="none" w:sz="0" w:space="0" w:color="auto"/>
      </w:divBdr>
    </w:div>
    <w:div w:id="101384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itkarsag@szolnex.martfu.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2A775-A38E-4FD5-BCFE-A11E388F9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11006</Words>
  <Characters>75944</Characters>
  <Application>Microsoft Office Word</Application>
  <DocSecurity>0</DocSecurity>
  <Lines>632</Lines>
  <Paragraphs>173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86777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Molnár Tibor dr.</dc:creator>
  <cp:keywords/>
  <dc:description/>
  <cp:lastModifiedBy>ktakacs</cp:lastModifiedBy>
  <cp:revision>4</cp:revision>
  <cp:lastPrinted>2017-02-08T14:31:00Z</cp:lastPrinted>
  <dcterms:created xsi:type="dcterms:W3CDTF">2017-02-10T08:34:00Z</dcterms:created>
  <dcterms:modified xsi:type="dcterms:W3CDTF">2017-02-10T11:19:00Z</dcterms:modified>
</cp:coreProperties>
</file>