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AC1" w:rsidRDefault="00F62AC1" w:rsidP="00F62AC1">
      <w:pPr>
        <w:autoSpaceDE w:val="0"/>
        <w:autoSpaceDN w:val="0"/>
        <w:adjustRightInd w:val="0"/>
        <w:spacing w:before="10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  <w:proofErr w:type="spellStart"/>
      <w:r>
        <w:rPr>
          <w:color w:val="000000"/>
          <w:szCs w:val="24"/>
          <w:u w:val="single"/>
          <w:lang w:val="en-US" w:eastAsia="en-US"/>
        </w:rPr>
        <w:t>Határozati</w:t>
      </w:r>
      <w:proofErr w:type="spellEnd"/>
      <w:r>
        <w:rPr>
          <w:color w:val="000000"/>
          <w:szCs w:val="24"/>
          <w:u w:val="single"/>
          <w:lang w:val="en-US" w:eastAsia="en-US"/>
        </w:rPr>
        <w:t xml:space="preserve"> </w:t>
      </w:r>
      <w:proofErr w:type="spellStart"/>
      <w:r>
        <w:rPr>
          <w:color w:val="000000"/>
          <w:szCs w:val="24"/>
          <w:u w:val="single"/>
          <w:lang w:val="en-US" w:eastAsia="en-US"/>
        </w:rPr>
        <w:t>javaslat</w:t>
      </w:r>
      <w:proofErr w:type="spellEnd"/>
      <w:r>
        <w:rPr>
          <w:color w:val="000000"/>
          <w:szCs w:val="24"/>
          <w:u w:val="single"/>
          <w:lang w:val="en-US" w:eastAsia="en-US"/>
        </w:rPr>
        <w:t>:</w:t>
      </w:r>
    </w:p>
    <w:p w:rsidR="00F62AC1" w:rsidRDefault="00F62AC1" w:rsidP="00F62AC1">
      <w:pPr>
        <w:autoSpaceDE w:val="0"/>
        <w:autoSpaceDN w:val="0"/>
        <w:adjustRightInd w:val="0"/>
        <w:spacing w:before="100"/>
        <w:ind w:left="142" w:hanging="142"/>
        <w:jc w:val="both"/>
        <w:rPr>
          <w:color w:val="000000"/>
          <w:szCs w:val="24"/>
          <w:lang w:val="en-US" w:eastAsia="en-US"/>
        </w:rPr>
      </w:pPr>
    </w:p>
    <w:p w:rsidR="00F62AC1" w:rsidRDefault="00F62AC1" w:rsidP="00F62AC1">
      <w:pPr>
        <w:autoSpaceDE w:val="0"/>
        <w:autoSpaceDN w:val="0"/>
        <w:adjustRightInd w:val="0"/>
        <w:ind w:left="142" w:hanging="142"/>
        <w:jc w:val="both"/>
        <w:rPr>
          <w:color w:val="000000"/>
          <w:szCs w:val="24"/>
          <w:lang w:eastAsia="en-US"/>
        </w:rPr>
      </w:pPr>
      <w:proofErr w:type="spellStart"/>
      <w:r>
        <w:rPr>
          <w:color w:val="000000"/>
          <w:szCs w:val="24"/>
          <w:lang w:val="en-US" w:eastAsia="en-US"/>
        </w:rPr>
        <w:t>Martf</w:t>
      </w:r>
      <w:proofErr w:type="spellEnd"/>
      <w:r>
        <w:rPr>
          <w:color w:val="000000"/>
          <w:szCs w:val="24"/>
          <w:lang w:eastAsia="en-US"/>
        </w:rPr>
        <w:t>ű Város Önkormányzata Képviselő-testületének</w:t>
      </w:r>
    </w:p>
    <w:p w:rsidR="00F62AC1" w:rsidRDefault="00F62AC1" w:rsidP="00F62AC1">
      <w:pPr>
        <w:autoSpaceDE w:val="0"/>
        <w:autoSpaceDN w:val="0"/>
        <w:adjustRightInd w:val="0"/>
        <w:ind w:left="142" w:hanging="142"/>
        <w:jc w:val="both"/>
        <w:rPr>
          <w:b/>
          <w:bCs/>
          <w:color w:val="000000"/>
          <w:szCs w:val="24"/>
          <w:lang w:val="en-US" w:eastAsia="en-US"/>
        </w:rPr>
      </w:pPr>
      <w:r>
        <w:rPr>
          <w:b/>
          <w:bCs/>
          <w:color w:val="000000"/>
          <w:szCs w:val="24"/>
          <w:lang w:val="en-US" w:eastAsia="en-US"/>
        </w:rPr>
        <w:t>……</w:t>
      </w:r>
      <w:proofErr w:type="gramStart"/>
      <w:r>
        <w:rPr>
          <w:b/>
          <w:bCs/>
          <w:color w:val="000000"/>
          <w:szCs w:val="24"/>
          <w:lang w:val="en-US" w:eastAsia="en-US"/>
        </w:rPr>
        <w:t>./</w:t>
      </w:r>
      <w:proofErr w:type="gramEnd"/>
      <w:r>
        <w:rPr>
          <w:b/>
          <w:bCs/>
          <w:color w:val="000000"/>
          <w:szCs w:val="24"/>
          <w:lang w:val="en-US" w:eastAsia="en-US"/>
        </w:rPr>
        <w:t xml:space="preserve">2017. (……..) </w:t>
      </w:r>
      <w:proofErr w:type="spellStart"/>
      <w:proofErr w:type="gramStart"/>
      <w:r>
        <w:rPr>
          <w:b/>
          <w:bCs/>
          <w:color w:val="000000"/>
          <w:szCs w:val="24"/>
          <w:lang w:val="en-US" w:eastAsia="en-US"/>
        </w:rPr>
        <w:t>határozata</w:t>
      </w:r>
      <w:proofErr w:type="spellEnd"/>
      <w:proofErr w:type="gramEnd"/>
    </w:p>
    <w:p w:rsidR="00F62AC1" w:rsidRDefault="00F62AC1" w:rsidP="00F62AC1">
      <w:pPr>
        <w:autoSpaceDE w:val="0"/>
        <w:autoSpaceDN w:val="0"/>
        <w:adjustRightInd w:val="0"/>
        <w:ind w:left="142" w:hanging="142"/>
        <w:jc w:val="both"/>
        <w:rPr>
          <w:color w:val="000000"/>
          <w:szCs w:val="24"/>
          <w:lang w:val="en-US" w:eastAsia="en-US"/>
        </w:rPr>
      </w:pPr>
    </w:p>
    <w:p w:rsidR="00F62AC1" w:rsidRDefault="00F62AC1" w:rsidP="00F62AC1">
      <w:pPr>
        <w:autoSpaceDE w:val="0"/>
        <w:autoSpaceDN w:val="0"/>
        <w:adjustRightInd w:val="0"/>
        <w:spacing w:before="100"/>
        <w:ind w:left="142" w:hanging="142"/>
        <w:jc w:val="both"/>
        <w:rPr>
          <w:b/>
          <w:bCs/>
          <w:color w:val="000000"/>
          <w:szCs w:val="24"/>
          <w:lang w:eastAsia="en-US"/>
        </w:rPr>
      </w:pPr>
      <w:proofErr w:type="gramStart"/>
      <w:r>
        <w:rPr>
          <w:b/>
          <w:bCs/>
          <w:color w:val="000000"/>
          <w:szCs w:val="24"/>
          <w:lang w:val="en-US" w:eastAsia="en-US"/>
        </w:rPr>
        <w:t>a</w:t>
      </w:r>
      <w:proofErr w:type="gramEnd"/>
      <w:r>
        <w:rPr>
          <w:b/>
          <w:bCs/>
          <w:color w:val="000000"/>
          <w:szCs w:val="24"/>
          <w:lang w:val="en-US" w:eastAsia="en-US"/>
        </w:rPr>
        <w:t xml:space="preserve"> 2016. </w:t>
      </w:r>
      <w:proofErr w:type="spellStart"/>
      <w:proofErr w:type="gramStart"/>
      <w:r>
        <w:rPr>
          <w:b/>
          <w:bCs/>
          <w:color w:val="000000"/>
          <w:szCs w:val="24"/>
          <w:lang w:val="en-US" w:eastAsia="en-US"/>
        </w:rPr>
        <w:t>évi</w:t>
      </w:r>
      <w:proofErr w:type="spellEnd"/>
      <w:proofErr w:type="gramEnd"/>
      <w:r>
        <w:rPr>
          <w:b/>
          <w:bCs/>
          <w:color w:val="000000"/>
          <w:szCs w:val="24"/>
          <w:lang w:val="en-US" w:eastAsia="en-US"/>
        </w:rPr>
        <w:t xml:space="preserve"> bels</w:t>
      </w:r>
      <w:r>
        <w:rPr>
          <w:b/>
          <w:bCs/>
          <w:color w:val="000000"/>
          <w:szCs w:val="24"/>
          <w:lang w:eastAsia="en-US"/>
        </w:rPr>
        <w:t>ő ellenőrzési tevékenységéről</w:t>
      </w:r>
    </w:p>
    <w:p w:rsidR="00F62AC1" w:rsidRDefault="00F62AC1" w:rsidP="00F62AC1">
      <w:pPr>
        <w:autoSpaceDE w:val="0"/>
        <w:autoSpaceDN w:val="0"/>
        <w:adjustRightInd w:val="0"/>
        <w:spacing w:before="100"/>
        <w:ind w:left="142" w:hanging="142"/>
        <w:jc w:val="both"/>
        <w:rPr>
          <w:color w:val="000000"/>
          <w:szCs w:val="24"/>
          <w:lang w:eastAsia="en-US"/>
        </w:rPr>
      </w:pPr>
    </w:p>
    <w:p w:rsidR="00E0202E" w:rsidRDefault="00F62AC1" w:rsidP="00E0202E">
      <w:pPr>
        <w:autoSpaceDE w:val="0"/>
        <w:autoSpaceDN w:val="0"/>
        <w:adjustRightInd w:val="0"/>
        <w:spacing w:before="100" w:line="276" w:lineRule="auto"/>
        <w:ind w:left="142" w:right="425" w:hanging="142"/>
        <w:rPr>
          <w:color w:val="000000"/>
          <w:szCs w:val="24"/>
          <w:lang w:eastAsia="en-US"/>
        </w:rPr>
      </w:pPr>
      <w:proofErr w:type="spellStart"/>
      <w:r>
        <w:rPr>
          <w:color w:val="000000"/>
          <w:szCs w:val="24"/>
          <w:lang w:val="en-US" w:eastAsia="en-US"/>
        </w:rPr>
        <w:t>Martf</w:t>
      </w:r>
      <w:proofErr w:type="spellEnd"/>
      <w:r>
        <w:rPr>
          <w:color w:val="000000"/>
          <w:szCs w:val="24"/>
          <w:lang w:eastAsia="en-US"/>
        </w:rPr>
        <w:t>ű Város Önkormányzatának Képviselő-testülete</w:t>
      </w:r>
      <w:r w:rsidR="00E0202E">
        <w:rPr>
          <w:color w:val="000000"/>
          <w:szCs w:val="24"/>
          <w:lang w:eastAsia="en-US"/>
        </w:rPr>
        <w:t xml:space="preserve"> megtárgyalta </w:t>
      </w:r>
      <w:proofErr w:type="gramStart"/>
      <w:r w:rsidR="00E0202E">
        <w:rPr>
          <w:color w:val="000000"/>
          <w:szCs w:val="24"/>
          <w:lang w:eastAsia="en-US"/>
        </w:rPr>
        <w:t>az</w:t>
      </w:r>
      <w:proofErr w:type="gramEnd"/>
      <w:r w:rsidR="00E0202E">
        <w:rPr>
          <w:color w:val="000000"/>
          <w:szCs w:val="24"/>
          <w:lang w:eastAsia="en-US"/>
        </w:rPr>
        <w:t xml:space="preserve"> Önkormányzat</w:t>
      </w:r>
    </w:p>
    <w:p w:rsidR="00E0202E" w:rsidRDefault="00E0202E" w:rsidP="00E0202E">
      <w:pPr>
        <w:autoSpaceDE w:val="0"/>
        <w:autoSpaceDN w:val="0"/>
        <w:adjustRightInd w:val="0"/>
        <w:spacing w:before="100" w:line="276" w:lineRule="auto"/>
        <w:ind w:left="142" w:right="425" w:hanging="142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2016.évi belső ellenőrzési tevékenységéről szóló beszámolót,</w:t>
      </w:r>
      <w:r>
        <w:rPr>
          <w:color w:val="000000"/>
          <w:szCs w:val="24"/>
          <w:lang w:eastAsia="en-US"/>
        </w:rPr>
        <w:t xml:space="preserve"> és azt a határozat</w:t>
      </w:r>
    </w:p>
    <w:p w:rsidR="00E0202E" w:rsidRDefault="00E0202E" w:rsidP="00E0202E">
      <w:pPr>
        <w:autoSpaceDE w:val="0"/>
        <w:autoSpaceDN w:val="0"/>
        <w:adjustRightInd w:val="0"/>
        <w:spacing w:before="100" w:line="276" w:lineRule="auto"/>
        <w:ind w:left="142" w:right="425" w:hanging="142"/>
        <w:rPr>
          <w:color w:val="000000"/>
          <w:szCs w:val="24"/>
          <w:lang w:eastAsia="en-US"/>
        </w:rPr>
      </w:pPr>
      <w:proofErr w:type="gramStart"/>
      <w:r>
        <w:rPr>
          <w:color w:val="000000"/>
          <w:szCs w:val="24"/>
          <w:lang w:eastAsia="en-US"/>
        </w:rPr>
        <w:t>melléklete</w:t>
      </w:r>
      <w:proofErr w:type="gramEnd"/>
      <w:r>
        <w:rPr>
          <w:color w:val="000000"/>
          <w:szCs w:val="24"/>
          <w:lang w:eastAsia="en-US"/>
        </w:rPr>
        <w:t xml:space="preserve"> szerint jóváhagyja.</w:t>
      </w:r>
    </w:p>
    <w:p w:rsidR="00E0202E" w:rsidRDefault="00E0202E" w:rsidP="00E0202E">
      <w:pPr>
        <w:autoSpaceDE w:val="0"/>
        <w:autoSpaceDN w:val="0"/>
        <w:adjustRightInd w:val="0"/>
        <w:spacing w:before="100" w:line="276" w:lineRule="auto"/>
        <w:ind w:left="142" w:right="425" w:hanging="142"/>
        <w:rPr>
          <w:color w:val="000000"/>
          <w:szCs w:val="24"/>
          <w:lang w:eastAsia="en-US"/>
        </w:rPr>
      </w:pPr>
    </w:p>
    <w:p w:rsidR="00F62AC1" w:rsidRDefault="00F62AC1" w:rsidP="00E0202E">
      <w:pPr>
        <w:autoSpaceDE w:val="0"/>
        <w:autoSpaceDN w:val="0"/>
        <w:adjustRightInd w:val="0"/>
        <w:spacing w:line="276" w:lineRule="auto"/>
        <w:ind w:left="142" w:hanging="142"/>
        <w:jc w:val="both"/>
        <w:rPr>
          <w:color w:val="000000"/>
          <w:szCs w:val="24"/>
          <w:u w:val="single"/>
          <w:lang w:eastAsia="en-US"/>
        </w:rPr>
      </w:pPr>
      <w:r>
        <w:rPr>
          <w:color w:val="000000"/>
          <w:szCs w:val="24"/>
          <w:u w:val="single"/>
          <w:lang w:val="en-US" w:eastAsia="en-US"/>
        </w:rPr>
        <w:t>Err</w:t>
      </w:r>
      <w:proofErr w:type="spellStart"/>
      <w:r>
        <w:rPr>
          <w:color w:val="000000"/>
          <w:szCs w:val="24"/>
          <w:u w:val="single"/>
          <w:lang w:eastAsia="en-US"/>
        </w:rPr>
        <w:t>ől</w:t>
      </w:r>
      <w:proofErr w:type="spellEnd"/>
      <w:r>
        <w:rPr>
          <w:color w:val="000000"/>
          <w:szCs w:val="24"/>
          <w:u w:val="single"/>
          <w:lang w:eastAsia="en-US"/>
        </w:rPr>
        <w:t xml:space="preserve"> értesülnek:</w:t>
      </w:r>
    </w:p>
    <w:p w:rsidR="00E0202E" w:rsidRDefault="00E0202E" w:rsidP="00E0202E">
      <w:pPr>
        <w:autoSpaceDE w:val="0"/>
        <w:autoSpaceDN w:val="0"/>
        <w:adjustRightInd w:val="0"/>
        <w:spacing w:line="276" w:lineRule="auto"/>
        <w:ind w:left="142" w:hanging="142"/>
        <w:jc w:val="both"/>
        <w:rPr>
          <w:color w:val="000000"/>
          <w:szCs w:val="24"/>
          <w:lang w:eastAsia="en-US"/>
        </w:rPr>
      </w:pPr>
    </w:p>
    <w:p w:rsidR="00F62AC1" w:rsidRDefault="00F62AC1" w:rsidP="00E0202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color w:val="000000"/>
          <w:szCs w:val="24"/>
          <w:lang w:val="en-US" w:eastAsia="en-US"/>
        </w:rPr>
      </w:pPr>
      <w:proofErr w:type="spellStart"/>
      <w:r>
        <w:rPr>
          <w:color w:val="000000"/>
          <w:szCs w:val="24"/>
          <w:lang w:val="en-US" w:eastAsia="en-US"/>
        </w:rPr>
        <w:t>Jász</w:t>
      </w:r>
      <w:proofErr w:type="spellEnd"/>
      <w:r>
        <w:rPr>
          <w:color w:val="000000"/>
          <w:szCs w:val="24"/>
          <w:lang w:val="en-US" w:eastAsia="en-US"/>
        </w:rPr>
        <w:t>-</w:t>
      </w:r>
      <w:proofErr w:type="spellStart"/>
      <w:r>
        <w:rPr>
          <w:color w:val="000000"/>
          <w:szCs w:val="24"/>
          <w:lang w:val="en-US" w:eastAsia="en-US"/>
        </w:rPr>
        <w:t>Nagykun</w:t>
      </w:r>
      <w:proofErr w:type="spellEnd"/>
      <w:r>
        <w:rPr>
          <w:color w:val="000000"/>
          <w:szCs w:val="24"/>
          <w:lang w:val="en-US" w:eastAsia="en-US"/>
        </w:rPr>
        <w:t xml:space="preserve">-Szolnok </w:t>
      </w:r>
      <w:proofErr w:type="spellStart"/>
      <w:r>
        <w:rPr>
          <w:color w:val="000000"/>
          <w:szCs w:val="24"/>
          <w:lang w:val="en-US" w:eastAsia="en-US"/>
        </w:rPr>
        <w:t>Megyei</w:t>
      </w:r>
      <w:proofErr w:type="spellEnd"/>
      <w:r>
        <w:rPr>
          <w:color w:val="000000"/>
          <w:szCs w:val="24"/>
          <w:lang w:val="en-US" w:eastAsia="en-US"/>
        </w:rPr>
        <w:t xml:space="preserve"> </w:t>
      </w:r>
      <w:proofErr w:type="spellStart"/>
      <w:r>
        <w:rPr>
          <w:color w:val="000000"/>
          <w:szCs w:val="24"/>
          <w:lang w:val="en-US" w:eastAsia="en-US"/>
        </w:rPr>
        <w:t>Kormányhivatal</w:t>
      </w:r>
      <w:proofErr w:type="spellEnd"/>
    </w:p>
    <w:p w:rsidR="00E0202E" w:rsidRDefault="00F62AC1" w:rsidP="00E0202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before="100" w:line="276" w:lineRule="auto"/>
        <w:jc w:val="both"/>
        <w:rPr>
          <w:color w:val="000000"/>
          <w:szCs w:val="24"/>
          <w:lang w:eastAsia="en-US"/>
        </w:rPr>
      </w:pPr>
      <w:proofErr w:type="spellStart"/>
      <w:r>
        <w:rPr>
          <w:color w:val="000000"/>
          <w:szCs w:val="24"/>
          <w:lang w:val="en-US" w:eastAsia="en-US"/>
        </w:rPr>
        <w:t>Valamennyi</w:t>
      </w:r>
      <w:proofErr w:type="spellEnd"/>
      <w:r>
        <w:rPr>
          <w:color w:val="000000"/>
          <w:szCs w:val="24"/>
          <w:lang w:val="en-US" w:eastAsia="en-US"/>
        </w:rPr>
        <w:t xml:space="preserve"> </w:t>
      </w:r>
      <w:proofErr w:type="spellStart"/>
      <w:r>
        <w:rPr>
          <w:color w:val="000000"/>
          <w:szCs w:val="24"/>
          <w:lang w:val="en-US" w:eastAsia="en-US"/>
        </w:rPr>
        <w:t>képvisel</w:t>
      </w:r>
      <w:proofErr w:type="spellEnd"/>
      <w:r>
        <w:rPr>
          <w:color w:val="000000"/>
          <w:szCs w:val="24"/>
          <w:lang w:eastAsia="en-US"/>
        </w:rPr>
        <w:t>ő helyben</w:t>
      </w:r>
    </w:p>
    <w:p w:rsidR="00E0202E" w:rsidRDefault="00E0202E" w:rsidP="00E0202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before="100" w:line="276" w:lineRule="auto"/>
        <w:jc w:val="both"/>
        <w:rPr>
          <w:color w:val="000000"/>
          <w:szCs w:val="24"/>
          <w:lang w:eastAsia="en-US"/>
        </w:rPr>
      </w:pPr>
      <w:r w:rsidRPr="00E0202E">
        <w:rPr>
          <w:color w:val="000000"/>
          <w:szCs w:val="24"/>
          <w:lang w:eastAsia="en-US"/>
        </w:rPr>
        <w:t>Martfűi Polgármesteri Hivatal Pénzügyi. és Adóügyi Iroda helyben</w:t>
      </w:r>
    </w:p>
    <w:p w:rsidR="00E0202E" w:rsidRDefault="00E0202E" w:rsidP="00E0202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before="100" w:line="276" w:lineRule="auto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Irattár</w:t>
      </w:r>
    </w:p>
    <w:p w:rsidR="00E0202E" w:rsidRPr="00E0202E" w:rsidRDefault="00E0202E" w:rsidP="00E0202E">
      <w:pPr>
        <w:tabs>
          <w:tab w:val="left" w:pos="720"/>
        </w:tabs>
        <w:autoSpaceDE w:val="0"/>
        <w:autoSpaceDN w:val="0"/>
        <w:adjustRightInd w:val="0"/>
        <w:spacing w:before="100" w:line="276" w:lineRule="auto"/>
        <w:ind w:left="360"/>
        <w:jc w:val="both"/>
        <w:rPr>
          <w:color w:val="000000"/>
          <w:szCs w:val="24"/>
          <w:lang w:eastAsia="en-US"/>
        </w:rPr>
      </w:pPr>
      <w:bookmarkStart w:id="0" w:name="_GoBack"/>
      <w:bookmarkEnd w:id="0"/>
    </w:p>
    <w:p w:rsidR="00F62AC1" w:rsidRDefault="00F62AC1" w:rsidP="00F62AC1">
      <w:pPr>
        <w:autoSpaceDE w:val="0"/>
        <w:autoSpaceDN w:val="0"/>
        <w:adjustRightInd w:val="0"/>
        <w:spacing w:before="100" w:line="360" w:lineRule="auto"/>
        <w:ind w:left="142" w:hanging="142"/>
        <w:jc w:val="both"/>
        <w:rPr>
          <w:color w:val="000000"/>
          <w:szCs w:val="24"/>
          <w:lang w:eastAsia="en-US"/>
        </w:rPr>
      </w:pPr>
      <w:proofErr w:type="spellStart"/>
      <w:r>
        <w:rPr>
          <w:color w:val="000000"/>
          <w:szCs w:val="24"/>
          <w:lang w:val="en-US" w:eastAsia="en-US"/>
        </w:rPr>
        <w:t>Martf</w:t>
      </w:r>
      <w:proofErr w:type="spellEnd"/>
      <w:r>
        <w:rPr>
          <w:color w:val="000000"/>
          <w:szCs w:val="24"/>
          <w:lang w:eastAsia="en-US"/>
        </w:rPr>
        <w:t xml:space="preserve">ű, 2017. </w:t>
      </w:r>
      <w:proofErr w:type="gramStart"/>
      <w:r>
        <w:rPr>
          <w:color w:val="000000"/>
          <w:szCs w:val="24"/>
          <w:lang w:eastAsia="en-US"/>
        </w:rPr>
        <w:t>április</w:t>
      </w:r>
      <w:proofErr w:type="gramEnd"/>
      <w:r>
        <w:rPr>
          <w:color w:val="000000"/>
          <w:szCs w:val="24"/>
          <w:lang w:eastAsia="en-US"/>
        </w:rPr>
        <w:t xml:space="preserve"> 18.</w:t>
      </w:r>
    </w:p>
    <w:p w:rsidR="00F62AC1" w:rsidRDefault="00F62AC1" w:rsidP="00F62AC1">
      <w:pPr>
        <w:autoSpaceDE w:val="0"/>
        <w:autoSpaceDN w:val="0"/>
        <w:adjustRightInd w:val="0"/>
        <w:ind w:left="6514" w:firstLine="566"/>
        <w:jc w:val="both"/>
        <w:rPr>
          <w:color w:val="000000"/>
          <w:szCs w:val="24"/>
          <w:lang w:val="en-US" w:eastAsia="en-US"/>
        </w:rPr>
      </w:pPr>
      <w:r>
        <w:rPr>
          <w:color w:val="000000"/>
          <w:szCs w:val="24"/>
          <w:lang w:val="en-US" w:eastAsia="en-US"/>
        </w:rPr>
        <w:t xml:space="preserve">Szász Éva </w:t>
      </w:r>
    </w:p>
    <w:p w:rsidR="00F62AC1" w:rsidRDefault="00F62AC1" w:rsidP="00F62AC1">
      <w:pPr>
        <w:autoSpaceDE w:val="0"/>
        <w:autoSpaceDN w:val="0"/>
        <w:adjustRightInd w:val="0"/>
        <w:ind w:left="7222"/>
        <w:jc w:val="both"/>
        <w:rPr>
          <w:color w:val="000000"/>
          <w:szCs w:val="24"/>
          <w:lang w:eastAsia="en-US"/>
        </w:rPr>
      </w:pPr>
      <w:proofErr w:type="spellStart"/>
      <w:proofErr w:type="gramStart"/>
      <w:r>
        <w:rPr>
          <w:color w:val="000000"/>
          <w:szCs w:val="24"/>
          <w:lang w:val="en-US" w:eastAsia="en-US"/>
        </w:rPr>
        <w:t>jegyz</w:t>
      </w:r>
      <w:proofErr w:type="spellEnd"/>
      <w:r>
        <w:rPr>
          <w:color w:val="000000"/>
          <w:szCs w:val="24"/>
          <w:lang w:eastAsia="en-US"/>
        </w:rPr>
        <w:t>ő</w:t>
      </w:r>
      <w:proofErr w:type="gramEnd"/>
      <w:r>
        <w:rPr>
          <w:color w:val="000000"/>
          <w:szCs w:val="24"/>
          <w:lang w:eastAsia="en-US"/>
        </w:rPr>
        <w:t xml:space="preserve"> </w:t>
      </w:r>
    </w:p>
    <w:p w:rsidR="00F62AC1" w:rsidRDefault="00F62AC1" w:rsidP="00F62AC1">
      <w:pPr>
        <w:autoSpaceDE w:val="0"/>
        <w:autoSpaceDN w:val="0"/>
        <w:adjustRightInd w:val="0"/>
        <w:spacing w:before="100"/>
        <w:ind w:left="142" w:hanging="142"/>
        <w:jc w:val="both"/>
        <w:rPr>
          <w:color w:val="000000"/>
          <w:szCs w:val="24"/>
          <w:lang w:val="en-US" w:eastAsia="en-US"/>
        </w:rPr>
      </w:pPr>
    </w:p>
    <w:p w:rsidR="00F62AC1" w:rsidRDefault="00F62AC1" w:rsidP="00F62AC1">
      <w:pPr>
        <w:autoSpaceDE w:val="0"/>
        <w:autoSpaceDN w:val="0"/>
        <w:adjustRightInd w:val="0"/>
        <w:spacing w:before="100"/>
        <w:ind w:left="142" w:hanging="142"/>
        <w:jc w:val="both"/>
        <w:rPr>
          <w:color w:val="000000"/>
          <w:szCs w:val="24"/>
          <w:lang w:val="en-US" w:eastAsia="en-US"/>
        </w:rPr>
      </w:pPr>
    </w:p>
    <w:p w:rsidR="00F62AC1" w:rsidRDefault="00F62AC1" w:rsidP="00F62AC1">
      <w:pPr>
        <w:autoSpaceDE w:val="0"/>
        <w:autoSpaceDN w:val="0"/>
        <w:adjustRightInd w:val="0"/>
        <w:ind w:left="142" w:hanging="142"/>
        <w:jc w:val="both"/>
        <w:rPr>
          <w:color w:val="000000"/>
          <w:szCs w:val="24"/>
          <w:lang w:val="en-US" w:eastAsia="en-US"/>
        </w:rPr>
      </w:pPr>
      <w:proofErr w:type="spellStart"/>
      <w:r>
        <w:rPr>
          <w:color w:val="000000"/>
          <w:szCs w:val="24"/>
          <w:lang w:val="en-US" w:eastAsia="en-US"/>
        </w:rPr>
        <w:t>Látta</w:t>
      </w:r>
      <w:proofErr w:type="spellEnd"/>
      <w:r>
        <w:rPr>
          <w:color w:val="000000"/>
          <w:szCs w:val="24"/>
          <w:lang w:val="en-US" w:eastAsia="en-US"/>
        </w:rPr>
        <w:t>: Dr. Papp Antal</w:t>
      </w:r>
    </w:p>
    <w:p w:rsidR="00F62AC1" w:rsidRDefault="00F62AC1" w:rsidP="00F62AC1">
      <w:pPr>
        <w:autoSpaceDE w:val="0"/>
        <w:autoSpaceDN w:val="0"/>
        <w:adjustRightInd w:val="0"/>
        <w:ind w:left="142" w:hanging="142"/>
        <w:jc w:val="both"/>
        <w:rPr>
          <w:color w:val="000000"/>
          <w:szCs w:val="24"/>
          <w:lang w:val="en-US" w:eastAsia="en-US"/>
        </w:rPr>
      </w:pPr>
      <w:r>
        <w:rPr>
          <w:color w:val="000000"/>
          <w:szCs w:val="24"/>
          <w:lang w:val="en-US" w:eastAsia="en-US"/>
        </w:rPr>
        <w:t xml:space="preserve">             </w:t>
      </w:r>
      <w:proofErr w:type="spellStart"/>
      <w:proofErr w:type="gramStart"/>
      <w:r>
        <w:rPr>
          <w:color w:val="000000"/>
          <w:szCs w:val="24"/>
          <w:lang w:val="en-US" w:eastAsia="en-US"/>
        </w:rPr>
        <w:t>polgármester</w:t>
      </w:r>
      <w:proofErr w:type="spellEnd"/>
      <w:proofErr w:type="gramEnd"/>
    </w:p>
    <w:p w:rsidR="00F62AC1" w:rsidRDefault="00F62AC1" w:rsidP="00F62AC1">
      <w:pPr>
        <w:autoSpaceDE w:val="0"/>
        <w:autoSpaceDN w:val="0"/>
        <w:adjustRightInd w:val="0"/>
        <w:ind w:left="142" w:hanging="142"/>
        <w:jc w:val="both"/>
        <w:rPr>
          <w:b/>
          <w:bCs/>
          <w:color w:val="000000"/>
          <w:szCs w:val="24"/>
          <w:lang w:val="en-US" w:eastAsia="en-US"/>
        </w:rPr>
      </w:pPr>
    </w:p>
    <w:p w:rsidR="00624AB1" w:rsidRDefault="00624AB1"/>
    <w:sectPr w:rsidR="00624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40A09B4"/>
    <w:lvl w:ilvl="0">
      <w:numFmt w:val="bullet"/>
      <w:lvlText w:val="*"/>
      <w:lvlJc w:val="left"/>
    </w:lvl>
  </w:abstractNum>
  <w:abstractNum w:abstractNumId="1" w15:restartNumberingAfterBreak="0">
    <w:nsid w:val="22CE603F"/>
    <w:multiLevelType w:val="hybridMultilevel"/>
    <w:tmpl w:val="516E71DA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AC1"/>
    <w:rsid w:val="00624AB1"/>
    <w:rsid w:val="00E0202E"/>
    <w:rsid w:val="00F6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D2AC3F-354F-4D80-B475-4A963BBDC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62A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2</cp:revision>
  <dcterms:created xsi:type="dcterms:W3CDTF">2017-04-20T08:03:00Z</dcterms:created>
  <dcterms:modified xsi:type="dcterms:W3CDTF">2017-04-20T08:09:00Z</dcterms:modified>
</cp:coreProperties>
</file>