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18B" w:rsidRPr="008A03B1" w:rsidRDefault="0029018B" w:rsidP="0029018B">
      <w:pPr>
        <w:tabs>
          <w:tab w:val="left" w:pos="709"/>
        </w:tabs>
        <w:spacing w:after="0" w:line="240" w:lineRule="auto"/>
        <w:jc w:val="center"/>
        <w:rPr>
          <w:rFonts w:ascii="Century" w:eastAsia="Times New Roman" w:hAnsi="Century" w:cs="Century"/>
          <w:b/>
          <w:bCs/>
          <w:sz w:val="32"/>
          <w:szCs w:val="32"/>
          <w:lang w:eastAsia="hu-HU"/>
        </w:rPr>
      </w:pPr>
      <w:r w:rsidRPr="008A03B1">
        <w:rPr>
          <w:rFonts w:ascii="Courier New" w:eastAsia="Times New Roman" w:hAnsi="Courier New" w:cs="Courier New"/>
          <w:noProof/>
          <w:sz w:val="24"/>
          <w:szCs w:val="24"/>
          <w:lang w:eastAsia="hu-HU"/>
        </w:rPr>
        <w:drawing>
          <wp:anchor distT="0" distB="0" distL="95250" distR="95250" simplePos="0" relativeHeight="251659264" behindDoc="0" locked="0" layoutInCell="1" allowOverlap="0">
            <wp:simplePos x="0" y="0"/>
            <wp:positionH relativeFrom="column">
              <wp:posOffset>0</wp:posOffset>
            </wp:positionH>
            <wp:positionV relativeFrom="line">
              <wp:posOffset>29845</wp:posOffset>
            </wp:positionV>
            <wp:extent cx="831215" cy="914400"/>
            <wp:effectExtent l="0" t="0" r="6985" b="0"/>
            <wp:wrapSquare wrapText="bothSides"/>
            <wp:docPr id="1" name="Kép 1"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7" cstate="print">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1215" cy="914400"/>
                    </a:xfrm>
                    <a:prstGeom prst="rect">
                      <a:avLst/>
                    </a:prstGeom>
                    <a:noFill/>
                  </pic:spPr>
                </pic:pic>
              </a:graphicData>
            </a:graphic>
          </wp:anchor>
        </w:drawing>
      </w:r>
      <w:r w:rsidRPr="008A03B1">
        <w:rPr>
          <w:rFonts w:ascii="Century" w:eastAsia="Times New Roman" w:hAnsi="Century" w:cs="Century"/>
          <w:b/>
          <w:bCs/>
          <w:sz w:val="32"/>
          <w:szCs w:val="32"/>
          <w:lang w:eastAsia="hu-HU"/>
        </w:rPr>
        <w:t>Martfű Város Polgármesterétől</w:t>
      </w:r>
    </w:p>
    <w:p w:rsidR="0029018B" w:rsidRPr="008A03B1" w:rsidRDefault="0029018B" w:rsidP="0029018B">
      <w:pPr>
        <w:spacing w:after="0" w:line="240" w:lineRule="auto"/>
        <w:jc w:val="center"/>
        <w:rPr>
          <w:rFonts w:ascii="Times New Roman" w:eastAsia="Calibri" w:hAnsi="Times New Roman" w:cs="Times New Roman"/>
          <w:noProof/>
          <w:sz w:val="18"/>
          <w:szCs w:val="18"/>
          <w:lang w:eastAsia="hu-HU"/>
        </w:rPr>
      </w:pPr>
      <w:r w:rsidRPr="008A03B1">
        <w:rPr>
          <w:rFonts w:ascii="Times New Roman" w:eastAsia="Calibri" w:hAnsi="Times New Roman" w:cs="Times New Roman"/>
          <w:noProof/>
          <w:sz w:val="18"/>
          <w:szCs w:val="18"/>
          <w:lang w:eastAsia="hu-HU"/>
        </w:rPr>
        <w:t>5435 Martfű, Szent István tér 1. Tel: 56/450-222; Fax: 56/450-853</w:t>
      </w:r>
    </w:p>
    <w:p w:rsidR="0029018B" w:rsidRPr="008A03B1" w:rsidRDefault="0029018B" w:rsidP="0029018B">
      <w:pPr>
        <w:pBdr>
          <w:bottom w:val="single" w:sz="12" w:space="1" w:color="auto"/>
        </w:pBdr>
        <w:spacing w:after="0" w:line="240" w:lineRule="auto"/>
        <w:jc w:val="center"/>
        <w:rPr>
          <w:rFonts w:ascii="Times New Roman" w:eastAsia="Calibri" w:hAnsi="Times New Roman" w:cs="Times New Roman"/>
          <w:noProof/>
          <w:sz w:val="18"/>
          <w:szCs w:val="18"/>
          <w:lang w:eastAsia="hu-HU"/>
        </w:rPr>
      </w:pPr>
      <w:r w:rsidRPr="008A03B1">
        <w:rPr>
          <w:rFonts w:ascii="Times New Roman" w:eastAsia="Calibri" w:hAnsi="Times New Roman" w:cs="Times New Roman"/>
          <w:noProof/>
          <w:sz w:val="18"/>
          <w:szCs w:val="18"/>
          <w:lang w:eastAsia="hu-HU"/>
        </w:rPr>
        <w:t xml:space="preserve">E-mail: </w:t>
      </w:r>
      <w:hyperlink r:id="rId8" w:history="1">
        <w:r w:rsidRPr="008A03B1">
          <w:rPr>
            <w:rFonts w:ascii="Times New Roman" w:eastAsia="Calibri" w:hAnsi="Times New Roman" w:cs="Times New Roman"/>
            <w:noProof/>
            <w:color w:val="0000FF"/>
            <w:sz w:val="18"/>
            <w:szCs w:val="18"/>
            <w:u w:val="single"/>
            <w:lang w:eastAsia="hu-HU"/>
          </w:rPr>
          <w:t>titkarsag@ph.martfu.hu</w:t>
        </w:r>
      </w:hyperlink>
    </w:p>
    <w:p w:rsidR="0029018B" w:rsidRPr="008A03B1" w:rsidRDefault="0029018B" w:rsidP="0029018B">
      <w:pPr>
        <w:spacing w:after="0" w:line="240" w:lineRule="auto"/>
        <w:rPr>
          <w:rFonts w:ascii="Times New Roman" w:eastAsia="Calibri" w:hAnsi="Times New Roman" w:cs="Times New Roman"/>
          <w:noProof/>
          <w:sz w:val="24"/>
          <w:szCs w:val="24"/>
          <w:lang w:eastAsia="hu-HU"/>
        </w:rPr>
      </w:pPr>
    </w:p>
    <w:p w:rsidR="0029018B" w:rsidRPr="008A03B1" w:rsidRDefault="0029018B" w:rsidP="0029018B">
      <w:pPr>
        <w:spacing w:after="0" w:line="240" w:lineRule="auto"/>
        <w:rPr>
          <w:rFonts w:ascii="Times New Roman" w:eastAsia="Calibri" w:hAnsi="Times New Roman" w:cs="Times New Roman"/>
          <w:sz w:val="24"/>
          <w:szCs w:val="24"/>
          <w:lang w:eastAsia="hu-HU"/>
        </w:rPr>
      </w:pPr>
    </w:p>
    <w:p w:rsidR="0029018B" w:rsidRPr="008A03B1" w:rsidRDefault="0029018B" w:rsidP="0029018B">
      <w:pPr>
        <w:spacing w:after="0" w:line="360" w:lineRule="auto"/>
        <w:jc w:val="both"/>
        <w:rPr>
          <w:rFonts w:ascii="Times New Roman" w:eastAsia="Calibri" w:hAnsi="Times New Roman" w:cs="Times New Roman"/>
          <w:sz w:val="24"/>
          <w:szCs w:val="24"/>
          <w:lang w:eastAsia="hu-HU"/>
        </w:rPr>
      </w:pPr>
    </w:p>
    <w:p w:rsidR="0029018B" w:rsidRPr="008A03B1" w:rsidRDefault="0029018B" w:rsidP="0029018B">
      <w:pPr>
        <w:spacing w:after="0" w:line="360" w:lineRule="auto"/>
        <w:jc w:val="both"/>
        <w:rPr>
          <w:rFonts w:ascii="Times New Roman" w:eastAsia="Calibri" w:hAnsi="Times New Roman" w:cs="Times New Roman"/>
          <w:sz w:val="24"/>
          <w:szCs w:val="24"/>
          <w:lang w:eastAsia="hu-HU"/>
        </w:rPr>
      </w:pPr>
    </w:p>
    <w:p w:rsidR="0029018B" w:rsidRDefault="0029018B" w:rsidP="0029018B">
      <w:pPr>
        <w:spacing w:after="0" w:line="360" w:lineRule="auto"/>
        <w:jc w:val="center"/>
        <w:rPr>
          <w:rFonts w:ascii="Times New Roman" w:eastAsia="Calibri" w:hAnsi="Times New Roman" w:cs="Times New Roman"/>
          <w:b/>
          <w:bCs/>
          <w:sz w:val="32"/>
          <w:szCs w:val="32"/>
          <w:lang w:eastAsia="hu-HU"/>
        </w:rPr>
      </w:pPr>
    </w:p>
    <w:p w:rsidR="0029018B" w:rsidRDefault="0029018B" w:rsidP="0029018B">
      <w:pPr>
        <w:spacing w:after="0" w:line="360" w:lineRule="auto"/>
        <w:jc w:val="center"/>
        <w:rPr>
          <w:rFonts w:ascii="Times New Roman" w:eastAsia="Calibri" w:hAnsi="Times New Roman" w:cs="Times New Roman"/>
          <w:b/>
          <w:bCs/>
          <w:sz w:val="32"/>
          <w:szCs w:val="32"/>
          <w:lang w:eastAsia="hu-HU"/>
        </w:rPr>
      </w:pPr>
    </w:p>
    <w:p w:rsidR="0029018B" w:rsidRDefault="0029018B" w:rsidP="0029018B">
      <w:pPr>
        <w:spacing w:after="0" w:line="360" w:lineRule="auto"/>
        <w:jc w:val="center"/>
        <w:rPr>
          <w:rFonts w:ascii="Times New Roman" w:eastAsia="Calibri" w:hAnsi="Times New Roman" w:cs="Times New Roman"/>
          <w:b/>
          <w:bCs/>
          <w:sz w:val="32"/>
          <w:szCs w:val="32"/>
          <w:lang w:eastAsia="hu-HU"/>
        </w:rPr>
      </w:pPr>
    </w:p>
    <w:p w:rsidR="0029018B" w:rsidRPr="00E733B7" w:rsidRDefault="0029018B" w:rsidP="00E733B7">
      <w:pPr>
        <w:spacing w:after="0" w:line="360" w:lineRule="auto"/>
        <w:jc w:val="center"/>
        <w:rPr>
          <w:rFonts w:ascii="Times New Roman" w:eastAsia="Calibri" w:hAnsi="Times New Roman" w:cs="Times New Roman"/>
          <w:b/>
          <w:bCs/>
          <w:sz w:val="32"/>
          <w:szCs w:val="32"/>
          <w:lang w:eastAsia="hu-HU"/>
        </w:rPr>
      </w:pPr>
      <w:r>
        <w:rPr>
          <w:rFonts w:ascii="Times New Roman" w:eastAsia="Calibri" w:hAnsi="Times New Roman" w:cs="Times New Roman"/>
          <w:b/>
          <w:bCs/>
          <w:sz w:val="32"/>
          <w:szCs w:val="32"/>
          <w:lang w:eastAsia="hu-HU"/>
        </w:rPr>
        <w:t>Tájékoztató</w:t>
      </w:r>
    </w:p>
    <w:p w:rsidR="0029018B" w:rsidRDefault="00E733B7" w:rsidP="0029018B">
      <w:pPr>
        <w:spacing w:after="0" w:line="360" w:lineRule="auto"/>
        <w:jc w:val="center"/>
        <w:rPr>
          <w:rFonts w:ascii="Times New Roman" w:hAnsi="Times New Roman" w:cs="Times New Roman"/>
          <w:bCs/>
          <w:sz w:val="24"/>
          <w:szCs w:val="24"/>
        </w:rPr>
      </w:pPr>
      <w:r>
        <w:rPr>
          <w:rFonts w:ascii="Times New Roman" w:hAnsi="Times New Roman" w:cs="Times New Roman"/>
          <w:bCs/>
          <w:sz w:val="24"/>
          <w:szCs w:val="24"/>
        </w:rPr>
        <w:t>Martfű Város</w:t>
      </w:r>
      <w:r w:rsidR="0029018B" w:rsidRPr="00C13088">
        <w:rPr>
          <w:rFonts w:ascii="Times New Roman" w:hAnsi="Times New Roman" w:cs="Times New Roman"/>
          <w:bCs/>
          <w:sz w:val="24"/>
          <w:szCs w:val="24"/>
        </w:rPr>
        <w:t xml:space="preserve"> környezetvédelmi helyzetéről</w:t>
      </w:r>
    </w:p>
    <w:p w:rsidR="00E733B7" w:rsidRPr="005A7972" w:rsidRDefault="00E733B7" w:rsidP="0029018B">
      <w:pPr>
        <w:spacing w:after="0" w:line="360" w:lineRule="auto"/>
        <w:jc w:val="center"/>
        <w:rPr>
          <w:rFonts w:ascii="Times New Roman" w:eastAsia="Calibri" w:hAnsi="Times New Roman" w:cs="Times New Roman"/>
          <w:sz w:val="24"/>
          <w:szCs w:val="24"/>
          <w:lang w:eastAsia="hu-HU"/>
        </w:rPr>
      </w:pPr>
    </w:p>
    <w:p w:rsidR="0029018B" w:rsidRPr="008A03B1" w:rsidRDefault="0029018B" w:rsidP="00E733B7">
      <w:pPr>
        <w:spacing w:after="0" w:line="240" w:lineRule="auto"/>
        <w:jc w:val="center"/>
        <w:rPr>
          <w:rFonts w:ascii="Times New Roman" w:eastAsia="Times New Roman" w:hAnsi="Times New Roman" w:cs="Times New Roman"/>
          <w:sz w:val="24"/>
          <w:szCs w:val="24"/>
        </w:rPr>
      </w:pPr>
      <w:r w:rsidRPr="008A03B1">
        <w:rPr>
          <w:rFonts w:ascii="Times New Roman" w:eastAsia="Times New Roman" w:hAnsi="Times New Roman" w:cs="Times New Roman"/>
          <w:sz w:val="24"/>
          <w:szCs w:val="24"/>
        </w:rPr>
        <w:t xml:space="preserve">Martfű Város Önkormányzata Képviselő-testületének </w:t>
      </w:r>
    </w:p>
    <w:p w:rsidR="0029018B" w:rsidRPr="008A03B1" w:rsidRDefault="0029018B" w:rsidP="0029018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2017</w:t>
      </w:r>
      <w:r w:rsidRPr="008A03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április 27-e</w:t>
      </w:r>
      <w:r w:rsidRPr="008A03B1">
        <w:rPr>
          <w:rFonts w:ascii="Times New Roman" w:eastAsia="Times New Roman" w:hAnsi="Times New Roman" w:cs="Times New Roman"/>
          <w:sz w:val="24"/>
          <w:szCs w:val="24"/>
        </w:rPr>
        <w:t>i ülésére</w:t>
      </w: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Pr="008A03B1" w:rsidRDefault="0029018B" w:rsidP="0029018B">
      <w:pPr>
        <w:spacing w:after="0" w:line="240" w:lineRule="auto"/>
        <w:jc w:val="center"/>
        <w:rPr>
          <w:rFonts w:ascii="Times New Roman" w:eastAsia="Times New Roman" w:hAnsi="Times New Roman" w:cs="Times New Roman"/>
          <w:sz w:val="24"/>
          <w:szCs w:val="24"/>
        </w:rPr>
      </w:pPr>
    </w:p>
    <w:p w:rsidR="0029018B" w:rsidRDefault="0029018B" w:rsidP="0029018B">
      <w:pPr>
        <w:spacing w:after="0" w:line="240" w:lineRule="auto"/>
        <w:rPr>
          <w:rFonts w:ascii="Times New Roman" w:eastAsia="Times New Roman" w:hAnsi="Times New Roman" w:cs="Times New Roman"/>
          <w:sz w:val="24"/>
          <w:szCs w:val="24"/>
        </w:rPr>
      </w:pPr>
    </w:p>
    <w:p w:rsidR="0029018B" w:rsidRDefault="0029018B" w:rsidP="0029018B">
      <w:pPr>
        <w:spacing w:after="0" w:line="240" w:lineRule="auto"/>
        <w:rPr>
          <w:rFonts w:ascii="Times New Roman" w:eastAsia="Times New Roman" w:hAnsi="Times New Roman" w:cs="Times New Roman"/>
          <w:sz w:val="24"/>
          <w:szCs w:val="24"/>
        </w:rPr>
      </w:pPr>
    </w:p>
    <w:p w:rsidR="00E733B7" w:rsidRDefault="00E733B7" w:rsidP="0029018B">
      <w:pPr>
        <w:spacing w:after="0" w:line="240" w:lineRule="auto"/>
        <w:rPr>
          <w:rFonts w:ascii="Times New Roman" w:eastAsia="Times New Roman" w:hAnsi="Times New Roman" w:cs="Times New Roman"/>
          <w:sz w:val="24"/>
          <w:szCs w:val="24"/>
        </w:rPr>
      </w:pPr>
    </w:p>
    <w:p w:rsidR="0029018B" w:rsidRDefault="0029018B" w:rsidP="0029018B">
      <w:pPr>
        <w:spacing w:after="0" w:line="240" w:lineRule="auto"/>
        <w:rPr>
          <w:rFonts w:ascii="Times New Roman" w:eastAsia="Times New Roman" w:hAnsi="Times New Roman" w:cs="Times New Roman"/>
          <w:sz w:val="24"/>
          <w:szCs w:val="24"/>
        </w:rPr>
      </w:pPr>
      <w:r w:rsidRPr="008A03B1">
        <w:rPr>
          <w:rFonts w:ascii="Times New Roman" w:eastAsia="Times New Roman" w:hAnsi="Times New Roman" w:cs="Times New Roman"/>
          <w:sz w:val="24"/>
          <w:szCs w:val="24"/>
        </w:rPr>
        <w:t>Előkészítette: Baloghné Juhász Erzsébet irodavezető</w:t>
      </w:r>
    </w:p>
    <w:p w:rsidR="00E733B7" w:rsidRPr="008A03B1" w:rsidRDefault="00E733B7" w:rsidP="0029018B">
      <w:pPr>
        <w:spacing w:after="0" w:line="240" w:lineRule="auto"/>
        <w:rPr>
          <w:rFonts w:ascii="Times New Roman" w:eastAsia="Times New Roman" w:hAnsi="Times New Roman" w:cs="Times New Roman"/>
          <w:sz w:val="24"/>
          <w:szCs w:val="24"/>
        </w:rPr>
      </w:pPr>
    </w:p>
    <w:p w:rsidR="0029018B" w:rsidRDefault="0029018B" w:rsidP="0029018B">
      <w:pPr>
        <w:spacing w:after="0" w:line="240" w:lineRule="auto"/>
        <w:rPr>
          <w:rFonts w:ascii="Times New Roman" w:eastAsia="Times New Roman" w:hAnsi="Times New Roman" w:cs="Times New Roman"/>
          <w:sz w:val="24"/>
          <w:szCs w:val="24"/>
        </w:rPr>
      </w:pPr>
      <w:r w:rsidRPr="008A03B1">
        <w:rPr>
          <w:rFonts w:ascii="Times New Roman" w:eastAsia="Times New Roman" w:hAnsi="Times New Roman" w:cs="Times New Roman"/>
          <w:sz w:val="24"/>
          <w:szCs w:val="24"/>
        </w:rPr>
        <w:t>Véleményező: Pénzügyi, Ügyrendi és Városfejlesztési Bizottság</w:t>
      </w:r>
    </w:p>
    <w:p w:rsidR="00E733B7" w:rsidRPr="008A03B1" w:rsidRDefault="00E733B7" w:rsidP="0029018B">
      <w:pPr>
        <w:spacing w:after="0" w:line="240" w:lineRule="auto"/>
        <w:rPr>
          <w:rFonts w:ascii="Times New Roman" w:eastAsia="Times New Roman" w:hAnsi="Times New Roman" w:cs="Times New Roman"/>
          <w:sz w:val="24"/>
          <w:szCs w:val="24"/>
        </w:rPr>
      </w:pPr>
    </w:p>
    <w:p w:rsidR="0029018B" w:rsidRDefault="0029018B" w:rsidP="0029018B">
      <w:pPr>
        <w:spacing w:after="0" w:line="240" w:lineRule="auto"/>
        <w:rPr>
          <w:rFonts w:ascii="Times New Roman" w:eastAsia="Times New Roman" w:hAnsi="Times New Roman" w:cs="Times New Roman"/>
          <w:sz w:val="24"/>
          <w:szCs w:val="24"/>
        </w:rPr>
      </w:pPr>
      <w:r w:rsidRPr="008A03B1">
        <w:rPr>
          <w:rFonts w:ascii="Times New Roman" w:eastAsia="Times New Roman" w:hAnsi="Times New Roman" w:cs="Times New Roman"/>
          <w:sz w:val="24"/>
          <w:szCs w:val="24"/>
        </w:rPr>
        <w:t xml:space="preserve">Döntéshozatal: egyszerű többség </w:t>
      </w:r>
    </w:p>
    <w:p w:rsidR="00E733B7" w:rsidRPr="008A03B1" w:rsidRDefault="00E733B7" w:rsidP="0029018B">
      <w:pPr>
        <w:spacing w:after="0" w:line="240" w:lineRule="auto"/>
        <w:rPr>
          <w:rFonts w:ascii="Times New Roman" w:eastAsia="Times New Roman" w:hAnsi="Times New Roman" w:cs="Times New Roman"/>
          <w:sz w:val="24"/>
          <w:szCs w:val="24"/>
        </w:rPr>
      </w:pPr>
    </w:p>
    <w:p w:rsidR="0029018B" w:rsidRPr="008A03B1" w:rsidRDefault="0029018B" w:rsidP="0029018B">
      <w:pPr>
        <w:spacing w:after="0" w:line="240" w:lineRule="auto"/>
        <w:rPr>
          <w:rFonts w:ascii="Times New Roman" w:eastAsia="Times New Roman" w:hAnsi="Times New Roman" w:cs="Times New Roman"/>
          <w:sz w:val="24"/>
          <w:szCs w:val="24"/>
        </w:rPr>
      </w:pPr>
      <w:r w:rsidRPr="008A03B1">
        <w:rPr>
          <w:rFonts w:ascii="Times New Roman" w:eastAsia="Times New Roman" w:hAnsi="Times New Roman" w:cs="Times New Roman"/>
          <w:sz w:val="24"/>
          <w:szCs w:val="24"/>
        </w:rPr>
        <w:t>Tárgyalás módja: nyilvános ülés</w:t>
      </w:r>
    </w:p>
    <w:p w:rsidR="0029018B" w:rsidRDefault="0029018B" w:rsidP="0029018B">
      <w:pPr>
        <w:rPr>
          <w:rFonts w:ascii="Times New Roman" w:hAnsi="Times New Roman" w:cs="Times New Roman"/>
          <w:sz w:val="24"/>
          <w:szCs w:val="24"/>
        </w:rPr>
      </w:pPr>
    </w:p>
    <w:p w:rsidR="0029018B" w:rsidRDefault="0029018B" w:rsidP="0029018B">
      <w:pPr>
        <w:rPr>
          <w:rFonts w:ascii="Times New Roman" w:hAnsi="Times New Roman" w:cs="Times New Roman"/>
          <w:sz w:val="24"/>
          <w:szCs w:val="24"/>
        </w:rPr>
      </w:pPr>
    </w:p>
    <w:p w:rsidR="0029018B" w:rsidRDefault="0029018B" w:rsidP="0029018B">
      <w:pPr>
        <w:rPr>
          <w:rFonts w:ascii="Times New Roman" w:hAnsi="Times New Roman" w:cs="Times New Roman"/>
          <w:sz w:val="24"/>
          <w:szCs w:val="24"/>
        </w:rPr>
      </w:pPr>
    </w:p>
    <w:p w:rsidR="0029018B" w:rsidRPr="008230D3" w:rsidRDefault="0029018B" w:rsidP="0029018B">
      <w:pPr>
        <w:rPr>
          <w:rFonts w:ascii="Times New Roman" w:hAnsi="Times New Roman" w:cs="Times New Roman"/>
          <w:sz w:val="24"/>
          <w:szCs w:val="24"/>
        </w:rPr>
      </w:pPr>
      <w:r w:rsidRPr="008230D3">
        <w:rPr>
          <w:rFonts w:ascii="Times New Roman" w:hAnsi="Times New Roman" w:cs="Times New Roman"/>
          <w:sz w:val="24"/>
          <w:szCs w:val="24"/>
        </w:rPr>
        <w:t>Tisztelt Képviselő- testület!</w:t>
      </w:r>
    </w:p>
    <w:p w:rsidR="0029018B" w:rsidRPr="008230D3" w:rsidRDefault="0029018B" w:rsidP="0029018B">
      <w:pPr>
        <w:spacing w:after="0"/>
        <w:rPr>
          <w:rFonts w:ascii="Times New Roman" w:hAnsi="Times New Roman" w:cs="Times New Roman"/>
          <w:sz w:val="24"/>
          <w:szCs w:val="24"/>
        </w:rPr>
      </w:pPr>
      <w:r w:rsidRPr="008230D3">
        <w:rPr>
          <w:rFonts w:ascii="Times New Roman" w:hAnsi="Times New Roman" w:cs="Times New Roman"/>
          <w:sz w:val="24"/>
          <w:szCs w:val="24"/>
        </w:rPr>
        <w:t>A környezet védelmének általános szabályairól szóló 1995. évi LIII. tv. 46. § (1) bekezdés e) pontja előírja a települési környezetvédelmi programban foglaltak értékelését.</w:t>
      </w:r>
    </w:p>
    <w:p w:rsidR="0029018B" w:rsidRPr="008230D3" w:rsidRDefault="0029018B" w:rsidP="00B51927">
      <w:pPr>
        <w:spacing w:after="120"/>
        <w:jc w:val="both"/>
        <w:rPr>
          <w:rFonts w:ascii="Times New Roman" w:hAnsi="Times New Roman" w:cs="Times New Roman"/>
          <w:sz w:val="24"/>
          <w:szCs w:val="24"/>
        </w:rPr>
      </w:pPr>
      <w:r w:rsidRPr="008230D3">
        <w:rPr>
          <w:rFonts w:ascii="Times New Roman" w:hAnsi="Times New Roman" w:cs="Times New Roman"/>
          <w:sz w:val="24"/>
          <w:szCs w:val="24"/>
        </w:rPr>
        <w:t xml:space="preserve">A település </w:t>
      </w:r>
      <w:r>
        <w:rPr>
          <w:rFonts w:ascii="Times New Roman" w:hAnsi="Times New Roman" w:cs="Times New Roman"/>
          <w:sz w:val="24"/>
          <w:szCs w:val="24"/>
        </w:rPr>
        <w:t>I</w:t>
      </w:r>
      <w:r w:rsidRPr="008230D3">
        <w:rPr>
          <w:rFonts w:ascii="Times New Roman" w:hAnsi="Times New Roman" w:cs="Times New Roman"/>
          <w:sz w:val="24"/>
          <w:szCs w:val="24"/>
        </w:rPr>
        <w:t>II. környezetvédelmi programjában megfogalmazott feladatok teljesüléséről az alábbiakban adok tájékoztatást.</w:t>
      </w:r>
    </w:p>
    <w:p w:rsidR="0029018B" w:rsidRDefault="0029018B" w:rsidP="000156C7">
      <w:pPr>
        <w:spacing w:after="120"/>
        <w:rPr>
          <w:rFonts w:ascii="Times New Roman" w:hAnsi="Times New Roman" w:cs="Times New Roman"/>
          <w:b/>
          <w:sz w:val="24"/>
          <w:szCs w:val="24"/>
        </w:rPr>
      </w:pPr>
      <w:r w:rsidRPr="00294A29">
        <w:rPr>
          <w:rFonts w:ascii="Times New Roman" w:hAnsi="Times New Roman" w:cs="Times New Roman"/>
          <w:b/>
          <w:sz w:val="24"/>
          <w:szCs w:val="24"/>
        </w:rPr>
        <w:t>Infrastruktúra</w:t>
      </w:r>
    </w:p>
    <w:p w:rsidR="00464EEF" w:rsidRDefault="00464EEF" w:rsidP="00464EEF">
      <w:pPr>
        <w:spacing w:after="0" w:line="240" w:lineRule="auto"/>
        <w:jc w:val="both"/>
        <w:rPr>
          <w:rFonts w:ascii="Times New Roman" w:eastAsia="Times New Roman" w:hAnsi="Times New Roman" w:cs="Times New Roman"/>
          <w:sz w:val="24"/>
          <w:szCs w:val="24"/>
          <w:lang w:eastAsia="hu-HU"/>
        </w:rPr>
      </w:pPr>
      <w:r w:rsidRPr="00464EEF">
        <w:rPr>
          <w:rFonts w:ascii="Times New Roman" w:eastAsia="Times New Roman" w:hAnsi="Times New Roman" w:cs="Times New Roman"/>
          <w:sz w:val="24"/>
          <w:szCs w:val="24"/>
          <w:lang w:eastAsia="hu-HU"/>
        </w:rPr>
        <w:t>Az adósságkonszolidációban részt nem vett önkormányzatok</w:t>
      </w:r>
      <w:r>
        <w:rPr>
          <w:rFonts w:ascii="Times New Roman" w:eastAsia="Times New Roman" w:hAnsi="Times New Roman" w:cs="Times New Roman"/>
          <w:sz w:val="24"/>
          <w:szCs w:val="24"/>
          <w:lang w:eastAsia="hu-HU"/>
        </w:rPr>
        <w:t xml:space="preserve"> fejlesztéseinek támogatására kiírt pályázatokon önkormányzatunk 2015-ben és 2016-ban, összesen 362 millió Ft támogatást kapott.</w:t>
      </w:r>
    </w:p>
    <w:p w:rsidR="00464EEF" w:rsidRDefault="00464EEF" w:rsidP="00464EEF">
      <w:p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 támogatásból 2016-ban megvalósult </w:t>
      </w:r>
      <w:proofErr w:type="gramStart"/>
      <w:r>
        <w:rPr>
          <w:rFonts w:ascii="Times New Roman" w:eastAsia="Times New Roman" w:hAnsi="Times New Roman" w:cs="Times New Roman"/>
          <w:sz w:val="24"/>
          <w:szCs w:val="24"/>
          <w:lang w:eastAsia="hu-HU"/>
        </w:rPr>
        <w:t>a</w:t>
      </w:r>
      <w:proofErr w:type="gramEnd"/>
    </w:p>
    <w:p w:rsidR="00464EEF" w:rsidRDefault="00464EEF" w:rsidP="00464EEF">
      <w:pPr>
        <w:pStyle w:val="Listaszerbekezds"/>
        <w:numPr>
          <w:ilvl w:val="0"/>
          <w:numId w:val="2"/>
        </w:num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Mandula út burkolatszélesítése</w:t>
      </w:r>
    </w:p>
    <w:p w:rsidR="00464EEF" w:rsidRDefault="00464EEF" w:rsidP="00464EEF">
      <w:pPr>
        <w:pStyle w:val="Listaszerbekezds"/>
        <w:numPr>
          <w:ilvl w:val="0"/>
          <w:numId w:val="2"/>
        </w:num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Kérész </w:t>
      </w:r>
      <w:proofErr w:type="gramStart"/>
      <w:r>
        <w:rPr>
          <w:rFonts w:ascii="Times New Roman" w:eastAsia="Times New Roman" w:hAnsi="Times New Roman" w:cs="Times New Roman"/>
          <w:sz w:val="24"/>
          <w:szCs w:val="24"/>
          <w:lang w:eastAsia="hu-HU"/>
        </w:rPr>
        <w:t>út burkolat</w:t>
      </w:r>
      <w:proofErr w:type="gramEnd"/>
      <w:r>
        <w:rPr>
          <w:rFonts w:ascii="Times New Roman" w:eastAsia="Times New Roman" w:hAnsi="Times New Roman" w:cs="Times New Roman"/>
          <w:sz w:val="24"/>
          <w:szCs w:val="24"/>
          <w:lang w:eastAsia="hu-HU"/>
        </w:rPr>
        <w:t xml:space="preserve"> felújítása</w:t>
      </w:r>
    </w:p>
    <w:p w:rsidR="00464EEF" w:rsidRDefault="00464EEF" w:rsidP="00464EEF">
      <w:pPr>
        <w:pStyle w:val="Listaszerbekezds"/>
        <w:numPr>
          <w:ilvl w:val="0"/>
          <w:numId w:val="2"/>
        </w:num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Május 1. út burkolatszélesítése, parkolók építése </w:t>
      </w:r>
    </w:p>
    <w:p w:rsidR="00464EEF" w:rsidRDefault="00464EEF" w:rsidP="00464EEF">
      <w:pPr>
        <w:pStyle w:val="Listaszerbekezds"/>
        <w:numPr>
          <w:ilvl w:val="0"/>
          <w:numId w:val="2"/>
        </w:num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Szolnoki úton a kerékpárút és a járda felújítása a Kérész út – Május 1. út közötti szakaszon</w:t>
      </w:r>
    </w:p>
    <w:p w:rsidR="00464EEF" w:rsidRDefault="008A5D36" w:rsidP="008A5D36">
      <w:pPr>
        <w:pStyle w:val="Listaszerbekezds"/>
        <w:numPr>
          <w:ilvl w:val="0"/>
          <w:numId w:val="2"/>
        </w:numPr>
        <w:spacing w:after="120" w:line="240" w:lineRule="auto"/>
        <w:ind w:left="714" w:hanging="357"/>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Szolnoki úton járda felújítás a Május 1. út –</w:t>
      </w:r>
      <w:r w:rsidR="006578D6">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Ifjúság út közötti szakaszon</w:t>
      </w:r>
    </w:p>
    <w:p w:rsidR="00875018" w:rsidRDefault="008A5D36" w:rsidP="008A5D36">
      <w:pPr>
        <w:spacing w:after="12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Önkormányzati saját erőb</w:t>
      </w:r>
      <w:r w:rsidR="00421A76">
        <w:rPr>
          <w:rFonts w:ascii="Times New Roman" w:eastAsia="Times New Roman" w:hAnsi="Times New Roman" w:cs="Times New Roman"/>
          <w:sz w:val="24"/>
          <w:szCs w:val="24"/>
          <w:lang w:eastAsia="hu-HU"/>
        </w:rPr>
        <w:t>ől készült el a Szolnoki úton 20 db</w:t>
      </w:r>
      <w:r>
        <w:rPr>
          <w:rFonts w:ascii="Times New Roman" w:eastAsia="Times New Roman" w:hAnsi="Times New Roman" w:cs="Times New Roman"/>
          <w:sz w:val="24"/>
          <w:szCs w:val="24"/>
          <w:lang w:eastAsia="hu-HU"/>
        </w:rPr>
        <w:t xml:space="preserve"> parkoló, valamint 2016 őszén elkezdődött a rendőrség épülete mellett, a mindenki számára „régi piactér”</w:t>
      </w:r>
      <w:proofErr w:type="spellStart"/>
      <w:r>
        <w:rPr>
          <w:rFonts w:ascii="Times New Roman" w:eastAsia="Times New Roman" w:hAnsi="Times New Roman" w:cs="Times New Roman"/>
          <w:sz w:val="24"/>
          <w:szCs w:val="24"/>
          <w:lang w:eastAsia="hu-HU"/>
        </w:rPr>
        <w:t>-ként</w:t>
      </w:r>
      <w:proofErr w:type="spellEnd"/>
      <w:r>
        <w:rPr>
          <w:rFonts w:ascii="Times New Roman" w:eastAsia="Times New Roman" w:hAnsi="Times New Roman" w:cs="Times New Roman"/>
          <w:sz w:val="24"/>
          <w:szCs w:val="24"/>
          <w:lang w:eastAsia="hu-HU"/>
        </w:rPr>
        <w:t xml:space="preserve"> ismert terület rendezése.</w:t>
      </w:r>
    </w:p>
    <w:p w:rsidR="00386008" w:rsidRDefault="00386008" w:rsidP="008A5D36">
      <w:pPr>
        <w:spacing w:after="120" w:line="240" w:lineRule="auto"/>
        <w:jc w:val="both"/>
        <w:rPr>
          <w:rFonts w:ascii="Times New Roman" w:hAnsi="Times New Roman" w:cs="Times New Roman"/>
          <w:sz w:val="24"/>
          <w:szCs w:val="24"/>
          <w:shd w:val="clear" w:color="auto" w:fill="FDF1DB"/>
        </w:rPr>
      </w:pPr>
      <w:r>
        <w:rPr>
          <w:rFonts w:ascii="Times New Roman" w:eastAsia="Times New Roman" w:hAnsi="Times New Roman" w:cs="Times New Roman"/>
          <w:sz w:val="24"/>
          <w:szCs w:val="24"/>
          <w:lang w:eastAsia="hu-HU"/>
        </w:rPr>
        <w:t>Szintén önkormányzati saját erőből a Zsófia zártkerti utak is megújultak. A meglévő útalap gréderrel átsimításra került, majd erre mart, zúzott aszfalt réteget terítettek, amit speciális emulzió köt össze.</w:t>
      </w:r>
      <w:r w:rsidR="009A08FE">
        <w:rPr>
          <w:rFonts w:ascii="Times New Roman" w:eastAsia="Times New Roman" w:hAnsi="Times New Roman" w:cs="Times New Roman"/>
          <w:sz w:val="24"/>
          <w:szCs w:val="24"/>
          <w:lang w:eastAsia="hu-HU"/>
        </w:rPr>
        <w:t xml:space="preserve"> Az utakra 3,5 t súlykorlátozás került bevezetésre.</w:t>
      </w:r>
      <w:r>
        <w:rPr>
          <w:rFonts w:ascii="Times New Roman" w:eastAsia="Times New Roman" w:hAnsi="Times New Roman" w:cs="Times New Roman"/>
          <w:sz w:val="24"/>
          <w:szCs w:val="24"/>
          <w:lang w:eastAsia="hu-HU"/>
        </w:rPr>
        <w:t xml:space="preserve">   </w:t>
      </w:r>
    </w:p>
    <w:p w:rsidR="008A5D36" w:rsidRPr="008A5D36" w:rsidRDefault="00875018" w:rsidP="008A5D36">
      <w:pPr>
        <w:spacing w:after="12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Martfűi Városfejlesztési Nonprofit Kft dolgozói munkájának köszönhetően megújultak a városban lévő hirdető táblák.</w:t>
      </w:r>
      <w:r w:rsidR="008A5D36">
        <w:rPr>
          <w:rFonts w:ascii="Times New Roman" w:eastAsia="Times New Roman" w:hAnsi="Times New Roman" w:cs="Times New Roman"/>
          <w:sz w:val="24"/>
          <w:szCs w:val="24"/>
          <w:lang w:eastAsia="hu-HU"/>
        </w:rPr>
        <w:t xml:space="preserve"> </w:t>
      </w:r>
    </w:p>
    <w:p w:rsidR="00464EEF" w:rsidRPr="008A5D36" w:rsidRDefault="00464EEF" w:rsidP="008A5D36">
      <w:pPr>
        <w:spacing w:after="0" w:line="240" w:lineRule="auto"/>
        <w:jc w:val="both"/>
        <w:rPr>
          <w:rFonts w:ascii="Times New Roman" w:eastAsia="Times New Roman" w:hAnsi="Times New Roman" w:cs="Times New Roman"/>
          <w:sz w:val="24"/>
          <w:szCs w:val="24"/>
          <w:lang w:eastAsia="hu-HU"/>
        </w:rPr>
      </w:pPr>
    </w:p>
    <w:p w:rsidR="0029018B" w:rsidRDefault="0029018B" w:rsidP="0029018B">
      <w:pPr>
        <w:jc w:val="both"/>
        <w:rPr>
          <w:rFonts w:ascii="Times New Roman" w:hAnsi="Times New Roman" w:cs="Times New Roman"/>
          <w:b/>
          <w:sz w:val="24"/>
          <w:szCs w:val="24"/>
        </w:rPr>
      </w:pPr>
      <w:r w:rsidRPr="003700FB">
        <w:rPr>
          <w:rFonts w:ascii="Times New Roman" w:hAnsi="Times New Roman" w:cs="Times New Roman"/>
          <w:b/>
          <w:sz w:val="24"/>
          <w:szCs w:val="24"/>
        </w:rPr>
        <w:t>Energetika</w:t>
      </w:r>
    </w:p>
    <w:p w:rsidR="000A77DA" w:rsidRDefault="008A5D36" w:rsidP="000A77DA">
      <w:pPr>
        <w:spacing w:after="0"/>
        <w:jc w:val="both"/>
        <w:rPr>
          <w:rFonts w:ascii="Times New Roman" w:hAnsi="Times New Roman" w:cs="Times New Roman"/>
          <w:sz w:val="24"/>
          <w:szCs w:val="24"/>
          <w:lang w:eastAsia="hu-HU"/>
        </w:rPr>
      </w:pPr>
      <w:r w:rsidRPr="00464EEF">
        <w:rPr>
          <w:rFonts w:ascii="Times New Roman" w:eastAsia="Times New Roman" w:hAnsi="Times New Roman" w:cs="Times New Roman"/>
          <w:sz w:val="24"/>
          <w:szCs w:val="24"/>
          <w:lang w:eastAsia="hu-HU"/>
        </w:rPr>
        <w:t>Az adósságkonszolidációban részt nem vett önkormányzatok</w:t>
      </w:r>
      <w:r>
        <w:rPr>
          <w:rFonts w:ascii="Times New Roman" w:eastAsia="Times New Roman" w:hAnsi="Times New Roman" w:cs="Times New Roman"/>
          <w:sz w:val="24"/>
          <w:szCs w:val="24"/>
          <w:lang w:eastAsia="hu-HU"/>
        </w:rPr>
        <w:t xml:space="preserve"> fejlesztéseinek támogatására kiírt pályázat keretén belül- energia megtakarítási céllal- további napele</w:t>
      </w:r>
      <w:r w:rsidR="00E733B7">
        <w:rPr>
          <w:rFonts w:ascii="Times New Roman" w:eastAsia="Times New Roman" w:hAnsi="Times New Roman" w:cs="Times New Roman"/>
          <w:sz w:val="24"/>
          <w:szCs w:val="24"/>
          <w:lang w:eastAsia="hu-HU"/>
        </w:rPr>
        <w:t>mek felszerelésére került sor a</w:t>
      </w:r>
      <w:r>
        <w:rPr>
          <w:rFonts w:ascii="Times New Roman" w:eastAsia="Times New Roman" w:hAnsi="Times New Roman" w:cs="Times New Roman"/>
          <w:sz w:val="24"/>
          <w:szCs w:val="24"/>
          <w:lang w:eastAsia="hu-HU"/>
        </w:rPr>
        <w:t xml:space="preserve"> Kossuth úti </w:t>
      </w:r>
      <w:r w:rsidRPr="006578D6">
        <w:rPr>
          <w:rFonts w:ascii="Times New Roman" w:eastAsia="Times New Roman" w:hAnsi="Times New Roman" w:cs="Times New Roman"/>
          <w:sz w:val="24"/>
          <w:szCs w:val="24"/>
          <w:lang w:eastAsia="hu-HU"/>
        </w:rPr>
        <w:t>óvodában (</w:t>
      </w:r>
      <w:r w:rsidRPr="006578D6">
        <w:rPr>
          <w:sz w:val="24"/>
          <w:szCs w:val="24"/>
          <w:lang w:eastAsia="hu-HU"/>
        </w:rPr>
        <w:t xml:space="preserve">3,83 </w:t>
      </w:r>
      <w:proofErr w:type="spellStart"/>
      <w:r w:rsidRPr="006578D6">
        <w:rPr>
          <w:rFonts w:ascii="Times New Roman" w:hAnsi="Times New Roman" w:cs="Times New Roman"/>
          <w:sz w:val="24"/>
          <w:szCs w:val="24"/>
          <w:lang w:eastAsia="hu-HU"/>
        </w:rPr>
        <w:t>kWp</w:t>
      </w:r>
      <w:proofErr w:type="spellEnd"/>
      <w:r w:rsidRPr="006578D6">
        <w:rPr>
          <w:sz w:val="24"/>
          <w:szCs w:val="24"/>
          <w:lang w:eastAsia="hu-HU"/>
        </w:rPr>
        <w:t>),</w:t>
      </w:r>
      <w:r>
        <w:rPr>
          <w:lang w:eastAsia="hu-HU"/>
        </w:rPr>
        <w:t xml:space="preserve"> </w:t>
      </w:r>
      <w:r w:rsidRPr="008A5D36">
        <w:rPr>
          <w:rFonts w:ascii="Times New Roman" w:hAnsi="Times New Roman" w:cs="Times New Roman"/>
          <w:lang w:eastAsia="hu-HU"/>
        </w:rPr>
        <w:t xml:space="preserve">a </w:t>
      </w:r>
      <w:r w:rsidRPr="006578D6">
        <w:rPr>
          <w:rFonts w:ascii="Times New Roman" w:hAnsi="Times New Roman" w:cs="Times New Roman"/>
          <w:sz w:val="24"/>
          <w:szCs w:val="24"/>
          <w:lang w:eastAsia="hu-HU"/>
        </w:rPr>
        <w:t>Polgármesteri Hivatalban (</w:t>
      </w:r>
      <w:r w:rsidR="006578D6" w:rsidRPr="006578D6">
        <w:rPr>
          <w:rFonts w:ascii="Times New Roman" w:hAnsi="Times New Roman" w:cs="Times New Roman"/>
          <w:sz w:val="24"/>
          <w:szCs w:val="24"/>
          <w:lang w:eastAsia="hu-HU"/>
        </w:rPr>
        <w:t xml:space="preserve">19,89 </w:t>
      </w:r>
      <w:proofErr w:type="spellStart"/>
      <w:r w:rsidR="006578D6" w:rsidRPr="006578D6">
        <w:rPr>
          <w:rFonts w:ascii="Times New Roman" w:hAnsi="Times New Roman" w:cs="Times New Roman"/>
          <w:sz w:val="24"/>
          <w:szCs w:val="24"/>
          <w:lang w:eastAsia="hu-HU"/>
        </w:rPr>
        <w:t>kWp</w:t>
      </w:r>
      <w:proofErr w:type="spellEnd"/>
      <w:r w:rsidR="006578D6" w:rsidRPr="006578D6">
        <w:rPr>
          <w:rFonts w:ascii="Times New Roman" w:hAnsi="Times New Roman" w:cs="Times New Roman"/>
          <w:sz w:val="24"/>
          <w:szCs w:val="24"/>
          <w:lang w:eastAsia="hu-HU"/>
        </w:rPr>
        <w:t>) továbbá itt 2 db kondenzációs gázkazán beépítésére is sor került.</w:t>
      </w:r>
      <w:r w:rsidR="006578D6" w:rsidRPr="006578D6">
        <w:rPr>
          <w:rFonts w:ascii="Times New Roman" w:hAnsi="Times New Roman" w:cs="Times New Roman"/>
          <w:lang w:eastAsia="hu-HU"/>
        </w:rPr>
        <w:t xml:space="preserve"> </w:t>
      </w:r>
      <w:r w:rsidR="006578D6" w:rsidRPr="006578D6">
        <w:rPr>
          <w:rFonts w:ascii="Times New Roman" w:hAnsi="Times New Roman" w:cs="Times New Roman"/>
          <w:sz w:val="24"/>
          <w:szCs w:val="24"/>
          <w:lang w:eastAsia="hu-HU"/>
        </w:rPr>
        <w:t>A beruházás eredménye:</w:t>
      </w:r>
      <w:r w:rsidR="006578D6" w:rsidRPr="006578D6">
        <w:rPr>
          <w:sz w:val="24"/>
          <w:szCs w:val="24"/>
          <w:lang w:eastAsia="hu-HU"/>
        </w:rPr>
        <w:t xml:space="preserve"> </w:t>
      </w:r>
      <w:r w:rsidR="006578D6" w:rsidRPr="006578D6">
        <w:rPr>
          <w:rFonts w:ascii="Times New Roman" w:hAnsi="Times New Roman" w:cs="Times New Roman"/>
          <w:sz w:val="24"/>
          <w:szCs w:val="24"/>
          <w:lang w:eastAsia="hu-HU"/>
        </w:rPr>
        <w:t>energia megtakarítás, teljesítmény csökkenés, CO</w:t>
      </w:r>
      <w:r w:rsidR="006578D6" w:rsidRPr="006578D6">
        <w:rPr>
          <w:rFonts w:ascii="Times New Roman" w:hAnsi="Times New Roman" w:cs="Times New Roman"/>
          <w:sz w:val="24"/>
          <w:szCs w:val="24"/>
          <w:vertAlign w:val="subscript"/>
          <w:lang w:eastAsia="hu-HU"/>
        </w:rPr>
        <w:t>2</w:t>
      </w:r>
      <w:r w:rsidR="000A77DA">
        <w:rPr>
          <w:rFonts w:ascii="Times New Roman" w:hAnsi="Times New Roman" w:cs="Times New Roman"/>
          <w:sz w:val="24"/>
          <w:szCs w:val="24"/>
          <w:lang w:eastAsia="hu-HU"/>
        </w:rPr>
        <w:t xml:space="preserve"> kibocsátás csökkenés.</w:t>
      </w:r>
    </w:p>
    <w:p w:rsidR="000A77DA" w:rsidRDefault="000A77DA" w:rsidP="000A77DA">
      <w:pPr>
        <w:spacing w:after="120"/>
        <w:jc w:val="both"/>
        <w:rPr>
          <w:rFonts w:ascii="Times New Roman" w:hAnsi="Times New Roman" w:cs="Times New Roman"/>
          <w:sz w:val="24"/>
          <w:szCs w:val="24"/>
          <w:lang w:eastAsia="hu-HU"/>
        </w:rPr>
      </w:pPr>
      <w:r>
        <w:rPr>
          <w:rFonts w:ascii="Times New Roman" w:hAnsi="Times New Roman" w:cs="Times New Roman"/>
          <w:sz w:val="24"/>
          <w:szCs w:val="24"/>
          <w:lang w:eastAsia="hu-HU"/>
        </w:rPr>
        <w:t>Az energetikai beruházások eredményeként 2016-ban közel 10 millió Ft megtakarítása keletkezett önkormányzatunknak a földgáz és villamos energia felhasználás tekintetében.</w:t>
      </w:r>
    </w:p>
    <w:p w:rsidR="00052CB7" w:rsidRDefault="0087229A" w:rsidP="00052CB7">
      <w:pPr>
        <w:spacing w:after="0"/>
        <w:jc w:val="both"/>
        <w:rPr>
          <w:rFonts w:ascii="Times New Roman" w:hAnsi="Times New Roman" w:cs="Times New Roman"/>
          <w:lang w:eastAsia="hu-HU"/>
        </w:rPr>
      </w:pPr>
      <w:r w:rsidRPr="00052CB7">
        <w:rPr>
          <w:rFonts w:ascii="Times New Roman" w:hAnsi="Times New Roman" w:cs="Times New Roman"/>
          <w:sz w:val="24"/>
          <w:szCs w:val="24"/>
        </w:rPr>
        <w:t>Önkormányzatunk Martfű Város Fenntartható Energetikai Akciótervében kitűzött célokkal összhangban, jelentős összegű, kamatmentes, visszatérítendő támogatással segíti, egyben ösztönzi az önkormányzat a közigazgatási területén lévő lakóingatlanok energia megtakarítást eredményező felújítását.</w:t>
      </w:r>
      <w:r w:rsidR="006578D6" w:rsidRPr="006578D6">
        <w:rPr>
          <w:rFonts w:ascii="Times New Roman" w:hAnsi="Times New Roman" w:cs="Times New Roman"/>
          <w:lang w:eastAsia="hu-HU"/>
        </w:rPr>
        <w:t xml:space="preserve">  </w:t>
      </w:r>
    </w:p>
    <w:p w:rsidR="008A5D36" w:rsidRPr="006578D6" w:rsidRDefault="00052CB7" w:rsidP="00052CB7">
      <w:pPr>
        <w:spacing w:after="120"/>
        <w:jc w:val="both"/>
        <w:rPr>
          <w:rFonts w:ascii="Times New Roman" w:hAnsi="Times New Roman" w:cs="Times New Roman"/>
          <w:sz w:val="24"/>
          <w:szCs w:val="24"/>
        </w:rPr>
      </w:pPr>
      <w:r w:rsidRPr="00052CB7">
        <w:rPr>
          <w:rFonts w:ascii="Times New Roman" w:hAnsi="Times New Roman" w:cs="Times New Roman"/>
          <w:sz w:val="24"/>
          <w:szCs w:val="24"/>
        </w:rPr>
        <w:t>A 2016-os évben két társasház vette igénybe az önkormányzati támogatást. A lakóközösségek hőszigetelési munkák elvégzésére nyújtottak be pályázatot. Mindkét esetben elvégezték az épületek zárófödémének hőszigetelését, míg egy esetben ehhez kapcsolódva a homlokzat szigetelését is. A két épület összesen 14 lakást foglal magába.</w:t>
      </w:r>
      <w:r w:rsidR="006578D6" w:rsidRPr="006578D6">
        <w:rPr>
          <w:rFonts w:ascii="Times New Roman" w:hAnsi="Times New Roman" w:cs="Times New Roman"/>
          <w:lang w:eastAsia="hu-HU"/>
        </w:rPr>
        <w:t xml:space="preserve">                                         </w:t>
      </w:r>
    </w:p>
    <w:p w:rsidR="00AE43E4" w:rsidRPr="00A30256" w:rsidRDefault="00591519" w:rsidP="00AE43E4">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2016-ban </w:t>
      </w:r>
      <w:r w:rsidR="00AE43E4">
        <w:rPr>
          <w:rFonts w:ascii="Times New Roman" w:hAnsi="Times New Roman" w:cs="Times New Roman"/>
          <w:sz w:val="24"/>
          <w:szCs w:val="24"/>
        </w:rPr>
        <w:t>ismét csatlakoztunk a Föld Órája programhoz,</w:t>
      </w:r>
      <w:r w:rsidR="00AE43E4" w:rsidRPr="00A30256">
        <w:rPr>
          <w:rFonts w:ascii="Times New Roman" w:hAnsi="Times New Roman" w:cs="Times New Roman"/>
          <w:sz w:val="24"/>
          <w:szCs w:val="24"/>
        </w:rPr>
        <w:t xml:space="preserve"> melyet a WWF szervezi minden év márciusában. Ez a világméretű önkéntes kezdeményezés, amely megpróbálja felhívni az emberek, vállalatok, intézmények, kormányok figyelmét a környezetszennyezés és a túlfogyasztás okozta problémákra. Az akció keretében arra kérik a résztvevőket, támogatókat, hogy minden év márciusának utolsó szombatján este világszerte kapcsolják le egy órára a fölösleges világítást és áramtalanítsák a különféle elektromos készülékeket. </w:t>
      </w:r>
    </w:p>
    <w:p w:rsidR="0029018B" w:rsidRPr="00AE43E4" w:rsidRDefault="00AE43E4" w:rsidP="00AE43E4">
      <w:pPr>
        <w:jc w:val="both"/>
        <w:rPr>
          <w:rFonts w:ascii="Times New Roman" w:hAnsi="Times New Roman" w:cs="Times New Roman"/>
          <w:sz w:val="24"/>
          <w:szCs w:val="24"/>
        </w:rPr>
      </w:pPr>
      <w:r w:rsidRPr="00A30256">
        <w:rPr>
          <w:rFonts w:ascii="Times New Roman" w:hAnsi="Times New Roman" w:cs="Times New Roman"/>
          <w:sz w:val="24"/>
          <w:szCs w:val="24"/>
        </w:rPr>
        <w:t>A városházánál a díszkivilágítás lekapcsolásával csatlakoztunk.</w:t>
      </w:r>
    </w:p>
    <w:p w:rsidR="0029018B" w:rsidRDefault="0029018B" w:rsidP="0029018B">
      <w:pPr>
        <w:rPr>
          <w:rFonts w:ascii="Times New Roman" w:hAnsi="Times New Roman" w:cs="Times New Roman"/>
          <w:b/>
          <w:sz w:val="24"/>
          <w:szCs w:val="24"/>
        </w:rPr>
      </w:pPr>
      <w:r w:rsidRPr="004E3F36">
        <w:rPr>
          <w:rFonts w:ascii="Times New Roman" w:hAnsi="Times New Roman" w:cs="Times New Roman"/>
          <w:b/>
          <w:sz w:val="24"/>
          <w:szCs w:val="24"/>
        </w:rPr>
        <w:t>Környezetvédelem</w:t>
      </w:r>
    </w:p>
    <w:p w:rsidR="0023140D" w:rsidRPr="0023140D" w:rsidRDefault="0023140D" w:rsidP="0023140D">
      <w:pPr>
        <w:jc w:val="both"/>
        <w:rPr>
          <w:rFonts w:ascii="Times New Roman" w:hAnsi="Times New Roman" w:cs="Times New Roman"/>
          <w:sz w:val="24"/>
          <w:szCs w:val="24"/>
        </w:rPr>
      </w:pPr>
      <w:r w:rsidRPr="0023140D">
        <w:rPr>
          <w:rFonts w:ascii="Times New Roman" w:hAnsi="Times New Roman" w:cs="Times New Roman"/>
          <w:sz w:val="24"/>
          <w:szCs w:val="24"/>
        </w:rPr>
        <w:t>Önkormányzatunk képviselő-testülete a 2016-os évben döntött azzal kapcsolatban, hogy Martfűn a termálfürdő és az azt övező területet gyógyhellyé minősíttesse.</w:t>
      </w:r>
    </w:p>
    <w:p w:rsidR="0023140D" w:rsidRDefault="0023140D" w:rsidP="0023140D">
      <w:pPr>
        <w:jc w:val="both"/>
        <w:rPr>
          <w:rFonts w:ascii="Times New Roman" w:hAnsi="Times New Roman" w:cs="Times New Roman"/>
          <w:sz w:val="24"/>
          <w:szCs w:val="24"/>
        </w:rPr>
      </w:pPr>
      <w:r w:rsidRPr="0023140D">
        <w:rPr>
          <w:rFonts w:ascii="Times New Roman" w:hAnsi="Times New Roman" w:cs="Times New Roman"/>
          <w:sz w:val="24"/>
          <w:szCs w:val="24"/>
        </w:rPr>
        <w:t xml:space="preserve">A minősítéshez szükséges munkák elvégzésével az </w:t>
      </w:r>
      <w:proofErr w:type="spellStart"/>
      <w:r w:rsidRPr="0023140D">
        <w:rPr>
          <w:rFonts w:ascii="Times New Roman" w:hAnsi="Times New Roman" w:cs="Times New Roman"/>
          <w:sz w:val="24"/>
          <w:szCs w:val="24"/>
        </w:rPr>
        <w:t>Aquaprofit</w:t>
      </w:r>
      <w:proofErr w:type="spellEnd"/>
      <w:r w:rsidRPr="0023140D">
        <w:rPr>
          <w:rFonts w:ascii="Times New Roman" w:hAnsi="Times New Roman" w:cs="Times New Roman"/>
          <w:sz w:val="24"/>
          <w:szCs w:val="24"/>
        </w:rPr>
        <w:t xml:space="preserve"> </w:t>
      </w:r>
      <w:proofErr w:type="spellStart"/>
      <w:r w:rsidRPr="0023140D">
        <w:rPr>
          <w:rFonts w:ascii="Times New Roman" w:hAnsi="Times New Roman" w:cs="Times New Roman"/>
          <w:sz w:val="24"/>
          <w:szCs w:val="24"/>
        </w:rPr>
        <w:t>Zrt-t</w:t>
      </w:r>
      <w:proofErr w:type="spellEnd"/>
      <w:r w:rsidRPr="0023140D">
        <w:rPr>
          <w:rFonts w:ascii="Times New Roman" w:hAnsi="Times New Roman" w:cs="Times New Roman"/>
          <w:sz w:val="24"/>
          <w:szCs w:val="24"/>
        </w:rPr>
        <w:t xml:space="preserve"> bízta meg az önkormányzat. A minősítéshez több lépcsőben, különböző méréseket végeztek a szakemberek. Szükség volt négy évszakos levegőminőség mérés elvégzésére, zajterhelés mérésére. Ezeket a vizsgálatokat a tavalyi év során el is végezték, a minősítő dokumentumokat elkészítették. Az idei évben az Országos Meteorológiai Szolgálat éghajlati szakvéleménye készült el, illetve a környezetvédelmi hatóság nyilatkozata, a város tíz kilométeres környezetében található hulladéklerakókról.</w:t>
      </w:r>
    </w:p>
    <w:p w:rsidR="0023140D" w:rsidRPr="0023140D" w:rsidRDefault="0023140D" w:rsidP="0023140D">
      <w:pPr>
        <w:spacing w:after="240"/>
        <w:jc w:val="both"/>
        <w:rPr>
          <w:rFonts w:ascii="Times New Roman" w:hAnsi="Times New Roman" w:cs="Times New Roman"/>
          <w:sz w:val="24"/>
          <w:szCs w:val="24"/>
        </w:rPr>
      </w:pPr>
      <w:r>
        <w:rPr>
          <w:rFonts w:ascii="Times New Roman" w:hAnsi="Times New Roman" w:cs="Times New Roman"/>
          <w:sz w:val="24"/>
          <w:szCs w:val="24"/>
        </w:rPr>
        <w:t>Amennyiben a minősítés pozitív eredménnyel zárul – elnyerjük a gyógyhely címet- az jelentős hatást gyakorolhat a helyi gazdaság és a turizmus fejlődésére.</w:t>
      </w:r>
    </w:p>
    <w:p w:rsidR="00D01074" w:rsidRPr="00F30E40" w:rsidRDefault="00D01074" w:rsidP="00D01074">
      <w:pPr>
        <w:spacing w:after="0"/>
        <w:jc w:val="both"/>
        <w:rPr>
          <w:rFonts w:ascii="Times New Roman" w:hAnsi="Times New Roman" w:cs="Times New Roman"/>
          <w:sz w:val="24"/>
          <w:szCs w:val="24"/>
        </w:rPr>
      </w:pPr>
      <w:r w:rsidRPr="00F30E40">
        <w:rPr>
          <w:rFonts w:ascii="Times New Roman" w:hAnsi="Times New Roman" w:cs="Times New Roman"/>
          <w:sz w:val="24"/>
          <w:szCs w:val="24"/>
        </w:rPr>
        <w:t>Önkormányzatunk</w:t>
      </w:r>
      <w:r>
        <w:rPr>
          <w:rFonts w:ascii="Times New Roman" w:hAnsi="Times New Roman" w:cs="Times New Roman"/>
          <w:sz w:val="24"/>
          <w:szCs w:val="24"/>
        </w:rPr>
        <w:t xml:space="preserve"> 2016-ban ismét</w:t>
      </w:r>
      <w:r w:rsidRPr="00F30E40">
        <w:rPr>
          <w:rFonts w:ascii="Times New Roman" w:hAnsi="Times New Roman" w:cs="Times New Roman"/>
          <w:sz w:val="24"/>
          <w:szCs w:val="24"/>
        </w:rPr>
        <w:t xml:space="preserve"> csatlakozott „A legszebb konyhakertek” –Magyarország legszebb konyhakertjei országos programhoz.</w:t>
      </w:r>
    </w:p>
    <w:p w:rsidR="00D01074" w:rsidRPr="00F30E40" w:rsidRDefault="00D01074" w:rsidP="00D01074">
      <w:pPr>
        <w:spacing w:after="0"/>
        <w:jc w:val="both"/>
        <w:rPr>
          <w:rFonts w:ascii="Times New Roman" w:hAnsi="Times New Roman" w:cs="Times New Roman"/>
          <w:sz w:val="24"/>
          <w:szCs w:val="24"/>
        </w:rPr>
      </w:pPr>
      <w:r w:rsidRPr="00F30E40">
        <w:rPr>
          <w:rFonts w:ascii="Times New Roman" w:hAnsi="Times New Roman" w:cs="Times New Roman"/>
          <w:sz w:val="24"/>
          <w:szCs w:val="24"/>
        </w:rPr>
        <w:t>A Karcag Város Önkormányzata által meghirdetett, országos konyhakert pályázat mintaprogram célja, hogy a konyhakertek, zártkertek visszakapják régi funkcióikat, tulajdonosaik megtermeljék a számukra szükséges zöldséget, gyümölcsöt.</w:t>
      </w:r>
    </w:p>
    <w:p w:rsidR="00D01074" w:rsidRPr="00D01074" w:rsidRDefault="00D01074" w:rsidP="00D01074">
      <w:pPr>
        <w:spacing w:after="0"/>
        <w:jc w:val="both"/>
        <w:rPr>
          <w:rFonts w:ascii="Times New Roman" w:hAnsi="Times New Roman" w:cs="Times New Roman"/>
          <w:sz w:val="24"/>
          <w:szCs w:val="24"/>
        </w:rPr>
      </w:pPr>
      <w:r>
        <w:rPr>
          <w:rFonts w:ascii="Times New Roman" w:hAnsi="Times New Roman" w:cs="Times New Roman"/>
          <w:sz w:val="24"/>
          <w:szCs w:val="24"/>
        </w:rPr>
        <w:t>A versenybe 8 kerttulajdonos jelentkezett.</w:t>
      </w:r>
      <w:r w:rsidRPr="00F30E40">
        <w:rPr>
          <w:rFonts w:ascii="Times New Roman" w:hAnsi="Times New Roman" w:cs="Times New Roman"/>
          <w:sz w:val="24"/>
          <w:szCs w:val="24"/>
        </w:rPr>
        <w:t xml:space="preserve"> A helyi verseny résztvev</w:t>
      </w:r>
      <w:r>
        <w:rPr>
          <w:rFonts w:ascii="Times New Roman" w:hAnsi="Times New Roman" w:cs="Times New Roman"/>
          <w:sz w:val="24"/>
          <w:szCs w:val="24"/>
        </w:rPr>
        <w:t>ői elismerő oklevélben részesült</w:t>
      </w:r>
      <w:r w:rsidRPr="00F30E40">
        <w:rPr>
          <w:rFonts w:ascii="Times New Roman" w:hAnsi="Times New Roman" w:cs="Times New Roman"/>
          <w:sz w:val="24"/>
          <w:szCs w:val="24"/>
        </w:rPr>
        <w:t>ek</w:t>
      </w:r>
      <w:r>
        <w:rPr>
          <w:rFonts w:ascii="Times New Roman" w:hAnsi="Times New Roman" w:cs="Times New Roman"/>
          <w:sz w:val="24"/>
          <w:szCs w:val="24"/>
        </w:rPr>
        <w:t xml:space="preserve">. </w:t>
      </w:r>
      <w:r w:rsidRPr="00D01074">
        <w:rPr>
          <w:rFonts w:ascii="Times New Roman" w:hAnsi="Times New Roman" w:cs="Times New Roman"/>
          <w:sz w:val="24"/>
          <w:szCs w:val="24"/>
        </w:rPr>
        <w:t>A kertbejárások eredményeként a zsűri az országos díjazásra két kertet javasolt</w:t>
      </w:r>
      <w:r>
        <w:rPr>
          <w:rFonts w:ascii="Times New Roman" w:hAnsi="Times New Roman" w:cs="Times New Roman"/>
          <w:sz w:val="24"/>
          <w:szCs w:val="24"/>
        </w:rPr>
        <w:t>.</w:t>
      </w:r>
    </w:p>
    <w:p w:rsidR="00D01074" w:rsidRDefault="00D01074" w:rsidP="00D01074">
      <w:pPr>
        <w:jc w:val="both"/>
        <w:rPr>
          <w:rFonts w:ascii="Times New Roman" w:hAnsi="Times New Roman" w:cs="Times New Roman"/>
          <w:sz w:val="24"/>
          <w:szCs w:val="24"/>
        </w:rPr>
      </w:pPr>
      <w:r w:rsidRPr="00027953">
        <w:rPr>
          <w:rFonts w:ascii="Times New Roman" w:hAnsi="Times New Roman" w:cs="Times New Roman"/>
          <w:sz w:val="24"/>
          <w:szCs w:val="24"/>
        </w:rPr>
        <w:t xml:space="preserve">Az Önkormányzat Városfejlesztési, Környezetvédelmi és Turisztikai </w:t>
      </w:r>
      <w:proofErr w:type="gramStart"/>
      <w:r w:rsidRPr="00027953">
        <w:rPr>
          <w:rFonts w:ascii="Times New Roman" w:hAnsi="Times New Roman" w:cs="Times New Roman"/>
          <w:sz w:val="24"/>
          <w:szCs w:val="24"/>
        </w:rPr>
        <w:t>Albizottsága</w:t>
      </w:r>
      <w:proofErr w:type="gramEnd"/>
      <w:r w:rsidRPr="00027953">
        <w:rPr>
          <w:rFonts w:ascii="Times New Roman" w:hAnsi="Times New Roman" w:cs="Times New Roman"/>
          <w:sz w:val="24"/>
          <w:szCs w:val="24"/>
        </w:rPr>
        <w:t xml:space="preserve"> mint zsűri, két alkalommal tekintette meg a kerteket, képekkel is dokumentálták a kertbejárásokat, mely az országos díjazáshoz követelmény volt.</w:t>
      </w:r>
    </w:p>
    <w:p w:rsidR="0029018B" w:rsidRPr="00052CB7" w:rsidRDefault="00D01074" w:rsidP="00052CB7">
      <w:pPr>
        <w:jc w:val="both"/>
        <w:rPr>
          <w:rFonts w:ascii="Times New Roman" w:hAnsi="Times New Roman" w:cs="Times New Roman"/>
          <w:sz w:val="24"/>
          <w:szCs w:val="24"/>
        </w:rPr>
      </w:pPr>
      <w:r>
        <w:rPr>
          <w:rFonts w:ascii="Times New Roman" w:hAnsi="Times New Roman" w:cs="Times New Roman"/>
          <w:sz w:val="24"/>
          <w:szCs w:val="24"/>
        </w:rPr>
        <w:t xml:space="preserve">A „Szép </w:t>
      </w:r>
      <w:proofErr w:type="gramStart"/>
      <w:r>
        <w:rPr>
          <w:rFonts w:ascii="Times New Roman" w:hAnsi="Times New Roman" w:cs="Times New Roman"/>
          <w:sz w:val="24"/>
          <w:szCs w:val="24"/>
        </w:rPr>
        <w:t>környezet …</w:t>
      </w:r>
      <w:proofErr w:type="gramEnd"/>
      <w:r>
        <w:rPr>
          <w:rFonts w:ascii="Times New Roman" w:hAnsi="Times New Roman" w:cs="Times New Roman"/>
          <w:sz w:val="24"/>
          <w:szCs w:val="24"/>
        </w:rPr>
        <w:t xml:space="preserve"> </w:t>
      </w:r>
      <w:r w:rsidRPr="00911C4B">
        <w:rPr>
          <w:rFonts w:ascii="Times New Roman" w:hAnsi="Times New Roman" w:cs="Times New Roman"/>
          <w:sz w:val="24"/>
          <w:szCs w:val="24"/>
        </w:rPr>
        <w:t xml:space="preserve">év” pályázatot minden év március 15-ig hirdeti meg az önkormányzat. A pályázatok benyújtására május végéig volt lehetőség. Ebben az évben </w:t>
      </w:r>
      <w:r>
        <w:rPr>
          <w:rFonts w:ascii="Times New Roman" w:hAnsi="Times New Roman" w:cs="Times New Roman"/>
          <w:sz w:val="24"/>
          <w:szCs w:val="24"/>
        </w:rPr>
        <w:t>5</w:t>
      </w:r>
      <w:r w:rsidRPr="00911C4B">
        <w:rPr>
          <w:rFonts w:ascii="Times New Roman" w:hAnsi="Times New Roman" w:cs="Times New Roman"/>
          <w:color w:val="FF0000"/>
          <w:sz w:val="24"/>
          <w:szCs w:val="24"/>
        </w:rPr>
        <w:t xml:space="preserve"> </w:t>
      </w:r>
      <w:r>
        <w:rPr>
          <w:rFonts w:ascii="Times New Roman" w:hAnsi="Times New Roman" w:cs="Times New Roman"/>
          <w:sz w:val="24"/>
          <w:szCs w:val="24"/>
        </w:rPr>
        <w:t>pályázat</w:t>
      </w:r>
      <w:r w:rsidRPr="00911C4B">
        <w:rPr>
          <w:rFonts w:ascii="Times New Roman" w:hAnsi="Times New Roman" w:cs="Times New Roman"/>
          <w:sz w:val="24"/>
          <w:szCs w:val="24"/>
        </w:rPr>
        <w:t xml:space="preserve"> </w:t>
      </w:r>
      <w:r>
        <w:rPr>
          <w:rFonts w:ascii="Times New Roman" w:hAnsi="Times New Roman" w:cs="Times New Roman"/>
          <w:sz w:val="24"/>
          <w:szCs w:val="24"/>
        </w:rPr>
        <w:t>érkezett és minden pályázó számára a Képviselő- testület „Szép környezet 2016.” címet adományozott.</w:t>
      </w:r>
    </w:p>
    <w:p w:rsidR="0029018B" w:rsidRDefault="0029018B" w:rsidP="0029018B">
      <w:pPr>
        <w:rPr>
          <w:rFonts w:ascii="Times New Roman" w:hAnsi="Times New Roman" w:cs="Times New Roman"/>
          <w:b/>
          <w:sz w:val="24"/>
          <w:szCs w:val="24"/>
        </w:rPr>
      </w:pPr>
      <w:r w:rsidRPr="004E3F36">
        <w:rPr>
          <w:rFonts w:ascii="Times New Roman" w:hAnsi="Times New Roman" w:cs="Times New Roman"/>
          <w:b/>
          <w:sz w:val="24"/>
          <w:szCs w:val="24"/>
        </w:rPr>
        <w:t>Zöldfelület gazdálkodás</w:t>
      </w:r>
    </w:p>
    <w:p w:rsidR="00591519" w:rsidRDefault="00591519" w:rsidP="00591519">
      <w:pPr>
        <w:spacing w:after="0"/>
        <w:jc w:val="both"/>
        <w:rPr>
          <w:rFonts w:ascii="Times New Roman" w:hAnsi="Times New Roman" w:cs="Times New Roman"/>
          <w:sz w:val="24"/>
          <w:szCs w:val="24"/>
        </w:rPr>
      </w:pPr>
      <w:r>
        <w:rPr>
          <w:rFonts w:ascii="Times New Roman" w:hAnsi="Times New Roman" w:cs="Times New Roman"/>
          <w:sz w:val="24"/>
          <w:szCs w:val="24"/>
        </w:rPr>
        <w:t>A város zöldfelületeinek karbantartása megfelelő volt. A közterületeken csak beteg, kiszáradt, vagy balesetveszélyes fák kivágására került sor.</w:t>
      </w:r>
    </w:p>
    <w:p w:rsidR="00591519" w:rsidRDefault="00591519" w:rsidP="00591519">
      <w:pPr>
        <w:spacing w:after="0"/>
        <w:jc w:val="both"/>
        <w:rPr>
          <w:rFonts w:ascii="Times New Roman" w:hAnsi="Times New Roman" w:cs="Times New Roman"/>
          <w:sz w:val="24"/>
          <w:szCs w:val="24"/>
        </w:rPr>
      </w:pPr>
      <w:r>
        <w:rPr>
          <w:rFonts w:ascii="Times New Roman" w:hAnsi="Times New Roman" w:cs="Times New Roman"/>
          <w:sz w:val="24"/>
          <w:szCs w:val="24"/>
        </w:rPr>
        <w:t>A város közterületein, az intézmény</w:t>
      </w:r>
      <w:r w:rsidR="00BE3802">
        <w:rPr>
          <w:rFonts w:ascii="Times New Roman" w:hAnsi="Times New Roman" w:cs="Times New Roman"/>
          <w:sz w:val="24"/>
          <w:szCs w:val="24"/>
        </w:rPr>
        <w:t>ekben 1500 db egynyári virág,</w:t>
      </w:r>
      <w:r>
        <w:rPr>
          <w:rFonts w:ascii="Times New Roman" w:hAnsi="Times New Roman" w:cs="Times New Roman"/>
          <w:sz w:val="24"/>
          <w:szCs w:val="24"/>
        </w:rPr>
        <w:t xml:space="preserve"> 350</w:t>
      </w:r>
      <w:r w:rsidR="00BE3802">
        <w:rPr>
          <w:rFonts w:ascii="Times New Roman" w:hAnsi="Times New Roman" w:cs="Times New Roman"/>
          <w:sz w:val="24"/>
          <w:szCs w:val="24"/>
        </w:rPr>
        <w:t xml:space="preserve"> db levendula</w:t>
      </w:r>
      <w:r w:rsidR="00437512">
        <w:rPr>
          <w:rFonts w:ascii="Times New Roman" w:hAnsi="Times New Roman" w:cs="Times New Roman"/>
          <w:sz w:val="24"/>
          <w:szCs w:val="24"/>
        </w:rPr>
        <w:t>, a</w:t>
      </w:r>
      <w:r w:rsidR="00BE3802">
        <w:rPr>
          <w:rFonts w:ascii="Times New Roman" w:hAnsi="Times New Roman" w:cs="Times New Roman"/>
          <w:sz w:val="24"/>
          <w:szCs w:val="24"/>
        </w:rPr>
        <w:t xml:space="preserve"> l</w:t>
      </w:r>
      <w:r w:rsidR="00437512">
        <w:rPr>
          <w:rFonts w:ascii="Times New Roman" w:hAnsi="Times New Roman" w:cs="Times New Roman"/>
          <w:sz w:val="24"/>
          <w:szCs w:val="24"/>
        </w:rPr>
        <w:t>akosság által felajánlott, kb. 4</w:t>
      </w:r>
      <w:r w:rsidR="00BE3802">
        <w:rPr>
          <w:rFonts w:ascii="Times New Roman" w:hAnsi="Times New Roman" w:cs="Times New Roman"/>
          <w:sz w:val="24"/>
          <w:szCs w:val="24"/>
        </w:rPr>
        <w:t>00 db</w:t>
      </w:r>
      <w:r w:rsidR="00437512">
        <w:rPr>
          <w:rFonts w:ascii="Times New Roman" w:hAnsi="Times New Roman" w:cs="Times New Roman"/>
          <w:sz w:val="24"/>
          <w:szCs w:val="24"/>
        </w:rPr>
        <w:t xml:space="preserve"> évelő virághagyma ültetésére került sor.</w:t>
      </w:r>
    </w:p>
    <w:p w:rsidR="006578D6" w:rsidRPr="00D01074" w:rsidRDefault="00437512" w:rsidP="00D01074">
      <w:pPr>
        <w:jc w:val="both"/>
        <w:rPr>
          <w:rFonts w:ascii="Times New Roman" w:hAnsi="Times New Roman" w:cs="Times New Roman"/>
          <w:sz w:val="24"/>
          <w:szCs w:val="24"/>
        </w:rPr>
      </w:pPr>
      <w:r w:rsidRPr="00437512">
        <w:rPr>
          <w:rFonts w:ascii="Times New Roman" w:hAnsi="Times New Roman" w:cs="Times New Roman"/>
          <w:sz w:val="24"/>
          <w:szCs w:val="24"/>
        </w:rPr>
        <w:t>A Heineken</w:t>
      </w:r>
      <w:r>
        <w:rPr>
          <w:rFonts w:ascii="Times New Roman" w:hAnsi="Times New Roman" w:cs="Times New Roman"/>
          <w:sz w:val="24"/>
          <w:szCs w:val="24"/>
        </w:rPr>
        <w:t xml:space="preserve"> Hungária Sörgyárak </w:t>
      </w:r>
      <w:proofErr w:type="spellStart"/>
      <w:r w:rsidR="00D01074">
        <w:rPr>
          <w:rFonts w:ascii="Times New Roman" w:hAnsi="Times New Roman" w:cs="Times New Roman"/>
          <w:sz w:val="24"/>
          <w:szCs w:val="24"/>
        </w:rPr>
        <w:t>Nyrt</w:t>
      </w:r>
      <w:proofErr w:type="spellEnd"/>
      <w:r w:rsidR="00D01074">
        <w:rPr>
          <w:rFonts w:ascii="Times New Roman" w:hAnsi="Times New Roman" w:cs="Times New Roman"/>
          <w:sz w:val="24"/>
          <w:szCs w:val="24"/>
        </w:rPr>
        <w:t>. által kiírt pályázaton elnyert pénzösszegből a Martfűi Városszépítő Egyesület tagjai a Városi Művelődési Központ és Könyvtár épületét övező parkban 420 db cserje pótlását végezték el.</w:t>
      </w:r>
    </w:p>
    <w:p w:rsidR="003E4F0D" w:rsidRDefault="003E4F0D" w:rsidP="0029018B">
      <w:pPr>
        <w:rPr>
          <w:rFonts w:ascii="Times New Roman" w:hAnsi="Times New Roman" w:cs="Times New Roman"/>
          <w:b/>
          <w:sz w:val="24"/>
          <w:szCs w:val="24"/>
        </w:rPr>
      </w:pPr>
    </w:p>
    <w:p w:rsidR="0029018B" w:rsidRPr="004E3F36" w:rsidRDefault="0029018B" w:rsidP="0029018B">
      <w:pPr>
        <w:rPr>
          <w:rFonts w:ascii="Times New Roman" w:hAnsi="Times New Roman" w:cs="Times New Roman"/>
          <w:b/>
          <w:sz w:val="24"/>
          <w:szCs w:val="24"/>
        </w:rPr>
      </w:pPr>
      <w:r w:rsidRPr="004E3F36">
        <w:rPr>
          <w:rFonts w:ascii="Times New Roman" w:hAnsi="Times New Roman" w:cs="Times New Roman"/>
          <w:b/>
          <w:sz w:val="24"/>
          <w:szCs w:val="24"/>
        </w:rPr>
        <w:lastRenderedPageBreak/>
        <w:t>Hulladékgazdálkodás</w:t>
      </w:r>
    </w:p>
    <w:p w:rsidR="000949BE" w:rsidRDefault="000949BE" w:rsidP="000949BE">
      <w:pPr>
        <w:spacing w:after="0"/>
        <w:jc w:val="both"/>
        <w:rPr>
          <w:rFonts w:ascii="Times New Roman" w:hAnsi="Times New Roman" w:cs="Times New Roman"/>
          <w:sz w:val="24"/>
          <w:szCs w:val="24"/>
        </w:rPr>
      </w:pPr>
      <w:r>
        <w:rPr>
          <w:rFonts w:ascii="Times New Roman" w:hAnsi="Times New Roman" w:cs="Times New Roman"/>
          <w:sz w:val="24"/>
          <w:szCs w:val="24"/>
        </w:rPr>
        <w:t>A</w:t>
      </w:r>
      <w:r w:rsidRPr="00263723">
        <w:rPr>
          <w:rFonts w:ascii="Times New Roman" w:hAnsi="Times New Roman" w:cs="Times New Roman"/>
          <w:sz w:val="24"/>
          <w:szCs w:val="24"/>
        </w:rPr>
        <w:t xml:space="preserve"> hulladékról szóló 2012. évi CLXXXV. törvény</w:t>
      </w:r>
      <w:r w:rsidR="001016CB">
        <w:rPr>
          <w:rFonts w:ascii="Times New Roman" w:hAnsi="Times New Roman" w:cs="Times New Roman"/>
          <w:sz w:val="24"/>
          <w:szCs w:val="24"/>
        </w:rPr>
        <w:t xml:space="preserve"> (továbbiakban: </w:t>
      </w:r>
      <w:proofErr w:type="spellStart"/>
      <w:r w:rsidR="001016CB">
        <w:rPr>
          <w:rFonts w:ascii="Times New Roman" w:hAnsi="Times New Roman" w:cs="Times New Roman"/>
          <w:sz w:val="24"/>
          <w:szCs w:val="24"/>
        </w:rPr>
        <w:t>Ht</w:t>
      </w:r>
      <w:proofErr w:type="spellEnd"/>
      <w:r w:rsidR="001016CB">
        <w:rPr>
          <w:rFonts w:ascii="Times New Roman" w:hAnsi="Times New Roman" w:cs="Times New Roman"/>
          <w:sz w:val="24"/>
          <w:szCs w:val="24"/>
        </w:rPr>
        <w:t>.)</w:t>
      </w:r>
      <w:r w:rsidRPr="00263723">
        <w:rPr>
          <w:rFonts w:ascii="Times New Roman" w:hAnsi="Times New Roman" w:cs="Times New Roman"/>
          <w:sz w:val="24"/>
          <w:szCs w:val="24"/>
        </w:rPr>
        <w:t xml:space="preserve"> értelmében 2016. április 1. napjától a hulladékgazdálkodási közszolgáltatási díjak az </w:t>
      </w:r>
      <w:proofErr w:type="gramStart"/>
      <w:r w:rsidRPr="00263723">
        <w:rPr>
          <w:rFonts w:ascii="Times New Roman" w:hAnsi="Times New Roman" w:cs="Times New Roman"/>
          <w:sz w:val="24"/>
          <w:szCs w:val="24"/>
        </w:rPr>
        <w:t>ezen</w:t>
      </w:r>
      <w:proofErr w:type="gramEnd"/>
      <w:r>
        <w:rPr>
          <w:rFonts w:ascii="Times New Roman" w:hAnsi="Times New Roman" w:cs="Times New Roman"/>
          <w:sz w:val="24"/>
          <w:szCs w:val="24"/>
        </w:rPr>
        <w:t xml:space="preserve"> </w:t>
      </w:r>
      <w:r w:rsidRPr="00263723">
        <w:rPr>
          <w:rFonts w:ascii="Times New Roman" w:hAnsi="Times New Roman" w:cs="Times New Roman"/>
          <w:sz w:val="24"/>
          <w:szCs w:val="24"/>
        </w:rPr>
        <w:t xml:space="preserve">közfeladatra létrehozott Nemzeti Hulladékgazdálkodási Koordináló és Vagyonkezelő Zrt. (továbbiakban: Koordináló szerv) számlázza és szedi be. </w:t>
      </w:r>
    </w:p>
    <w:p w:rsidR="000949BE" w:rsidRDefault="000949BE" w:rsidP="000949BE">
      <w:pPr>
        <w:jc w:val="both"/>
        <w:rPr>
          <w:rFonts w:ascii="Times New Roman" w:hAnsi="Times New Roman" w:cs="Times New Roman"/>
          <w:sz w:val="24"/>
          <w:szCs w:val="24"/>
        </w:rPr>
      </w:pPr>
      <w:r>
        <w:rPr>
          <w:rFonts w:ascii="Times New Roman" w:hAnsi="Times New Roman" w:cs="Times New Roman"/>
          <w:sz w:val="24"/>
          <w:szCs w:val="24"/>
        </w:rPr>
        <w:t>A kiszámlázott közszolgáltatási díjból a Közszolgáltató részére a Koordináló szerv szolgáltatási díjat fizet, melyet a 13/2016.(V.24.) NFM rendeletben foglalt korrekciós tényezőkkel eltérített, az ellátott feladatok fajtájára, tartalmára, mennyiségére és minőségére tekintettel állapít meg.</w:t>
      </w:r>
    </w:p>
    <w:p w:rsidR="000949BE" w:rsidRDefault="000949BE" w:rsidP="000949BE">
      <w:pPr>
        <w:jc w:val="both"/>
        <w:rPr>
          <w:rFonts w:ascii="Times New Roman" w:hAnsi="Times New Roman" w:cs="Times New Roman"/>
          <w:sz w:val="24"/>
          <w:szCs w:val="24"/>
        </w:rPr>
      </w:pPr>
      <w:r>
        <w:rPr>
          <w:rFonts w:ascii="Times New Roman" w:hAnsi="Times New Roman" w:cs="Times New Roman"/>
          <w:sz w:val="24"/>
          <w:szCs w:val="24"/>
        </w:rPr>
        <w:t xml:space="preserve">A Városfejlesztési Nonprofit Kft-nek 2016. április 1-től nem volt bevétele a hulladékgazdálkodási közszolgáltatásból. </w:t>
      </w:r>
    </w:p>
    <w:p w:rsidR="000949BE" w:rsidRDefault="000949BE" w:rsidP="000949BE">
      <w:pPr>
        <w:jc w:val="both"/>
        <w:rPr>
          <w:rFonts w:ascii="Times New Roman" w:hAnsi="Times New Roman" w:cs="Times New Roman"/>
          <w:sz w:val="24"/>
          <w:szCs w:val="24"/>
        </w:rPr>
      </w:pPr>
      <w:r>
        <w:rPr>
          <w:rFonts w:ascii="Times New Roman" w:hAnsi="Times New Roman" w:cs="Times New Roman"/>
          <w:sz w:val="24"/>
          <w:szCs w:val="24"/>
        </w:rPr>
        <w:t xml:space="preserve">A Képviselő-testület 124/2016. (VII. 12.) határozatával döntött arról, hogy a Városfejlesztési Nonprofit Kft- </w:t>
      </w:r>
      <w:proofErr w:type="spellStart"/>
      <w:r>
        <w:rPr>
          <w:rFonts w:ascii="Times New Roman" w:hAnsi="Times New Roman" w:cs="Times New Roman"/>
          <w:sz w:val="24"/>
          <w:szCs w:val="24"/>
        </w:rPr>
        <w:t>vel</w:t>
      </w:r>
      <w:proofErr w:type="spellEnd"/>
      <w:r>
        <w:rPr>
          <w:rFonts w:ascii="Times New Roman" w:hAnsi="Times New Roman" w:cs="Times New Roman"/>
          <w:sz w:val="24"/>
          <w:szCs w:val="24"/>
        </w:rPr>
        <w:t>, a hulladékgazdálkodási közszolgáltatás végzésére kötött szerződést 2016. július 31-vel megszünteti, ezzel egyidejűleg közérdekű közszolgáltató kijelölését kérelmeztük a Jász-</w:t>
      </w:r>
      <w:r w:rsidR="004223B2">
        <w:rPr>
          <w:rFonts w:ascii="Times New Roman" w:hAnsi="Times New Roman" w:cs="Times New Roman"/>
          <w:sz w:val="24"/>
          <w:szCs w:val="24"/>
        </w:rPr>
        <w:t xml:space="preserve"> </w:t>
      </w:r>
      <w:r>
        <w:rPr>
          <w:rFonts w:ascii="Times New Roman" w:hAnsi="Times New Roman" w:cs="Times New Roman"/>
          <w:sz w:val="24"/>
          <w:szCs w:val="24"/>
        </w:rPr>
        <w:t>Nagykun- Szolnok Megyei Katasztrófavédelmi Igazgatóságtól.</w:t>
      </w:r>
    </w:p>
    <w:p w:rsidR="001016CB" w:rsidRDefault="004223B2" w:rsidP="001016CB">
      <w:pPr>
        <w:jc w:val="both"/>
        <w:rPr>
          <w:rFonts w:ascii="Times New Roman" w:hAnsi="Times New Roman" w:cs="Times New Roman"/>
          <w:sz w:val="24"/>
          <w:szCs w:val="24"/>
        </w:rPr>
      </w:pPr>
      <w:r>
        <w:rPr>
          <w:rFonts w:ascii="Times New Roman" w:hAnsi="Times New Roman" w:cs="Times New Roman"/>
          <w:sz w:val="24"/>
          <w:szCs w:val="24"/>
        </w:rPr>
        <w:t xml:space="preserve">A kijelölés értelmében 2016. augusztus 1-től településünkön az NHSZ Szolnok Közszolgáltató Nonprofit Kft (5000 </w:t>
      </w:r>
      <w:r w:rsidR="001016CB">
        <w:rPr>
          <w:rFonts w:ascii="Times New Roman" w:hAnsi="Times New Roman" w:cs="Times New Roman"/>
          <w:sz w:val="24"/>
          <w:szCs w:val="24"/>
        </w:rPr>
        <w:t xml:space="preserve">Szolnok, József A. </w:t>
      </w:r>
      <w:proofErr w:type="gramStart"/>
      <w:r w:rsidR="001016CB">
        <w:rPr>
          <w:rFonts w:ascii="Times New Roman" w:hAnsi="Times New Roman" w:cs="Times New Roman"/>
          <w:sz w:val="24"/>
          <w:szCs w:val="24"/>
        </w:rPr>
        <w:t>u.</w:t>
      </w:r>
      <w:proofErr w:type="gramEnd"/>
      <w:r w:rsidR="001016CB">
        <w:rPr>
          <w:rFonts w:ascii="Times New Roman" w:hAnsi="Times New Roman" w:cs="Times New Roman"/>
          <w:sz w:val="24"/>
          <w:szCs w:val="24"/>
        </w:rPr>
        <w:t xml:space="preserve"> 85.)</w:t>
      </w:r>
      <w:r w:rsidR="000156C7">
        <w:rPr>
          <w:rFonts w:ascii="Times New Roman" w:hAnsi="Times New Roman" w:cs="Times New Roman"/>
          <w:sz w:val="24"/>
          <w:szCs w:val="24"/>
        </w:rPr>
        <w:t xml:space="preserve"> (továbbiakban: Közszolgáltató)</w:t>
      </w:r>
      <w:r w:rsidR="001016CB">
        <w:rPr>
          <w:rFonts w:ascii="Times New Roman" w:hAnsi="Times New Roman" w:cs="Times New Roman"/>
          <w:sz w:val="24"/>
          <w:szCs w:val="24"/>
        </w:rPr>
        <w:t xml:space="preserve"> végezte</w:t>
      </w:r>
      <w:r>
        <w:rPr>
          <w:rFonts w:ascii="Times New Roman" w:hAnsi="Times New Roman" w:cs="Times New Roman"/>
          <w:sz w:val="24"/>
          <w:szCs w:val="24"/>
        </w:rPr>
        <w:t xml:space="preserve"> a hullad</w:t>
      </w:r>
      <w:r w:rsidR="001016CB">
        <w:rPr>
          <w:rFonts w:ascii="Times New Roman" w:hAnsi="Times New Roman" w:cs="Times New Roman"/>
          <w:sz w:val="24"/>
          <w:szCs w:val="24"/>
        </w:rPr>
        <w:t>ékgazdálkodási közszolgáltatást,</w:t>
      </w:r>
      <w:r w:rsidR="001016CB" w:rsidRPr="001016CB">
        <w:rPr>
          <w:rFonts w:ascii="Times New Roman" w:hAnsi="Times New Roman" w:cs="Times New Roman"/>
          <w:sz w:val="24"/>
          <w:szCs w:val="24"/>
        </w:rPr>
        <w:t xml:space="preserve"> </w:t>
      </w:r>
      <w:r w:rsidR="001016CB">
        <w:rPr>
          <w:rFonts w:ascii="Times New Roman" w:hAnsi="Times New Roman" w:cs="Times New Roman"/>
          <w:sz w:val="24"/>
          <w:szCs w:val="24"/>
        </w:rPr>
        <w:t>a szolgáltatás díját közvetlenül számlázta a lakosság felé a nem rendszeres hulladékszállítás szabályairól és az ennek során eljáró állami szervek kijelöléséről szóló 292/2013. (VII.26.) Korm. rendelet (továbbiakban: R.) 13. § (1) bekezdésének megfelelően. A R. 13. §. (1) bekezdése 2017. 01. 01-től hatályon kívül helyezésre került.</w:t>
      </w:r>
    </w:p>
    <w:p w:rsidR="001016CB" w:rsidRDefault="007333B8" w:rsidP="001016CB">
      <w:pPr>
        <w:jc w:val="both"/>
        <w:rPr>
          <w:rFonts w:ascii="Times New Roman" w:hAnsi="Times New Roman" w:cs="Times New Roman"/>
          <w:sz w:val="24"/>
          <w:szCs w:val="24"/>
        </w:rPr>
      </w:pPr>
      <w:r>
        <w:rPr>
          <w:rFonts w:ascii="Times New Roman" w:hAnsi="Times New Roman" w:cs="Times New Roman"/>
          <w:sz w:val="24"/>
          <w:szCs w:val="24"/>
        </w:rPr>
        <w:t>Önkormányzatunknak törvényi</w:t>
      </w:r>
      <w:r w:rsidR="001016CB">
        <w:rPr>
          <w:rFonts w:ascii="Times New Roman" w:hAnsi="Times New Roman" w:cs="Times New Roman"/>
          <w:sz w:val="24"/>
          <w:szCs w:val="24"/>
        </w:rPr>
        <w:t xml:space="preserve"> kötelezettsége a hulladékgazdálkodási közszolgáltatás szerződés útján való biztosítása a </w:t>
      </w:r>
      <w:proofErr w:type="spellStart"/>
      <w:r w:rsidR="001016CB">
        <w:rPr>
          <w:rFonts w:ascii="Times New Roman" w:hAnsi="Times New Roman" w:cs="Times New Roman"/>
          <w:sz w:val="24"/>
          <w:szCs w:val="24"/>
        </w:rPr>
        <w:t>Ht</w:t>
      </w:r>
      <w:proofErr w:type="spellEnd"/>
      <w:r w:rsidR="001016CB">
        <w:rPr>
          <w:rFonts w:ascii="Times New Roman" w:hAnsi="Times New Roman" w:cs="Times New Roman"/>
          <w:sz w:val="24"/>
          <w:szCs w:val="24"/>
        </w:rPr>
        <w:t>. 33. § (1) bekezdése szerint, mely alapján elkezdtük 2016. év októberében a közbeszerzés előkészítését.</w:t>
      </w:r>
    </w:p>
    <w:p w:rsidR="001016CB" w:rsidRDefault="001016CB" w:rsidP="000156C7">
      <w:pPr>
        <w:spacing w:after="0"/>
        <w:jc w:val="both"/>
        <w:rPr>
          <w:rFonts w:ascii="Times New Roman" w:hAnsi="Times New Roman" w:cs="Times New Roman"/>
          <w:sz w:val="24"/>
          <w:szCs w:val="24"/>
        </w:rPr>
      </w:pPr>
      <w:r>
        <w:rPr>
          <w:rFonts w:ascii="Times New Roman" w:hAnsi="Times New Roman" w:cs="Times New Roman"/>
          <w:sz w:val="24"/>
          <w:szCs w:val="24"/>
        </w:rPr>
        <w:t xml:space="preserve">A R. </w:t>
      </w:r>
      <w:proofErr w:type="gramStart"/>
      <w:r>
        <w:rPr>
          <w:rFonts w:ascii="Times New Roman" w:hAnsi="Times New Roman" w:cs="Times New Roman"/>
          <w:sz w:val="24"/>
          <w:szCs w:val="24"/>
        </w:rPr>
        <w:t>változása</w:t>
      </w:r>
      <w:proofErr w:type="gramEnd"/>
      <w:r>
        <w:rPr>
          <w:rFonts w:ascii="Times New Roman" w:hAnsi="Times New Roman" w:cs="Times New Roman"/>
          <w:sz w:val="24"/>
          <w:szCs w:val="24"/>
        </w:rPr>
        <w:t xml:space="preserve"> következtében a közbeszerzésekről szóló 2015. évi CXLIII. törvény (továbbiakban: Kbt.)  9. § (1) bekezdés j) pontja szerint, „</w:t>
      </w:r>
      <w:r w:rsidRPr="00184F23">
        <w:rPr>
          <w:rFonts w:ascii="Times New Roman" w:hAnsi="Times New Roman" w:cs="Times New Roman"/>
          <w:i/>
          <w:sz w:val="24"/>
          <w:szCs w:val="24"/>
        </w:rPr>
        <w:t xml:space="preserve">az 5. § (1) bekezdésében meghatározott ajánlatkérő szervezet másik ajánlatkérővel, vagy ajánlatkérőkkel kötött szerződésére, amelynek célja közfeladat teljesítésére, illetve közszolgáltatások nyújtására vagy közös közérdekű célok megvalósítására irányuló együttműködés kialakítása az ajánlatkérők között, ahol az ajánlatkérők együttműködéssel érintett tevékenységből származó éves nettó árbevételének legfeljebb 20 %-a származik a nyílt piacról; </w:t>
      </w:r>
      <w:r>
        <w:rPr>
          <w:rFonts w:ascii="Times New Roman" w:hAnsi="Times New Roman" w:cs="Times New Roman"/>
          <w:sz w:val="24"/>
          <w:szCs w:val="24"/>
        </w:rPr>
        <w:t xml:space="preserve">lehetősége volt Önkormányzatunknak közbeszerzési eljárás lebonyolítása nélkül szerződést kötni a hulladékgazdálkodási közszolgáltatás végzésére. </w:t>
      </w:r>
    </w:p>
    <w:p w:rsidR="000156C7" w:rsidRDefault="000156C7" w:rsidP="000156C7">
      <w:pPr>
        <w:spacing w:after="120"/>
        <w:jc w:val="both"/>
        <w:rPr>
          <w:rFonts w:ascii="Times New Roman" w:hAnsi="Times New Roman" w:cs="Times New Roman"/>
          <w:sz w:val="24"/>
          <w:szCs w:val="24"/>
        </w:rPr>
      </w:pPr>
      <w:r>
        <w:rPr>
          <w:rFonts w:ascii="Times New Roman" w:hAnsi="Times New Roman" w:cs="Times New Roman"/>
          <w:sz w:val="24"/>
          <w:szCs w:val="24"/>
        </w:rPr>
        <w:t>A</w:t>
      </w:r>
      <w:r w:rsidRPr="000156C7">
        <w:rPr>
          <w:rFonts w:ascii="Times New Roman" w:hAnsi="Times New Roman" w:cs="Times New Roman"/>
          <w:sz w:val="24"/>
          <w:szCs w:val="24"/>
        </w:rPr>
        <w:t xml:space="preserve"> </w:t>
      </w:r>
      <w:r>
        <w:rPr>
          <w:rFonts w:ascii="Times New Roman" w:hAnsi="Times New Roman" w:cs="Times New Roman"/>
          <w:sz w:val="24"/>
          <w:szCs w:val="24"/>
        </w:rPr>
        <w:t>Közszolgáltató és az önkormányzat közötti tárgyalások eredményeként, 2017. február 1-ével életbe lépett a hulladékgazdálkodási közszolgáltatási szerződés.</w:t>
      </w:r>
    </w:p>
    <w:p w:rsidR="0029018B" w:rsidRPr="00052CB7" w:rsidRDefault="0078557F" w:rsidP="00052CB7">
      <w:pPr>
        <w:jc w:val="both"/>
      </w:pPr>
      <w:r>
        <w:rPr>
          <w:rFonts w:ascii="Times New Roman" w:hAnsi="Times New Roman"/>
          <w:sz w:val="24"/>
          <w:szCs w:val="24"/>
        </w:rPr>
        <w:t xml:space="preserve">2016. őszén ismét megszerveztük a lakosság által közkedvelt elektronikai hulladékgyűjtést. A gyűjtés eredményeként 1 tonna hulladékot szállított el a </w:t>
      </w:r>
      <w:proofErr w:type="spellStart"/>
      <w:r>
        <w:rPr>
          <w:rFonts w:ascii="Times New Roman" w:hAnsi="Times New Roman"/>
          <w:sz w:val="24"/>
          <w:szCs w:val="24"/>
        </w:rPr>
        <w:t>Selector</w:t>
      </w:r>
      <w:proofErr w:type="spellEnd"/>
      <w:r>
        <w:rPr>
          <w:rFonts w:ascii="Times New Roman" w:hAnsi="Times New Roman"/>
          <w:sz w:val="24"/>
          <w:szCs w:val="24"/>
        </w:rPr>
        <w:t xml:space="preserve"> Kft. településünkről.</w:t>
      </w:r>
    </w:p>
    <w:p w:rsidR="007F3EF6" w:rsidRDefault="007F3EF6">
      <w:pPr>
        <w:rPr>
          <w:rFonts w:ascii="Times New Roman" w:hAnsi="Times New Roman" w:cs="Times New Roman"/>
          <w:b/>
          <w:bCs/>
          <w:sz w:val="24"/>
          <w:szCs w:val="24"/>
        </w:rPr>
      </w:pPr>
    </w:p>
    <w:p w:rsidR="007F3EF6" w:rsidRDefault="007F3EF6">
      <w:pPr>
        <w:rPr>
          <w:rFonts w:ascii="Times New Roman" w:hAnsi="Times New Roman" w:cs="Times New Roman"/>
          <w:b/>
          <w:bCs/>
          <w:sz w:val="24"/>
          <w:szCs w:val="24"/>
        </w:rPr>
      </w:pPr>
    </w:p>
    <w:p w:rsidR="007F3EF6" w:rsidRDefault="007F3EF6">
      <w:pPr>
        <w:rPr>
          <w:rFonts w:ascii="Times New Roman" w:hAnsi="Times New Roman" w:cs="Times New Roman"/>
          <w:b/>
          <w:bCs/>
          <w:sz w:val="24"/>
          <w:szCs w:val="24"/>
        </w:rPr>
      </w:pPr>
    </w:p>
    <w:p w:rsidR="007F3EF6" w:rsidRDefault="007F3EF6">
      <w:pPr>
        <w:rPr>
          <w:rFonts w:ascii="Times New Roman" w:hAnsi="Times New Roman" w:cs="Times New Roman"/>
          <w:b/>
          <w:bCs/>
          <w:sz w:val="24"/>
          <w:szCs w:val="24"/>
        </w:rPr>
      </w:pPr>
    </w:p>
    <w:p w:rsidR="0029018B" w:rsidRDefault="008402ED">
      <w:pPr>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t>Vízi közmű fejlesztés</w:t>
      </w:r>
    </w:p>
    <w:p w:rsidR="00437512" w:rsidRDefault="00437512" w:rsidP="00437512">
      <w:pPr>
        <w:spacing w:after="0" w:line="240" w:lineRule="auto"/>
        <w:jc w:val="both"/>
        <w:rPr>
          <w:rFonts w:ascii="Times New Roman" w:eastAsia="Calibri" w:hAnsi="Times New Roman" w:cs="Times New Roman"/>
          <w:sz w:val="24"/>
          <w:szCs w:val="24"/>
          <w:lang w:eastAsia="hu-HU"/>
        </w:rPr>
      </w:pPr>
      <w:r>
        <w:rPr>
          <w:rFonts w:ascii="Times New Roman" w:eastAsia="Calibri" w:hAnsi="Times New Roman" w:cs="Times New Roman"/>
          <w:sz w:val="24"/>
          <w:szCs w:val="24"/>
          <w:lang w:eastAsia="hu-HU"/>
        </w:rPr>
        <w:t>A Tiszazugi Ivóvízminőség-javító Önkormányzati Társulás 2016. 12.21-én átadás- átvételi jegyzőkönyvvel átadta Önkormányzatunk számára  „</w:t>
      </w:r>
      <w:proofErr w:type="gramStart"/>
      <w:r>
        <w:rPr>
          <w:rFonts w:ascii="Times New Roman" w:eastAsia="Calibri" w:hAnsi="Times New Roman" w:cs="Times New Roman"/>
          <w:sz w:val="24"/>
          <w:szCs w:val="24"/>
          <w:lang w:eastAsia="hu-HU"/>
        </w:rPr>
        <w:t>A</w:t>
      </w:r>
      <w:proofErr w:type="gramEnd"/>
      <w:r>
        <w:rPr>
          <w:rFonts w:ascii="Times New Roman" w:eastAsia="Calibri" w:hAnsi="Times New Roman" w:cs="Times New Roman"/>
          <w:sz w:val="24"/>
          <w:szCs w:val="24"/>
          <w:lang w:eastAsia="hu-HU"/>
        </w:rPr>
        <w:t xml:space="preserve"> Tiszazugi Ivóvízminőség-javító program” című, KEOP-1.3.0/2F/09-2011-0002 azonosító számú projekt megvalósítása során keletkezett vagyont - 405.268.407,</w:t>
      </w:r>
      <w:proofErr w:type="spellStart"/>
      <w:r>
        <w:rPr>
          <w:rFonts w:ascii="Times New Roman" w:eastAsia="Calibri" w:hAnsi="Times New Roman" w:cs="Times New Roman"/>
          <w:sz w:val="24"/>
          <w:szCs w:val="24"/>
          <w:lang w:eastAsia="hu-HU"/>
        </w:rPr>
        <w:t>-Ft-</w:t>
      </w:r>
      <w:proofErr w:type="spellEnd"/>
      <w:r>
        <w:rPr>
          <w:rFonts w:ascii="Times New Roman" w:eastAsia="Calibri" w:hAnsi="Times New Roman" w:cs="Times New Roman"/>
          <w:sz w:val="24"/>
          <w:szCs w:val="24"/>
          <w:lang w:eastAsia="hu-HU"/>
        </w:rPr>
        <w:t xml:space="preserve"> , mely az önkormányzat 2016. évi vagyonleltárában szerepel. </w:t>
      </w:r>
    </w:p>
    <w:p w:rsidR="00437512" w:rsidRDefault="00437512" w:rsidP="0003124B">
      <w:pPr>
        <w:spacing w:after="240" w:line="240" w:lineRule="auto"/>
        <w:jc w:val="both"/>
        <w:rPr>
          <w:rFonts w:ascii="Times New Roman" w:eastAsia="Calibri" w:hAnsi="Times New Roman" w:cs="Times New Roman"/>
          <w:sz w:val="24"/>
          <w:szCs w:val="24"/>
          <w:lang w:eastAsia="hu-HU"/>
        </w:rPr>
      </w:pPr>
      <w:r>
        <w:rPr>
          <w:rFonts w:ascii="Times New Roman" w:eastAsia="Calibri" w:hAnsi="Times New Roman" w:cs="Times New Roman"/>
          <w:sz w:val="24"/>
          <w:szCs w:val="24"/>
          <w:lang w:eastAsia="hu-HU"/>
        </w:rPr>
        <w:t>A beruházás keretében egy új kút fúrására, víztisztítási technológia kialakítására, további egy ivóvíz tároló medence építésére, mosató csomópontok kialakítására került sor.</w:t>
      </w:r>
    </w:p>
    <w:p w:rsidR="00020C54" w:rsidRDefault="00020C54" w:rsidP="00020C54">
      <w:pPr>
        <w:jc w:val="both"/>
        <w:rPr>
          <w:rFonts w:ascii="Times New Roman" w:hAnsi="Times New Roman" w:cs="Times New Roman"/>
          <w:b/>
          <w:sz w:val="24"/>
          <w:szCs w:val="24"/>
        </w:rPr>
      </w:pPr>
      <w:r>
        <w:rPr>
          <w:rFonts w:ascii="Times New Roman" w:hAnsi="Times New Roman" w:cs="Times New Roman"/>
          <w:b/>
          <w:sz w:val="24"/>
          <w:szCs w:val="24"/>
        </w:rPr>
        <w:t>Környezeti nevelés</w:t>
      </w:r>
    </w:p>
    <w:p w:rsidR="00020C54" w:rsidRDefault="00020C54" w:rsidP="00421A76">
      <w:pPr>
        <w:spacing w:after="0"/>
        <w:jc w:val="both"/>
        <w:rPr>
          <w:rFonts w:ascii="Times New Roman" w:hAnsi="Times New Roman" w:cs="Times New Roman"/>
          <w:sz w:val="24"/>
          <w:szCs w:val="24"/>
        </w:rPr>
      </w:pPr>
      <w:r w:rsidRPr="00020C54">
        <w:rPr>
          <w:rFonts w:ascii="Times New Roman" w:hAnsi="Times New Roman" w:cs="Times New Roman"/>
          <w:sz w:val="24"/>
          <w:szCs w:val="24"/>
        </w:rPr>
        <w:t xml:space="preserve">A </w:t>
      </w:r>
      <w:r>
        <w:rPr>
          <w:rFonts w:ascii="Times New Roman" w:hAnsi="Times New Roman" w:cs="Times New Roman"/>
          <w:sz w:val="24"/>
          <w:szCs w:val="24"/>
        </w:rPr>
        <w:t xml:space="preserve">Martfűi Városszépítő Egyesület kezdeményezésének köszönhetően 2016-ban </w:t>
      </w:r>
      <w:r w:rsidR="00D53C49">
        <w:rPr>
          <w:rFonts w:ascii="Times New Roman" w:hAnsi="Times New Roman" w:cs="Times New Roman"/>
          <w:sz w:val="24"/>
          <w:szCs w:val="24"/>
        </w:rPr>
        <w:t xml:space="preserve">második </w:t>
      </w:r>
      <w:r>
        <w:rPr>
          <w:rFonts w:ascii="Times New Roman" w:hAnsi="Times New Roman" w:cs="Times New Roman"/>
          <w:sz w:val="24"/>
          <w:szCs w:val="24"/>
        </w:rPr>
        <w:t>alkalommal került s</w:t>
      </w:r>
      <w:r w:rsidR="007333B8">
        <w:rPr>
          <w:rFonts w:ascii="Times New Roman" w:hAnsi="Times New Roman" w:cs="Times New Roman"/>
          <w:sz w:val="24"/>
          <w:szCs w:val="24"/>
        </w:rPr>
        <w:t xml:space="preserve">or a városszépítő gyermektábor </w:t>
      </w:r>
      <w:r>
        <w:rPr>
          <w:rFonts w:ascii="Times New Roman" w:hAnsi="Times New Roman" w:cs="Times New Roman"/>
          <w:sz w:val="24"/>
          <w:szCs w:val="24"/>
        </w:rPr>
        <w:t>megrendezésére június 20-25-e között. A táborban 14 általános iskolás</w:t>
      </w:r>
      <w:r w:rsidR="00D53C49">
        <w:rPr>
          <w:rFonts w:ascii="Times New Roman" w:hAnsi="Times New Roman" w:cs="Times New Roman"/>
          <w:sz w:val="24"/>
          <w:szCs w:val="24"/>
        </w:rPr>
        <w:t xml:space="preserve">, 1 középiskolás diák (IKSZ- Iskolai Közösségi Szolgálat) </w:t>
      </w:r>
      <w:r>
        <w:rPr>
          <w:rFonts w:ascii="Times New Roman" w:hAnsi="Times New Roman" w:cs="Times New Roman"/>
          <w:sz w:val="24"/>
          <w:szCs w:val="24"/>
        </w:rPr>
        <w:t>gyermek vett részt 6 felnőtt felügyelete alatt.</w:t>
      </w:r>
    </w:p>
    <w:p w:rsidR="00D53C49" w:rsidRDefault="00F66AE6" w:rsidP="00020C54">
      <w:pPr>
        <w:jc w:val="both"/>
        <w:rPr>
          <w:rFonts w:ascii="Times New Roman" w:hAnsi="Times New Roman" w:cs="Times New Roman"/>
          <w:sz w:val="24"/>
          <w:szCs w:val="24"/>
        </w:rPr>
      </w:pPr>
      <w:r>
        <w:rPr>
          <w:rFonts w:ascii="Times New Roman" w:hAnsi="Times New Roman" w:cs="Times New Roman"/>
          <w:sz w:val="24"/>
          <w:szCs w:val="24"/>
        </w:rPr>
        <w:t>Állami jogszabály alapján a középiskolát végző diáknak 4 év alatt 50 órát kell eltölteniük az Iskolai Közösségi Szolgálat keretében. A Martfűn élő diákok ezt a kötelezettséget itthon teljesítik, melynek keretében részt vesznek a közterületek, az óvodai zöldfelületek gondozásában, közterületi bútorok karbantartásában.</w:t>
      </w:r>
    </w:p>
    <w:p w:rsidR="00437512" w:rsidRPr="00A66B96" w:rsidRDefault="00F66AE6" w:rsidP="0029018B">
      <w:pPr>
        <w:jc w:val="both"/>
        <w:rPr>
          <w:rFonts w:ascii="Times New Roman" w:hAnsi="Times New Roman" w:cs="Times New Roman"/>
          <w:sz w:val="24"/>
          <w:szCs w:val="24"/>
        </w:rPr>
      </w:pPr>
      <w:r w:rsidRPr="00020C54">
        <w:rPr>
          <w:rFonts w:ascii="Times New Roman" w:hAnsi="Times New Roman" w:cs="Times New Roman"/>
          <w:sz w:val="24"/>
          <w:szCs w:val="24"/>
        </w:rPr>
        <w:t xml:space="preserve">A </w:t>
      </w:r>
      <w:r>
        <w:rPr>
          <w:rFonts w:ascii="Times New Roman" w:hAnsi="Times New Roman" w:cs="Times New Roman"/>
          <w:sz w:val="24"/>
          <w:szCs w:val="24"/>
        </w:rPr>
        <w:t>Martfűi Városszépítő Egyesület a Majálison, az Örökzöld Tisza fesztiválon környezet és természetvédelmi foglalkozásokkal, szellemi tornával járul hozzá a környezetvédelemmel kapcsolatos szemlélet formálásához.</w:t>
      </w:r>
    </w:p>
    <w:p w:rsidR="003E4F0D" w:rsidRDefault="0029018B" w:rsidP="0029018B">
      <w:pPr>
        <w:jc w:val="both"/>
        <w:rPr>
          <w:rFonts w:ascii="Times New Roman" w:hAnsi="Times New Roman" w:cs="Times New Roman"/>
          <w:sz w:val="24"/>
          <w:szCs w:val="24"/>
        </w:rPr>
      </w:pPr>
      <w:r w:rsidRPr="0034050B">
        <w:rPr>
          <w:rFonts w:ascii="Times New Roman" w:hAnsi="Times New Roman" w:cs="Times New Roman"/>
          <w:sz w:val="24"/>
          <w:szCs w:val="24"/>
        </w:rPr>
        <w:t xml:space="preserve">Kérem </w:t>
      </w:r>
      <w:r w:rsidR="003E4F0D">
        <w:rPr>
          <w:rFonts w:ascii="Times New Roman" w:hAnsi="Times New Roman" w:cs="Times New Roman"/>
          <w:sz w:val="24"/>
          <w:szCs w:val="24"/>
        </w:rPr>
        <w:t>tájékoztatóm tudomásul vételét.</w:t>
      </w:r>
    </w:p>
    <w:p w:rsidR="0087229A" w:rsidRPr="00263723" w:rsidRDefault="0087229A" w:rsidP="0087229A">
      <w:pPr>
        <w:jc w:val="both"/>
        <w:rPr>
          <w:rFonts w:ascii="Times New Roman" w:hAnsi="Times New Roman" w:cs="Times New Roman"/>
          <w:sz w:val="24"/>
          <w:szCs w:val="24"/>
        </w:rPr>
      </w:pPr>
    </w:p>
    <w:p w:rsidR="0087229A" w:rsidRDefault="0087229A" w:rsidP="0087229A">
      <w:pPr>
        <w:jc w:val="both"/>
        <w:rPr>
          <w:rFonts w:ascii="Times New Roman" w:hAnsi="Times New Roman" w:cs="Times New Roman"/>
          <w:sz w:val="24"/>
          <w:szCs w:val="24"/>
        </w:rPr>
      </w:pPr>
      <w:r>
        <w:rPr>
          <w:rFonts w:ascii="Times New Roman" w:hAnsi="Times New Roman" w:cs="Times New Roman"/>
          <w:sz w:val="24"/>
          <w:szCs w:val="24"/>
        </w:rPr>
        <w:t>Martfű, 2017. április 10.</w:t>
      </w:r>
    </w:p>
    <w:p w:rsidR="0087229A" w:rsidRDefault="0087229A" w:rsidP="0087229A">
      <w:pPr>
        <w:jc w:val="both"/>
        <w:rPr>
          <w:rFonts w:ascii="Times New Roman" w:hAnsi="Times New Roman" w:cs="Times New Roman"/>
          <w:sz w:val="24"/>
          <w:szCs w:val="24"/>
        </w:rPr>
      </w:pPr>
    </w:p>
    <w:p w:rsidR="0087229A" w:rsidRDefault="0087229A" w:rsidP="0087229A">
      <w:pPr>
        <w:spacing w:after="0"/>
        <w:ind w:left="5664" w:firstLine="708"/>
        <w:jc w:val="both"/>
        <w:rPr>
          <w:rFonts w:ascii="Times New Roman" w:hAnsi="Times New Roman" w:cs="Times New Roman"/>
          <w:sz w:val="24"/>
          <w:szCs w:val="24"/>
        </w:rPr>
      </w:pPr>
      <w:r>
        <w:rPr>
          <w:rFonts w:ascii="Times New Roman" w:hAnsi="Times New Roman" w:cs="Times New Roman"/>
          <w:sz w:val="24"/>
          <w:szCs w:val="24"/>
        </w:rPr>
        <w:t xml:space="preserve">Dr. Papp Antal </w:t>
      </w:r>
    </w:p>
    <w:p w:rsidR="0087229A" w:rsidRPr="00263723" w:rsidRDefault="0087229A" w:rsidP="00A66B96">
      <w:pPr>
        <w:spacing w:after="0"/>
        <w:ind w:left="5664" w:firstLine="708"/>
        <w:jc w:val="both"/>
        <w:rPr>
          <w:rFonts w:ascii="Times New Roman" w:hAnsi="Times New Roman" w:cs="Times New Roman"/>
          <w:sz w:val="24"/>
          <w:szCs w:val="24"/>
        </w:rPr>
      </w:pPr>
      <w:r>
        <w:rPr>
          <w:rFonts w:ascii="Times New Roman" w:hAnsi="Times New Roman" w:cs="Times New Roman"/>
          <w:sz w:val="24"/>
          <w:szCs w:val="24"/>
        </w:rPr>
        <w:t xml:space="preserve">polgármester </w:t>
      </w:r>
    </w:p>
    <w:p w:rsidR="0087229A" w:rsidRPr="0087229A" w:rsidRDefault="0087229A" w:rsidP="0087229A">
      <w:pPr>
        <w:jc w:val="both"/>
        <w:rPr>
          <w:rFonts w:ascii="Times New Roman" w:hAnsi="Times New Roman" w:cs="Times New Roman"/>
          <w:sz w:val="24"/>
          <w:szCs w:val="24"/>
        </w:rPr>
      </w:pPr>
      <w:r>
        <w:rPr>
          <w:rFonts w:ascii="Times New Roman" w:hAnsi="Times New Roman" w:cs="Times New Roman"/>
          <w:sz w:val="24"/>
          <w:szCs w:val="24"/>
        </w:rPr>
        <w:t>Látta</w:t>
      </w:r>
      <w:proofErr w:type="gramStart"/>
      <w:r>
        <w:rPr>
          <w:rFonts w:ascii="Times New Roman" w:hAnsi="Times New Roman" w:cs="Times New Roman"/>
          <w:sz w:val="24"/>
          <w:szCs w:val="24"/>
        </w:rPr>
        <w:t>:Szász</w:t>
      </w:r>
      <w:proofErr w:type="gramEnd"/>
      <w:r>
        <w:rPr>
          <w:rFonts w:ascii="Times New Roman" w:hAnsi="Times New Roman" w:cs="Times New Roman"/>
          <w:sz w:val="24"/>
          <w:szCs w:val="24"/>
        </w:rPr>
        <w:t xml:space="preserve"> Éva jegyző</w:t>
      </w:r>
    </w:p>
    <w:p w:rsidR="0087229A" w:rsidRDefault="0087229A" w:rsidP="0087229A">
      <w:pPr>
        <w:jc w:val="both"/>
      </w:pPr>
    </w:p>
    <w:p w:rsidR="0029018B" w:rsidRDefault="0029018B"/>
    <w:sectPr w:rsidR="0029018B" w:rsidSect="00E733B7">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5CFD" w:rsidRDefault="00B25CFD" w:rsidP="00E733B7">
      <w:pPr>
        <w:spacing w:after="0" w:line="240" w:lineRule="auto"/>
      </w:pPr>
      <w:r>
        <w:separator/>
      </w:r>
    </w:p>
  </w:endnote>
  <w:endnote w:type="continuationSeparator" w:id="0">
    <w:p w:rsidR="00B25CFD" w:rsidRDefault="00B25CFD" w:rsidP="00E733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entury">
    <w:panose1 w:val="02040604050505020304"/>
    <w:charset w:val="EE"/>
    <w:family w:val="roman"/>
    <w:pitch w:val="variable"/>
    <w:sig w:usb0="00000287" w:usb1="00000000" w:usb2="00000000" w:usb3="00000000" w:csb0="0000009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45141"/>
      <w:docPartObj>
        <w:docPartGallery w:val="Page Numbers (Bottom of Page)"/>
        <w:docPartUnique/>
      </w:docPartObj>
    </w:sdtPr>
    <w:sdtContent>
      <w:p w:rsidR="00E733B7" w:rsidRDefault="00E733B7">
        <w:pPr>
          <w:pStyle w:val="llb"/>
          <w:jc w:val="center"/>
        </w:pPr>
        <w:fldSimple w:instr=" PAGE   \* MERGEFORMAT ">
          <w:r w:rsidR="007333B8">
            <w:rPr>
              <w:noProof/>
            </w:rPr>
            <w:t>5</w:t>
          </w:r>
        </w:fldSimple>
      </w:p>
    </w:sdtContent>
  </w:sdt>
  <w:p w:rsidR="00E733B7" w:rsidRDefault="00E733B7">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5CFD" w:rsidRDefault="00B25CFD" w:rsidP="00E733B7">
      <w:pPr>
        <w:spacing w:after="0" w:line="240" w:lineRule="auto"/>
      </w:pPr>
      <w:r>
        <w:separator/>
      </w:r>
    </w:p>
  </w:footnote>
  <w:footnote w:type="continuationSeparator" w:id="0">
    <w:p w:rsidR="00B25CFD" w:rsidRDefault="00B25CFD" w:rsidP="00E733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4E55B6"/>
    <w:multiLevelType w:val="hybridMultilevel"/>
    <w:tmpl w:val="9F12228C"/>
    <w:lvl w:ilvl="0" w:tplc="3036FDBC">
      <w:start w:val="201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68682859"/>
    <w:multiLevelType w:val="hybridMultilevel"/>
    <w:tmpl w:val="958CBDB2"/>
    <w:lvl w:ilvl="0" w:tplc="EB327270">
      <w:start w:val="1"/>
      <w:numFmt w:val="decimal"/>
      <w:lvlText w:val="%1."/>
      <w:lvlJc w:val="left"/>
      <w:pPr>
        <w:ind w:left="786"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6565A0"/>
    <w:rsid w:val="000156C7"/>
    <w:rsid w:val="00020C54"/>
    <w:rsid w:val="0003124B"/>
    <w:rsid w:val="00052CB7"/>
    <w:rsid w:val="000949BE"/>
    <w:rsid w:val="000A77DA"/>
    <w:rsid w:val="001016CB"/>
    <w:rsid w:val="001A1164"/>
    <w:rsid w:val="0023140D"/>
    <w:rsid w:val="0029018B"/>
    <w:rsid w:val="002E1583"/>
    <w:rsid w:val="003005E9"/>
    <w:rsid w:val="00386008"/>
    <w:rsid w:val="003E4F0D"/>
    <w:rsid w:val="00421A76"/>
    <w:rsid w:val="004223B2"/>
    <w:rsid w:val="00437512"/>
    <w:rsid w:val="00464EEF"/>
    <w:rsid w:val="00591519"/>
    <w:rsid w:val="006565A0"/>
    <w:rsid w:val="006578D6"/>
    <w:rsid w:val="007333B8"/>
    <w:rsid w:val="0078557F"/>
    <w:rsid w:val="007C48F2"/>
    <w:rsid w:val="007F3EF6"/>
    <w:rsid w:val="008402ED"/>
    <w:rsid w:val="0087229A"/>
    <w:rsid w:val="00875018"/>
    <w:rsid w:val="008A5D36"/>
    <w:rsid w:val="009A08FE"/>
    <w:rsid w:val="00A66B96"/>
    <w:rsid w:val="00AC56CE"/>
    <w:rsid w:val="00AE43E4"/>
    <w:rsid w:val="00B25CFD"/>
    <w:rsid w:val="00B51927"/>
    <w:rsid w:val="00BE3802"/>
    <w:rsid w:val="00D01074"/>
    <w:rsid w:val="00D53C49"/>
    <w:rsid w:val="00E733B7"/>
    <w:rsid w:val="00F66AE6"/>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29018B"/>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464EEF"/>
    <w:pPr>
      <w:ind w:left="720"/>
      <w:contextualSpacing/>
    </w:pPr>
  </w:style>
  <w:style w:type="paragraph" w:styleId="lfej">
    <w:name w:val="header"/>
    <w:basedOn w:val="Norml"/>
    <w:link w:val="lfejChar"/>
    <w:uiPriority w:val="99"/>
    <w:semiHidden/>
    <w:unhideWhenUsed/>
    <w:rsid w:val="00E733B7"/>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E733B7"/>
  </w:style>
  <w:style w:type="paragraph" w:styleId="llb">
    <w:name w:val="footer"/>
    <w:basedOn w:val="Norml"/>
    <w:link w:val="llbChar"/>
    <w:uiPriority w:val="99"/>
    <w:unhideWhenUsed/>
    <w:rsid w:val="00E733B7"/>
    <w:pPr>
      <w:tabs>
        <w:tab w:val="center" w:pos="4536"/>
        <w:tab w:val="right" w:pos="9072"/>
      </w:tabs>
      <w:spacing w:after="0" w:line="240" w:lineRule="auto"/>
    </w:pPr>
  </w:style>
  <w:style w:type="character" w:customStyle="1" w:styleId="llbChar">
    <w:name w:val="Élőláb Char"/>
    <w:basedOn w:val="Bekezdsalapbettpusa"/>
    <w:link w:val="llb"/>
    <w:uiPriority w:val="99"/>
    <w:rsid w:val="00E733B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tkarsag@szolnex.martfu.h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5</Pages>
  <Words>1356</Words>
  <Characters>9362</Characters>
  <Application>Microsoft Office Word</Application>
  <DocSecurity>0</DocSecurity>
  <Lines>78</Lines>
  <Paragraphs>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Baloghné Juhász Erzsébet</dc:creator>
  <cp:keywords/>
  <dc:description/>
  <cp:lastModifiedBy>ktakacs</cp:lastModifiedBy>
  <cp:revision>21</cp:revision>
  <dcterms:created xsi:type="dcterms:W3CDTF">2017-04-10T13:47:00Z</dcterms:created>
  <dcterms:modified xsi:type="dcterms:W3CDTF">2017-04-20T08:21:00Z</dcterms:modified>
</cp:coreProperties>
</file>