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5714B0" w:rsidRPr="001D1723" w:rsidRDefault="005714B0" w:rsidP="005714B0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974" w:rsidRPr="00324D63" w:rsidRDefault="00450FFF" w:rsidP="00A4097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="00A40974" w:rsidRPr="00324D63">
        <w:rPr>
          <w:rFonts w:ascii="Times New Roman" w:hAnsi="Times New Roman" w:cs="Times New Roman"/>
          <w:sz w:val="24"/>
          <w:szCs w:val="24"/>
        </w:rPr>
        <w:t xml:space="preserve">kötött feladat-ellátási megállapodás </w:t>
      </w:r>
      <w:r w:rsidR="008B221D">
        <w:rPr>
          <w:rFonts w:ascii="Times New Roman" w:hAnsi="Times New Roman" w:cs="Times New Roman"/>
          <w:sz w:val="24"/>
          <w:szCs w:val="24"/>
        </w:rPr>
        <w:t>módosítására</w:t>
      </w:r>
    </w:p>
    <w:p w:rsidR="005714B0" w:rsidRPr="001D1723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 w:rsidR="008B221D">
        <w:rPr>
          <w:rFonts w:ascii="Times New Roman" w:hAnsi="Times New Roman"/>
          <w:sz w:val="24"/>
          <w:szCs w:val="24"/>
        </w:rPr>
        <w:t>augusztus 10</w:t>
      </w:r>
      <w:r>
        <w:rPr>
          <w:rFonts w:ascii="Times New Roman" w:hAnsi="Times New Roman"/>
          <w:sz w:val="24"/>
          <w:szCs w:val="24"/>
        </w:rPr>
        <w:t xml:space="preserve">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8B221D">
      <w:pPr>
        <w:spacing w:after="0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Egészségügyi, Foglalkoztatási és Szociális Bizottság,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Pénzügyi, Ügyrendi és Városfejlesztési Bizottság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Önkormányzatnak jelenleg az I. számú fogorvosi körzetre vonatkozóan a FOG-DA 2003. Egészségügyi és Kereskedelmi </w:t>
      </w:r>
      <w:proofErr w:type="spellStart"/>
      <w:r>
        <w:rPr>
          <w:rFonts w:ascii="Times New Roman" w:hAnsi="Times New Roman" w:cs="Times New Roman"/>
          <w:sz w:val="24"/>
          <w:szCs w:val="24"/>
        </w:rPr>
        <w:t>Bt-vel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(képviselője: Dr. Szolga Ferenc) van hatályos megállapodása 2017. augusztus 31-ig a fogorvosi egészségügyi alapellátás biztosítására vonatkozóan.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Szolga Ferenc fogorvos 2017. június 20-án bejelentette, hogy egyéni vállalkozóként kívánja végezni a fogorvosi járóbeteg-ellátási tevékenységet, melyhez becsatolta az egyéni vállalkozói tevékenység 2017. június 13-tól történő megkezdésének nyilvántartásba vételéről szóló értesítést.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kérte a FOG-DA 2003. Egészségügyi és Kereskedelmi </w:t>
      </w:r>
      <w:proofErr w:type="spellStart"/>
      <w:r>
        <w:rPr>
          <w:rFonts w:ascii="Times New Roman" w:hAnsi="Times New Roman" w:cs="Times New Roman"/>
          <w:sz w:val="24"/>
          <w:szCs w:val="24"/>
        </w:rPr>
        <w:t>BT-vel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megkötött önkormányzati feladat-ellátási megállapodásnak 2017. augusztus 31-i hatállyal, közös megegyezéssel történő megszüntetését, valamint az új feladat-ellátási megállapodásnak Dr. Szolga Ferenc fog- és szájbetegségek szakorvosával – mint egyéni vállalkozóval - 2017. szeptember 1-től történő megkötését, melyről a Képviselő-testület a 2017. június 29-i ülésén döntést hozott. 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új feladat-ellátási megállapodásban a fogorvosi körzetre vonatkozóan heti 27,5 óra rendelési idő került meghatározásra.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Egészségbiztosítási Alapkezelő – mint a fogorvosi alapellátás finanszírozója – időközben a lakosságszám további csökkenése miatt a korábban megállapított heti rendelési óraszámot 27 órában álla</w:t>
      </w:r>
      <w:r w:rsidR="00450FFF">
        <w:rPr>
          <w:rFonts w:ascii="Times New Roman" w:hAnsi="Times New Roman" w:cs="Times New Roman"/>
          <w:sz w:val="24"/>
          <w:szCs w:val="24"/>
        </w:rPr>
        <w:t>pította meg, ezért szükséges ennek a megállapodásban történő átvezetése.</w:t>
      </w:r>
    </w:p>
    <w:p w:rsidR="00BB21D9" w:rsidRDefault="00BB21D9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szerint a rendelési idő csökkenése miatt a páros és a páratlan héten egyaránt, pénteki napokon fél órával korábbi időpontban, 13,30 óra helyett 13,00 órakor fejeződik majd be.</w:t>
      </w: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módosítással egységes szerkezetbe foglalt feladat-ellátási megállapodás az előterjesztés mellékletét képezi.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szíveskedjenek megtárgyalni és az alábbi határozati javaslatot elfogadni: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312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8B221D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324D63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324D63">
        <w:rPr>
          <w:rFonts w:ascii="Times New Roman" w:hAnsi="Times New Roman" w:cs="Times New Roman"/>
          <w:sz w:val="24"/>
          <w:szCs w:val="24"/>
        </w:rPr>
        <w:t>/2017. (……) határozata</w:t>
      </w:r>
    </w:p>
    <w:p w:rsidR="008B221D" w:rsidRPr="00324D63" w:rsidRDefault="00450FFF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="008B221D" w:rsidRPr="00324D63">
        <w:rPr>
          <w:rFonts w:ascii="Times New Roman" w:hAnsi="Times New Roman" w:cs="Times New Roman"/>
          <w:sz w:val="24"/>
          <w:szCs w:val="24"/>
        </w:rPr>
        <w:t xml:space="preserve">kötött feladat-ellátási megállapodás </w:t>
      </w:r>
      <w:r>
        <w:rPr>
          <w:rFonts w:ascii="Times New Roman" w:hAnsi="Times New Roman" w:cs="Times New Roman"/>
          <w:sz w:val="24"/>
          <w:szCs w:val="24"/>
        </w:rPr>
        <w:t>módosításáról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450FFF">
        <w:rPr>
          <w:rFonts w:ascii="Times New Roman" w:hAnsi="Times New Roman" w:cs="Times New Roman"/>
          <w:sz w:val="24"/>
          <w:szCs w:val="24"/>
        </w:rPr>
        <w:t xml:space="preserve">a Dr. Szolga Ferenc egyéni vállalkozóval </w:t>
      </w:r>
      <w:r w:rsidRPr="00324D63">
        <w:rPr>
          <w:rFonts w:ascii="Times New Roman" w:hAnsi="Times New Roman" w:cs="Times New Roman"/>
          <w:sz w:val="24"/>
          <w:szCs w:val="24"/>
        </w:rPr>
        <w:t xml:space="preserve">kötött feladat-ellátási megállapodás </w:t>
      </w:r>
      <w:r w:rsidR="00450FFF">
        <w:rPr>
          <w:rFonts w:ascii="Times New Roman" w:hAnsi="Times New Roman" w:cs="Times New Roman"/>
          <w:sz w:val="24"/>
          <w:szCs w:val="24"/>
        </w:rPr>
        <w:t xml:space="preserve">módosításáról </w:t>
      </w:r>
      <w:r w:rsidRPr="00324D63">
        <w:rPr>
          <w:rFonts w:ascii="Times New Roman" w:hAnsi="Times New Roman" w:cs="Times New Roman"/>
          <w:sz w:val="24"/>
          <w:szCs w:val="24"/>
        </w:rPr>
        <w:t>szóló előterjesztést és az alábbi határozatot hozza: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Martfű Város Önkormányzatának Képviselő-testülete a</w:t>
      </w:r>
      <w:r>
        <w:rPr>
          <w:rFonts w:ascii="Times New Roman" w:hAnsi="Times New Roman" w:cs="Times New Roman"/>
          <w:sz w:val="24"/>
          <w:szCs w:val="24"/>
        </w:rPr>
        <w:t>z I. szá</w:t>
      </w:r>
      <w:r w:rsidR="00450FFF">
        <w:rPr>
          <w:rFonts w:ascii="Times New Roman" w:hAnsi="Times New Roman" w:cs="Times New Roman"/>
          <w:sz w:val="24"/>
          <w:szCs w:val="24"/>
        </w:rPr>
        <w:t xml:space="preserve">mú fogorvosi körzet ellátására </w:t>
      </w:r>
      <w:r w:rsidR="00496C14">
        <w:rPr>
          <w:rFonts w:ascii="Times New Roman" w:hAnsi="Times New Roman" w:cs="Times New Roman"/>
          <w:sz w:val="24"/>
          <w:szCs w:val="24"/>
        </w:rPr>
        <w:t xml:space="preserve">a </w:t>
      </w:r>
      <w:r w:rsidR="00450FFF"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>
        <w:rPr>
          <w:rFonts w:ascii="Times New Roman" w:hAnsi="Times New Roman" w:cs="Times New Roman"/>
          <w:sz w:val="24"/>
          <w:szCs w:val="24"/>
        </w:rPr>
        <w:t>kötött</w:t>
      </w:r>
      <w:r w:rsidR="00450FFF">
        <w:rPr>
          <w:rFonts w:ascii="Times New Roman" w:hAnsi="Times New Roman" w:cs="Times New Roman"/>
          <w:sz w:val="24"/>
          <w:szCs w:val="24"/>
        </w:rPr>
        <w:t xml:space="preserve"> feladat-ellátási megállapodás </w:t>
      </w: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5F40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Default="00450FFF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módosítását</w:t>
      </w:r>
      <w:r w:rsidR="008B221D" w:rsidRPr="00324D63">
        <w:rPr>
          <w:rFonts w:ascii="Times New Roman" w:hAnsi="Times New Roman" w:cs="Times New Roman"/>
          <w:sz w:val="24"/>
          <w:szCs w:val="24"/>
        </w:rPr>
        <w:t xml:space="preserve"> a határozat </w:t>
      </w:r>
      <w:r w:rsidR="00805F40">
        <w:rPr>
          <w:rFonts w:ascii="Times New Roman" w:hAnsi="Times New Roman" w:cs="Times New Roman"/>
          <w:sz w:val="24"/>
          <w:szCs w:val="24"/>
        </w:rPr>
        <w:t>melléklete szerint</w:t>
      </w:r>
      <w:r w:rsidR="008B221D" w:rsidRPr="00324D63">
        <w:rPr>
          <w:rFonts w:ascii="Times New Roman" w:hAnsi="Times New Roman" w:cs="Times New Roman"/>
          <w:sz w:val="24"/>
          <w:szCs w:val="24"/>
        </w:rPr>
        <w:t xml:space="preserve"> </w:t>
      </w:r>
      <w:r w:rsidR="008B221D">
        <w:rPr>
          <w:rFonts w:ascii="Times New Roman" w:hAnsi="Times New Roman" w:cs="Times New Roman"/>
          <w:sz w:val="24"/>
          <w:szCs w:val="24"/>
        </w:rPr>
        <w:t>jóváhagyja</w:t>
      </w:r>
      <w:r w:rsidR="00496C14">
        <w:rPr>
          <w:rFonts w:ascii="Times New Roman" w:hAnsi="Times New Roman" w:cs="Times New Roman"/>
          <w:sz w:val="24"/>
          <w:szCs w:val="24"/>
        </w:rPr>
        <w:t xml:space="preserve"> és felhatalmazza a Polgármestert az </w:t>
      </w:r>
      <w:r w:rsidR="008B221D">
        <w:rPr>
          <w:rFonts w:ascii="Times New Roman" w:hAnsi="Times New Roman" w:cs="Times New Roman"/>
          <w:sz w:val="24"/>
          <w:szCs w:val="24"/>
        </w:rPr>
        <w:t xml:space="preserve">aláírására. </w:t>
      </w:r>
    </w:p>
    <w:p w:rsidR="00805F40" w:rsidRPr="00324D63" w:rsidRDefault="00805F40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Erről értesülnek:</w:t>
      </w:r>
    </w:p>
    <w:p w:rsidR="008B221D" w:rsidRDefault="008B221D" w:rsidP="008B221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8B221D" w:rsidRPr="00324D63" w:rsidRDefault="008B221D" w:rsidP="008B221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Dr. Szolga Ferenc, egyéni vállalkozó, Szolnok, Hajó út 15</w:t>
      </w:r>
      <w:proofErr w:type="gramStart"/>
      <w:r w:rsidRPr="00324D63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8B221D" w:rsidRPr="00324D63" w:rsidRDefault="008B221D" w:rsidP="008B221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Jász-Nagykun-Szolnok Megyei Kormányhivatal Szolnoki Járási Hivatal Népegészségügyi Osztály, Szolnok, Pf.: 75.,</w:t>
      </w:r>
    </w:p>
    <w:p w:rsidR="008B221D" w:rsidRPr="00324D63" w:rsidRDefault="008B221D" w:rsidP="008B221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8B221D" w:rsidRPr="00324D63" w:rsidRDefault="008B221D" w:rsidP="008B221D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Irattár.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M a r t f ű, </w:t>
      </w:r>
      <w:r w:rsidR="00450FFF">
        <w:rPr>
          <w:rFonts w:ascii="Times New Roman" w:hAnsi="Times New Roman" w:cs="Times New Roman"/>
          <w:sz w:val="24"/>
          <w:szCs w:val="24"/>
        </w:rPr>
        <w:t xml:space="preserve">2017. augusztus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4D63">
        <w:rPr>
          <w:rFonts w:ascii="Times New Roman" w:hAnsi="Times New Roman" w:cs="Times New Roman"/>
          <w:sz w:val="24"/>
          <w:szCs w:val="24"/>
        </w:rPr>
        <w:t>.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Dr. Papp Antal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324D63" w:rsidRDefault="008B221D" w:rsidP="008B221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B221D" w:rsidRPr="001D1723" w:rsidRDefault="008B221D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DA1D75" w:rsidRPr="005714B0" w:rsidRDefault="00DA1D75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5714B0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59F1"/>
    <w:multiLevelType w:val="hybridMultilevel"/>
    <w:tmpl w:val="F06881F6"/>
    <w:lvl w:ilvl="0" w:tplc="04C413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6B3A"/>
    <w:multiLevelType w:val="hybridMultilevel"/>
    <w:tmpl w:val="310AA130"/>
    <w:lvl w:ilvl="0" w:tplc="34C004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E94CFF"/>
    <w:multiLevelType w:val="hybridMultilevel"/>
    <w:tmpl w:val="EBC20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714B0"/>
    <w:rsid w:val="00077589"/>
    <w:rsid w:val="00090443"/>
    <w:rsid w:val="00091D6E"/>
    <w:rsid w:val="000B4345"/>
    <w:rsid w:val="000C174D"/>
    <w:rsid w:val="000E68C7"/>
    <w:rsid w:val="0010368D"/>
    <w:rsid w:val="00113407"/>
    <w:rsid w:val="00144768"/>
    <w:rsid w:val="0017479A"/>
    <w:rsid w:val="001A0C2C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A4A8E"/>
    <w:rsid w:val="003F0732"/>
    <w:rsid w:val="00401918"/>
    <w:rsid w:val="00450FFF"/>
    <w:rsid w:val="00496C14"/>
    <w:rsid w:val="004B1DBD"/>
    <w:rsid w:val="005079F1"/>
    <w:rsid w:val="005714B0"/>
    <w:rsid w:val="005B1BF9"/>
    <w:rsid w:val="005B7433"/>
    <w:rsid w:val="005F0FAA"/>
    <w:rsid w:val="00616DED"/>
    <w:rsid w:val="00691EC4"/>
    <w:rsid w:val="006A0F71"/>
    <w:rsid w:val="006D7B58"/>
    <w:rsid w:val="00702C2A"/>
    <w:rsid w:val="00742D9F"/>
    <w:rsid w:val="00764937"/>
    <w:rsid w:val="0077658C"/>
    <w:rsid w:val="007E0AA4"/>
    <w:rsid w:val="007E4406"/>
    <w:rsid w:val="00805F40"/>
    <w:rsid w:val="008258CE"/>
    <w:rsid w:val="008606B8"/>
    <w:rsid w:val="00887810"/>
    <w:rsid w:val="008B221D"/>
    <w:rsid w:val="008C7AAF"/>
    <w:rsid w:val="008D191A"/>
    <w:rsid w:val="009C3087"/>
    <w:rsid w:val="009E2632"/>
    <w:rsid w:val="00A114DE"/>
    <w:rsid w:val="00A17F2E"/>
    <w:rsid w:val="00A40974"/>
    <w:rsid w:val="00A458F1"/>
    <w:rsid w:val="00A52C84"/>
    <w:rsid w:val="00A606BB"/>
    <w:rsid w:val="00B105E1"/>
    <w:rsid w:val="00B3105C"/>
    <w:rsid w:val="00B42176"/>
    <w:rsid w:val="00B86C59"/>
    <w:rsid w:val="00BB21D9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714B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714B0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714B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714B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714B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5</cp:revision>
  <dcterms:created xsi:type="dcterms:W3CDTF">2017-08-01T15:59:00Z</dcterms:created>
  <dcterms:modified xsi:type="dcterms:W3CDTF">2017-08-02T13:28:00Z</dcterms:modified>
</cp:coreProperties>
</file>