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060" w:rsidRPr="005A5060" w:rsidRDefault="005A5060" w:rsidP="000B2121">
      <w:pPr>
        <w:rPr>
          <w:rFonts w:ascii="Times New Roman" w:hAnsi="Times New Roman"/>
          <w:b/>
        </w:rPr>
      </w:pPr>
    </w:p>
    <w:p w:rsidR="005A5060" w:rsidRPr="00D75C8F" w:rsidRDefault="005A5060" w:rsidP="005A5060">
      <w:pPr>
        <w:pStyle w:val="Szvegtrzs2"/>
        <w:tabs>
          <w:tab w:val="clear" w:pos="284"/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5C8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5C8F">
        <w:rPr>
          <w:rFonts w:ascii="Times New Roman" w:hAnsi="Times New Roman" w:cs="Times New Roman"/>
          <w:b/>
          <w:bCs/>
          <w:sz w:val="28"/>
          <w:szCs w:val="28"/>
        </w:rPr>
        <w:t>Martfű Város Polgármesteré</w:t>
      </w:r>
      <w:r w:rsidR="00D75C8F" w:rsidRPr="00D75C8F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D75C8F">
        <w:rPr>
          <w:rFonts w:ascii="Times New Roman" w:hAnsi="Times New Roman" w:cs="Times New Roman"/>
          <w:b/>
          <w:bCs/>
          <w:sz w:val="28"/>
          <w:szCs w:val="28"/>
        </w:rPr>
        <w:t>ől</w:t>
      </w:r>
    </w:p>
    <w:p w:rsidR="005A5060" w:rsidRPr="005A5060" w:rsidRDefault="005A5060" w:rsidP="005A5060">
      <w:pPr>
        <w:jc w:val="center"/>
        <w:rPr>
          <w:rFonts w:ascii="Times New Roman" w:hAnsi="Times New Roman"/>
          <w:noProof/>
        </w:rPr>
      </w:pPr>
      <w:r w:rsidRPr="005A5060">
        <w:rPr>
          <w:rFonts w:ascii="Times New Roman" w:hAnsi="Times New Roman"/>
          <w:noProof/>
        </w:rPr>
        <w:t>5435 Martfű, Szent István tér 1. Tel: 56/450-222; Fax: 56/450-853</w:t>
      </w:r>
    </w:p>
    <w:p w:rsidR="005A5060" w:rsidRPr="005A5060" w:rsidRDefault="005A5060" w:rsidP="005A5060">
      <w:pPr>
        <w:pBdr>
          <w:bottom w:val="single" w:sz="12" w:space="1" w:color="auto"/>
        </w:pBdr>
        <w:jc w:val="center"/>
        <w:rPr>
          <w:rFonts w:ascii="Times New Roman" w:hAnsi="Times New Roman"/>
          <w:noProof/>
        </w:rPr>
      </w:pPr>
      <w:r w:rsidRPr="005A5060">
        <w:rPr>
          <w:rFonts w:ascii="Times New Roman" w:hAnsi="Times New Roman"/>
          <w:noProof/>
        </w:rPr>
        <w:t xml:space="preserve">E-mail: </w:t>
      </w:r>
      <w:hyperlink r:id="rId8" w:history="1">
        <w:r w:rsidRPr="005A5060">
          <w:rPr>
            <w:rStyle w:val="Hiperhivatkozs"/>
            <w:noProof/>
          </w:rPr>
          <w:t>titkarsag@ph.martfu.hu</w:t>
        </w:r>
      </w:hyperlink>
    </w:p>
    <w:p w:rsidR="005A5060" w:rsidRPr="005A5060" w:rsidRDefault="005A5060" w:rsidP="005A5060">
      <w:pPr>
        <w:rPr>
          <w:rFonts w:ascii="Times New Roman" w:hAnsi="Times New Roman"/>
          <w:noProof/>
        </w:rPr>
      </w:pPr>
    </w:p>
    <w:p w:rsidR="005A5060" w:rsidRPr="005A5060" w:rsidRDefault="005A5060" w:rsidP="005A5060">
      <w:pPr>
        <w:rPr>
          <w:rFonts w:ascii="Times New Roman" w:hAnsi="Times New Roman"/>
        </w:rPr>
      </w:pPr>
    </w:p>
    <w:p w:rsidR="005A5060" w:rsidRPr="005A5060" w:rsidRDefault="005A5060" w:rsidP="005A5060">
      <w:pPr>
        <w:jc w:val="both"/>
        <w:rPr>
          <w:rFonts w:ascii="Times New Roman" w:hAnsi="Times New Roman"/>
        </w:rPr>
      </w:pPr>
    </w:p>
    <w:p w:rsidR="005A5060" w:rsidRPr="005A5060" w:rsidRDefault="005A5060" w:rsidP="005A5060">
      <w:pPr>
        <w:jc w:val="both"/>
        <w:rPr>
          <w:rFonts w:ascii="Times New Roman" w:hAnsi="Times New Roman"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  <w:bCs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  <w:bCs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  <w:bCs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  <w:bCs/>
        </w:rPr>
      </w:pPr>
    </w:p>
    <w:p w:rsidR="005A5060" w:rsidRDefault="005A5060" w:rsidP="005A506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060">
        <w:rPr>
          <w:rFonts w:ascii="Times New Roman" w:hAnsi="Times New Roman"/>
          <w:b/>
          <w:bCs/>
          <w:sz w:val="28"/>
          <w:szCs w:val="28"/>
        </w:rPr>
        <w:t xml:space="preserve">Előterjesztés </w:t>
      </w:r>
    </w:p>
    <w:p w:rsidR="005A5060" w:rsidRPr="005A5060" w:rsidRDefault="005A5060" w:rsidP="005A5060">
      <w:pPr>
        <w:jc w:val="center"/>
        <w:rPr>
          <w:rFonts w:ascii="Times New Roman" w:hAnsi="Times New Roman"/>
          <w:bCs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  <w:b/>
        </w:rPr>
      </w:pPr>
      <w:proofErr w:type="gramStart"/>
      <w:r w:rsidRPr="005A5060">
        <w:rPr>
          <w:rFonts w:ascii="Times New Roman" w:hAnsi="Times New Roman"/>
          <w:b/>
        </w:rPr>
        <w:t>a</w:t>
      </w:r>
      <w:proofErr w:type="gramEnd"/>
      <w:r w:rsidRPr="005A5060">
        <w:rPr>
          <w:rFonts w:ascii="Times New Roman" w:hAnsi="Times New Roman"/>
          <w:b/>
        </w:rPr>
        <w:t xml:space="preserve"> helyi esélyegyenlőségi program áttekintésének, </w:t>
      </w:r>
      <w:r>
        <w:rPr>
          <w:rFonts w:ascii="Times New Roman" w:hAnsi="Times New Roman"/>
          <w:b/>
        </w:rPr>
        <w:t>felülvizsgálatának elfogadására</w:t>
      </w:r>
    </w:p>
    <w:p w:rsidR="005A5060" w:rsidRPr="005A5060" w:rsidRDefault="005A5060" w:rsidP="005A5060">
      <w:pPr>
        <w:jc w:val="center"/>
        <w:rPr>
          <w:rFonts w:ascii="Times New Roman" w:hAnsi="Times New Roman"/>
          <w:bCs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5A5060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5A5060">
        <w:rPr>
          <w:rFonts w:ascii="Times New Roman" w:hAnsi="Times New Roman" w:cs="Times New Roman"/>
          <w:sz w:val="24"/>
          <w:szCs w:val="24"/>
        </w:rPr>
        <w:t>2017. november 30-ai ülésére</w:t>
      </w: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30C74" w:rsidRDefault="00130C74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30C74" w:rsidRPr="005A5060" w:rsidRDefault="00130C74" w:rsidP="005A506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  <w:t>Perecz Ágnes szociális ügyintéző</w:t>
      </w:r>
    </w:p>
    <w:p w:rsid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Véleményezi:</w:t>
      </w:r>
      <w:r>
        <w:rPr>
          <w:rFonts w:ascii="Times New Roman" w:hAnsi="Times New Roman" w:cs="Times New Roman"/>
          <w:sz w:val="24"/>
          <w:szCs w:val="24"/>
        </w:rPr>
        <w:tab/>
        <w:t>Pénzügyi, Ügyrendi és Városfejlesztési Bizottság</w:t>
      </w: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5A5060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</w:t>
      </w:r>
      <w:r w:rsidRPr="005A5060">
        <w:rPr>
          <w:rFonts w:ascii="Times New Roman" w:hAnsi="Times New Roman" w:cs="Times New Roman"/>
          <w:sz w:val="24"/>
          <w:szCs w:val="24"/>
        </w:rPr>
        <w:t xml:space="preserve">többség </w:t>
      </w: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5A5060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5A5060" w:rsidRPr="005A5060" w:rsidRDefault="005A5060" w:rsidP="005A506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60" w:rsidRPr="005A5060" w:rsidRDefault="005A5060" w:rsidP="005A5060">
      <w:pPr>
        <w:jc w:val="center"/>
        <w:rPr>
          <w:rFonts w:ascii="Times New Roman" w:hAnsi="Times New Roman"/>
          <w:lang w:eastAsia="en-US"/>
        </w:rPr>
      </w:pPr>
    </w:p>
    <w:p w:rsidR="000B2121" w:rsidRPr="00B569A4" w:rsidRDefault="005A5060" w:rsidP="005A5060">
      <w:pPr>
        <w:rPr>
          <w:rFonts w:ascii="Times New Roman" w:hAnsi="Times New Roman"/>
        </w:rPr>
      </w:pPr>
      <w:r w:rsidRPr="00B569A4">
        <w:rPr>
          <w:rFonts w:ascii="Times New Roman" w:hAnsi="Times New Roman"/>
        </w:rPr>
        <w:t>Tisztelt Képviselő-testület!</w:t>
      </w:r>
    </w:p>
    <w:p w:rsidR="002A6BE7" w:rsidRPr="005A5060" w:rsidRDefault="002A6BE7" w:rsidP="005A5060">
      <w:pPr>
        <w:rPr>
          <w:rFonts w:ascii="Times New Roman" w:hAnsi="Times New Roman"/>
          <w:b/>
        </w:rPr>
      </w:pPr>
    </w:p>
    <w:p w:rsidR="002A6BE7" w:rsidRPr="005A5060" w:rsidRDefault="002A6BE7" w:rsidP="005A5060">
      <w:pPr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t>Az egyenlő bánásmódról és az esélyegyenlőség előmozdításáról szóló 2003. évi CXXV. törvény 31. §</w:t>
      </w:r>
      <w:proofErr w:type="spellStart"/>
      <w:r w:rsidRPr="005A5060">
        <w:rPr>
          <w:rFonts w:ascii="Times New Roman" w:hAnsi="Times New Roman"/>
        </w:rPr>
        <w:t>-a</w:t>
      </w:r>
      <w:proofErr w:type="spellEnd"/>
      <w:r w:rsidRPr="005A5060">
        <w:rPr>
          <w:rFonts w:ascii="Times New Roman" w:hAnsi="Times New Roman"/>
        </w:rPr>
        <w:t xml:space="preserve"> rendelkezik a helyi esélyegyenlőségi programokról. A törvény szerint a települési önkormányzat ötévente öt évre szóló </w:t>
      </w:r>
      <w:proofErr w:type="spellStart"/>
      <w:r w:rsidRPr="005A5060">
        <w:rPr>
          <w:rFonts w:ascii="Times New Roman" w:hAnsi="Times New Roman"/>
        </w:rPr>
        <w:t>HEP-et</w:t>
      </w:r>
      <w:proofErr w:type="spellEnd"/>
      <w:r w:rsidRPr="005A5060">
        <w:rPr>
          <w:rFonts w:ascii="Times New Roman" w:hAnsi="Times New Roman"/>
        </w:rPr>
        <w:t xml:space="preserve"> fogad el, melynek időarányos megvalósulását, illetve a meghatározott helyzet esetleges megváltozását kétévente át kell tekinteni, az áttekintés </w:t>
      </w:r>
      <w:proofErr w:type="gramStart"/>
      <w:r w:rsidRPr="005A5060">
        <w:rPr>
          <w:rFonts w:ascii="Times New Roman" w:hAnsi="Times New Roman"/>
        </w:rPr>
        <w:t>alapján</w:t>
      </w:r>
      <w:proofErr w:type="gramEnd"/>
      <w:r w:rsidRPr="005A5060">
        <w:rPr>
          <w:rFonts w:ascii="Times New Roman" w:hAnsi="Times New Roman"/>
        </w:rPr>
        <w:t xml:space="preserve"> szükség esetén a </w:t>
      </w:r>
      <w:proofErr w:type="spellStart"/>
      <w:r w:rsidRPr="005A5060">
        <w:rPr>
          <w:rFonts w:ascii="Times New Roman" w:hAnsi="Times New Roman"/>
        </w:rPr>
        <w:t>HEP-et</w:t>
      </w:r>
      <w:proofErr w:type="spellEnd"/>
      <w:r w:rsidRPr="005A5060">
        <w:rPr>
          <w:rFonts w:ascii="Times New Roman" w:hAnsi="Times New Roman"/>
        </w:rPr>
        <w:t xml:space="preserve"> felül kell vizsgálni, illetve a helyzetelemzést és az intézkedési tervet az új helyzetnek megfelelően kell módosítani.</w:t>
      </w:r>
    </w:p>
    <w:p w:rsidR="000B2121" w:rsidRPr="005A5060" w:rsidRDefault="000B2121" w:rsidP="005A5060">
      <w:pPr>
        <w:rPr>
          <w:rFonts w:ascii="Times New Roman" w:hAnsi="Times New Roman"/>
        </w:rPr>
      </w:pPr>
    </w:p>
    <w:p w:rsidR="000B2121" w:rsidRDefault="000B2121" w:rsidP="005A5060">
      <w:pPr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t>Martfű Város Önkormányzata</w:t>
      </w:r>
      <w:r w:rsidR="00C303BE" w:rsidRPr="005A5060">
        <w:rPr>
          <w:rFonts w:ascii="Times New Roman" w:hAnsi="Times New Roman"/>
        </w:rPr>
        <w:t xml:space="preserve"> Képviselő-testülete 187</w:t>
      </w:r>
      <w:r w:rsidRPr="005A5060">
        <w:rPr>
          <w:rFonts w:ascii="Times New Roman" w:hAnsi="Times New Roman"/>
        </w:rPr>
        <w:t xml:space="preserve">/2013. (X. </w:t>
      </w:r>
      <w:r w:rsidR="00C303BE" w:rsidRPr="005A5060">
        <w:rPr>
          <w:rFonts w:ascii="Times New Roman" w:hAnsi="Times New Roman"/>
        </w:rPr>
        <w:t>31</w:t>
      </w:r>
      <w:r w:rsidRPr="005A5060">
        <w:rPr>
          <w:rFonts w:ascii="Times New Roman" w:hAnsi="Times New Roman"/>
        </w:rPr>
        <w:t>.</w:t>
      </w:r>
      <w:r w:rsidR="00C303BE" w:rsidRPr="005A5060">
        <w:rPr>
          <w:rFonts w:ascii="Times New Roman" w:hAnsi="Times New Roman"/>
        </w:rPr>
        <w:t>)</w:t>
      </w:r>
      <w:r w:rsidRPr="005A5060">
        <w:rPr>
          <w:rFonts w:ascii="Times New Roman" w:hAnsi="Times New Roman"/>
        </w:rPr>
        <w:t xml:space="preserve"> önkormányzati határozatával fogadta el öt év időtartamra a jelenleg hatályos, az esélyegyenlőség megteremtésének feltételeit, érvényesülését biztosító Helyi Esélyegyenlőségi Programját (tová</w:t>
      </w:r>
      <w:r w:rsidR="00544370" w:rsidRPr="005A5060">
        <w:rPr>
          <w:rFonts w:ascii="Times New Roman" w:hAnsi="Times New Roman"/>
        </w:rPr>
        <w:t xml:space="preserve">bbiakban: HEP). 2015. november 26. napján megtartott ülésén eleget tett a jogszabályban rögzített felülvizsgálati kötelességének. A felülvizsgált </w:t>
      </w:r>
      <w:proofErr w:type="spellStart"/>
      <w:r w:rsidR="00544370" w:rsidRPr="005A5060">
        <w:rPr>
          <w:rFonts w:ascii="Times New Roman" w:hAnsi="Times New Roman"/>
        </w:rPr>
        <w:t>HEP-et</w:t>
      </w:r>
      <w:proofErr w:type="spellEnd"/>
      <w:r w:rsidR="00544370" w:rsidRPr="005A5060">
        <w:rPr>
          <w:rFonts w:ascii="Times New Roman" w:hAnsi="Times New Roman"/>
        </w:rPr>
        <w:t xml:space="preserve"> a 199/2015.(XI.26.) határozatával elfogadta Martfű Város Önkor</w:t>
      </w:r>
      <w:r w:rsidR="00CE6A81">
        <w:rPr>
          <w:rFonts w:ascii="Times New Roman" w:hAnsi="Times New Roman"/>
        </w:rPr>
        <w:t>mányzatának Képviselő–</w:t>
      </w:r>
      <w:r w:rsidR="00544370" w:rsidRPr="005A5060">
        <w:rPr>
          <w:rFonts w:ascii="Times New Roman" w:hAnsi="Times New Roman"/>
        </w:rPr>
        <w:t xml:space="preserve">testülete. A HEP felülvizsgálata 2017-ben újra esedékessé vált. A HEP elkészítésének szabályairól és az esélyegyenlőségi mentorokról szóló 321/2011. (XII.27.) Korm. rendelet (továbbiakban: Korm. rendelet) 2. § (3) bekezdése alapján a települési önkormányzat helyi esélyegyenlőségi programjának elkészítéséhez és felülvizsgálatához ingyenesen veheti igénybe a </w:t>
      </w:r>
      <w:r w:rsidR="002A6BE7" w:rsidRPr="005A5060">
        <w:rPr>
          <w:rFonts w:ascii="Times New Roman" w:hAnsi="Times New Roman"/>
        </w:rPr>
        <w:t>Szociális és Gyermekvédelmi Főigazgatóság által működtetett esélyegyenlőségi mentor hálózat szakértőjének segítségét. A kapcsolatfelvétel a mentor hálózattal megtörtént. Az elfogadott HEP ellenőrzése során megállapítást nyert, hogy tartalmát tekintve még helytállóak és célkitűzései tarthatóak, így a felül</w:t>
      </w:r>
      <w:r w:rsidR="00CE6A81">
        <w:rPr>
          <w:rFonts w:ascii="Times New Roman" w:hAnsi="Times New Roman"/>
        </w:rPr>
        <w:t>vizsgálati eljárás a Képviselő-</w:t>
      </w:r>
      <w:r w:rsidR="002A6BE7" w:rsidRPr="005A5060">
        <w:rPr>
          <w:rFonts w:ascii="Times New Roman" w:hAnsi="Times New Roman"/>
        </w:rPr>
        <w:t xml:space="preserve">testület általi áttekintéssel és esetleges kiegészítő javaslattétellel lefolytatható. </w:t>
      </w:r>
    </w:p>
    <w:p w:rsidR="005A5060" w:rsidRPr="005A5060" w:rsidRDefault="005A5060" w:rsidP="005A5060">
      <w:pPr>
        <w:jc w:val="both"/>
        <w:rPr>
          <w:rFonts w:ascii="Times New Roman" w:hAnsi="Times New Roman"/>
        </w:rPr>
      </w:pPr>
    </w:p>
    <w:p w:rsidR="000B2121" w:rsidRPr="005A5060" w:rsidRDefault="000B2121" w:rsidP="005A5060">
      <w:pPr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t>A 2015. évi felülvizsgálat során valamennyi addig meg nem valósított intézkedé</w:t>
      </w:r>
      <w:r w:rsidR="00C303BE" w:rsidRPr="005A5060">
        <w:rPr>
          <w:rFonts w:ascii="Times New Roman" w:hAnsi="Times New Roman"/>
        </w:rPr>
        <w:t>s vonatkozásában egységesen 2017</w:t>
      </w:r>
      <w:r w:rsidRPr="005A5060">
        <w:rPr>
          <w:rFonts w:ascii="Times New Roman" w:hAnsi="Times New Roman"/>
        </w:rPr>
        <w:t xml:space="preserve">. december 31. megvalósítási határidő került meghatározásra. </w:t>
      </w:r>
      <w:r w:rsidR="004E2A2F" w:rsidRPr="005A5060">
        <w:rPr>
          <w:rFonts w:ascii="Times New Roman" w:hAnsi="Times New Roman"/>
        </w:rPr>
        <w:t>Ennek tükrében tárom a 2015-ben felülvizsgált formában és tartalommal a Képviselő-testület elé a HEP dokumentációját, azzal a kiegészítéssel, hogy a program 5 éves kifutási idejére való tekintettel 2018-ban új HEP készítése lesz szükséges.</w:t>
      </w:r>
    </w:p>
    <w:p w:rsidR="000B2121" w:rsidRDefault="000B2121" w:rsidP="005A5060">
      <w:pPr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t>A törvény által előírt kötelező áttekintés megtörtént, a HEP időarányos megvalósítása eredményes, felülvizsgálat nem szükséges, ezért a HEP változatlan formában történő helyben hagyását javaslom.</w:t>
      </w:r>
    </w:p>
    <w:p w:rsidR="005A5060" w:rsidRPr="005A5060" w:rsidRDefault="005A5060" w:rsidP="005A5060">
      <w:pPr>
        <w:jc w:val="both"/>
        <w:rPr>
          <w:rFonts w:ascii="Times New Roman" w:hAnsi="Times New Roman"/>
        </w:rPr>
      </w:pPr>
    </w:p>
    <w:p w:rsidR="000B2121" w:rsidRPr="005A5060" w:rsidRDefault="000B2121" w:rsidP="005A5060">
      <w:pPr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t>Kérem a Tisztelt Képviselő-testületet, hogy az előterjesztést megvitatni és a határozati javaslatot elfogadni szíveskedjék.</w:t>
      </w:r>
    </w:p>
    <w:p w:rsidR="00A512D8" w:rsidRDefault="00A512D8" w:rsidP="005A5060">
      <w:pPr>
        <w:jc w:val="both"/>
        <w:rPr>
          <w:rFonts w:ascii="Times New Roman" w:hAnsi="Times New Roman"/>
        </w:rPr>
      </w:pPr>
    </w:p>
    <w:p w:rsidR="00B569A4" w:rsidRPr="005A5060" w:rsidRDefault="00B569A4" w:rsidP="005A5060">
      <w:pPr>
        <w:jc w:val="both"/>
        <w:rPr>
          <w:rFonts w:ascii="Times New Roman" w:hAnsi="Times New Roman"/>
        </w:rPr>
      </w:pPr>
    </w:p>
    <w:p w:rsidR="00CE6A81" w:rsidRPr="00CE6A81" w:rsidRDefault="00A512D8" w:rsidP="000B2121">
      <w:pPr>
        <w:jc w:val="both"/>
        <w:rPr>
          <w:rFonts w:ascii="Times New Roman" w:hAnsi="Times New Roman"/>
          <w:u w:val="single"/>
        </w:rPr>
      </w:pPr>
      <w:r w:rsidRPr="00CE6A81">
        <w:rPr>
          <w:rFonts w:ascii="Times New Roman" w:hAnsi="Times New Roman"/>
          <w:u w:val="single"/>
        </w:rPr>
        <w:t>Határozati javaslat</w:t>
      </w:r>
    </w:p>
    <w:p w:rsidR="00A512D8" w:rsidRPr="005A5060" w:rsidRDefault="00A512D8" w:rsidP="000B2121">
      <w:pPr>
        <w:jc w:val="both"/>
        <w:rPr>
          <w:rFonts w:ascii="Times New Roman" w:hAnsi="Times New Roman"/>
          <w:b/>
        </w:rPr>
      </w:pPr>
      <w:r w:rsidRPr="005A5060">
        <w:rPr>
          <w:rFonts w:ascii="Times New Roman" w:hAnsi="Times New Roman"/>
          <w:b/>
        </w:rPr>
        <w:t>Martfű Város Önkormányzata Képviselő- testületének</w:t>
      </w:r>
    </w:p>
    <w:p w:rsidR="00A512D8" w:rsidRPr="005A5060" w:rsidRDefault="005A5060" w:rsidP="000B212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</w:t>
      </w:r>
      <w:r w:rsidR="00A512D8" w:rsidRPr="005A5060">
        <w:rPr>
          <w:rFonts w:ascii="Times New Roman" w:hAnsi="Times New Roman"/>
          <w:b/>
        </w:rPr>
        <w:t>/2017. (XI.30.) határozata</w:t>
      </w:r>
    </w:p>
    <w:p w:rsidR="00A512D8" w:rsidRPr="005A5060" w:rsidRDefault="00A512D8" w:rsidP="000B2121">
      <w:pPr>
        <w:jc w:val="both"/>
        <w:rPr>
          <w:rFonts w:ascii="Times New Roman" w:hAnsi="Times New Roman"/>
        </w:rPr>
      </w:pPr>
    </w:p>
    <w:p w:rsidR="00A512D8" w:rsidRPr="005A5060" w:rsidRDefault="00A512D8" w:rsidP="000B2121">
      <w:pPr>
        <w:jc w:val="both"/>
        <w:rPr>
          <w:rFonts w:ascii="Times New Roman" w:hAnsi="Times New Roman"/>
          <w:b/>
        </w:rPr>
      </w:pPr>
      <w:proofErr w:type="gramStart"/>
      <w:r w:rsidRPr="005A5060">
        <w:rPr>
          <w:rFonts w:ascii="Times New Roman" w:hAnsi="Times New Roman"/>
          <w:b/>
        </w:rPr>
        <w:t>a</w:t>
      </w:r>
      <w:proofErr w:type="gramEnd"/>
      <w:r w:rsidRPr="005A5060">
        <w:rPr>
          <w:rFonts w:ascii="Times New Roman" w:hAnsi="Times New Roman"/>
          <w:b/>
        </w:rPr>
        <w:t xml:space="preserve"> helyi esélyegyenlőségi program áttekintésének, felülvizsgálatának elfogadásáról</w:t>
      </w:r>
    </w:p>
    <w:p w:rsidR="005A5060" w:rsidRDefault="005A5060" w:rsidP="000B2121">
      <w:pPr>
        <w:jc w:val="both"/>
        <w:rPr>
          <w:rFonts w:ascii="Times New Roman" w:hAnsi="Times New Roman"/>
        </w:rPr>
      </w:pPr>
    </w:p>
    <w:p w:rsidR="00CE6A81" w:rsidRPr="00CE6A81" w:rsidRDefault="00CE6A81" w:rsidP="00CE6A81">
      <w:pPr>
        <w:jc w:val="both"/>
        <w:rPr>
          <w:rFonts w:ascii="Times New Roman" w:hAnsi="Times New Roman"/>
          <w:b/>
        </w:rPr>
      </w:pPr>
      <w:r w:rsidRPr="00CE6A81">
        <w:rPr>
          <w:rFonts w:ascii="Times New Roman" w:hAnsi="Times New Roman"/>
        </w:rPr>
        <w:t>Martfű Város Önkormányzatának Képviselő-testülete megtárgyalta a helyi esélyegyenlőségi program áttekintésének, felülvizsgálatának elfogadására vonatkozó</w:t>
      </w:r>
      <w:r>
        <w:rPr>
          <w:rFonts w:ascii="Times New Roman" w:hAnsi="Times New Roman"/>
          <w:b/>
        </w:rPr>
        <w:t xml:space="preserve"> </w:t>
      </w:r>
      <w:r w:rsidRPr="00CE6A81">
        <w:rPr>
          <w:rFonts w:ascii="Times New Roman" w:hAnsi="Times New Roman"/>
        </w:rPr>
        <w:t xml:space="preserve">előterjesztést és az alábbi határozatot hozza: </w:t>
      </w:r>
    </w:p>
    <w:p w:rsidR="00CE6A81" w:rsidRPr="005A5060" w:rsidRDefault="00CE6A81" w:rsidP="000B2121">
      <w:pPr>
        <w:jc w:val="both"/>
        <w:rPr>
          <w:rFonts w:ascii="Times New Roman" w:hAnsi="Times New Roman"/>
        </w:rPr>
      </w:pPr>
    </w:p>
    <w:p w:rsidR="005A5060" w:rsidRDefault="00BC4D13" w:rsidP="005A5060">
      <w:pPr>
        <w:pStyle w:val="Listaszerbekezds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lastRenderedPageBreak/>
        <w:t>Martfű Város Önkormányzatának Képviselő-testülete a 187/2013. (X.31.) határozatával elfogadott, majd 199/2015 (XI.26.) határozatban felülvizsgált Helyi Esélyegyenlőségi Programot áttekintette, felülvizsgálta és további egy évre elfogadta, azzal a kiegészítés</w:t>
      </w:r>
      <w:r w:rsidR="00CC4194">
        <w:rPr>
          <w:rFonts w:ascii="Times New Roman" w:hAnsi="Times New Roman"/>
        </w:rPr>
        <w:t>sel, hogy 2018. évben új Helyi E</w:t>
      </w:r>
      <w:r w:rsidRPr="005A5060">
        <w:rPr>
          <w:rFonts w:ascii="Times New Roman" w:hAnsi="Times New Roman"/>
        </w:rPr>
        <w:t>sélyegyenlőségi Program készítése szükséges.</w:t>
      </w:r>
    </w:p>
    <w:p w:rsidR="005A5060" w:rsidRDefault="005A5060" w:rsidP="005A5060">
      <w:pPr>
        <w:pStyle w:val="Listaszerbekezds"/>
        <w:tabs>
          <w:tab w:val="left" w:pos="284"/>
        </w:tabs>
        <w:jc w:val="both"/>
        <w:rPr>
          <w:rFonts w:ascii="Times New Roman" w:hAnsi="Times New Roman"/>
        </w:rPr>
      </w:pPr>
    </w:p>
    <w:p w:rsidR="00A512D8" w:rsidRPr="005A5060" w:rsidRDefault="00BC4D13" w:rsidP="005A5060">
      <w:pPr>
        <w:pStyle w:val="Listaszerbekezds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</w:rPr>
        <w:t>Martfű Város Önkormányza</w:t>
      </w:r>
      <w:r w:rsidR="00CC4194">
        <w:rPr>
          <w:rFonts w:ascii="Times New Roman" w:hAnsi="Times New Roman"/>
        </w:rPr>
        <w:t>t Képviselő-testülete megbízza D</w:t>
      </w:r>
      <w:r w:rsidRPr="005A5060">
        <w:rPr>
          <w:rFonts w:ascii="Times New Roman" w:hAnsi="Times New Roman"/>
        </w:rPr>
        <w:t xml:space="preserve">r. Papp Antal </w:t>
      </w:r>
      <w:r w:rsidR="00A76B9F" w:rsidRPr="005A5060">
        <w:rPr>
          <w:rFonts w:ascii="Times New Roman" w:hAnsi="Times New Roman"/>
        </w:rPr>
        <w:t>polgármestert, hogy gondoskodjon a Helyi Esélyegyenlőségi Program közzétételéről a Szociális és gyermekvédelmi Főigazgatóság által létrehozott szoftver dokumentumai közé töltse fel az önkormányzati határozatot.</w:t>
      </w:r>
    </w:p>
    <w:p w:rsidR="00A76B9F" w:rsidRPr="005A5060" w:rsidRDefault="00A76B9F" w:rsidP="000B2121">
      <w:pPr>
        <w:jc w:val="both"/>
        <w:rPr>
          <w:rFonts w:ascii="Times New Roman" w:hAnsi="Times New Roman"/>
        </w:rPr>
      </w:pPr>
    </w:p>
    <w:p w:rsidR="00A76B9F" w:rsidRPr="005A5060" w:rsidRDefault="00A76B9F" w:rsidP="005A5060">
      <w:pPr>
        <w:ind w:firstLine="708"/>
        <w:jc w:val="both"/>
        <w:rPr>
          <w:rFonts w:ascii="Times New Roman" w:hAnsi="Times New Roman"/>
        </w:rPr>
      </w:pPr>
      <w:r w:rsidRPr="005A5060">
        <w:rPr>
          <w:rFonts w:ascii="Times New Roman" w:hAnsi="Times New Roman"/>
          <w:u w:val="single"/>
        </w:rPr>
        <w:t>Felelős</w:t>
      </w:r>
      <w:r w:rsidR="00CE6A81">
        <w:rPr>
          <w:rFonts w:ascii="Times New Roman" w:hAnsi="Times New Roman"/>
        </w:rPr>
        <w:t>: D</w:t>
      </w:r>
      <w:r w:rsidRPr="005A5060">
        <w:rPr>
          <w:rFonts w:ascii="Times New Roman" w:hAnsi="Times New Roman"/>
        </w:rPr>
        <w:t>r. Papp Antal polgármester</w:t>
      </w:r>
    </w:p>
    <w:p w:rsidR="00A512D8" w:rsidRPr="005A5060" w:rsidRDefault="00A512D8" w:rsidP="000B2121">
      <w:pPr>
        <w:jc w:val="both"/>
        <w:rPr>
          <w:rFonts w:ascii="Times New Roman" w:hAnsi="Times New Roman"/>
        </w:rPr>
      </w:pPr>
    </w:p>
    <w:p w:rsidR="00A512D8" w:rsidRPr="005A5060" w:rsidRDefault="00A512D8" w:rsidP="000B2121">
      <w:pPr>
        <w:jc w:val="both"/>
        <w:rPr>
          <w:rFonts w:ascii="Times New Roman" w:hAnsi="Times New Roman"/>
        </w:rPr>
      </w:pPr>
    </w:p>
    <w:p w:rsidR="00A512D8" w:rsidRDefault="00CE6A81" w:rsidP="000B212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Martfű, 2017. november 20.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Dr. Papp Antal </w:t>
      </w:r>
    </w:p>
    <w:p w:rsidR="00CE6A81" w:rsidRDefault="00CE6A81" w:rsidP="000B212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polgármester</w:t>
      </w:r>
      <w:proofErr w:type="gramEnd"/>
    </w:p>
    <w:p w:rsidR="00B569A4" w:rsidRDefault="00B569A4" w:rsidP="000B2121">
      <w:pPr>
        <w:jc w:val="both"/>
        <w:rPr>
          <w:rFonts w:ascii="Times New Roman" w:hAnsi="Times New Roman"/>
        </w:rPr>
      </w:pPr>
    </w:p>
    <w:p w:rsidR="00B569A4" w:rsidRDefault="00B569A4" w:rsidP="000B2121">
      <w:pPr>
        <w:jc w:val="both"/>
        <w:rPr>
          <w:rFonts w:ascii="Times New Roman" w:hAnsi="Times New Roman"/>
        </w:rPr>
      </w:pPr>
    </w:p>
    <w:p w:rsidR="00B569A4" w:rsidRDefault="00B569A4" w:rsidP="000B2121">
      <w:pPr>
        <w:jc w:val="both"/>
        <w:rPr>
          <w:rFonts w:ascii="Times New Roman" w:hAnsi="Times New Roman"/>
        </w:rPr>
      </w:pPr>
    </w:p>
    <w:p w:rsidR="00B569A4" w:rsidRDefault="00B569A4" w:rsidP="000B212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Látta: Szász Éva</w:t>
      </w:r>
    </w:p>
    <w:p w:rsidR="00B569A4" w:rsidRPr="005A5060" w:rsidRDefault="00B569A4" w:rsidP="000B212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jegyző</w:t>
      </w:r>
      <w:proofErr w:type="gramEnd"/>
    </w:p>
    <w:sectPr w:rsidR="00B569A4" w:rsidRPr="005A5060" w:rsidSect="00B77E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A1B" w:rsidRDefault="00ED1A1B" w:rsidP="00CE6A81">
      <w:r>
        <w:separator/>
      </w:r>
    </w:p>
  </w:endnote>
  <w:endnote w:type="continuationSeparator" w:id="0">
    <w:p w:rsidR="00ED1A1B" w:rsidRDefault="00ED1A1B" w:rsidP="00CE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13" w:rsidRDefault="00B77E1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778356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77E13" w:rsidRDefault="00B77E13">
            <w:pPr>
              <w:pStyle w:val="llb"/>
              <w:jc w:val="center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CE6A81" w:rsidRDefault="00CE6A8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13" w:rsidRDefault="00B77E13">
    <w:pPr>
      <w:pStyle w:val="llb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A1B" w:rsidRDefault="00ED1A1B" w:rsidP="00CE6A81">
      <w:r>
        <w:separator/>
      </w:r>
    </w:p>
  </w:footnote>
  <w:footnote w:type="continuationSeparator" w:id="0">
    <w:p w:rsidR="00ED1A1B" w:rsidRDefault="00ED1A1B" w:rsidP="00CE6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13" w:rsidRDefault="00B77E1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13" w:rsidRDefault="00B77E1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13" w:rsidRDefault="00B77E1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0B17"/>
    <w:multiLevelType w:val="hybridMultilevel"/>
    <w:tmpl w:val="18DC1C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A0CD8"/>
    <w:multiLevelType w:val="hybridMultilevel"/>
    <w:tmpl w:val="34C0F6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67D49"/>
    <w:multiLevelType w:val="hybridMultilevel"/>
    <w:tmpl w:val="66007F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33659"/>
    <w:multiLevelType w:val="hybridMultilevel"/>
    <w:tmpl w:val="17F0C6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E01"/>
    <w:rsid w:val="000B2121"/>
    <w:rsid w:val="001076E7"/>
    <w:rsid w:val="00130C74"/>
    <w:rsid w:val="002A6BE7"/>
    <w:rsid w:val="004E2A2F"/>
    <w:rsid w:val="00544370"/>
    <w:rsid w:val="005A5060"/>
    <w:rsid w:val="006D4E01"/>
    <w:rsid w:val="00832B60"/>
    <w:rsid w:val="00912DED"/>
    <w:rsid w:val="00964B05"/>
    <w:rsid w:val="00A512D8"/>
    <w:rsid w:val="00A76B9F"/>
    <w:rsid w:val="00AC3642"/>
    <w:rsid w:val="00B569A4"/>
    <w:rsid w:val="00B77E13"/>
    <w:rsid w:val="00BC4D13"/>
    <w:rsid w:val="00C303BE"/>
    <w:rsid w:val="00CC4194"/>
    <w:rsid w:val="00CE6A81"/>
    <w:rsid w:val="00D75C8F"/>
    <w:rsid w:val="00ED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6A073-C7A7-4B78-803D-EE1A5493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B212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6D4E0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A5060"/>
    <w:rPr>
      <w:rFonts w:ascii="Times New Roman" w:hAnsi="Times New Roman" w:cs="Times New Roman" w:hint="default"/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5A506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5A5060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5A5060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5A506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E6A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E6A81"/>
    <w:rPr>
      <w:rFonts w:ascii="Arial" w:eastAsia="Times New Roman" w:hAnsi="Arial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E6A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E6A81"/>
    <w:rPr>
      <w:rFonts w:ascii="Arial" w:eastAsia="Times New Roman" w:hAnsi="Arial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4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547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Perecz Ágnes</dc:creator>
  <cp:keywords/>
  <dc:description/>
  <cp:lastModifiedBy>Windows-felhasználó</cp:lastModifiedBy>
  <cp:revision>9</cp:revision>
  <dcterms:created xsi:type="dcterms:W3CDTF">2017-11-20T10:18:00Z</dcterms:created>
  <dcterms:modified xsi:type="dcterms:W3CDTF">2017-11-20T11:09:00Z</dcterms:modified>
</cp:coreProperties>
</file>