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E5E" w:rsidRPr="00155A51" w:rsidRDefault="003C3EAB" w:rsidP="00155A51">
      <w:pPr>
        <w:tabs>
          <w:tab w:val="left" w:pos="0"/>
        </w:tabs>
        <w:spacing w:after="0"/>
        <w:jc w:val="center"/>
        <w:rPr>
          <w:rFonts w:ascii="Times New Roman" w:eastAsia="Times New Roman" w:hAnsi="Times New Roman" w:cs="Times New Roman"/>
          <w:b/>
          <w:smallCaps/>
          <w:lang w:eastAsia="hu-HU"/>
        </w:rPr>
      </w:pPr>
      <w:r>
        <w:rPr>
          <w:rFonts w:ascii="Times New Roman" w:eastAsia="Times New Roman" w:hAnsi="Times New Roman" w:cs="Times New Roman"/>
          <w:b/>
          <w:smallCaps/>
          <w:lang w:eastAsia="hu-HU"/>
        </w:rPr>
        <w:t xml:space="preserve"> </w:t>
      </w:r>
      <w:proofErr w:type="gramStart"/>
      <w:r w:rsidR="00A44E5E" w:rsidRPr="00155A51">
        <w:rPr>
          <w:rFonts w:ascii="Times New Roman" w:eastAsia="Times New Roman" w:hAnsi="Times New Roman" w:cs="Times New Roman"/>
          <w:b/>
          <w:smallCaps/>
          <w:lang w:eastAsia="hu-HU"/>
        </w:rPr>
        <w:t>m</w:t>
      </w:r>
      <w:proofErr w:type="gramEnd"/>
      <w:r w:rsidR="00A44E5E" w:rsidRPr="00155A51">
        <w:rPr>
          <w:rFonts w:ascii="Times New Roman" w:eastAsia="Times New Roman" w:hAnsi="Times New Roman" w:cs="Times New Roman"/>
          <w:b/>
          <w:smallCaps/>
          <w:lang w:eastAsia="hu-HU"/>
        </w:rPr>
        <w:t xml:space="preserve"> e g á l </w:t>
      </w:r>
      <w:proofErr w:type="spellStart"/>
      <w:r w:rsidR="00A44E5E" w:rsidRPr="00155A51">
        <w:rPr>
          <w:rFonts w:ascii="Times New Roman" w:eastAsia="Times New Roman" w:hAnsi="Times New Roman" w:cs="Times New Roman"/>
          <w:b/>
          <w:smallCaps/>
          <w:lang w:eastAsia="hu-HU"/>
        </w:rPr>
        <w:t>l</w:t>
      </w:r>
      <w:proofErr w:type="spellEnd"/>
      <w:r w:rsidR="00A44E5E" w:rsidRPr="00155A51">
        <w:rPr>
          <w:rFonts w:ascii="Times New Roman" w:eastAsia="Times New Roman" w:hAnsi="Times New Roman" w:cs="Times New Roman"/>
          <w:b/>
          <w:smallCaps/>
          <w:lang w:eastAsia="hu-HU"/>
        </w:rPr>
        <w:t xml:space="preserve"> a p o d á s</w:t>
      </w:r>
    </w:p>
    <w:p w:rsidR="00A44E5E" w:rsidRPr="00155A51" w:rsidRDefault="00A44E5E" w:rsidP="00155A51">
      <w:pPr>
        <w:tabs>
          <w:tab w:val="left" w:pos="0"/>
        </w:tabs>
        <w:spacing w:after="0"/>
        <w:jc w:val="center"/>
        <w:rPr>
          <w:rFonts w:ascii="Times New Roman" w:eastAsia="Times New Roman" w:hAnsi="Times New Roman" w:cs="Times New Roman"/>
          <w:b/>
          <w:smallCaps/>
          <w:lang w:eastAsia="hu-HU"/>
        </w:rPr>
      </w:pPr>
      <w:proofErr w:type="gramStart"/>
      <w:r w:rsidRPr="00155A51">
        <w:rPr>
          <w:rFonts w:ascii="Times New Roman" w:eastAsia="Times New Roman" w:hAnsi="Times New Roman" w:cs="Times New Roman"/>
          <w:b/>
          <w:smallCaps/>
          <w:lang w:eastAsia="hu-HU"/>
        </w:rPr>
        <w:t>önkormányzati</w:t>
      </w:r>
      <w:proofErr w:type="gramEnd"/>
      <w:r w:rsidRPr="00155A51">
        <w:rPr>
          <w:rFonts w:ascii="Times New Roman" w:eastAsia="Times New Roman" w:hAnsi="Times New Roman" w:cs="Times New Roman"/>
          <w:b/>
          <w:smallCaps/>
          <w:lang w:eastAsia="hu-HU"/>
        </w:rPr>
        <w:t xml:space="preserve"> tulajdonba adásról </w:t>
      </w:r>
    </w:p>
    <w:p w:rsidR="00A44E5E" w:rsidRPr="00155A51" w:rsidRDefault="00A44E5E" w:rsidP="00155A51">
      <w:pPr>
        <w:tabs>
          <w:tab w:val="left" w:pos="0"/>
        </w:tabs>
        <w:spacing w:after="0"/>
        <w:rPr>
          <w:rFonts w:ascii="Times New Roman" w:eastAsia="Times New Roman" w:hAnsi="Times New Roman" w:cs="Times New Roman"/>
          <w:b/>
          <w:lang w:eastAsia="hu-HU"/>
        </w:rPr>
      </w:pPr>
    </w:p>
    <w:p w:rsidR="00A44E5E" w:rsidRPr="00155A51" w:rsidRDefault="00A44E5E" w:rsidP="00155A51">
      <w:pPr>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mely létrejött egyrészről </w:t>
      </w:r>
      <w:proofErr w:type="gramStart"/>
      <w:r w:rsidRPr="00155A51">
        <w:rPr>
          <w:rFonts w:ascii="Times New Roman" w:eastAsia="Times New Roman" w:hAnsi="Times New Roman" w:cs="Times New Roman"/>
          <w:lang w:eastAsia="hu-HU"/>
        </w:rPr>
        <w:t>a</w:t>
      </w:r>
      <w:proofErr w:type="gramEnd"/>
      <w:r w:rsidRPr="00155A51">
        <w:rPr>
          <w:rFonts w:ascii="Times New Roman" w:eastAsia="Times New Roman" w:hAnsi="Times New Roman" w:cs="Times New Roman"/>
          <w:lang w:eastAsia="hu-HU"/>
        </w:rPr>
        <w:t xml:space="preserve"> </w:t>
      </w:r>
    </w:p>
    <w:p w:rsidR="00A44E5E" w:rsidRPr="00155A51" w:rsidRDefault="00A44E5E" w:rsidP="00155A51">
      <w:pPr>
        <w:spacing w:after="0"/>
        <w:jc w:val="both"/>
        <w:outlineLvl w:val="0"/>
        <w:rPr>
          <w:rFonts w:ascii="Times New Roman" w:eastAsia="Times New Roman" w:hAnsi="Times New Roman" w:cs="Times New Roman"/>
          <w:lang w:eastAsia="hu-HU"/>
        </w:rPr>
      </w:pPr>
      <w:r w:rsidRPr="00155A51">
        <w:rPr>
          <w:rFonts w:ascii="Times New Roman" w:eastAsia="Times New Roman" w:hAnsi="Times New Roman" w:cs="Times New Roman"/>
          <w:b/>
          <w:lang w:eastAsia="hu-HU"/>
        </w:rPr>
        <w:t xml:space="preserve">Magyar Közút Nonprofit </w:t>
      </w:r>
      <w:proofErr w:type="spellStart"/>
      <w:r w:rsidRPr="00155A51">
        <w:rPr>
          <w:rFonts w:ascii="Times New Roman" w:eastAsia="Times New Roman" w:hAnsi="Times New Roman" w:cs="Times New Roman"/>
          <w:b/>
          <w:lang w:eastAsia="hu-HU"/>
        </w:rPr>
        <w:t>Zrt</w:t>
      </w:r>
      <w:proofErr w:type="spellEnd"/>
      <w:r w:rsidRPr="00155A51">
        <w:rPr>
          <w:rFonts w:ascii="Times New Roman" w:eastAsia="Times New Roman" w:hAnsi="Times New Roman" w:cs="Times New Roman"/>
          <w:b/>
          <w:lang w:eastAsia="hu-HU"/>
        </w:rPr>
        <w:t>.</w:t>
      </w: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székhelye</w:t>
      </w:r>
      <w:proofErr w:type="gramEnd"/>
      <w:r w:rsidRPr="00155A51">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ab/>
      </w:r>
      <w:r w:rsidRPr="00155A51">
        <w:rPr>
          <w:rFonts w:ascii="Times New Roman" w:eastAsia="Times New Roman" w:hAnsi="Times New Roman" w:cs="Times New Roman"/>
          <w:lang w:eastAsia="hu-HU"/>
        </w:rPr>
        <w:tab/>
        <w:t>1024 Budapest, Fényes Elek u. 7-13.</w:t>
      </w: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statisztikai</w:t>
      </w:r>
      <w:proofErr w:type="gramEnd"/>
      <w:r w:rsidRPr="00155A51">
        <w:rPr>
          <w:rFonts w:ascii="Times New Roman" w:eastAsia="Times New Roman" w:hAnsi="Times New Roman" w:cs="Times New Roman"/>
          <w:lang w:eastAsia="hu-HU"/>
        </w:rPr>
        <w:t xml:space="preserve"> számjele: </w:t>
      </w:r>
      <w:r w:rsidRPr="00155A51">
        <w:rPr>
          <w:rFonts w:ascii="Times New Roman" w:eastAsia="Times New Roman" w:hAnsi="Times New Roman" w:cs="Times New Roman"/>
          <w:lang w:eastAsia="hu-HU"/>
        </w:rPr>
        <w:tab/>
        <w:t xml:space="preserve">14605749-5221-573-01 </w:t>
      </w: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adószáma</w:t>
      </w:r>
      <w:proofErr w:type="gramEnd"/>
      <w:r w:rsidRPr="00155A51">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ab/>
      </w:r>
      <w:r w:rsidRPr="00155A51">
        <w:rPr>
          <w:rFonts w:ascii="Times New Roman" w:eastAsia="Times New Roman" w:hAnsi="Times New Roman" w:cs="Times New Roman"/>
          <w:lang w:eastAsia="hu-HU"/>
        </w:rPr>
        <w:tab/>
        <w:t>14605749-2-44</w:t>
      </w: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cégjegyzékszám</w:t>
      </w:r>
      <w:proofErr w:type="gramEnd"/>
      <w:r w:rsidRPr="00155A51">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ab/>
        <w:t>01-10-046265</w:t>
      </w:r>
    </w:p>
    <w:p w:rsidR="00A44E5E" w:rsidRPr="00155A51" w:rsidRDefault="00322A03" w:rsidP="00155A51">
      <w:pPr>
        <w:spacing w:after="0"/>
        <w:ind w:left="2127" w:hanging="2127"/>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képviseli</w:t>
      </w:r>
      <w:proofErr w:type="gramEnd"/>
      <w:r>
        <w:rPr>
          <w:rFonts w:ascii="Times New Roman" w:eastAsia="Times New Roman" w:hAnsi="Times New Roman" w:cs="Times New Roman"/>
          <w:lang w:eastAsia="hu-HU"/>
        </w:rPr>
        <w:t xml:space="preserve">: </w:t>
      </w:r>
      <w:r>
        <w:rPr>
          <w:rFonts w:ascii="Times New Roman" w:eastAsia="Times New Roman" w:hAnsi="Times New Roman" w:cs="Times New Roman"/>
          <w:lang w:eastAsia="hu-HU"/>
        </w:rPr>
        <w:tab/>
        <w:t>Tasi Márta vagyon-nyilvántartási osztályvezető</w:t>
      </w:r>
      <w:r w:rsidR="00A44E5E" w:rsidRPr="00155A51">
        <w:rPr>
          <w:rFonts w:ascii="Times New Roman" w:eastAsia="Times New Roman" w:hAnsi="Times New Roman" w:cs="Times New Roman"/>
          <w:lang w:eastAsia="hu-HU"/>
        </w:rPr>
        <w:t xml:space="preserve"> és dr. Bardóczky Viktor vagyongazdálkodási osztályvezető</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mint</w:t>
      </w:r>
      <w:proofErr w:type="gramEnd"/>
      <w:r w:rsidRPr="00155A51">
        <w:rPr>
          <w:rFonts w:ascii="Times New Roman" w:eastAsia="Times New Roman" w:hAnsi="Times New Roman" w:cs="Times New Roman"/>
          <w:lang w:eastAsia="hu-HU"/>
        </w:rPr>
        <w:t xml:space="preserve"> átadó (a továbbiakban: </w:t>
      </w:r>
      <w:r w:rsidRPr="00155A51">
        <w:rPr>
          <w:rFonts w:ascii="Times New Roman" w:eastAsia="Times New Roman" w:hAnsi="Times New Roman" w:cs="Times New Roman"/>
          <w:b/>
          <w:lang w:eastAsia="hu-HU"/>
        </w:rPr>
        <w:t>Magyar Közút</w:t>
      </w:r>
      <w:r w:rsidRPr="00155A51">
        <w:rPr>
          <w:rFonts w:ascii="Times New Roman" w:eastAsia="Times New Roman" w:hAnsi="Times New Roman" w:cs="Times New Roman"/>
          <w:lang w:eastAsia="hu-HU"/>
        </w:rPr>
        <w:t>)</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másrészről</w:t>
      </w:r>
      <w:proofErr w:type="gramEnd"/>
      <w:r w:rsidRPr="00155A51">
        <w:rPr>
          <w:rFonts w:ascii="Times New Roman" w:eastAsia="Times New Roman" w:hAnsi="Times New Roman" w:cs="Times New Roman"/>
          <w:lang w:eastAsia="hu-HU"/>
        </w:rPr>
        <w:t xml:space="preserve"> </w:t>
      </w:r>
    </w:p>
    <w:p w:rsidR="00013530" w:rsidRPr="00013530" w:rsidRDefault="000C760B" w:rsidP="00013530">
      <w:pPr>
        <w:jc w:val="both"/>
        <w:rPr>
          <w:rFonts w:ascii="Times New Roman" w:hAnsi="Times New Roman" w:cs="Times New Roman"/>
          <w:sz w:val="24"/>
          <w:szCs w:val="24"/>
        </w:rPr>
      </w:pPr>
      <w:r>
        <w:rPr>
          <w:rFonts w:ascii="Times New Roman" w:hAnsi="Times New Roman" w:cs="Times New Roman"/>
          <w:b/>
          <w:sz w:val="24"/>
          <w:szCs w:val="24"/>
        </w:rPr>
        <w:t>Martfű Város</w:t>
      </w:r>
      <w:r w:rsidR="00013530" w:rsidRPr="00013530">
        <w:rPr>
          <w:rFonts w:ascii="Times New Roman" w:hAnsi="Times New Roman" w:cs="Times New Roman"/>
          <w:b/>
          <w:sz w:val="24"/>
          <w:szCs w:val="24"/>
        </w:rPr>
        <w:t xml:space="preserve"> Önkormányzata</w:t>
      </w:r>
      <w:r w:rsidR="00013530" w:rsidRPr="00013530">
        <w:rPr>
          <w:rFonts w:ascii="Times New Roman" w:hAnsi="Times New Roman" w:cs="Times New Roman"/>
          <w:sz w:val="24"/>
          <w:szCs w:val="24"/>
        </w:rPr>
        <w:t xml:space="preserve"> </w:t>
      </w:r>
    </w:p>
    <w:p w:rsidR="00A44E5E" w:rsidRPr="00013530" w:rsidRDefault="00013530" w:rsidP="00155A51">
      <w:pPr>
        <w:spacing w:after="0"/>
        <w:jc w:val="both"/>
        <w:rPr>
          <w:rFonts w:ascii="Times New Roman" w:eastAsia="Times New Roman" w:hAnsi="Times New Roman" w:cs="Times New Roman"/>
          <w:sz w:val="24"/>
          <w:szCs w:val="24"/>
          <w:lang w:eastAsia="hu-HU"/>
        </w:rPr>
      </w:pPr>
      <w:proofErr w:type="gramStart"/>
      <w:r w:rsidRPr="00013530">
        <w:rPr>
          <w:rFonts w:ascii="Times New Roman" w:eastAsia="Times New Roman" w:hAnsi="Times New Roman" w:cs="Times New Roman"/>
          <w:sz w:val="24"/>
          <w:szCs w:val="24"/>
          <w:lang w:eastAsia="hu-HU"/>
        </w:rPr>
        <w:t>székhelye</w:t>
      </w:r>
      <w:proofErr w:type="gramEnd"/>
      <w:r w:rsidRPr="00013530">
        <w:rPr>
          <w:rFonts w:ascii="Times New Roman" w:eastAsia="Times New Roman" w:hAnsi="Times New Roman" w:cs="Times New Roman"/>
          <w:sz w:val="24"/>
          <w:szCs w:val="24"/>
          <w:lang w:eastAsia="hu-HU"/>
        </w:rPr>
        <w:t xml:space="preserve">: </w:t>
      </w:r>
      <w:r w:rsidRPr="00013530">
        <w:rPr>
          <w:rFonts w:ascii="Times New Roman" w:eastAsia="Times New Roman" w:hAnsi="Times New Roman" w:cs="Times New Roman"/>
          <w:sz w:val="24"/>
          <w:szCs w:val="24"/>
          <w:lang w:eastAsia="hu-HU"/>
        </w:rPr>
        <w:tab/>
      </w:r>
      <w:r w:rsidRPr="00013530">
        <w:rPr>
          <w:rFonts w:ascii="Times New Roman" w:eastAsia="Times New Roman" w:hAnsi="Times New Roman" w:cs="Times New Roman"/>
          <w:sz w:val="24"/>
          <w:szCs w:val="24"/>
          <w:lang w:eastAsia="hu-HU"/>
        </w:rPr>
        <w:tab/>
      </w:r>
      <w:r w:rsidR="000C760B">
        <w:rPr>
          <w:rFonts w:ascii="Verdana" w:hAnsi="Verdana"/>
          <w:sz w:val="18"/>
          <w:szCs w:val="18"/>
        </w:rPr>
        <w:t>5435 Martfű, Szent István tér 1.</w:t>
      </w:r>
    </w:p>
    <w:p w:rsidR="00A44E5E" w:rsidRPr="00013530" w:rsidRDefault="00013530" w:rsidP="00155A51">
      <w:pPr>
        <w:spacing w:after="0"/>
        <w:jc w:val="both"/>
        <w:rPr>
          <w:rFonts w:ascii="Times New Roman" w:eastAsia="Times New Roman" w:hAnsi="Times New Roman" w:cs="Times New Roman"/>
          <w:sz w:val="24"/>
          <w:szCs w:val="24"/>
          <w:lang w:eastAsia="hu-HU"/>
        </w:rPr>
      </w:pPr>
      <w:proofErr w:type="gramStart"/>
      <w:r w:rsidRPr="00013530">
        <w:rPr>
          <w:rFonts w:ascii="Times New Roman" w:eastAsia="Times New Roman" w:hAnsi="Times New Roman" w:cs="Times New Roman"/>
          <w:sz w:val="24"/>
          <w:szCs w:val="24"/>
          <w:lang w:eastAsia="hu-HU"/>
        </w:rPr>
        <w:t>statisztikai</w:t>
      </w:r>
      <w:proofErr w:type="gramEnd"/>
      <w:r w:rsidRPr="00013530">
        <w:rPr>
          <w:rFonts w:ascii="Times New Roman" w:eastAsia="Times New Roman" w:hAnsi="Times New Roman" w:cs="Times New Roman"/>
          <w:sz w:val="24"/>
          <w:szCs w:val="24"/>
          <w:lang w:eastAsia="hu-HU"/>
        </w:rPr>
        <w:t xml:space="preserve"> számjele: </w:t>
      </w:r>
      <w:r w:rsidRPr="00013530">
        <w:rPr>
          <w:rFonts w:ascii="Times New Roman" w:eastAsia="Times New Roman" w:hAnsi="Times New Roman" w:cs="Times New Roman"/>
          <w:sz w:val="24"/>
          <w:szCs w:val="24"/>
          <w:lang w:eastAsia="hu-HU"/>
        </w:rPr>
        <w:tab/>
      </w:r>
      <w:r w:rsidR="000C760B">
        <w:rPr>
          <w:rFonts w:ascii="Verdana" w:hAnsi="Verdana"/>
          <w:sz w:val="18"/>
          <w:szCs w:val="18"/>
        </w:rPr>
        <w:t>15733012-8411-321-16</w:t>
      </w:r>
    </w:p>
    <w:p w:rsidR="00A44E5E" w:rsidRPr="00013530" w:rsidRDefault="00A44E5E" w:rsidP="00155A51">
      <w:pPr>
        <w:spacing w:after="0"/>
        <w:jc w:val="both"/>
        <w:rPr>
          <w:rFonts w:ascii="Times New Roman" w:eastAsia="Times New Roman" w:hAnsi="Times New Roman" w:cs="Times New Roman"/>
          <w:sz w:val="24"/>
          <w:szCs w:val="24"/>
          <w:lang w:eastAsia="hu-HU"/>
        </w:rPr>
      </w:pPr>
      <w:proofErr w:type="gramStart"/>
      <w:r w:rsidRPr="00013530">
        <w:rPr>
          <w:rFonts w:ascii="Times New Roman" w:eastAsia="Times New Roman" w:hAnsi="Times New Roman" w:cs="Times New Roman"/>
          <w:sz w:val="24"/>
          <w:szCs w:val="24"/>
          <w:lang w:eastAsia="hu-HU"/>
        </w:rPr>
        <w:t>képvise</w:t>
      </w:r>
      <w:r w:rsidR="00013530" w:rsidRPr="00013530">
        <w:rPr>
          <w:rFonts w:ascii="Times New Roman" w:eastAsia="Times New Roman" w:hAnsi="Times New Roman" w:cs="Times New Roman"/>
          <w:sz w:val="24"/>
          <w:szCs w:val="24"/>
          <w:lang w:eastAsia="hu-HU"/>
        </w:rPr>
        <w:t>li</w:t>
      </w:r>
      <w:proofErr w:type="gramEnd"/>
      <w:r w:rsidR="00013530" w:rsidRPr="00013530">
        <w:rPr>
          <w:rFonts w:ascii="Times New Roman" w:eastAsia="Times New Roman" w:hAnsi="Times New Roman" w:cs="Times New Roman"/>
          <w:sz w:val="24"/>
          <w:szCs w:val="24"/>
          <w:lang w:eastAsia="hu-HU"/>
        </w:rPr>
        <w:t xml:space="preserve">: </w:t>
      </w:r>
      <w:r w:rsidR="00013530" w:rsidRPr="00013530">
        <w:rPr>
          <w:rFonts w:ascii="Times New Roman" w:eastAsia="Times New Roman" w:hAnsi="Times New Roman" w:cs="Times New Roman"/>
          <w:sz w:val="24"/>
          <w:szCs w:val="24"/>
          <w:lang w:eastAsia="hu-HU"/>
        </w:rPr>
        <w:tab/>
      </w:r>
      <w:r w:rsidR="00013530" w:rsidRPr="00013530">
        <w:rPr>
          <w:rFonts w:ascii="Times New Roman" w:eastAsia="Times New Roman" w:hAnsi="Times New Roman" w:cs="Times New Roman"/>
          <w:sz w:val="24"/>
          <w:szCs w:val="24"/>
          <w:lang w:eastAsia="hu-HU"/>
        </w:rPr>
        <w:tab/>
      </w:r>
      <w:r w:rsidR="000C760B">
        <w:rPr>
          <w:rFonts w:ascii="Verdana" w:hAnsi="Verdana"/>
          <w:sz w:val="18"/>
          <w:szCs w:val="18"/>
        </w:rPr>
        <w:t xml:space="preserve">Dr. Papp Antal </w:t>
      </w:r>
      <w:r w:rsidR="00013530" w:rsidRPr="00013530">
        <w:rPr>
          <w:rFonts w:ascii="Times New Roman" w:hAnsi="Times New Roman" w:cs="Times New Roman"/>
          <w:sz w:val="24"/>
          <w:szCs w:val="24"/>
        </w:rPr>
        <w:t>polgármester</w:t>
      </w:r>
    </w:p>
    <w:p w:rsidR="00A44E5E" w:rsidRPr="00013530" w:rsidRDefault="00013530" w:rsidP="00155A51">
      <w:pPr>
        <w:spacing w:after="0"/>
        <w:jc w:val="both"/>
        <w:rPr>
          <w:rFonts w:ascii="Times New Roman" w:eastAsia="Times New Roman" w:hAnsi="Times New Roman" w:cs="Times New Roman"/>
          <w:sz w:val="24"/>
          <w:szCs w:val="24"/>
          <w:lang w:eastAsia="hu-HU"/>
        </w:rPr>
      </w:pPr>
      <w:proofErr w:type="gramStart"/>
      <w:r w:rsidRPr="00013530">
        <w:rPr>
          <w:rFonts w:ascii="Times New Roman" w:eastAsia="Times New Roman" w:hAnsi="Times New Roman" w:cs="Times New Roman"/>
          <w:sz w:val="24"/>
          <w:szCs w:val="24"/>
          <w:lang w:eastAsia="hu-HU"/>
        </w:rPr>
        <w:t>adószáma</w:t>
      </w:r>
      <w:proofErr w:type="gramEnd"/>
      <w:r w:rsidRPr="00013530">
        <w:rPr>
          <w:rFonts w:ascii="Times New Roman" w:eastAsia="Times New Roman" w:hAnsi="Times New Roman" w:cs="Times New Roman"/>
          <w:sz w:val="24"/>
          <w:szCs w:val="24"/>
          <w:lang w:eastAsia="hu-HU"/>
        </w:rPr>
        <w:t xml:space="preserve">: </w:t>
      </w:r>
      <w:r w:rsidRPr="00013530">
        <w:rPr>
          <w:rFonts w:ascii="Times New Roman" w:eastAsia="Times New Roman" w:hAnsi="Times New Roman" w:cs="Times New Roman"/>
          <w:sz w:val="24"/>
          <w:szCs w:val="24"/>
          <w:lang w:eastAsia="hu-HU"/>
        </w:rPr>
        <w:tab/>
      </w:r>
      <w:r w:rsidRPr="00013530">
        <w:rPr>
          <w:rFonts w:ascii="Times New Roman" w:eastAsia="Times New Roman" w:hAnsi="Times New Roman" w:cs="Times New Roman"/>
          <w:sz w:val="24"/>
          <w:szCs w:val="24"/>
          <w:lang w:eastAsia="hu-HU"/>
        </w:rPr>
        <w:tab/>
      </w:r>
      <w:r w:rsidR="000C760B">
        <w:rPr>
          <w:rFonts w:ascii="Verdana" w:hAnsi="Verdana"/>
          <w:sz w:val="18"/>
          <w:szCs w:val="18"/>
        </w:rPr>
        <w:t>15733012-2-16</w:t>
      </w: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mint</w:t>
      </w:r>
      <w:proofErr w:type="gramEnd"/>
      <w:r w:rsidRPr="00155A51">
        <w:rPr>
          <w:rFonts w:ascii="Times New Roman" w:eastAsia="Times New Roman" w:hAnsi="Times New Roman" w:cs="Times New Roman"/>
          <w:lang w:eastAsia="hu-HU"/>
        </w:rPr>
        <w:t xml:space="preserve"> átvevő (a továbbiakban, mint </w:t>
      </w:r>
      <w:r w:rsidRPr="00155A51">
        <w:rPr>
          <w:rFonts w:ascii="Times New Roman" w:eastAsia="Times New Roman" w:hAnsi="Times New Roman" w:cs="Times New Roman"/>
          <w:b/>
          <w:lang w:eastAsia="hu-HU"/>
        </w:rPr>
        <w:t>Önkormányzat</w:t>
      </w:r>
      <w:r w:rsidRPr="00155A51">
        <w:rPr>
          <w:rFonts w:ascii="Times New Roman" w:eastAsia="Times New Roman" w:hAnsi="Times New Roman" w:cs="Times New Roman"/>
          <w:lang w:eastAsia="hu-HU"/>
        </w:rPr>
        <w:t xml:space="preserve">,) együttesen: Szerződő Felek </w:t>
      </w:r>
    </w:p>
    <w:p w:rsidR="00A44E5E" w:rsidRPr="00155A51" w:rsidRDefault="00A44E5E" w:rsidP="00155A51">
      <w:pPr>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között</w:t>
      </w:r>
      <w:proofErr w:type="gramEnd"/>
      <w:r w:rsidRPr="00155A51">
        <w:rPr>
          <w:rFonts w:ascii="Times New Roman" w:eastAsia="Times New Roman" w:hAnsi="Times New Roman" w:cs="Times New Roman"/>
          <w:lang w:eastAsia="hu-HU"/>
        </w:rPr>
        <w:t>, alulírott napon és helyen, az alábbi feltételekkel:</w:t>
      </w:r>
    </w:p>
    <w:p w:rsidR="00A44E5E" w:rsidRPr="00155A51" w:rsidRDefault="00A44E5E" w:rsidP="00155A51">
      <w:pPr>
        <w:tabs>
          <w:tab w:val="left" w:pos="0"/>
        </w:tabs>
        <w:spacing w:after="0"/>
        <w:jc w:val="both"/>
        <w:outlineLvl w:val="0"/>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 w:val="left" w:pos="426"/>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Szer</w:t>
      </w:r>
      <w:r w:rsidR="000C760B">
        <w:rPr>
          <w:rFonts w:ascii="Times New Roman" w:eastAsia="Times New Roman" w:hAnsi="Times New Roman" w:cs="Times New Roman"/>
          <w:lang w:eastAsia="hu-HU"/>
        </w:rPr>
        <w:t>ződő Felek rögzítik, hogy</w:t>
      </w:r>
      <w:r w:rsidRPr="00155A51">
        <w:rPr>
          <w:rFonts w:ascii="Times New Roman" w:eastAsia="Times New Roman" w:hAnsi="Times New Roman" w:cs="Times New Roman"/>
          <w:lang w:eastAsia="hu-HU"/>
        </w:rPr>
        <w:t xml:space="preserve"> a Magyar Állam tulajdonában és a Magyar Közút v</w:t>
      </w:r>
      <w:r w:rsidR="00C81F6B">
        <w:rPr>
          <w:rFonts w:ascii="Times New Roman" w:eastAsia="Times New Roman" w:hAnsi="Times New Roman" w:cs="Times New Roman"/>
          <w:lang w:eastAsia="hu-HU"/>
        </w:rPr>
        <w:t xml:space="preserve">agyonkezelésében álló </w:t>
      </w:r>
      <w:r w:rsidR="000C760B">
        <w:rPr>
          <w:rFonts w:ascii="Times New Roman" w:eastAsia="Times New Roman" w:hAnsi="Times New Roman" w:cs="Times New Roman"/>
          <w:b/>
          <w:lang w:eastAsia="hu-HU"/>
        </w:rPr>
        <w:t xml:space="preserve">Martfű 346 </w:t>
      </w:r>
      <w:r w:rsidRPr="00CF0319">
        <w:rPr>
          <w:rFonts w:ascii="Times New Roman" w:eastAsia="Times New Roman" w:hAnsi="Times New Roman" w:cs="Times New Roman"/>
          <w:b/>
          <w:lang w:eastAsia="hu-HU"/>
        </w:rPr>
        <w:t>helyrajzi számú</w:t>
      </w:r>
      <w:r w:rsidRPr="00155A51">
        <w:rPr>
          <w:rFonts w:ascii="Times New Roman" w:eastAsia="Times New Roman" w:hAnsi="Times New Roman" w:cs="Times New Roman"/>
          <w:lang w:eastAsia="hu-HU"/>
        </w:rPr>
        <w:t>, országos közút megnevezésű</w:t>
      </w:r>
      <w:r w:rsidR="000C760B">
        <w:rPr>
          <w:rFonts w:ascii="Times New Roman" w:eastAsia="Times New Roman" w:hAnsi="Times New Roman" w:cs="Times New Roman"/>
          <w:lang w:eastAsia="hu-HU"/>
        </w:rPr>
        <w:t xml:space="preserve">, </w:t>
      </w:r>
      <w:proofErr w:type="gramStart"/>
      <w:r w:rsidR="000C760B">
        <w:rPr>
          <w:rFonts w:ascii="Times New Roman" w:eastAsia="Times New Roman" w:hAnsi="Times New Roman" w:cs="Times New Roman"/>
          <w:lang w:eastAsia="hu-HU"/>
        </w:rPr>
        <w:t xml:space="preserve">valamint </w:t>
      </w:r>
      <w:r w:rsidRPr="00155A51">
        <w:rPr>
          <w:rFonts w:ascii="Times New Roman" w:eastAsia="Times New Roman" w:hAnsi="Times New Roman" w:cs="Times New Roman"/>
          <w:lang w:eastAsia="hu-HU"/>
        </w:rPr>
        <w:t xml:space="preserve"> </w:t>
      </w:r>
      <w:r w:rsidR="000C760B">
        <w:rPr>
          <w:rFonts w:ascii="Times New Roman" w:eastAsia="Times New Roman" w:hAnsi="Times New Roman" w:cs="Times New Roman"/>
          <w:b/>
          <w:lang w:eastAsia="hu-HU"/>
        </w:rPr>
        <w:t>Martfű</w:t>
      </w:r>
      <w:proofErr w:type="gramEnd"/>
      <w:r w:rsidR="000C760B">
        <w:rPr>
          <w:rFonts w:ascii="Times New Roman" w:eastAsia="Times New Roman" w:hAnsi="Times New Roman" w:cs="Times New Roman"/>
          <w:b/>
          <w:lang w:eastAsia="hu-HU"/>
        </w:rPr>
        <w:t xml:space="preserve"> 04 </w:t>
      </w:r>
      <w:r w:rsidR="000C760B" w:rsidRPr="00CF0319">
        <w:rPr>
          <w:rFonts w:ascii="Times New Roman" w:eastAsia="Times New Roman" w:hAnsi="Times New Roman" w:cs="Times New Roman"/>
          <w:b/>
          <w:lang w:eastAsia="hu-HU"/>
        </w:rPr>
        <w:t>helyrajzi számú</w:t>
      </w:r>
      <w:r w:rsidR="000C760B" w:rsidRPr="00155A51">
        <w:rPr>
          <w:rFonts w:ascii="Times New Roman" w:eastAsia="Times New Roman" w:hAnsi="Times New Roman" w:cs="Times New Roman"/>
          <w:lang w:eastAsia="hu-HU"/>
        </w:rPr>
        <w:t xml:space="preserve">, országos közút megnevezésű </w:t>
      </w:r>
      <w:r w:rsidRPr="00155A51">
        <w:rPr>
          <w:rFonts w:ascii="Times New Roman" w:eastAsia="Times New Roman" w:hAnsi="Times New Roman" w:cs="Times New Roman"/>
          <w:lang w:eastAsia="hu-HU"/>
        </w:rPr>
        <w:t>beépített földrészlet(</w:t>
      </w:r>
      <w:proofErr w:type="spellStart"/>
      <w:r w:rsidRPr="00155A51">
        <w:rPr>
          <w:rFonts w:ascii="Times New Roman" w:eastAsia="Times New Roman" w:hAnsi="Times New Roman" w:cs="Times New Roman"/>
          <w:lang w:eastAsia="hu-HU"/>
        </w:rPr>
        <w:t>ek</w:t>
      </w:r>
      <w:proofErr w:type="spellEnd"/>
      <w:r w:rsidRPr="00155A51">
        <w:rPr>
          <w:rFonts w:ascii="Times New Roman" w:eastAsia="Times New Roman" w:hAnsi="Times New Roman" w:cs="Times New Roman"/>
          <w:lang w:eastAsia="hu-HU"/>
        </w:rPr>
        <w:t>), melynek a Magyar Közút vagyonnyilvántartásába</w:t>
      </w:r>
      <w:r w:rsidR="00013530">
        <w:rPr>
          <w:rFonts w:ascii="Times New Roman" w:eastAsia="Times New Roman" w:hAnsi="Times New Roman" w:cs="Times New Roman"/>
          <w:lang w:eastAsia="hu-HU"/>
        </w:rPr>
        <w:t>n szereplő értékét a 2. sz. pont szerinti kimutatás tartalmazza.</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Szerződő Felek kijelentik, hogy ingatlan az ingatlan-nyilvántartásba bejegyzetteken kívül per-teher-, és igénymentes, azt adó vagy adók módjára behajtható egyéb köztartozás nem terheli. </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Default="000C760B"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 </w:t>
      </w:r>
      <w:proofErr w:type="spellStart"/>
      <w:r>
        <w:rPr>
          <w:rFonts w:ascii="Times New Roman" w:eastAsia="Times New Roman" w:hAnsi="Times New Roman" w:cs="Times New Roman"/>
          <w:lang w:eastAsia="hu-HU"/>
        </w:rPr>
        <w:t>Geo-Land</w:t>
      </w:r>
      <w:proofErr w:type="spellEnd"/>
      <w:r>
        <w:rPr>
          <w:rFonts w:ascii="Times New Roman" w:eastAsia="Times New Roman" w:hAnsi="Times New Roman" w:cs="Times New Roman"/>
          <w:lang w:eastAsia="hu-HU"/>
        </w:rPr>
        <w:t xml:space="preserve"> Földmérő Kft. által készített 9-1/2016</w:t>
      </w:r>
      <w:r w:rsidR="00A44E5E" w:rsidRPr="00155A51">
        <w:rPr>
          <w:rFonts w:ascii="Times New Roman" w:eastAsia="Times New Roman" w:hAnsi="Times New Roman" w:cs="Times New Roman"/>
          <w:lang w:eastAsia="hu-HU"/>
        </w:rPr>
        <w:t xml:space="preserve"> sz. változási vázrajz szerinti telekala</w:t>
      </w:r>
      <w:r w:rsidR="00013530">
        <w:rPr>
          <w:rFonts w:ascii="Times New Roman" w:eastAsia="Times New Roman" w:hAnsi="Times New Roman" w:cs="Times New Roman"/>
          <w:lang w:eastAsia="hu-HU"/>
        </w:rPr>
        <w:t>kítás folytán az alábbi</w:t>
      </w:r>
      <w:r w:rsidR="00A44E5E" w:rsidRPr="00155A51">
        <w:rPr>
          <w:rFonts w:ascii="Times New Roman" w:eastAsia="Times New Roman" w:hAnsi="Times New Roman" w:cs="Times New Roman"/>
          <w:lang w:eastAsia="hu-HU"/>
        </w:rPr>
        <w:t xml:space="preserve"> térmértékű ingatlan (a tov</w:t>
      </w:r>
      <w:r w:rsidR="00013530">
        <w:rPr>
          <w:rFonts w:ascii="Times New Roman" w:eastAsia="Times New Roman" w:hAnsi="Times New Roman" w:cs="Times New Roman"/>
          <w:lang w:eastAsia="hu-HU"/>
        </w:rPr>
        <w:t>ábbiakban: Ingatlan</w:t>
      </w:r>
      <w:proofErr w:type="gramStart"/>
      <w:r w:rsidR="00013530">
        <w:rPr>
          <w:rFonts w:ascii="Times New Roman" w:eastAsia="Times New Roman" w:hAnsi="Times New Roman" w:cs="Times New Roman"/>
          <w:lang w:eastAsia="hu-HU"/>
        </w:rPr>
        <w:t>)  alakul</w:t>
      </w:r>
      <w:proofErr w:type="gramEnd"/>
      <w:r w:rsidR="00013530">
        <w:rPr>
          <w:rFonts w:ascii="Times New Roman" w:eastAsia="Times New Roman" w:hAnsi="Times New Roman" w:cs="Times New Roman"/>
          <w:lang w:eastAsia="hu-HU"/>
        </w:rPr>
        <w:t xml:space="preserve"> ki:</w:t>
      </w:r>
    </w:p>
    <w:tbl>
      <w:tblPr>
        <w:tblpPr w:leftFromText="141" w:rightFromText="141" w:vertAnchor="text" w:horzAnchor="margin" w:tblpY="195"/>
        <w:tblW w:w="0" w:type="auto"/>
        <w:tblCellMar>
          <w:left w:w="0" w:type="dxa"/>
          <w:right w:w="0" w:type="dxa"/>
        </w:tblCellMar>
        <w:tblLook w:val="04A0" w:firstRow="1" w:lastRow="0" w:firstColumn="1" w:lastColumn="0" w:noHBand="0" w:noVBand="1"/>
      </w:tblPr>
      <w:tblGrid>
        <w:gridCol w:w="1723"/>
        <w:gridCol w:w="1770"/>
        <w:gridCol w:w="1254"/>
        <w:gridCol w:w="2024"/>
        <w:gridCol w:w="2515"/>
      </w:tblGrid>
      <w:tr w:rsidR="00013530" w:rsidRPr="004E0D0A" w:rsidTr="00483092">
        <w:tc>
          <w:tcPr>
            <w:tcW w:w="1723"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013530" w:rsidRPr="00013530" w:rsidRDefault="00F33205" w:rsidP="008C4FF1">
            <w:pPr>
              <w:pStyle w:val="Listaszerbekezds"/>
              <w:snapToGrid w:val="0"/>
              <w:spacing w:before="120" w:after="120"/>
              <w:ind w:left="0"/>
              <w:jc w:val="center"/>
              <w:rPr>
                <w:rFonts w:ascii="Times New Roman" w:hAnsi="Times New Roman" w:cs="Times New Roman"/>
                <w:i/>
                <w:iCs/>
                <w:sz w:val="24"/>
                <w:szCs w:val="24"/>
              </w:rPr>
            </w:pPr>
            <w:r>
              <w:rPr>
                <w:rFonts w:ascii="Times New Roman" w:hAnsi="Times New Roman" w:cs="Times New Roman"/>
                <w:i/>
                <w:iCs/>
                <w:sz w:val="24"/>
                <w:szCs w:val="24"/>
              </w:rPr>
              <w:t xml:space="preserve">Helyrajzi </w:t>
            </w:r>
            <w:r w:rsidR="000C760B">
              <w:rPr>
                <w:rFonts w:ascii="Times New Roman" w:hAnsi="Times New Roman" w:cs="Times New Roman"/>
                <w:i/>
                <w:iCs/>
                <w:sz w:val="24"/>
                <w:szCs w:val="24"/>
              </w:rPr>
              <w:t>szám (Martfű</w:t>
            </w:r>
            <w:r w:rsidR="00013530" w:rsidRPr="00013530">
              <w:rPr>
                <w:rFonts w:ascii="Times New Roman" w:hAnsi="Times New Roman" w:cs="Times New Roman"/>
                <w:i/>
                <w:iCs/>
                <w:sz w:val="24"/>
                <w:szCs w:val="24"/>
              </w:rPr>
              <w:t>)</w:t>
            </w:r>
          </w:p>
        </w:tc>
        <w:tc>
          <w:tcPr>
            <w:tcW w:w="1770"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013530" w:rsidRPr="00013530" w:rsidRDefault="00013530" w:rsidP="008C4FF1">
            <w:pPr>
              <w:pStyle w:val="Listaszerbekezds"/>
              <w:snapToGrid w:val="0"/>
              <w:spacing w:before="120" w:after="120"/>
              <w:ind w:left="0"/>
              <w:jc w:val="center"/>
              <w:rPr>
                <w:rFonts w:ascii="Times New Roman" w:hAnsi="Times New Roman" w:cs="Times New Roman"/>
                <w:i/>
                <w:iCs/>
                <w:sz w:val="24"/>
                <w:szCs w:val="24"/>
              </w:rPr>
            </w:pPr>
            <w:r w:rsidRPr="00013530">
              <w:rPr>
                <w:rFonts w:ascii="Times New Roman" w:hAnsi="Times New Roman" w:cs="Times New Roman"/>
                <w:i/>
                <w:iCs/>
                <w:sz w:val="24"/>
                <w:szCs w:val="24"/>
              </w:rPr>
              <w:t>Művelési ág/megnevezés</w:t>
            </w:r>
          </w:p>
        </w:tc>
        <w:tc>
          <w:tcPr>
            <w:tcW w:w="1254"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013530" w:rsidRPr="00013530" w:rsidRDefault="00013530" w:rsidP="008C4FF1">
            <w:pPr>
              <w:pStyle w:val="Listaszerbekezds"/>
              <w:snapToGrid w:val="0"/>
              <w:spacing w:before="120" w:after="120"/>
              <w:ind w:left="0"/>
              <w:jc w:val="center"/>
              <w:rPr>
                <w:rFonts w:ascii="Times New Roman" w:hAnsi="Times New Roman" w:cs="Times New Roman"/>
                <w:i/>
                <w:iCs/>
                <w:sz w:val="24"/>
                <w:szCs w:val="24"/>
              </w:rPr>
            </w:pPr>
            <w:r w:rsidRPr="00013530">
              <w:rPr>
                <w:rFonts w:ascii="Times New Roman" w:hAnsi="Times New Roman" w:cs="Times New Roman"/>
                <w:i/>
                <w:iCs/>
                <w:sz w:val="24"/>
                <w:szCs w:val="24"/>
              </w:rPr>
              <w:t>Terület (ha.m</w:t>
            </w:r>
            <w:r w:rsidRPr="00013530">
              <w:rPr>
                <w:rFonts w:ascii="Times New Roman" w:hAnsi="Times New Roman" w:cs="Times New Roman"/>
                <w:i/>
                <w:iCs/>
                <w:sz w:val="24"/>
                <w:szCs w:val="24"/>
                <w:vertAlign w:val="superscript"/>
              </w:rPr>
              <w:t>2</w:t>
            </w:r>
            <w:r w:rsidRPr="00013530">
              <w:rPr>
                <w:rFonts w:ascii="Times New Roman" w:hAnsi="Times New Roman" w:cs="Times New Roman"/>
                <w:i/>
                <w:iCs/>
                <w:sz w:val="24"/>
                <w:szCs w:val="24"/>
              </w:rPr>
              <w:t>)</w:t>
            </w:r>
          </w:p>
        </w:tc>
        <w:tc>
          <w:tcPr>
            <w:tcW w:w="2024"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013530" w:rsidRPr="00013530" w:rsidRDefault="00013530" w:rsidP="008C4FF1">
            <w:pPr>
              <w:pStyle w:val="Listaszerbekezds"/>
              <w:snapToGrid w:val="0"/>
              <w:spacing w:before="120" w:after="120"/>
              <w:ind w:left="0"/>
              <w:jc w:val="center"/>
              <w:rPr>
                <w:rFonts w:ascii="Times New Roman" w:hAnsi="Times New Roman" w:cs="Times New Roman"/>
                <w:i/>
                <w:iCs/>
                <w:sz w:val="24"/>
                <w:szCs w:val="24"/>
              </w:rPr>
            </w:pPr>
            <w:r w:rsidRPr="00013530">
              <w:rPr>
                <w:rFonts w:ascii="Times New Roman" w:hAnsi="Times New Roman" w:cs="Times New Roman"/>
                <w:i/>
                <w:iCs/>
                <w:sz w:val="24"/>
                <w:szCs w:val="24"/>
              </w:rPr>
              <w:t>Nyilvántartási érték (Ft)</w:t>
            </w:r>
          </w:p>
        </w:tc>
        <w:tc>
          <w:tcPr>
            <w:tcW w:w="251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13530" w:rsidRPr="00013530" w:rsidRDefault="00013530" w:rsidP="008C4FF1">
            <w:pPr>
              <w:jc w:val="center"/>
              <w:rPr>
                <w:rFonts w:ascii="Times New Roman" w:eastAsia="Calibri" w:hAnsi="Times New Roman" w:cs="Times New Roman"/>
                <w:i/>
                <w:sz w:val="24"/>
                <w:szCs w:val="24"/>
              </w:rPr>
            </w:pPr>
            <w:r w:rsidRPr="00013530">
              <w:rPr>
                <w:rFonts w:ascii="Times New Roman" w:hAnsi="Times New Roman" w:cs="Times New Roman"/>
                <w:i/>
                <w:sz w:val="24"/>
                <w:szCs w:val="24"/>
              </w:rPr>
              <w:t>hatósági határozat száma</w:t>
            </w:r>
          </w:p>
        </w:tc>
      </w:tr>
      <w:tr w:rsidR="00013530" w:rsidRPr="004E0D0A" w:rsidTr="00483092">
        <w:trPr>
          <w:trHeight w:val="847"/>
        </w:trPr>
        <w:tc>
          <w:tcPr>
            <w:tcW w:w="1723"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013530" w:rsidRPr="00013530" w:rsidRDefault="000C760B"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04</w:t>
            </w:r>
          </w:p>
        </w:tc>
        <w:tc>
          <w:tcPr>
            <w:tcW w:w="1770" w:type="dxa"/>
            <w:tcBorders>
              <w:top w:val="nil"/>
              <w:left w:val="single" w:sz="8" w:space="0" w:color="000000"/>
              <w:bottom w:val="single" w:sz="8" w:space="0" w:color="000000"/>
              <w:right w:val="nil"/>
            </w:tcBorders>
            <w:tcMar>
              <w:top w:w="0" w:type="dxa"/>
              <w:left w:w="108" w:type="dxa"/>
              <w:bottom w:w="0" w:type="dxa"/>
              <w:right w:w="108" w:type="dxa"/>
            </w:tcMar>
            <w:hideMark/>
          </w:tcPr>
          <w:p w:rsidR="00013530" w:rsidRPr="00013530" w:rsidRDefault="000C760B" w:rsidP="008C4FF1">
            <w:pPr>
              <w:snapToGrid w:val="0"/>
              <w:spacing w:before="120"/>
              <w:jc w:val="center"/>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 xml:space="preserve">kivett </w:t>
            </w:r>
            <w:r w:rsidR="00013530" w:rsidRPr="00013530">
              <w:rPr>
                <w:rFonts w:ascii="Times New Roman" w:eastAsia="Calibri" w:hAnsi="Times New Roman" w:cs="Times New Roman"/>
                <w:sz w:val="24"/>
                <w:szCs w:val="24"/>
              </w:rPr>
              <w:t xml:space="preserve"> közút</w:t>
            </w:r>
            <w:proofErr w:type="gramEnd"/>
          </w:p>
        </w:tc>
        <w:tc>
          <w:tcPr>
            <w:tcW w:w="1254" w:type="dxa"/>
            <w:tcBorders>
              <w:top w:val="nil"/>
              <w:left w:val="single" w:sz="8" w:space="0" w:color="000000"/>
              <w:bottom w:val="single" w:sz="8" w:space="0" w:color="000000"/>
              <w:right w:val="nil"/>
            </w:tcBorders>
            <w:tcMar>
              <w:top w:w="0" w:type="dxa"/>
              <w:left w:w="108" w:type="dxa"/>
              <w:bottom w:w="0" w:type="dxa"/>
              <w:right w:w="108" w:type="dxa"/>
            </w:tcMar>
            <w:hideMark/>
          </w:tcPr>
          <w:p w:rsidR="00013530" w:rsidRPr="00013530" w:rsidRDefault="000C760B" w:rsidP="008C4FF1">
            <w:pPr>
              <w:pStyle w:val="Listaszerbekezds"/>
              <w:snapToGrid w:val="0"/>
              <w:spacing w:before="120" w:after="120"/>
              <w:ind w:left="0"/>
              <w:jc w:val="center"/>
              <w:rPr>
                <w:rFonts w:ascii="Times New Roman" w:hAnsi="Times New Roman" w:cs="Times New Roman"/>
                <w:sz w:val="24"/>
                <w:szCs w:val="24"/>
              </w:rPr>
            </w:pPr>
            <w:r>
              <w:rPr>
                <w:rFonts w:ascii="Times New Roman" w:hAnsi="Times New Roman" w:cs="Times New Roman"/>
                <w:sz w:val="24"/>
                <w:szCs w:val="24"/>
              </w:rPr>
              <w:t>5.8453</w:t>
            </w:r>
          </w:p>
        </w:tc>
        <w:tc>
          <w:tcPr>
            <w:tcW w:w="2024"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013530" w:rsidRPr="00013530" w:rsidRDefault="00C82529" w:rsidP="008C4FF1">
            <w:pPr>
              <w:jc w:val="center"/>
              <w:rPr>
                <w:rFonts w:ascii="Times New Roman" w:hAnsi="Times New Roman" w:cs="Times New Roman"/>
                <w:sz w:val="24"/>
                <w:szCs w:val="24"/>
              </w:rPr>
            </w:pPr>
            <w:r>
              <w:rPr>
                <w:rFonts w:ascii="Arial" w:hAnsi="Arial" w:cs="Arial"/>
                <w:color w:val="000000"/>
                <w:sz w:val="16"/>
                <w:szCs w:val="16"/>
              </w:rPr>
              <w:t>22 212 000</w:t>
            </w:r>
          </w:p>
          <w:p w:rsidR="00013530" w:rsidRPr="00013530" w:rsidRDefault="00013530" w:rsidP="008C4FF1">
            <w:pPr>
              <w:jc w:val="center"/>
              <w:rPr>
                <w:rFonts w:ascii="Times New Roman" w:eastAsia="Calibri" w:hAnsi="Times New Roman" w:cs="Times New Roman"/>
                <w:sz w:val="24"/>
                <w:szCs w:val="24"/>
              </w:rPr>
            </w:pPr>
          </w:p>
        </w:tc>
        <w:tc>
          <w:tcPr>
            <w:tcW w:w="251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13530" w:rsidRPr="00013530" w:rsidRDefault="00013530" w:rsidP="008C4FF1">
            <w:pPr>
              <w:jc w:val="center"/>
              <w:rPr>
                <w:rFonts w:ascii="Times New Roman" w:eastAsia="Calibri" w:hAnsi="Times New Roman" w:cs="Times New Roman"/>
                <w:sz w:val="24"/>
                <w:szCs w:val="24"/>
              </w:rPr>
            </w:pPr>
            <w:r w:rsidRPr="00013530">
              <w:rPr>
                <w:rFonts w:ascii="Times New Roman" w:eastAsia="Calibri" w:hAnsi="Times New Roman" w:cs="Times New Roman"/>
                <w:sz w:val="24"/>
                <w:szCs w:val="24"/>
              </w:rPr>
              <w:t>telekalakítási eljárással megszűnő</w:t>
            </w:r>
          </w:p>
        </w:tc>
      </w:tr>
      <w:tr w:rsidR="00013530" w:rsidRPr="004E0D0A" w:rsidTr="00483092">
        <w:trPr>
          <w:trHeight w:val="847"/>
        </w:trPr>
        <w:tc>
          <w:tcPr>
            <w:tcW w:w="1723" w:type="dxa"/>
            <w:tcBorders>
              <w:top w:val="nil"/>
              <w:left w:val="single" w:sz="8" w:space="0" w:color="000000"/>
              <w:bottom w:val="single" w:sz="8" w:space="0" w:color="000000"/>
              <w:right w:val="nil"/>
            </w:tcBorders>
            <w:tcMar>
              <w:top w:w="0" w:type="dxa"/>
              <w:left w:w="108" w:type="dxa"/>
              <w:bottom w:w="0" w:type="dxa"/>
              <w:right w:w="108" w:type="dxa"/>
            </w:tcMar>
            <w:hideMark/>
          </w:tcPr>
          <w:p w:rsidR="00013530" w:rsidRPr="00013530" w:rsidRDefault="000C760B"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04/1</w:t>
            </w:r>
          </w:p>
        </w:tc>
        <w:tc>
          <w:tcPr>
            <w:tcW w:w="1770" w:type="dxa"/>
            <w:tcBorders>
              <w:top w:val="nil"/>
              <w:left w:val="single" w:sz="8" w:space="0" w:color="000000"/>
              <w:bottom w:val="single" w:sz="8" w:space="0" w:color="000000"/>
              <w:right w:val="nil"/>
            </w:tcBorders>
            <w:tcMar>
              <w:top w:w="0" w:type="dxa"/>
              <w:left w:w="108" w:type="dxa"/>
              <w:bottom w:w="0" w:type="dxa"/>
              <w:right w:w="108" w:type="dxa"/>
            </w:tcMar>
            <w:hideMark/>
          </w:tcPr>
          <w:p w:rsidR="00013530" w:rsidRPr="00013530" w:rsidRDefault="000C760B"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w:t>
            </w:r>
            <w:r w:rsidR="00013530" w:rsidRPr="00013530">
              <w:rPr>
                <w:rFonts w:ascii="Times New Roman" w:eastAsia="Calibri" w:hAnsi="Times New Roman" w:cs="Times New Roman"/>
                <w:sz w:val="24"/>
                <w:szCs w:val="24"/>
              </w:rPr>
              <w:t xml:space="preserve"> közút</w:t>
            </w:r>
          </w:p>
        </w:tc>
        <w:tc>
          <w:tcPr>
            <w:tcW w:w="1254" w:type="dxa"/>
            <w:tcBorders>
              <w:top w:val="nil"/>
              <w:left w:val="single" w:sz="8" w:space="0" w:color="000000"/>
              <w:bottom w:val="single" w:sz="8" w:space="0" w:color="000000"/>
              <w:right w:val="nil"/>
            </w:tcBorders>
            <w:tcMar>
              <w:top w:w="0" w:type="dxa"/>
              <w:left w:w="108" w:type="dxa"/>
              <w:bottom w:w="0" w:type="dxa"/>
              <w:right w:w="108" w:type="dxa"/>
            </w:tcMar>
            <w:hideMark/>
          </w:tcPr>
          <w:p w:rsidR="00013530" w:rsidRPr="00013530" w:rsidRDefault="000C760B"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 xml:space="preserve">   5.5788</w:t>
            </w:r>
          </w:p>
        </w:tc>
        <w:tc>
          <w:tcPr>
            <w:tcW w:w="2024"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rsidR="00013530" w:rsidRPr="00013530" w:rsidRDefault="00C82529" w:rsidP="008C4FF1">
            <w:pPr>
              <w:jc w:val="center"/>
              <w:rPr>
                <w:rFonts w:ascii="Times New Roman" w:eastAsia="Calibri" w:hAnsi="Times New Roman" w:cs="Times New Roman"/>
                <w:sz w:val="24"/>
                <w:szCs w:val="24"/>
              </w:rPr>
            </w:pPr>
            <w:r>
              <w:rPr>
                <w:color w:val="000000"/>
                <w:sz w:val="20"/>
                <w:szCs w:val="20"/>
              </w:rPr>
              <w:t>21 199 306</w:t>
            </w:r>
          </w:p>
        </w:tc>
        <w:tc>
          <w:tcPr>
            <w:tcW w:w="251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13530" w:rsidRPr="00013530" w:rsidRDefault="00F33205" w:rsidP="004672FB">
            <w:pPr>
              <w:rPr>
                <w:rFonts w:ascii="Times New Roman" w:eastAsia="Calibri" w:hAnsi="Times New Roman" w:cs="Times New Roman"/>
                <w:sz w:val="24"/>
                <w:szCs w:val="24"/>
              </w:rPr>
            </w:pPr>
            <w:r>
              <w:rPr>
                <w:rFonts w:ascii="Times New Roman" w:eastAsia="Calibri" w:hAnsi="Times New Roman" w:cs="Times New Roman"/>
                <w:sz w:val="24"/>
                <w:szCs w:val="24"/>
              </w:rPr>
              <w:t>állami vagyonkörben marad</w:t>
            </w:r>
          </w:p>
        </w:tc>
      </w:tr>
      <w:tr w:rsidR="00013530" w:rsidRPr="004E0D0A" w:rsidTr="000C760B">
        <w:trPr>
          <w:trHeight w:val="847"/>
        </w:trPr>
        <w:tc>
          <w:tcPr>
            <w:tcW w:w="1723" w:type="dxa"/>
            <w:tcBorders>
              <w:top w:val="nil"/>
              <w:left w:val="single" w:sz="8" w:space="0" w:color="000000"/>
              <w:bottom w:val="nil"/>
              <w:right w:val="nil"/>
            </w:tcBorders>
            <w:tcMar>
              <w:top w:w="0" w:type="dxa"/>
              <w:left w:w="108" w:type="dxa"/>
              <w:bottom w:w="0" w:type="dxa"/>
              <w:right w:w="108" w:type="dxa"/>
            </w:tcMar>
          </w:tcPr>
          <w:p w:rsidR="00013530" w:rsidRPr="00013530" w:rsidRDefault="000C760B"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04/2</w:t>
            </w:r>
          </w:p>
        </w:tc>
        <w:tc>
          <w:tcPr>
            <w:tcW w:w="1770" w:type="dxa"/>
            <w:tcBorders>
              <w:top w:val="nil"/>
              <w:left w:val="single" w:sz="8" w:space="0" w:color="000000"/>
              <w:bottom w:val="nil"/>
              <w:right w:val="nil"/>
            </w:tcBorders>
            <w:tcMar>
              <w:top w:w="0" w:type="dxa"/>
              <w:left w:w="108" w:type="dxa"/>
              <w:bottom w:w="0" w:type="dxa"/>
              <w:right w:w="108" w:type="dxa"/>
            </w:tcMar>
          </w:tcPr>
          <w:p w:rsidR="00013530" w:rsidRPr="00013530" w:rsidRDefault="00F33205"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 kerékpárút</w:t>
            </w:r>
          </w:p>
        </w:tc>
        <w:tc>
          <w:tcPr>
            <w:tcW w:w="1254" w:type="dxa"/>
            <w:tcBorders>
              <w:top w:val="nil"/>
              <w:left w:val="single" w:sz="8" w:space="0" w:color="000000"/>
              <w:bottom w:val="nil"/>
              <w:right w:val="nil"/>
            </w:tcBorders>
            <w:tcMar>
              <w:top w:w="0" w:type="dxa"/>
              <w:left w:w="108" w:type="dxa"/>
              <w:bottom w:w="0" w:type="dxa"/>
              <w:right w:w="108" w:type="dxa"/>
            </w:tcMar>
          </w:tcPr>
          <w:p w:rsidR="00013530" w:rsidRPr="00013530" w:rsidRDefault="000C760B"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 xml:space="preserve">   0.0403</w:t>
            </w:r>
          </w:p>
        </w:tc>
        <w:tc>
          <w:tcPr>
            <w:tcW w:w="2024" w:type="dxa"/>
            <w:tcBorders>
              <w:top w:val="nil"/>
              <w:left w:val="single" w:sz="8" w:space="0" w:color="000000"/>
              <w:bottom w:val="nil"/>
              <w:right w:val="nil"/>
            </w:tcBorders>
            <w:tcMar>
              <w:top w:w="0" w:type="dxa"/>
              <w:left w:w="108" w:type="dxa"/>
              <w:bottom w:w="0" w:type="dxa"/>
              <w:right w:w="108" w:type="dxa"/>
            </w:tcMar>
            <w:vAlign w:val="center"/>
          </w:tcPr>
          <w:p w:rsidR="00013530" w:rsidRPr="00013530" w:rsidRDefault="00C82529" w:rsidP="008C4FF1">
            <w:pPr>
              <w:jc w:val="center"/>
              <w:rPr>
                <w:rFonts w:ascii="Times New Roman" w:eastAsia="Calibri" w:hAnsi="Times New Roman" w:cs="Times New Roman"/>
                <w:sz w:val="24"/>
                <w:szCs w:val="24"/>
              </w:rPr>
            </w:pPr>
            <w:r>
              <w:rPr>
                <w:color w:val="000000"/>
                <w:sz w:val="20"/>
                <w:szCs w:val="20"/>
              </w:rPr>
              <w:t>153 139</w:t>
            </w:r>
          </w:p>
        </w:tc>
        <w:tc>
          <w:tcPr>
            <w:tcW w:w="2515" w:type="dxa"/>
            <w:tcBorders>
              <w:top w:val="nil"/>
              <w:left w:val="single" w:sz="8" w:space="0" w:color="000000"/>
              <w:bottom w:val="nil"/>
              <w:right w:val="single" w:sz="8" w:space="0" w:color="000000"/>
            </w:tcBorders>
            <w:tcMar>
              <w:top w:w="0" w:type="dxa"/>
              <w:left w:w="108" w:type="dxa"/>
              <w:bottom w:w="0" w:type="dxa"/>
              <w:right w:w="108" w:type="dxa"/>
            </w:tcMar>
            <w:vAlign w:val="center"/>
          </w:tcPr>
          <w:p w:rsidR="00013530" w:rsidRPr="00013530" w:rsidRDefault="00DE487A" w:rsidP="008C4FF1">
            <w:pPr>
              <w:jc w:val="center"/>
              <w:rPr>
                <w:rFonts w:ascii="Times New Roman" w:hAnsi="Times New Roman" w:cs="Times New Roman"/>
                <w:sz w:val="24"/>
                <w:szCs w:val="24"/>
              </w:rPr>
            </w:pPr>
            <w:r>
              <w:rPr>
                <w:rFonts w:ascii="Times New Roman" w:hAnsi="Times New Roman" w:cs="Times New Roman"/>
                <w:sz w:val="24"/>
                <w:szCs w:val="24"/>
              </w:rPr>
              <w:t>JNT/002/00017-1/2018</w:t>
            </w:r>
          </w:p>
        </w:tc>
      </w:tr>
      <w:tr w:rsidR="000C760B" w:rsidRPr="004E0D0A" w:rsidTr="00DE487A">
        <w:trPr>
          <w:trHeight w:val="847"/>
        </w:trPr>
        <w:tc>
          <w:tcPr>
            <w:tcW w:w="1723" w:type="dxa"/>
            <w:tcBorders>
              <w:top w:val="nil"/>
              <w:left w:val="single" w:sz="8" w:space="0" w:color="000000"/>
              <w:bottom w:val="single" w:sz="4" w:space="0" w:color="auto"/>
              <w:right w:val="nil"/>
            </w:tcBorders>
            <w:tcMar>
              <w:top w:w="0" w:type="dxa"/>
              <w:left w:w="108" w:type="dxa"/>
              <w:bottom w:w="0" w:type="dxa"/>
              <w:right w:w="108" w:type="dxa"/>
            </w:tcMar>
          </w:tcPr>
          <w:p w:rsidR="000C760B" w:rsidRDefault="000C760B"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lastRenderedPageBreak/>
              <w:t>04/3</w:t>
            </w:r>
          </w:p>
        </w:tc>
        <w:tc>
          <w:tcPr>
            <w:tcW w:w="1770" w:type="dxa"/>
            <w:tcBorders>
              <w:top w:val="nil"/>
              <w:left w:val="single" w:sz="8" w:space="0" w:color="000000"/>
              <w:bottom w:val="single" w:sz="4" w:space="0" w:color="auto"/>
              <w:right w:val="nil"/>
            </w:tcBorders>
            <w:tcMar>
              <w:top w:w="0" w:type="dxa"/>
              <w:left w:w="108" w:type="dxa"/>
              <w:bottom w:w="0" w:type="dxa"/>
              <w:right w:w="108" w:type="dxa"/>
            </w:tcMar>
          </w:tcPr>
          <w:p w:rsidR="000C760B" w:rsidRDefault="000C760B"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 kerékpárút</w:t>
            </w:r>
          </w:p>
        </w:tc>
        <w:tc>
          <w:tcPr>
            <w:tcW w:w="1254" w:type="dxa"/>
            <w:tcBorders>
              <w:top w:val="nil"/>
              <w:left w:val="single" w:sz="8" w:space="0" w:color="000000"/>
              <w:bottom w:val="single" w:sz="4" w:space="0" w:color="auto"/>
              <w:right w:val="nil"/>
            </w:tcBorders>
            <w:tcMar>
              <w:top w:w="0" w:type="dxa"/>
              <w:left w:w="108" w:type="dxa"/>
              <w:bottom w:w="0" w:type="dxa"/>
              <w:right w:w="108" w:type="dxa"/>
            </w:tcMar>
          </w:tcPr>
          <w:p w:rsidR="000C760B" w:rsidRDefault="000C760B"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0.2262</w:t>
            </w:r>
          </w:p>
        </w:tc>
        <w:tc>
          <w:tcPr>
            <w:tcW w:w="2024" w:type="dxa"/>
            <w:tcBorders>
              <w:top w:val="nil"/>
              <w:left w:val="single" w:sz="8" w:space="0" w:color="000000"/>
              <w:bottom w:val="single" w:sz="4" w:space="0" w:color="auto"/>
              <w:right w:val="nil"/>
            </w:tcBorders>
            <w:tcMar>
              <w:top w:w="0" w:type="dxa"/>
              <w:left w:w="108" w:type="dxa"/>
              <w:bottom w:w="0" w:type="dxa"/>
              <w:right w:w="108" w:type="dxa"/>
            </w:tcMar>
            <w:vAlign w:val="center"/>
          </w:tcPr>
          <w:p w:rsidR="000C760B" w:rsidRPr="00013530" w:rsidRDefault="00C82529" w:rsidP="008C4FF1">
            <w:pPr>
              <w:jc w:val="center"/>
              <w:rPr>
                <w:rFonts w:ascii="Times New Roman" w:eastAsia="Calibri" w:hAnsi="Times New Roman" w:cs="Times New Roman"/>
                <w:sz w:val="24"/>
                <w:szCs w:val="24"/>
              </w:rPr>
            </w:pPr>
            <w:r>
              <w:rPr>
                <w:color w:val="000000"/>
                <w:sz w:val="20"/>
                <w:szCs w:val="20"/>
              </w:rPr>
              <w:t>859 555</w:t>
            </w:r>
          </w:p>
        </w:tc>
        <w:tc>
          <w:tcPr>
            <w:tcW w:w="2515"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tcPr>
          <w:p w:rsidR="000C760B" w:rsidRPr="00013530" w:rsidRDefault="00DE487A" w:rsidP="008C4FF1">
            <w:pPr>
              <w:jc w:val="center"/>
              <w:rPr>
                <w:rFonts w:ascii="Times New Roman" w:hAnsi="Times New Roman" w:cs="Times New Roman"/>
                <w:sz w:val="24"/>
                <w:szCs w:val="24"/>
              </w:rPr>
            </w:pPr>
            <w:r>
              <w:rPr>
                <w:rFonts w:ascii="Times New Roman" w:hAnsi="Times New Roman" w:cs="Times New Roman"/>
                <w:sz w:val="24"/>
                <w:szCs w:val="24"/>
              </w:rPr>
              <w:t>JNT/002/00017-1/2018</w:t>
            </w:r>
          </w:p>
        </w:tc>
      </w:tr>
      <w:tr w:rsidR="000C760B" w:rsidRPr="004E0D0A" w:rsidTr="00DE487A">
        <w:trPr>
          <w:trHeight w:val="847"/>
        </w:trPr>
        <w:tc>
          <w:tcPr>
            <w:tcW w:w="1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C760B" w:rsidRDefault="00DE487A"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346</w:t>
            </w:r>
          </w:p>
        </w:tc>
        <w:tc>
          <w:tcPr>
            <w:tcW w:w="1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C760B" w:rsidRDefault="00DE487A"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 országos közút</w:t>
            </w:r>
          </w:p>
        </w:tc>
        <w:tc>
          <w:tcPr>
            <w:tcW w:w="1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C760B" w:rsidRDefault="00DE487A"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6.6275</w:t>
            </w:r>
          </w:p>
        </w:tc>
        <w:tc>
          <w:tcPr>
            <w:tcW w:w="2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82529" w:rsidRDefault="00C82529" w:rsidP="00C82529">
            <w:pPr>
              <w:jc w:val="center"/>
              <w:rPr>
                <w:color w:val="000000"/>
                <w:sz w:val="20"/>
                <w:szCs w:val="20"/>
              </w:rPr>
            </w:pPr>
            <w:r>
              <w:rPr>
                <w:color w:val="000000"/>
                <w:sz w:val="20"/>
                <w:szCs w:val="20"/>
              </w:rPr>
              <w:t>205 453 000</w:t>
            </w:r>
          </w:p>
          <w:p w:rsidR="000C760B" w:rsidRPr="00013530" w:rsidRDefault="000C760B" w:rsidP="008C4FF1">
            <w:pPr>
              <w:jc w:val="center"/>
              <w:rPr>
                <w:rFonts w:ascii="Times New Roman" w:eastAsia="Calibri" w:hAnsi="Times New Roman" w:cs="Times New Roman"/>
                <w:sz w:val="24"/>
                <w:szCs w:val="24"/>
              </w:rPr>
            </w:pPr>
          </w:p>
        </w:tc>
        <w:tc>
          <w:tcPr>
            <w:tcW w:w="2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C760B" w:rsidRPr="00013530" w:rsidRDefault="00DE487A" w:rsidP="008C4FF1">
            <w:pPr>
              <w:jc w:val="center"/>
              <w:rPr>
                <w:rFonts w:ascii="Times New Roman" w:hAnsi="Times New Roman" w:cs="Times New Roman"/>
                <w:sz w:val="24"/>
                <w:szCs w:val="24"/>
              </w:rPr>
            </w:pPr>
            <w:r>
              <w:rPr>
                <w:rFonts w:ascii="Times New Roman" w:hAnsi="Times New Roman" w:cs="Times New Roman"/>
                <w:sz w:val="24"/>
                <w:szCs w:val="24"/>
              </w:rPr>
              <w:t>telekalakítási eljárással megszűnő</w:t>
            </w:r>
          </w:p>
        </w:tc>
      </w:tr>
      <w:tr w:rsidR="00DE487A" w:rsidRPr="004E0D0A" w:rsidTr="00DE487A">
        <w:trPr>
          <w:trHeight w:val="847"/>
        </w:trPr>
        <w:tc>
          <w:tcPr>
            <w:tcW w:w="1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346/1</w:t>
            </w:r>
          </w:p>
        </w:tc>
        <w:tc>
          <w:tcPr>
            <w:tcW w:w="1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 kerékpárút</w:t>
            </w:r>
          </w:p>
        </w:tc>
        <w:tc>
          <w:tcPr>
            <w:tcW w:w="1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0.1498</w:t>
            </w:r>
          </w:p>
        </w:tc>
        <w:tc>
          <w:tcPr>
            <w:tcW w:w="2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82529" w:rsidRDefault="00C82529" w:rsidP="00C82529">
            <w:pPr>
              <w:jc w:val="center"/>
              <w:rPr>
                <w:color w:val="000000"/>
                <w:sz w:val="20"/>
                <w:szCs w:val="20"/>
              </w:rPr>
            </w:pPr>
            <w:r>
              <w:rPr>
                <w:color w:val="000000"/>
                <w:sz w:val="20"/>
                <w:szCs w:val="20"/>
              </w:rPr>
              <w:t>4 643 811</w:t>
            </w:r>
          </w:p>
          <w:p w:rsidR="00DE487A" w:rsidRPr="00013530" w:rsidRDefault="00DE487A" w:rsidP="008C4FF1">
            <w:pPr>
              <w:jc w:val="center"/>
              <w:rPr>
                <w:rFonts w:ascii="Times New Roman" w:eastAsia="Calibri" w:hAnsi="Times New Roman" w:cs="Times New Roman"/>
                <w:sz w:val="24"/>
                <w:szCs w:val="24"/>
              </w:rPr>
            </w:pPr>
          </w:p>
        </w:tc>
        <w:tc>
          <w:tcPr>
            <w:tcW w:w="2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E487A" w:rsidRPr="00013530" w:rsidRDefault="00DE487A" w:rsidP="008C4FF1">
            <w:pPr>
              <w:jc w:val="center"/>
              <w:rPr>
                <w:rFonts w:ascii="Times New Roman" w:hAnsi="Times New Roman" w:cs="Times New Roman"/>
                <w:sz w:val="24"/>
                <w:szCs w:val="24"/>
              </w:rPr>
            </w:pPr>
            <w:r>
              <w:rPr>
                <w:rFonts w:ascii="Times New Roman" w:hAnsi="Times New Roman" w:cs="Times New Roman"/>
                <w:sz w:val="24"/>
                <w:szCs w:val="24"/>
              </w:rPr>
              <w:t>JNT/002/00017-1/2018</w:t>
            </w:r>
          </w:p>
        </w:tc>
      </w:tr>
      <w:tr w:rsidR="00DE487A" w:rsidRPr="004E0D0A" w:rsidTr="00DE487A">
        <w:trPr>
          <w:trHeight w:val="847"/>
        </w:trPr>
        <w:tc>
          <w:tcPr>
            <w:tcW w:w="1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346/2</w:t>
            </w:r>
          </w:p>
        </w:tc>
        <w:tc>
          <w:tcPr>
            <w:tcW w:w="1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 országos közút</w:t>
            </w:r>
          </w:p>
        </w:tc>
        <w:tc>
          <w:tcPr>
            <w:tcW w:w="1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6.4627</w:t>
            </w:r>
          </w:p>
        </w:tc>
        <w:tc>
          <w:tcPr>
            <w:tcW w:w="2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E487A" w:rsidRPr="00013530" w:rsidRDefault="00C82529" w:rsidP="008C4FF1">
            <w:pPr>
              <w:jc w:val="center"/>
              <w:rPr>
                <w:rFonts w:ascii="Times New Roman" w:eastAsia="Calibri" w:hAnsi="Times New Roman" w:cs="Times New Roman"/>
                <w:sz w:val="24"/>
                <w:szCs w:val="24"/>
              </w:rPr>
            </w:pPr>
            <w:r>
              <w:rPr>
                <w:color w:val="000000"/>
                <w:sz w:val="20"/>
                <w:szCs w:val="20"/>
              </w:rPr>
              <w:t>200 344 188</w:t>
            </w:r>
          </w:p>
        </w:tc>
        <w:tc>
          <w:tcPr>
            <w:tcW w:w="2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E487A" w:rsidRPr="00013530" w:rsidRDefault="00DE487A" w:rsidP="008C4FF1">
            <w:pPr>
              <w:jc w:val="center"/>
              <w:rPr>
                <w:rFonts w:ascii="Times New Roman" w:hAnsi="Times New Roman" w:cs="Times New Roman"/>
                <w:sz w:val="24"/>
                <w:szCs w:val="24"/>
              </w:rPr>
            </w:pPr>
            <w:r>
              <w:rPr>
                <w:rFonts w:ascii="Times New Roman" w:hAnsi="Times New Roman" w:cs="Times New Roman"/>
                <w:sz w:val="24"/>
                <w:szCs w:val="24"/>
              </w:rPr>
              <w:t>állami vagyonkörben maradó</w:t>
            </w:r>
          </w:p>
        </w:tc>
      </w:tr>
      <w:tr w:rsidR="00DE487A" w:rsidRPr="004E0D0A" w:rsidTr="00DE487A">
        <w:trPr>
          <w:trHeight w:val="847"/>
        </w:trPr>
        <w:tc>
          <w:tcPr>
            <w:tcW w:w="17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pStyle w:val="Listaszerbekezds"/>
              <w:snapToGrid w:val="0"/>
              <w:spacing w:before="120" w:after="120"/>
              <w:ind w:left="0"/>
              <w:jc w:val="center"/>
              <w:rPr>
                <w:rFonts w:ascii="Times New Roman" w:hAnsi="Times New Roman" w:cs="Times New Roman"/>
                <w:b/>
                <w:bCs/>
                <w:sz w:val="24"/>
                <w:szCs w:val="24"/>
              </w:rPr>
            </w:pPr>
            <w:r>
              <w:rPr>
                <w:rFonts w:ascii="Times New Roman" w:hAnsi="Times New Roman" w:cs="Times New Roman"/>
                <w:b/>
                <w:bCs/>
                <w:sz w:val="24"/>
                <w:szCs w:val="24"/>
              </w:rPr>
              <w:t>346/3</w:t>
            </w:r>
          </w:p>
        </w:tc>
        <w:tc>
          <w:tcPr>
            <w:tcW w:w="17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snapToGrid w:val="0"/>
              <w:spacing w:before="120"/>
              <w:jc w:val="center"/>
              <w:rPr>
                <w:rFonts w:ascii="Times New Roman" w:eastAsia="Calibri" w:hAnsi="Times New Roman" w:cs="Times New Roman"/>
                <w:sz w:val="24"/>
                <w:szCs w:val="24"/>
              </w:rPr>
            </w:pPr>
            <w:r>
              <w:rPr>
                <w:rFonts w:ascii="Times New Roman" w:eastAsia="Calibri" w:hAnsi="Times New Roman" w:cs="Times New Roman"/>
                <w:sz w:val="24"/>
                <w:szCs w:val="24"/>
              </w:rPr>
              <w:t>kivett járda</w:t>
            </w:r>
          </w:p>
        </w:tc>
        <w:tc>
          <w:tcPr>
            <w:tcW w:w="12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E487A" w:rsidRDefault="00DE487A" w:rsidP="008C4FF1">
            <w:pPr>
              <w:pStyle w:val="Listaszerbekezds"/>
              <w:snapToGrid w:val="0"/>
              <w:spacing w:before="120" w:after="120"/>
              <w:ind w:left="0"/>
              <w:rPr>
                <w:rFonts w:ascii="Times New Roman" w:hAnsi="Times New Roman" w:cs="Times New Roman"/>
                <w:sz w:val="24"/>
                <w:szCs w:val="24"/>
              </w:rPr>
            </w:pPr>
            <w:r>
              <w:rPr>
                <w:rFonts w:ascii="Times New Roman" w:hAnsi="Times New Roman" w:cs="Times New Roman"/>
                <w:sz w:val="24"/>
                <w:szCs w:val="24"/>
              </w:rPr>
              <w:t>0.0150</w:t>
            </w:r>
          </w:p>
        </w:tc>
        <w:tc>
          <w:tcPr>
            <w:tcW w:w="2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E487A" w:rsidRPr="00013530" w:rsidRDefault="005B0244" w:rsidP="008C4FF1">
            <w:pPr>
              <w:jc w:val="center"/>
              <w:rPr>
                <w:rFonts w:ascii="Times New Roman" w:eastAsia="Calibri" w:hAnsi="Times New Roman" w:cs="Times New Roman"/>
                <w:sz w:val="24"/>
                <w:szCs w:val="24"/>
              </w:rPr>
            </w:pPr>
            <w:r>
              <w:rPr>
                <w:color w:val="000000"/>
                <w:sz w:val="20"/>
                <w:szCs w:val="20"/>
              </w:rPr>
              <w:t>465 001</w:t>
            </w:r>
          </w:p>
        </w:tc>
        <w:tc>
          <w:tcPr>
            <w:tcW w:w="25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E487A" w:rsidRPr="00013530" w:rsidRDefault="00DE487A" w:rsidP="008C4FF1">
            <w:pPr>
              <w:jc w:val="center"/>
              <w:rPr>
                <w:rFonts w:ascii="Times New Roman" w:hAnsi="Times New Roman" w:cs="Times New Roman"/>
                <w:sz w:val="24"/>
                <w:szCs w:val="24"/>
              </w:rPr>
            </w:pPr>
            <w:r>
              <w:rPr>
                <w:rFonts w:ascii="Times New Roman" w:hAnsi="Times New Roman" w:cs="Times New Roman"/>
                <w:sz w:val="24"/>
                <w:szCs w:val="24"/>
              </w:rPr>
              <w:t>JNT/002/00017-1/2018</w:t>
            </w:r>
          </w:p>
        </w:tc>
      </w:tr>
    </w:tbl>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A60BC9" w:rsidRDefault="00A44E5E" w:rsidP="00A60BC9">
      <w:pPr>
        <w:pStyle w:val="Listaszerbekezds"/>
        <w:numPr>
          <w:ilvl w:val="0"/>
          <w:numId w:val="2"/>
        </w:numPr>
        <w:tabs>
          <w:tab w:val="left" w:pos="0"/>
        </w:tabs>
        <w:spacing w:after="0"/>
        <w:jc w:val="both"/>
        <w:rPr>
          <w:rFonts w:ascii="Times New Roman" w:eastAsia="Times New Roman" w:hAnsi="Times New Roman" w:cs="Times New Roman"/>
          <w:lang w:eastAsia="hu-HU"/>
        </w:rPr>
      </w:pPr>
      <w:r w:rsidRPr="00A60BC9">
        <w:rPr>
          <w:rFonts w:ascii="Times New Roman" w:eastAsia="Times New Roman" w:hAnsi="Times New Roman" w:cs="Times New Roman"/>
          <w:lang w:eastAsia="hu-HU"/>
        </w:rPr>
        <w:t>Az illetékes közútkezelő által az Ingatlan helyi közúttá minősítéséhez/telekalakításhoz kiadott köz</w:t>
      </w:r>
      <w:r w:rsidR="007B6C7E">
        <w:rPr>
          <w:rFonts w:ascii="Times New Roman" w:eastAsia="Times New Roman" w:hAnsi="Times New Roman" w:cs="Times New Roman"/>
          <w:lang w:eastAsia="hu-HU"/>
        </w:rPr>
        <w:t>út</w:t>
      </w:r>
      <w:r w:rsidRPr="00A60BC9">
        <w:rPr>
          <w:rFonts w:ascii="Times New Roman" w:eastAsia="Times New Roman" w:hAnsi="Times New Roman" w:cs="Times New Roman"/>
          <w:lang w:eastAsia="hu-HU"/>
        </w:rPr>
        <w:t xml:space="preserve">kezelői </w:t>
      </w:r>
      <w:r w:rsidR="000C5196" w:rsidRPr="00A60BC9">
        <w:rPr>
          <w:rFonts w:ascii="Times New Roman" w:eastAsia="Times New Roman" w:hAnsi="Times New Roman" w:cs="Times New Roman"/>
          <w:lang w:eastAsia="hu-HU"/>
        </w:rPr>
        <w:t>ny</w:t>
      </w:r>
      <w:r w:rsidR="007B6C7E">
        <w:rPr>
          <w:rFonts w:ascii="Times New Roman" w:eastAsia="Times New Roman" w:hAnsi="Times New Roman" w:cs="Times New Roman"/>
          <w:lang w:eastAsia="hu-HU"/>
        </w:rPr>
        <w:t>ilatkozat iktatószáma</w:t>
      </w:r>
      <w:proofErr w:type="gramStart"/>
      <w:r w:rsidR="007B6C7E">
        <w:rPr>
          <w:rFonts w:ascii="Times New Roman" w:eastAsia="Times New Roman" w:hAnsi="Times New Roman" w:cs="Times New Roman"/>
          <w:lang w:eastAsia="hu-HU"/>
        </w:rPr>
        <w:t>:JNSZ-65</w:t>
      </w:r>
      <w:proofErr w:type="gramEnd"/>
      <w:r w:rsidR="007B6C7E">
        <w:rPr>
          <w:rFonts w:ascii="Times New Roman" w:eastAsia="Times New Roman" w:hAnsi="Times New Roman" w:cs="Times New Roman"/>
          <w:lang w:eastAsia="hu-HU"/>
        </w:rPr>
        <w:t>/4/2018</w:t>
      </w:r>
      <w:r w:rsidR="000C5196" w:rsidRPr="00A60BC9">
        <w:rPr>
          <w:rFonts w:ascii="Times New Roman" w:eastAsia="Times New Roman" w:hAnsi="Times New Roman" w:cs="Times New Roman"/>
          <w:lang w:eastAsia="hu-HU"/>
        </w:rPr>
        <w:t>.</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Pr="00155A51" w:rsidRDefault="007B6C7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Pr>
          <w:rFonts w:ascii="Times New Roman" w:eastAsia="Times New Roman" w:hAnsi="Times New Roman" w:cs="Times New Roman"/>
          <w:lang w:eastAsia="hu-HU"/>
        </w:rPr>
        <w:t>A Jász-Nagykun-Szolnok</w:t>
      </w:r>
      <w:r w:rsidR="00483092">
        <w:rPr>
          <w:rFonts w:ascii="Times New Roman" w:eastAsia="Times New Roman" w:hAnsi="Times New Roman" w:cs="Times New Roman"/>
          <w:lang w:eastAsia="hu-HU"/>
        </w:rPr>
        <w:t xml:space="preserve"> </w:t>
      </w:r>
      <w:r w:rsidR="00A44E5E" w:rsidRPr="00155A51">
        <w:rPr>
          <w:rFonts w:ascii="Times New Roman" w:eastAsia="Times New Roman" w:hAnsi="Times New Roman" w:cs="Times New Roman"/>
          <w:lang w:eastAsia="hu-HU"/>
        </w:rPr>
        <w:t>Megyei Kormányhivatal Műszaki Engedélyezési és Fogyasztóvédelmi Főosztályának Útügyi Osztálya (a továbbiakban: Megyei Kormányhivatal kö</w:t>
      </w:r>
      <w:r w:rsidR="00F33205">
        <w:rPr>
          <w:rFonts w:ascii="Times New Roman" w:eastAsia="Times New Roman" w:hAnsi="Times New Roman" w:cs="Times New Roman"/>
          <w:lang w:eastAsia="hu-HU"/>
        </w:rPr>
        <w:t>zle</w:t>
      </w:r>
      <w:r w:rsidR="009B742C">
        <w:rPr>
          <w:rFonts w:ascii="Times New Roman" w:eastAsia="Times New Roman" w:hAnsi="Times New Roman" w:cs="Times New Roman"/>
          <w:lang w:eastAsia="hu-HU"/>
        </w:rPr>
        <w:t xml:space="preserve">kedési hatósága) a </w:t>
      </w:r>
      <w:r w:rsidR="009B742C">
        <w:rPr>
          <w:rFonts w:ascii="Times New Roman" w:hAnsi="Times New Roman" w:cs="Times New Roman"/>
          <w:sz w:val="24"/>
          <w:szCs w:val="24"/>
        </w:rPr>
        <w:t>JNT/002/00017-1/2018</w:t>
      </w:r>
      <w:r w:rsidR="0046572C">
        <w:rPr>
          <w:rFonts w:ascii="Times New Roman" w:eastAsia="Times New Roman" w:hAnsi="Times New Roman" w:cs="Times New Roman"/>
          <w:lang w:eastAsia="hu-HU"/>
        </w:rPr>
        <w:t>.számú jogerős</w:t>
      </w:r>
      <w:r w:rsidR="00F33205">
        <w:rPr>
          <w:rFonts w:ascii="Times New Roman" w:eastAsia="Times New Roman" w:hAnsi="Times New Roman" w:cs="Times New Roman"/>
          <w:lang w:eastAsia="hu-HU"/>
        </w:rPr>
        <w:t xml:space="preserve"> forgalomba</w:t>
      </w:r>
      <w:r w:rsidR="00A44E5E" w:rsidRPr="00155A51">
        <w:rPr>
          <w:rFonts w:ascii="Times New Roman" w:eastAsia="Times New Roman" w:hAnsi="Times New Roman" w:cs="Times New Roman"/>
          <w:lang w:eastAsia="hu-HU"/>
        </w:rPr>
        <w:t xml:space="preserve"> helyezési h</w:t>
      </w:r>
      <w:r w:rsidR="009B742C">
        <w:rPr>
          <w:rFonts w:ascii="Times New Roman" w:eastAsia="Times New Roman" w:hAnsi="Times New Roman" w:cs="Times New Roman"/>
          <w:lang w:eastAsia="hu-HU"/>
        </w:rPr>
        <w:t>atározatával a jelen szerződés 2</w:t>
      </w:r>
      <w:r w:rsidR="00A44E5E" w:rsidRPr="00155A51">
        <w:rPr>
          <w:rFonts w:ascii="Times New Roman" w:eastAsia="Times New Roman" w:hAnsi="Times New Roman" w:cs="Times New Roman"/>
          <w:lang w:eastAsia="hu-HU"/>
        </w:rPr>
        <w:t>. pontjában hivatkozott</w:t>
      </w:r>
      <w:r w:rsidR="009B742C">
        <w:rPr>
          <w:rFonts w:ascii="Times New Roman" w:eastAsia="Times New Roman" w:hAnsi="Times New Roman" w:cs="Times New Roman"/>
          <w:lang w:eastAsia="hu-HU"/>
        </w:rPr>
        <w:t xml:space="preserve"> változás </w:t>
      </w:r>
      <w:proofErr w:type="spellStart"/>
      <w:r w:rsidR="009B742C">
        <w:rPr>
          <w:rFonts w:ascii="Times New Roman" w:eastAsia="Times New Roman" w:hAnsi="Times New Roman" w:cs="Times New Roman"/>
          <w:lang w:eastAsia="hu-HU"/>
        </w:rPr>
        <w:t>uátni</w:t>
      </w:r>
      <w:proofErr w:type="spellEnd"/>
      <w:r w:rsidR="009B742C">
        <w:rPr>
          <w:rFonts w:ascii="Times New Roman" w:eastAsia="Times New Roman" w:hAnsi="Times New Roman" w:cs="Times New Roman"/>
          <w:lang w:eastAsia="hu-HU"/>
        </w:rPr>
        <w:t xml:space="preserve"> állapot szerint kialakuló</w:t>
      </w:r>
      <w:r w:rsidR="00A44E5E" w:rsidRPr="00155A51">
        <w:rPr>
          <w:rFonts w:ascii="Times New Roman" w:eastAsia="Times New Roman" w:hAnsi="Times New Roman" w:cs="Times New Roman"/>
          <w:lang w:eastAsia="hu-HU"/>
        </w:rPr>
        <w:t xml:space="preserve"> közúti szakaszt helyi közú</w:t>
      </w:r>
      <w:r w:rsidR="00155A51">
        <w:rPr>
          <w:rFonts w:ascii="Times New Roman" w:eastAsia="Times New Roman" w:hAnsi="Times New Roman" w:cs="Times New Roman"/>
          <w:lang w:eastAsia="hu-HU"/>
        </w:rPr>
        <w:t>tként forgalomb</w:t>
      </w:r>
      <w:r w:rsidR="00A44E5E" w:rsidRPr="00155A51">
        <w:rPr>
          <w:rFonts w:ascii="Times New Roman" w:eastAsia="Times New Roman" w:hAnsi="Times New Roman" w:cs="Times New Roman"/>
          <w:lang w:eastAsia="hu-HU"/>
        </w:rPr>
        <w:t>a</w:t>
      </w:r>
      <w:r w:rsidR="00155A51">
        <w:rPr>
          <w:rFonts w:ascii="Times New Roman" w:eastAsia="Times New Roman" w:hAnsi="Times New Roman" w:cs="Times New Roman"/>
          <w:lang w:eastAsia="hu-HU"/>
        </w:rPr>
        <w:t xml:space="preserve"> </w:t>
      </w:r>
      <w:r w:rsidR="00A44E5E" w:rsidRPr="00155A51">
        <w:rPr>
          <w:rFonts w:ascii="Times New Roman" w:eastAsia="Times New Roman" w:hAnsi="Times New Roman" w:cs="Times New Roman"/>
          <w:lang w:eastAsia="hu-HU"/>
        </w:rPr>
        <w:t xml:space="preserve">helyezte, mely útszakaszt és a szakasszal érintett Ingatlant a Magyar Közút a közúti közlekedésről szóló 1988. évi I. törvény (a továbbiakban: Kkt.) 32. § (3) bekezdése alapján a térítésmentesen az Önkormányzat tulajdonába adja. </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A nemzeti vagyonról szóló 2011. évi CXCVI. törvény (a továbbiakban: </w:t>
      </w:r>
      <w:proofErr w:type="spellStart"/>
      <w:r w:rsidRPr="00155A51">
        <w:rPr>
          <w:rFonts w:ascii="Times New Roman" w:eastAsia="Times New Roman" w:hAnsi="Times New Roman" w:cs="Times New Roman"/>
          <w:lang w:eastAsia="hu-HU"/>
        </w:rPr>
        <w:t>Nvt</w:t>
      </w:r>
      <w:proofErr w:type="spellEnd"/>
      <w:r w:rsidRPr="00155A51">
        <w:rPr>
          <w:rFonts w:ascii="Times New Roman" w:eastAsia="Times New Roman" w:hAnsi="Times New Roman" w:cs="Times New Roman"/>
          <w:lang w:eastAsia="hu-HU"/>
        </w:rPr>
        <w:t>.) 13.§ (2) bekezdése szerint nemzeti vagyon tulajdonjogát átruházni természetes személy vagy átlátható szervezet részére lehet. A (4) bekezdés alapján nemzeti vagyon tulajdonjogának ingyenes esetén a tulajdonjogot megszerző félnek eleget kell tennie a következő feltételeknek:</w:t>
      </w:r>
    </w:p>
    <w:p w:rsidR="00A44E5E" w:rsidRPr="00155A51" w:rsidRDefault="00A44E5E" w:rsidP="00155A51">
      <w:pPr>
        <w:tabs>
          <w:tab w:val="left" w:pos="0"/>
        </w:tabs>
        <w:spacing w:after="0"/>
        <w:rPr>
          <w:rFonts w:ascii="Times New Roman" w:eastAsia="Times New Roman" w:hAnsi="Times New Roman" w:cs="Times New Roman"/>
          <w:lang w:eastAsia="hu-HU"/>
        </w:rPr>
      </w:pPr>
    </w:p>
    <w:p w:rsidR="00A44E5E" w:rsidRPr="00155A51" w:rsidRDefault="00A44E5E" w:rsidP="00155A51">
      <w:pPr>
        <w:numPr>
          <w:ilvl w:val="0"/>
          <w:numId w:val="1"/>
        </w:numPr>
        <w:tabs>
          <w:tab w:val="left" w:pos="0"/>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 nemzeti vagyoni körből ingyenesen tulajdonba adott ingatlant a tulajdonjog megszerzésétől számított 15 évig nem idegenítheti el, és a juttatás céljának megfelelően köteles hasznosítani, valamint állagát megóvni;</w:t>
      </w:r>
    </w:p>
    <w:p w:rsidR="00A44E5E" w:rsidRPr="00155A51" w:rsidRDefault="00A44E5E" w:rsidP="00155A51">
      <w:pPr>
        <w:numPr>
          <w:ilvl w:val="0"/>
          <w:numId w:val="1"/>
        </w:numPr>
        <w:tabs>
          <w:tab w:val="left" w:pos="0"/>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az átruházott vagyon hasznosításáról évente beszámol a vagyont átadó szervezet felé.</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Amennyiben az Önkormányzata célhoz kötött hasznosításra vonatkozó törvényi előírásnak részben vagy egészben nem tesz eleget, köteles a Magyar Közút felszólítására, az abban meghatározott határidőig a jogsértő állapotot megszüntetni. A jogsértő állapot megszüntetésére szabott határidő elmulasztása esetén az Önkormányzat köteles a jelen megállapodásban rögzített értéknek a kötelezettség megsértésének napjától számított mindenkori jegybanki alapkam</w:t>
      </w:r>
      <w:r w:rsidR="000C5196">
        <w:rPr>
          <w:rFonts w:ascii="Times New Roman" w:eastAsia="Times New Roman" w:hAnsi="Times New Roman" w:cs="Times New Roman"/>
          <w:lang w:eastAsia="hu-HU"/>
        </w:rPr>
        <w:t xml:space="preserve">attal növelt összegét a Magyar </w:t>
      </w:r>
      <w:r w:rsidRPr="00155A51">
        <w:rPr>
          <w:rFonts w:ascii="Times New Roman" w:eastAsia="Times New Roman" w:hAnsi="Times New Roman" w:cs="Times New Roman"/>
          <w:lang w:eastAsia="hu-HU"/>
        </w:rPr>
        <w:t xml:space="preserve">Közút felszólítására, az abban meghatározott határidőig a magyar állam részére </w:t>
      </w:r>
      <w:proofErr w:type="spellStart"/>
      <w:r w:rsidRPr="00155A51">
        <w:rPr>
          <w:rFonts w:ascii="Times New Roman" w:eastAsia="Times New Roman" w:hAnsi="Times New Roman" w:cs="Times New Roman"/>
          <w:lang w:eastAsia="hu-HU"/>
        </w:rPr>
        <w:t>nemteljesítési</w:t>
      </w:r>
      <w:proofErr w:type="spellEnd"/>
      <w:r w:rsidRPr="00155A51">
        <w:rPr>
          <w:rFonts w:ascii="Times New Roman" w:eastAsia="Times New Roman" w:hAnsi="Times New Roman" w:cs="Times New Roman"/>
          <w:lang w:eastAsia="hu-HU"/>
        </w:rPr>
        <w:t xml:space="preserve"> kötbérként megfizetni. A Magyar Közút a jogsértő állapot megszüntetésének elmulasztása esetén az </w:t>
      </w:r>
      <w:proofErr w:type="spellStart"/>
      <w:r w:rsidRPr="00155A51">
        <w:rPr>
          <w:rFonts w:ascii="Times New Roman" w:eastAsia="Times New Roman" w:hAnsi="Times New Roman" w:cs="Times New Roman"/>
          <w:lang w:eastAsia="hu-HU"/>
        </w:rPr>
        <w:t>Nvt</w:t>
      </w:r>
      <w:proofErr w:type="spellEnd"/>
      <w:r w:rsidRPr="00155A51">
        <w:rPr>
          <w:rFonts w:ascii="Times New Roman" w:eastAsia="Times New Roman" w:hAnsi="Times New Roman" w:cs="Times New Roman"/>
          <w:lang w:eastAsia="hu-HU"/>
        </w:rPr>
        <w:t xml:space="preserve">. 13.§ (7) bekezdés szerinti </w:t>
      </w:r>
      <w:proofErr w:type="spellStart"/>
      <w:r w:rsidRPr="00155A51">
        <w:rPr>
          <w:rFonts w:ascii="Times New Roman" w:eastAsia="Times New Roman" w:hAnsi="Times New Roman" w:cs="Times New Roman"/>
          <w:lang w:eastAsia="hu-HU"/>
        </w:rPr>
        <w:t>nemteljesítési</w:t>
      </w:r>
      <w:proofErr w:type="spellEnd"/>
      <w:r w:rsidRPr="00155A51">
        <w:rPr>
          <w:rFonts w:ascii="Times New Roman" w:eastAsia="Times New Roman" w:hAnsi="Times New Roman" w:cs="Times New Roman"/>
          <w:lang w:eastAsia="hu-HU"/>
        </w:rPr>
        <w:t xml:space="preserve"> kötbér követelése helyett a szerződéstől azonnali hatállyal elállhat.</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Szer</w:t>
      </w:r>
      <w:r w:rsidR="00483092">
        <w:rPr>
          <w:rFonts w:ascii="Times New Roman" w:eastAsia="Times New Roman" w:hAnsi="Times New Roman" w:cs="Times New Roman"/>
          <w:lang w:eastAsia="hu-HU"/>
        </w:rPr>
        <w:t>ződő Felek ezúto</w:t>
      </w:r>
      <w:r w:rsidR="009B742C">
        <w:rPr>
          <w:rFonts w:ascii="Times New Roman" w:eastAsia="Times New Roman" w:hAnsi="Times New Roman" w:cs="Times New Roman"/>
          <w:lang w:eastAsia="hu-HU"/>
        </w:rPr>
        <w:t xml:space="preserve">n kérik a </w:t>
      </w:r>
      <w:proofErr w:type="spellStart"/>
      <w:r w:rsidR="009B742C">
        <w:rPr>
          <w:rFonts w:ascii="Times New Roman" w:eastAsia="Times New Roman" w:hAnsi="Times New Roman" w:cs="Times New Roman"/>
          <w:lang w:eastAsia="hu-HU"/>
        </w:rPr>
        <w:t>Jász-Nagykún-Szolnok</w:t>
      </w:r>
      <w:proofErr w:type="spellEnd"/>
      <w:r w:rsidR="00483092">
        <w:rPr>
          <w:rFonts w:ascii="Times New Roman" w:eastAsia="Times New Roman" w:hAnsi="Times New Roman" w:cs="Times New Roman"/>
          <w:lang w:eastAsia="hu-HU"/>
        </w:rPr>
        <w:t xml:space="preserve"> M</w:t>
      </w:r>
      <w:r w:rsidR="003569C3">
        <w:rPr>
          <w:rFonts w:ascii="Times New Roman" w:eastAsia="Times New Roman" w:hAnsi="Times New Roman" w:cs="Times New Roman"/>
          <w:lang w:eastAsia="hu-HU"/>
        </w:rPr>
        <w:t xml:space="preserve">egyei </w:t>
      </w:r>
      <w:r w:rsidR="009B742C">
        <w:rPr>
          <w:rFonts w:ascii="Times New Roman" w:eastAsia="Times New Roman" w:hAnsi="Times New Roman" w:cs="Times New Roman"/>
          <w:lang w:eastAsia="hu-HU"/>
        </w:rPr>
        <w:t>Kormányhivatal Szolnoki</w:t>
      </w:r>
      <w:r w:rsidR="00483092">
        <w:rPr>
          <w:rFonts w:ascii="Times New Roman" w:eastAsia="Times New Roman" w:hAnsi="Times New Roman" w:cs="Times New Roman"/>
          <w:lang w:eastAsia="hu-HU"/>
        </w:rPr>
        <w:t xml:space="preserve"> Járási </w:t>
      </w:r>
      <w:proofErr w:type="gramStart"/>
      <w:r w:rsidR="00483092">
        <w:rPr>
          <w:rFonts w:ascii="Times New Roman" w:eastAsia="Times New Roman" w:hAnsi="Times New Roman" w:cs="Times New Roman"/>
          <w:lang w:eastAsia="hu-HU"/>
        </w:rPr>
        <w:t>Hivatal  Földhivatali</w:t>
      </w:r>
      <w:proofErr w:type="gramEnd"/>
      <w:r w:rsidR="00483092">
        <w:rPr>
          <w:rFonts w:ascii="Times New Roman" w:eastAsia="Times New Roman" w:hAnsi="Times New Roman" w:cs="Times New Roman"/>
          <w:lang w:eastAsia="hu-HU"/>
        </w:rPr>
        <w:t xml:space="preserve"> Osztályát</w:t>
      </w:r>
      <w:r w:rsidRPr="00155A51">
        <w:rPr>
          <w:rFonts w:ascii="Times New Roman" w:eastAsia="Times New Roman" w:hAnsi="Times New Roman" w:cs="Times New Roman"/>
          <w:lang w:eastAsia="hu-HU"/>
        </w:rPr>
        <w:t xml:space="preserve">, hogy </w:t>
      </w:r>
    </w:p>
    <w:p w:rsidR="00A44E5E" w:rsidRPr="00155A51" w:rsidRDefault="00A44E5E" w:rsidP="00155A51">
      <w:pPr>
        <w:numPr>
          <w:ilvl w:val="0"/>
          <w:numId w:val="3"/>
        </w:numPr>
        <w:tabs>
          <w:tab w:val="left" w:pos="0"/>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a jelen szerződés 2. pontjában </w:t>
      </w:r>
      <w:proofErr w:type="gramStart"/>
      <w:r w:rsidRPr="00155A51">
        <w:rPr>
          <w:rFonts w:ascii="Times New Roman" w:eastAsia="Times New Roman" w:hAnsi="Times New Roman" w:cs="Times New Roman"/>
          <w:lang w:eastAsia="hu-HU"/>
        </w:rPr>
        <w:t>szereplő változási</w:t>
      </w:r>
      <w:proofErr w:type="gramEnd"/>
      <w:r w:rsidRPr="00155A51">
        <w:rPr>
          <w:rFonts w:ascii="Times New Roman" w:eastAsia="Times New Roman" w:hAnsi="Times New Roman" w:cs="Times New Roman"/>
          <w:lang w:eastAsia="hu-HU"/>
        </w:rPr>
        <w:t xml:space="preserve"> vázrajznak</w:t>
      </w:r>
      <w:r w:rsidR="0046572C">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 xml:space="preserve"> megfel</w:t>
      </w:r>
      <w:r w:rsidR="0046572C">
        <w:rPr>
          <w:rFonts w:ascii="Times New Roman" w:eastAsia="Times New Roman" w:hAnsi="Times New Roman" w:cs="Times New Roman"/>
          <w:lang w:eastAsia="hu-HU"/>
        </w:rPr>
        <w:t>elően a telekalakítási eljárást lefolytatni</w:t>
      </w:r>
      <w:r w:rsidRPr="00155A51">
        <w:rPr>
          <w:rFonts w:ascii="Times New Roman" w:eastAsia="Times New Roman" w:hAnsi="Times New Roman" w:cs="Times New Roman"/>
          <w:lang w:eastAsia="hu-HU"/>
        </w:rPr>
        <w:t xml:space="preserve">, valamint </w:t>
      </w:r>
      <w:r w:rsidR="0046572C">
        <w:rPr>
          <w:rFonts w:ascii="Times New Roman" w:eastAsia="Times New Roman" w:hAnsi="Times New Roman" w:cs="Times New Roman"/>
          <w:lang w:eastAsia="hu-HU"/>
        </w:rPr>
        <w:t>a jogerős telekalakítási engedély szerint a változásokat átvezetni,</w:t>
      </w:r>
    </w:p>
    <w:p w:rsidR="00A44E5E" w:rsidRDefault="00483092" w:rsidP="00155A51">
      <w:pPr>
        <w:numPr>
          <w:ilvl w:val="0"/>
          <w:numId w:val="3"/>
        </w:numPr>
        <w:tabs>
          <w:tab w:val="left" w:pos="0"/>
        </w:tabs>
        <w:spacing w:after="0"/>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 xml:space="preserve">a kialakuló </w:t>
      </w:r>
      <w:r w:rsidR="009B742C">
        <w:rPr>
          <w:rFonts w:ascii="Times New Roman" w:eastAsia="Times New Roman" w:hAnsi="Times New Roman" w:cs="Times New Roman"/>
          <w:b/>
          <w:lang w:eastAsia="hu-HU"/>
        </w:rPr>
        <w:t>Martfű 04/2,04/3,346/1,346/3</w:t>
      </w:r>
      <w:r w:rsidR="0046572C">
        <w:rPr>
          <w:rFonts w:ascii="Times New Roman" w:eastAsia="Times New Roman" w:hAnsi="Times New Roman" w:cs="Times New Roman"/>
          <w:b/>
          <w:lang w:eastAsia="hu-HU"/>
        </w:rPr>
        <w:t xml:space="preserve"> </w:t>
      </w:r>
      <w:r w:rsidR="00A44E5E" w:rsidRPr="000C5196">
        <w:rPr>
          <w:rFonts w:ascii="Times New Roman" w:eastAsia="Times New Roman" w:hAnsi="Times New Roman" w:cs="Times New Roman"/>
          <w:b/>
          <w:lang w:eastAsia="hu-HU"/>
        </w:rPr>
        <w:t>hrsz.-ú</w:t>
      </w:r>
      <w:r w:rsidR="00A44E5E" w:rsidRPr="00155A51">
        <w:rPr>
          <w:rFonts w:ascii="Times New Roman" w:eastAsia="Times New Roman" w:hAnsi="Times New Roman" w:cs="Times New Roman"/>
          <w:lang w:eastAsia="hu-HU"/>
        </w:rPr>
        <w:t xml:space="preserve"> Ingatlan tekintetében jelen megállapodás 4. pontja alapján az Önkormányzat 1/</w:t>
      </w:r>
      <w:proofErr w:type="spellStart"/>
      <w:r w:rsidR="00A44E5E" w:rsidRPr="00155A51">
        <w:rPr>
          <w:rFonts w:ascii="Times New Roman" w:eastAsia="Times New Roman" w:hAnsi="Times New Roman" w:cs="Times New Roman"/>
          <w:lang w:eastAsia="hu-HU"/>
        </w:rPr>
        <w:t>1</w:t>
      </w:r>
      <w:proofErr w:type="spellEnd"/>
      <w:r w:rsidR="00A44E5E" w:rsidRPr="00155A51">
        <w:rPr>
          <w:rFonts w:ascii="Times New Roman" w:eastAsia="Times New Roman" w:hAnsi="Times New Roman" w:cs="Times New Roman"/>
          <w:lang w:eastAsia="hu-HU"/>
        </w:rPr>
        <w:t xml:space="preserve"> hányadú tulajdonjogát, átadás jogcímén jegyezze be, valamint a </w:t>
      </w:r>
      <w:r w:rsidR="009B742C">
        <w:rPr>
          <w:rFonts w:ascii="Times New Roman" w:eastAsia="Times New Roman" w:hAnsi="Times New Roman" w:cs="Times New Roman"/>
          <w:lang w:eastAsia="hu-HU"/>
        </w:rPr>
        <w:t xml:space="preserve">kialakuló </w:t>
      </w:r>
      <w:r w:rsidR="009B742C">
        <w:rPr>
          <w:rFonts w:ascii="Times New Roman" w:eastAsia="Times New Roman" w:hAnsi="Times New Roman" w:cs="Times New Roman"/>
          <w:b/>
          <w:lang w:eastAsia="hu-HU"/>
        </w:rPr>
        <w:t xml:space="preserve">Martfű 04/2,04/3,346/1,346/3 </w:t>
      </w:r>
      <w:r w:rsidR="009B742C">
        <w:rPr>
          <w:rFonts w:ascii="Times New Roman" w:eastAsia="Times New Roman" w:hAnsi="Times New Roman" w:cs="Times New Roman"/>
          <w:lang w:eastAsia="hu-HU"/>
        </w:rPr>
        <w:t xml:space="preserve"> </w:t>
      </w:r>
      <w:r w:rsidR="0046572C" w:rsidRPr="009B742C">
        <w:rPr>
          <w:rFonts w:ascii="Times New Roman" w:eastAsia="Times New Roman" w:hAnsi="Times New Roman" w:cs="Times New Roman"/>
          <w:b/>
          <w:lang w:eastAsia="hu-HU"/>
        </w:rPr>
        <w:t>hrsz.-ú</w:t>
      </w:r>
      <w:r w:rsidR="0046572C">
        <w:rPr>
          <w:rFonts w:ascii="Times New Roman" w:eastAsia="Times New Roman" w:hAnsi="Times New Roman" w:cs="Times New Roman"/>
          <w:lang w:eastAsia="hu-HU"/>
        </w:rPr>
        <w:t xml:space="preserve"> </w:t>
      </w:r>
      <w:r w:rsidR="00A44E5E" w:rsidRPr="00155A51">
        <w:rPr>
          <w:rFonts w:ascii="Times New Roman" w:eastAsia="Times New Roman" w:hAnsi="Times New Roman" w:cs="Times New Roman"/>
          <w:lang w:eastAsia="hu-HU"/>
        </w:rPr>
        <w:t>ingatlan tekintetében a Magyar Állam tulajdonjogát és a Magyar Közút vagy</w:t>
      </w:r>
      <w:r w:rsidR="001C0FB3">
        <w:rPr>
          <w:rFonts w:ascii="Times New Roman" w:eastAsia="Times New Roman" w:hAnsi="Times New Roman" w:cs="Times New Roman"/>
          <w:lang w:eastAsia="hu-HU"/>
        </w:rPr>
        <w:t>onkezelői jogát jegyezze vissza, valamint</w:t>
      </w:r>
      <w:proofErr w:type="gramEnd"/>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 Magyar Közút e</w:t>
      </w:r>
      <w:r w:rsidR="000C5196">
        <w:rPr>
          <w:rFonts w:ascii="Times New Roman" w:eastAsia="Times New Roman" w:hAnsi="Times New Roman" w:cs="Times New Roman"/>
          <w:lang w:eastAsia="hu-HU"/>
        </w:rPr>
        <w:t>zúton kéri tovább</w:t>
      </w:r>
      <w:r w:rsidR="009B742C">
        <w:rPr>
          <w:rFonts w:ascii="Times New Roman" w:eastAsia="Times New Roman" w:hAnsi="Times New Roman" w:cs="Times New Roman"/>
          <w:lang w:eastAsia="hu-HU"/>
        </w:rPr>
        <w:t xml:space="preserve">á, hogy a </w:t>
      </w:r>
      <w:proofErr w:type="spellStart"/>
      <w:r w:rsidR="009B742C">
        <w:rPr>
          <w:rFonts w:ascii="Times New Roman" w:eastAsia="Times New Roman" w:hAnsi="Times New Roman" w:cs="Times New Roman"/>
          <w:lang w:eastAsia="hu-HU"/>
        </w:rPr>
        <w:t>Jász-Nagykún-Szolnok</w:t>
      </w:r>
      <w:proofErr w:type="spellEnd"/>
      <w:r w:rsidR="000C5196">
        <w:rPr>
          <w:rFonts w:ascii="Times New Roman" w:eastAsia="Times New Roman" w:hAnsi="Times New Roman" w:cs="Times New Roman"/>
          <w:lang w:eastAsia="hu-HU"/>
        </w:rPr>
        <w:t xml:space="preserve"> M</w:t>
      </w:r>
      <w:r w:rsidR="003569C3">
        <w:rPr>
          <w:rFonts w:ascii="Times New Roman" w:eastAsia="Times New Roman" w:hAnsi="Times New Roman" w:cs="Times New Roman"/>
          <w:lang w:eastAsia="hu-HU"/>
        </w:rPr>
        <w:t xml:space="preserve">egyei </w:t>
      </w:r>
      <w:r w:rsidR="009B742C">
        <w:rPr>
          <w:rFonts w:ascii="Times New Roman" w:eastAsia="Times New Roman" w:hAnsi="Times New Roman" w:cs="Times New Roman"/>
          <w:lang w:eastAsia="hu-HU"/>
        </w:rPr>
        <w:t>Kormányhivatal Szolnoki</w:t>
      </w:r>
      <w:r w:rsidR="000C5196">
        <w:rPr>
          <w:rFonts w:ascii="Times New Roman" w:eastAsia="Times New Roman" w:hAnsi="Times New Roman" w:cs="Times New Roman"/>
          <w:lang w:eastAsia="hu-HU"/>
        </w:rPr>
        <w:t xml:space="preserve"> Járási Hivatal Földhivatali Osztályát</w:t>
      </w:r>
      <w:r w:rsidRPr="00155A51">
        <w:rPr>
          <w:rFonts w:ascii="Times New Roman" w:eastAsia="Times New Roman" w:hAnsi="Times New Roman" w:cs="Times New Roman"/>
          <w:lang w:eastAsia="hu-HU"/>
        </w:rPr>
        <w:t>, hogy,</w:t>
      </w:r>
      <w:r w:rsidR="000C5196">
        <w:rPr>
          <w:rFonts w:ascii="Times New Roman" w:eastAsia="Times New Roman" w:hAnsi="Times New Roman" w:cs="Times New Roman"/>
          <w:lang w:eastAsia="hu-HU"/>
        </w:rPr>
        <w:t xml:space="preserve"> a </w:t>
      </w:r>
      <w:r w:rsidR="009B742C">
        <w:rPr>
          <w:rFonts w:ascii="Times New Roman" w:eastAsia="Times New Roman" w:hAnsi="Times New Roman" w:cs="Times New Roman"/>
          <w:b/>
          <w:lang w:eastAsia="hu-HU"/>
        </w:rPr>
        <w:t>Martfű 04/2,04/3,346/1,346/</w:t>
      </w:r>
      <w:proofErr w:type="gramStart"/>
      <w:r w:rsidR="009B742C">
        <w:rPr>
          <w:rFonts w:ascii="Times New Roman" w:eastAsia="Times New Roman" w:hAnsi="Times New Roman" w:cs="Times New Roman"/>
          <w:b/>
          <w:lang w:eastAsia="hu-HU"/>
        </w:rPr>
        <w:t xml:space="preserve">3 </w:t>
      </w:r>
      <w:r w:rsidR="000C5196" w:rsidRPr="000C5196">
        <w:rPr>
          <w:rFonts w:ascii="Times New Roman" w:eastAsia="Times New Roman" w:hAnsi="Times New Roman" w:cs="Times New Roman"/>
          <w:b/>
          <w:lang w:eastAsia="hu-HU"/>
        </w:rPr>
        <w:t xml:space="preserve"> hrsz.</w:t>
      </w:r>
      <w:proofErr w:type="gramEnd"/>
      <w:r w:rsidR="000C5196" w:rsidRPr="000C5196">
        <w:rPr>
          <w:rFonts w:ascii="Times New Roman" w:eastAsia="Times New Roman" w:hAnsi="Times New Roman" w:cs="Times New Roman"/>
          <w:b/>
          <w:lang w:eastAsia="hu-HU"/>
        </w:rPr>
        <w:t>-ú</w:t>
      </w:r>
      <w:r w:rsidR="000C5196">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 xml:space="preserve">Ingatlan vonatkozásában az </w:t>
      </w:r>
      <w:proofErr w:type="spellStart"/>
      <w:r w:rsidRPr="00155A51">
        <w:rPr>
          <w:rFonts w:ascii="Times New Roman" w:eastAsia="Times New Roman" w:hAnsi="Times New Roman" w:cs="Times New Roman"/>
          <w:lang w:eastAsia="hu-HU"/>
        </w:rPr>
        <w:t>Nvt</w:t>
      </w:r>
      <w:proofErr w:type="spellEnd"/>
      <w:r w:rsidRPr="00155A51">
        <w:rPr>
          <w:rFonts w:ascii="Times New Roman" w:eastAsia="Times New Roman" w:hAnsi="Times New Roman" w:cs="Times New Roman"/>
          <w:lang w:eastAsia="hu-HU"/>
        </w:rPr>
        <w:t xml:space="preserve">. rendelkezéseinek megfelelően a törvény erejénél fogva a 15 év időtartamra beálló elidegenítési tilalmat az ingatlan – nyilvántartásba jegyezze be. Az elidegenítési tilalom jogosultja a Magyar Állam, a tulajdonosi joggyakorló a Magyar Nemzeti Vagyonkezelő </w:t>
      </w:r>
      <w:proofErr w:type="spellStart"/>
      <w:r w:rsidRPr="00155A51">
        <w:rPr>
          <w:rFonts w:ascii="Times New Roman" w:eastAsia="Times New Roman" w:hAnsi="Times New Roman" w:cs="Times New Roman"/>
          <w:lang w:eastAsia="hu-HU"/>
        </w:rPr>
        <w:t>Zrt</w:t>
      </w:r>
      <w:proofErr w:type="spellEnd"/>
      <w:r w:rsidRPr="00155A51">
        <w:rPr>
          <w:rFonts w:ascii="Times New Roman" w:eastAsia="Times New Roman" w:hAnsi="Times New Roman" w:cs="Times New Roman"/>
          <w:lang w:eastAsia="hu-HU"/>
        </w:rPr>
        <w:t xml:space="preserve">. (1133 Budapest, Pozsonyi út 56.) jogcím: </w:t>
      </w:r>
      <w:proofErr w:type="spellStart"/>
      <w:r w:rsidRPr="00155A51">
        <w:rPr>
          <w:rFonts w:ascii="Times New Roman" w:eastAsia="Times New Roman" w:hAnsi="Times New Roman" w:cs="Times New Roman"/>
          <w:lang w:eastAsia="hu-HU"/>
        </w:rPr>
        <w:t>Nvt</w:t>
      </w:r>
      <w:proofErr w:type="spellEnd"/>
      <w:r w:rsidRPr="00155A51">
        <w:rPr>
          <w:rFonts w:ascii="Times New Roman" w:eastAsia="Times New Roman" w:hAnsi="Times New Roman" w:cs="Times New Roman"/>
          <w:lang w:eastAsia="hu-HU"/>
        </w:rPr>
        <w:t>. 13. § (5) bekezdése.</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roofErr w:type="gramStart"/>
      <w:r w:rsidRPr="00155A51">
        <w:rPr>
          <w:rFonts w:ascii="Times New Roman" w:eastAsia="Times New Roman" w:hAnsi="Times New Roman" w:cs="Times New Roman"/>
          <w:lang w:eastAsia="hu-HU"/>
        </w:rPr>
        <w:t xml:space="preserve">Tekintettel a jelen szerződés 4. pontjában foglaltakra a Magyar Közút </w:t>
      </w:r>
      <w:r w:rsidRPr="00155A51">
        <w:rPr>
          <w:rFonts w:ascii="Times New Roman" w:eastAsia="Times New Roman" w:hAnsi="Times New Roman" w:cs="Times New Roman"/>
          <w:u w:val="single"/>
          <w:lang w:eastAsia="hu-HU"/>
        </w:rPr>
        <w:t>feltétlen és visszavonhatatlan hozzájárulását adja</w:t>
      </w:r>
      <w:r w:rsidR="008C1046">
        <w:rPr>
          <w:rFonts w:ascii="Times New Roman" w:eastAsia="Times New Roman" w:hAnsi="Times New Roman" w:cs="Times New Roman"/>
          <w:lang w:eastAsia="hu-HU"/>
        </w:rPr>
        <w:t xml:space="preserve"> ahhoz, hogy a </w:t>
      </w:r>
      <w:r w:rsidR="009B742C">
        <w:rPr>
          <w:rFonts w:ascii="Times New Roman" w:eastAsia="Times New Roman" w:hAnsi="Times New Roman" w:cs="Times New Roman"/>
          <w:b/>
          <w:lang w:eastAsia="hu-HU"/>
        </w:rPr>
        <w:t xml:space="preserve">Martfű 04/2,04/3,346/1,346/3 </w:t>
      </w:r>
      <w:r w:rsidR="008C1046" w:rsidRPr="008C1046">
        <w:rPr>
          <w:rFonts w:ascii="Times New Roman" w:eastAsia="Times New Roman" w:hAnsi="Times New Roman" w:cs="Times New Roman"/>
          <w:b/>
          <w:lang w:eastAsia="hu-HU"/>
        </w:rPr>
        <w:t xml:space="preserve"> hrsz.-ú</w:t>
      </w:r>
      <w:r w:rsidR="008C1046">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 xml:space="preserve"> Ingatlanra bejegyzett vagyonkezelői joga és a Magyar Állam tulajdonjoga az ingatlan-nyilvántartásból törlésre és ezzel egyidejűleg az Önk</w:t>
      </w:r>
      <w:r w:rsidR="000C5196">
        <w:rPr>
          <w:rFonts w:ascii="Times New Roman" w:eastAsia="Times New Roman" w:hAnsi="Times New Roman" w:cs="Times New Roman"/>
          <w:lang w:eastAsia="hu-HU"/>
        </w:rPr>
        <w:t xml:space="preserve">ormányzat tulajdonjoga a </w:t>
      </w:r>
      <w:r w:rsidR="009B742C">
        <w:rPr>
          <w:rFonts w:ascii="Times New Roman" w:eastAsia="Times New Roman" w:hAnsi="Times New Roman" w:cs="Times New Roman"/>
          <w:b/>
          <w:lang w:eastAsia="hu-HU"/>
        </w:rPr>
        <w:t xml:space="preserve">Martfű 04/2,04/3,346/1,346/3 </w:t>
      </w:r>
      <w:r w:rsidRPr="000C5196">
        <w:rPr>
          <w:rFonts w:ascii="Times New Roman" w:eastAsia="Times New Roman" w:hAnsi="Times New Roman" w:cs="Times New Roman"/>
          <w:b/>
          <w:lang w:eastAsia="hu-HU"/>
        </w:rPr>
        <w:t xml:space="preserve"> helyrajzi számú</w:t>
      </w:r>
      <w:r w:rsidRPr="00155A51">
        <w:rPr>
          <w:rFonts w:ascii="Times New Roman" w:eastAsia="Times New Roman" w:hAnsi="Times New Roman" w:cs="Times New Roman"/>
          <w:lang w:eastAsia="hu-HU"/>
        </w:rPr>
        <w:t xml:space="preserve"> Ingatlan vonatkozásában – az elidegenítési tilalom feljegyzése mellett - az ingatlan-nyilvántartásba bejegyzésre kerüljön.</w:t>
      </w:r>
      <w:proofErr w:type="gramEnd"/>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Az Önkormányzat kijelenti, hogy</w:t>
      </w:r>
      <w:r w:rsidR="000C5196">
        <w:rPr>
          <w:rFonts w:ascii="Times New Roman" w:eastAsia="Times New Roman" w:hAnsi="Times New Roman" w:cs="Times New Roman"/>
          <w:lang w:eastAsia="hu-HU"/>
        </w:rPr>
        <w:t xml:space="preserve"> </w:t>
      </w:r>
      <w:proofErr w:type="gramStart"/>
      <w:r w:rsidR="000C5196">
        <w:rPr>
          <w:rFonts w:ascii="Times New Roman" w:eastAsia="Times New Roman" w:hAnsi="Times New Roman" w:cs="Times New Roman"/>
          <w:lang w:eastAsia="hu-HU"/>
        </w:rPr>
        <w:t>képvise</w:t>
      </w:r>
      <w:r w:rsidR="003569C3">
        <w:rPr>
          <w:rFonts w:ascii="Times New Roman" w:eastAsia="Times New Roman" w:hAnsi="Times New Roman" w:cs="Times New Roman"/>
          <w:lang w:eastAsia="hu-HU"/>
        </w:rPr>
        <w:t xml:space="preserve">lő-testületének </w:t>
      </w:r>
      <w:r w:rsidR="009B742C">
        <w:rPr>
          <w:rFonts w:ascii="Times New Roman" w:eastAsia="Times New Roman" w:hAnsi="Times New Roman" w:cs="Times New Roman"/>
          <w:lang w:eastAsia="hu-HU"/>
        </w:rPr>
        <w:t>…</w:t>
      </w:r>
      <w:proofErr w:type="gramEnd"/>
      <w:r w:rsidR="009B742C">
        <w:rPr>
          <w:rFonts w:ascii="Times New Roman" w:eastAsia="Times New Roman" w:hAnsi="Times New Roman" w:cs="Times New Roman"/>
          <w:lang w:eastAsia="hu-HU"/>
        </w:rPr>
        <w:t>………………………………….</w:t>
      </w:r>
      <w:r w:rsidR="003569C3" w:rsidRPr="00322A03">
        <w:rPr>
          <w:rFonts w:ascii="Times New Roman" w:eastAsia="Times New Roman" w:hAnsi="Times New Roman" w:cs="Times New Roman"/>
          <w:lang w:eastAsia="hu-HU"/>
        </w:rPr>
        <w:t xml:space="preserve"> Kt.</w:t>
      </w:r>
      <w:r w:rsidR="000C5196" w:rsidRPr="00322A03">
        <w:rPr>
          <w:rFonts w:ascii="Times New Roman" w:eastAsia="Times New Roman" w:hAnsi="Times New Roman" w:cs="Times New Roman"/>
          <w:lang w:eastAsia="hu-HU"/>
        </w:rPr>
        <w:t xml:space="preserve"> </w:t>
      </w:r>
      <w:r w:rsidRPr="00322A03">
        <w:rPr>
          <w:rFonts w:ascii="Times New Roman" w:eastAsia="Times New Roman" w:hAnsi="Times New Roman" w:cs="Times New Roman"/>
          <w:lang w:eastAsia="hu-HU"/>
        </w:rPr>
        <w:t>sz.</w:t>
      </w:r>
      <w:r w:rsidRPr="00155A51">
        <w:rPr>
          <w:rFonts w:ascii="Times New Roman" w:eastAsia="Times New Roman" w:hAnsi="Times New Roman" w:cs="Times New Roman"/>
          <w:lang w:eastAsia="hu-HU"/>
        </w:rPr>
        <w:t xml:space="preserve"> határozatában fogl</w:t>
      </w:r>
      <w:r w:rsidR="000C5196">
        <w:rPr>
          <w:rFonts w:ascii="Times New Roman" w:eastAsia="Times New Roman" w:hAnsi="Times New Roman" w:cs="Times New Roman"/>
          <w:lang w:eastAsia="hu-HU"/>
        </w:rPr>
        <w:t>alt meghatalmaz</w:t>
      </w:r>
      <w:r w:rsidR="009B742C">
        <w:rPr>
          <w:rFonts w:ascii="Times New Roman" w:eastAsia="Times New Roman" w:hAnsi="Times New Roman" w:cs="Times New Roman"/>
          <w:lang w:eastAsia="hu-HU"/>
        </w:rPr>
        <w:t xml:space="preserve">ás alapján dr. Papp Antal </w:t>
      </w:r>
      <w:r w:rsidRPr="00155A51">
        <w:rPr>
          <w:rFonts w:ascii="Times New Roman" w:eastAsia="Times New Roman" w:hAnsi="Times New Roman" w:cs="Times New Roman"/>
          <w:lang w:eastAsia="hu-HU"/>
        </w:rPr>
        <w:t xml:space="preserve">polgármester jogosult az út átadás–átvétellel kapcsolatos feladatok teljes körű lebonyolítására, valamint az átadás-átvételhez szükséges jognyilatkozatok megtételére és a járulékos költségek vállalására. </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Magyar Közút kijelenti és szavatosságot vállal azért, hogy harmadik személynek nincs olyan bérleti, használati, vagy bármilyen jogcímen alapuló joga, ingatlan-nyilvántartáson kívüli tulajdoni igénye, mely az Önkormányzat tulajdonszerzését feltétekhez kötné, korlátozná, vagy kizárná. </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A Magyar Közút kijelenti, hogy jelen megállapodás megkötésére jogosult, hivatkozással arra, hogy az állami vagyonról szóló 2007. évi CVI. törvény 17. § </w:t>
      </w:r>
      <w:proofErr w:type="spellStart"/>
      <w:r w:rsidRPr="00155A51">
        <w:rPr>
          <w:rFonts w:ascii="Times New Roman" w:eastAsia="Times New Roman" w:hAnsi="Times New Roman" w:cs="Times New Roman"/>
          <w:lang w:eastAsia="hu-HU"/>
        </w:rPr>
        <w:t>-</w:t>
      </w:r>
      <w:proofErr w:type="gramStart"/>
      <w:r w:rsidRPr="00155A51">
        <w:rPr>
          <w:rFonts w:ascii="Times New Roman" w:eastAsia="Times New Roman" w:hAnsi="Times New Roman" w:cs="Times New Roman"/>
          <w:lang w:eastAsia="hu-HU"/>
        </w:rPr>
        <w:t>a</w:t>
      </w:r>
      <w:proofErr w:type="spellEnd"/>
      <w:proofErr w:type="gramEnd"/>
      <w:r w:rsidRPr="00155A51">
        <w:rPr>
          <w:rFonts w:ascii="Times New Roman" w:eastAsia="Times New Roman" w:hAnsi="Times New Roman" w:cs="Times New Roman"/>
          <w:lang w:eastAsia="hu-HU"/>
        </w:rPr>
        <w:t xml:space="preserve"> értelmében a Magyar Állam képviseletében eljáró Magyar Nemzeti Vagyonkezelő </w:t>
      </w:r>
      <w:proofErr w:type="spellStart"/>
      <w:r w:rsidRPr="00155A51">
        <w:rPr>
          <w:rFonts w:ascii="Times New Roman" w:eastAsia="Times New Roman" w:hAnsi="Times New Roman" w:cs="Times New Roman"/>
          <w:lang w:eastAsia="hu-HU"/>
        </w:rPr>
        <w:t>Zrt</w:t>
      </w:r>
      <w:proofErr w:type="spellEnd"/>
      <w:r w:rsidRPr="00155A51">
        <w:rPr>
          <w:rFonts w:ascii="Times New Roman" w:eastAsia="Times New Roman" w:hAnsi="Times New Roman" w:cs="Times New Roman"/>
          <w:lang w:eastAsia="hu-HU"/>
        </w:rPr>
        <w:t xml:space="preserve">. meghatalmazásával meghatalmazta a Közlekedésfejlesztési Koordinációs Központot , hogy a Kkt. 32. § (3) bekezdésében szabályozott eljárásokban az MNV </w:t>
      </w:r>
      <w:proofErr w:type="spellStart"/>
      <w:r w:rsidRPr="00155A51">
        <w:rPr>
          <w:rFonts w:ascii="Times New Roman" w:eastAsia="Times New Roman" w:hAnsi="Times New Roman" w:cs="Times New Roman"/>
          <w:lang w:eastAsia="hu-HU"/>
        </w:rPr>
        <w:t>Zrt</w:t>
      </w:r>
      <w:proofErr w:type="spellEnd"/>
      <w:r w:rsidRPr="00155A51">
        <w:rPr>
          <w:rFonts w:ascii="Times New Roman" w:eastAsia="Times New Roman" w:hAnsi="Times New Roman" w:cs="Times New Roman"/>
          <w:lang w:eastAsia="hu-HU"/>
        </w:rPr>
        <w:t xml:space="preserve">. által átruházott hatáskörben, önállóan, az MNV </w:t>
      </w:r>
      <w:proofErr w:type="spellStart"/>
      <w:r w:rsidRPr="00155A51">
        <w:rPr>
          <w:rFonts w:ascii="Times New Roman" w:eastAsia="Times New Roman" w:hAnsi="Times New Roman" w:cs="Times New Roman"/>
          <w:lang w:eastAsia="hu-HU"/>
        </w:rPr>
        <w:t>Zrt</w:t>
      </w:r>
      <w:proofErr w:type="spellEnd"/>
      <w:r w:rsidRPr="00155A51">
        <w:rPr>
          <w:rFonts w:ascii="Times New Roman" w:eastAsia="Times New Roman" w:hAnsi="Times New Roman" w:cs="Times New Roman"/>
          <w:lang w:eastAsia="hu-HU"/>
        </w:rPr>
        <w:t xml:space="preserve">. megkeresése nélkül eljárjon. </w:t>
      </w:r>
    </w:p>
    <w:p w:rsidR="00A44E5E" w:rsidRPr="00155A51" w:rsidRDefault="00A44E5E" w:rsidP="00155A51">
      <w:pPr>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A Magyar Közút rögzíti, hogy az egyes központi hivatalok és költségvetési szervi formában működő minisztériumi háttérintézmények felülvizsgálatával összefüggő jogutódlásáról, valamint egyes közfeladatok átvételéről szóló 378/2016.(XII.02.) Korm. rendelet 41. § (1) bekezdés szerint a </w:t>
      </w:r>
      <w:r w:rsidRPr="00155A51">
        <w:rPr>
          <w:rFonts w:ascii="Times New Roman" w:eastAsia="Times New Roman" w:hAnsi="Times New Roman" w:cs="Times New Roman"/>
          <w:u w:val="single"/>
          <w:lang w:eastAsia="hu-HU"/>
        </w:rPr>
        <w:t>Közlekedésfejlesztési Koordinációs Központ</w:t>
      </w:r>
      <w:r w:rsidRPr="00155A51">
        <w:rPr>
          <w:rFonts w:ascii="Times New Roman" w:eastAsia="Times New Roman" w:hAnsi="Times New Roman" w:cs="Times New Roman"/>
          <w:lang w:eastAsia="hu-HU"/>
        </w:rPr>
        <w:t xml:space="preserve"> (a továbbiakban: KKK) 2016. december 31. napjával </w:t>
      </w:r>
      <w:r w:rsidRPr="00155A51">
        <w:rPr>
          <w:rFonts w:ascii="Times New Roman" w:eastAsia="Times New Roman" w:hAnsi="Times New Roman" w:cs="Times New Roman"/>
          <w:u w:val="single"/>
          <w:lang w:eastAsia="hu-HU"/>
        </w:rPr>
        <w:t>megszűnt</w:t>
      </w:r>
      <w:r w:rsidRPr="00155A51">
        <w:rPr>
          <w:rFonts w:ascii="Times New Roman" w:eastAsia="Times New Roman" w:hAnsi="Times New Roman" w:cs="Times New Roman"/>
          <w:lang w:eastAsia="hu-HU"/>
        </w:rPr>
        <w:t xml:space="preserve"> és a közúti közlekedésről szóló 1988. évi I. törvény (a továbbiakban Kkt.) 32. § (6) bekezdés, valamint a 46/K § (1) és (3) bekezdések alapján ellátott országos közúti vagyonkezelői feladatok, valamint az ahhoz kapcsolódó jogviszonyok tekintetében a közfeladat átvevője 2017. január hó 1. napjától a Magyar Közút és ezzel összefüggésben megilletik a KKK magánjogi jogai és kötelezettségei. </w:t>
      </w:r>
    </w:p>
    <w:p w:rsidR="00A44E5E" w:rsidRPr="00155A51" w:rsidRDefault="00A44E5E" w:rsidP="00155A51">
      <w:pPr>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 közfeladat átvételére tekintettel a hivatkozott meghatalmazásba meghatalmazottként a Magyar Közút a KKK helyére lépett.</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Jelen megállapodás megkötésével, a tulajdonosváltozásnak és az elidegenítési tilalomnak az ingatlan-nyilvántartásba való bejegyzésével kapcsolatos eljárás lefolytatása, valamint az azzal összefüggésben felmerülő költségek, illetőleg a tulajdonjog-változáshoz kapcsolódó esetleges illeték- vagy adófizetési kötelezettség az Önkormányzatot terhelik.</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 Szerződő Felek kijelentik, hogy a köztük felmerült vitás kérdéseket békés úton próbálják megoldani.</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Átadó kijelenti továbbá, hogy magyarországi székhelyű kizárólagos állami tulajdonban álló gazdasági társaság. Az Önkormányzat kijelenti, hogy magyarországi székhelyű önkormányzat, Szerződő Felek szerződéskötési képességükben akadályozva nincsenek.</w:t>
      </w:r>
    </w:p>
    <w:p w:rsidR="00155A51" w:rsidRPr="00155A51" w:rsidRDefault="00155A51" w:rsidP="00155A51">
      <w:pPr>
        <w:tabs>
          <w:tab w:val="left" w:pos="0"/>
        </w:tabs>
        <w:spacing w:after="0"/>
        <w:jc w:val="both"/>
        <w:rPr>
          <w:rFonts w:ascii="Times New Roman" w:eastAsia="Times New Roman" w:hAnsi="Times New Roman" w:cs="Times New Roman"/>
          <w:lang w:eastAsia="hu-HU"/>
        </w:rPr>
      </w:pPr>
    </w:p>
    <w:p w:rsidR="00155A51" w:rsidRPr="00155A51" w:rsidRDefault="00155A51" w:rsidP="00155A51">
      <w:pPr>
        <w:pStyle w:val="Listaszerbekezds"/>
        <w:numPr>
          <w:ilvl w:val="0"/>
          <w:numId w:val="2"/>
        </w:numPr>
        <w:ind w:left="0" w:firstLine="284"/>
        <w:jc w:val="both"/>
        <w:rPr>
          <w:rFonts w:ascii="Times New Roman" w:hAnsi="Times New Roman" w:cs="Times New Roman"/>
        </w:rPr>
      </w:pPr>
      <w:proofErr w:type="gramStart"/>
      <w:r w:rsidRPr="00155A51">
        <w:rPr>
          <w:rFonts w:ascii="Times New Roman" w:hAnsi="Times New Roman" w:cs="Times New Roman"/>
        </w:rPr>
        <w:t>Felek rögzítik, hogy a jelen szerződés időtartama alatt, valamint azt követően is, kölcsönösen betartják a hatályos magyar és európai uniós adatvédelmi szabályokat, ideértve különösen, de nem kizárólagosan az információs önrendelkezési jogról és az információszabadságról szóló 2011. évi CXII. törvény („</w:t>
      </w:r>
      <w:proofErr w:type="spellStart"/>
      <w:r w:rsidRPr="00155A51">
        <w:rPr>
          <w:rFonts w:ascii="Times New Roman" w:hAnsi="Times New Roman" w:cs="Times New Roman"/>
        </w:rPr>
        <w:t>Infotv</w:t>
      </w:r>
      <w:proofErr w:type="spellEnd"/>
      <w:r w:rsidRPr="00155A51">
        <w:rPr>
          <w:rFonts w:ascii="Times New Roman" w:hAnsi="Times New Roman" w:cs="Times New Roman"/>
        </w:rPr>
        <w:t>.”), valamint  a természetes személyeknek a személyes adatok kezelése tekintetében történő védelméről és az ilyen adatok szabad áramlásáról, valamint a 95/46/EK rendelet hatályon kívül helyezéséről szóló Európai Parlament és a Tanács (EU) 2016/679. számú rendelet („GDPR”) rendelkezéseit.</w:t>
      </w:r>
      <w:proofErr w:type="gramEnd"/>
      <w:r w:rsidRPr="00155A51">
        <w:rPr>
          <w:rFonts w:ascii="Times New Roman" w:hAnsi="Times New Roman" w:cs="Times New Roman"/>
        </w:rPr>
        <w:t xml:space="preserve"> </w:t>
      </w:r>
    </w:p>
    <w:p w:rsidR="00155A51" w:rsidRPr="00155A51" w:rsidRDefault="00155A51" w:rsidP="00155A51">
      <w:pPr>
        <w:pStyle w:val="Listaszerbekezds"/>
        <w:ind w:left="1065"/>
        <w:jc w:val="both"/>
        <w:rPr>
          <w:rFonts w:ascii="Times New Roman" w:hAnsi="Times New Roman" w:cs="Times New Roman"/>
        </w:rPr>
      </w:pPr>
    </w:p>
    <w:p w:rsidR="00155A51" w:rsidRPr="00155A51" w:rsidRDefault="00155A51" w:rsidP="00155A51">
      <w:pPr>
        <w:pStyle w:val="Listaszerbekezds"/>
        <w:numPr>
          <w:ilvl w:val="0"/>
          <w:numId w:val="2"/>
        </w:numPr>
        <w:ind w:left="0" w:firstLine="284"/>
        <w:jc w:val="both"/>
        <w:rPr>
          <w:rFonts w:ascii="Times New Roman" w:hAnsi="Times New Roman" w:cs="Times New Roman"/>
        </w:rPr>
      </w:pPr>
      <w:r w:rsidRPr="00155A51">
        <w:rPr>
          <w:rFonts w:ascii="Times New Roman" w:hAnsi="Times New Roman" w:cs="Times New Roman"/>
        </w:rPr>
        <w:t>Felek rögzítik továbbá, hogy a jelen szerződéses együttműködés során személyes adatokat csak és kizárólag a jelen szerződés teljesítéséhez szükséges mértékben kezelnek a másik fél munkavállalóiról, közreműködőiről, illetve teljesítési segédjeiről. Ezeket az adatokat bizalmasan kezelik, és csak azon munkavállalóik, közreműködőik, illetve teljesítési segédjeik részére biztosítanak ezekhez hozzáférést, akik részére ez indokolt és szükséges. Harmadik felek részére egyebekben ezeket az adatokat nem adják át, nem hozzák nyilvánosságra és nem teszik hozzáférhetővé. Felek egybehangzóan vállalják, hogy megtesznek minden olyan szükséges lépést, ideértve a megfelelő hozzájáruló nyilatkozatok beszerzését is, amely a személyes adatok jogszerű kezelése érdekében szükséges lehet</w:t>
      </w: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Szerződő Felek ezennel </w:t>
      </w:r>
      <w:proofErr w:type="gramStart"/>
      <w:r w:rsidRPr="00155A51">
        <w:rPr>
          <w:rFonts w:ascii="Times New Roman" w:eastAsia="Times New Roman" w:hAnsi="Times New Roman" w:cs="Times New Roman"/>
          <w:lang w:eastAsia="hu-HU"/>
        </w:rPr>
        <w:t xml:space="preserve">meghatalmazzák </w:t>
      </w:r>
      <w:r w:rsidR="009B742C">
        <w:rPr>
          <w:rFonts w:ascii="Times New Roman" w:eastAsia="Times New Roman" w:hAnsi="Times New Roman" w:cs="Times New Roman"/>
          <w:lang w:eastAsia="hu-HU"/>
        </w:rPr>
        <w:t>…</w:t>
      </w:r>
      <w:proofErr w:type="gramEnd"/>
      <w:r w:rsidR="009B742C">
        <w:rPr>
          <w:rFonts w:ascii="Times New Roman" w:eastAsia="Times New Roman" w:hAnsi="Times New Roman" w:cs="Times New Roman"/>
          <w:lang w:eastAsia="hu-HU"/>
        </w:rPr>
        <w:t>………………………….</w:t>
      </w:r>
      <w:r w:rsidRPr="00155A51">
        <w:rPr>
          <w:rFonts w:ascii="Times New Roman" w:eastAsia="Times New Roman" w:hAnsi="Times New Roman" w:cs="Times New Roman"/>
          <w:lang w:eastAsia="hu-HU"/>
        </w:rPr>
        <w:t xml:space="preserve"> ügyvédet (székhely: </w:t>
      </w:r>
      <w:r w:rsidR="009B742C">
        <w:rPr>
          <w:rFonts w:ascii="Times New Roman" w:eastAsia="Times New Roman" w:hAnsi="Times New Roman" w:cs="Times New Roman"/>
          <w:lang w:eastAsia="hu-HU"/>
        </w:rPr>
        <w:t>………………………………</w:t>
      </w:r>
      <w:r w:rsidR="003C3EAB" w:rsidRPr="003C3EAB">
        <w:rPr>
          <w:rFonts w:ascii="Times New Roman" w:eastAsia="Times New Roman" w:hAnsi="Times New Roman" w:cs="Times New Roman"/>
          <w:lang w:eastAsia="hu-HU"/>
        </w:rPr>
        <w:t>.</w:t>
      </w:r>
      <w:r w:rsidRPr="00155A51">
        <w:rPr>
          <w:rFonts w:ascii="Times New Roman" w:eastAsia="Times New Roman" w:hAnsi="Times New Roman" w:cs="Times New Roman"/>
          <w:lang w:eastAsia="hu-HU"/>
        </w:rPr>
        <w:t>, KASZ azonosító:</w:t>
      </w:r>
      <w:r w:rsidR="003569C3">
        <w:rPr>
          <w:rFonts w:ascii="Times New Roman" w:eastAsia="Times New Roman" w:hAnsi="Times New Roman" w:cs="Times New Roman"/>
          <w:lang w:eastAsia="hu-HU"/>
        </w:rPr>
        <w:t xml:space="preserve"> </w:t>
      </w:r>
      <w:r w:rsidR="009B742C">
        <w:rPr>
          <w:rFonts w:ascii="Times New Roman" w:eastAsia="Times New Roman" w:hAnsi="Times New Roman" w:cs="Times New Roman"/>
          <w:lang w:eastAsia="hu-HU"/>
        </w:rPr>
        <w:t>……………………………</w:t>
      </w:r>
      <w:r w:rsidRPr="00155A51">
        <w:rPr>
          <w:rFonts w:ascii="Times New Roman" w:eastAsia="Times New Roman" w:hAnsi="Times New Roman" w:cs="Times New Roman"/>
          <w:lang w:eastAsia="hu-HU"/>
        </w:rPr>
        <w:t xml:space="preserve">) jelen megállapodás elkészítésére, ellenjegyzésére és a Szerződő Felek illetékes Földhivatal előtti képviseletére. </w:t>
      </w:r>
    </w:p>
    <w:p w:rsidR="00A44E5E" w:rsidRPr="00155A51" w:rsidRDefault="00A44E5E" w:rsidP="00155A51">
      <w:pPr>
        <w:tabs>
          <w:tab w:val="left" w:pos="0"/>
          <w:tab w:val="left" w:pos="426"/>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 Magyar Közút kijelenti, hogy jelen megállapodást a Magyar Közút kamarai jogtanácsosa</w:t>
      </w:r>
      <w:r w:rsidR="000C5196">
        <w:rPr>
          <w:rFonts w:ascii="Times New Roman" w:eastAsia="Times New Roman" w:hAnsi="Times New Roman" w:cs="Times New Roman"/>
          <w:lang w:eastAsia="hu-HU"/>
        </w:rPr>
        <w:t xml:space="preserve"> dr. Debreczeni Katalin</w:t>
      </w:r>
      <w:r w:rsidRPr="00155A51">
        <w:rPr>
          <w:rFonts w:ascii="Times New Roman" w:eastAsia="Times New Roman" w:hAnsi="Times New Roman" w:cs="Times New Roman"/>
          <w:lang w:eastAsia="hu-HU"/>
        </w:rPr>
        <w:t xml:space="preserve"> (KASZ a</w:t>
      </w:r>
      <w:r w:rsidR="00CF0319">
        <w:rPr>
          <w:rFonts w:ascii="Times New Roman" w:eastAsia="Times New Roman" w:hAnsi="Times New Roman" w:cs="Times New Roman"/>
          <w:lang w:eastAsia="hu-HU"/>
        </w:rPr>
        <w:t>zonosító: 36075069.,</w:t>
      </w:r>
      <w:r w:rsidR="000C5196">
        <w:rPr>
          <w:rFonts w:ascii="Times New Roman" w:eastAsia="Times New Roman" w:hAnsi="Times New Roman" w:cs="Times New Roman"/>
          <w:lang w:eastAsia="hu-HU"/>
        </w:rPr>
        <w:t xml:space="preserve"> </w:t>
      </w:r>
      <w:r w:rsidRPr="00155A51">
        <w:rPr>
          <w:rFonts w:ascii="Times New Roman" w:eastAsia="Times New Roman" w:hAnsi="Times New Roman" w:cs="Times New Roman"/>
          <w:lang w:eastAsia="hu-HU"/>
        </w:rPr>
        <w:t>székhelye: 1024</w:t>
      </w:r>
      <w:r w:rsidR="000C5196">
        <w:rPr>
          <w:rFonts w:ascii="Times New Roman" w:eastAsia="Times New Roman" w:hAnsi="Times New Roman" w:cs="Times New Roman"/>
          <w:lang w:eastAsia="hu-HU"/>
        </w:rPr>
        <w:t>.</w:t>
      </w:r>
      <w:r w:rsidRPr="00155A51">
        <w:rPr>
          <w:rFonts w:ascii="Times New Roman" w:eastAsia="Times New Roman" w:hAnsi="Times New Roman" w:cs="Times New Roman"/>
          <w:lang w:eastAsia="hu-HU"/>
        </w:rPr>
        <w:t xml:space="preserve">, Budapest, Fényes Elek u. 7-13.) előtt írja alá, aki az aláírást </w:t>
      </w:r>
      <w:proofErr w:type="spellStart"/>
      <w:r w:rsidRPr="00155A51">
        <w:rPr>
          <w:rFonts w:ascii="Times New Roman" w:eastAsia="Times New Roman" w:hAnsi="Times New Roman" w:cs="Times New Roman"/>
          <w:lang w:eastAsia="hu-HU"/>
        </w:rPr>
        <w:t>ellenjegyzi</w:t>
      </w:r>
      <w:proofErr w:type="spellEnd"/>
      <w:r w:rsidRPr="00155A51">
        <w:rPr>
          <w:rFonts w:ascii="Times New Roman" w:eastAsia="Times New Roman" w:hAnsi="Times New Roman" w:cs="Times New Roman"/>
          <w:lang w:eastAsia="hu-HU"/>
        </w:rPr>
        <w:t>.</w:t>
      </w:r>
    </w:p>
    <w:p w:rsidR="00A44E5E" w:rsidRPr="00155A51" w:rsidRDefault="00A44E5E" w:rsidP="00155A51">
      <w:pPr>
        <w:tabs>
          <w:tab w:val="left" w:pos="0"/>
        </w:tabs>
        <w:spacing w:after="0"/>
        <w:jc w:val="both"/>
        <w:rPr>
          <w:rFonts w:ascii="Times New Roman" w:eastAsia="Times New Roman" w:hAnsi="Times New Roman" w:cs="Times New Roman"/>
          <w:color w:val="000000"/>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Szerződő Felek kijelentik, hogy Átvevő jelen szerződés megkötésekor már az Ingatlan és az útszakaszok birtokában van – az átminősítő határozatnak megfelelően -, ezért külön birtokbaadási eljárásra nincs szükség.</w:t>
      </w:r>
    </w:p>
    <w:p w:rsidR="00A44E5E" w:rsidRPr="00155A51" w:rsidRDefault="00A44E5E" w:rsidP="00155A51">
      <w:pPr>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Szerződő Felek kijelentik, hogy teljesítésnek a szerződés földhivatalhoz való benyújtását tekintik. Átvevő köteles az Átadót a benyújtásról 5 napon belül értesíteni.</w:t>
      </w:r>
    </w:p>
    <w:p w:rsidR="00A44E5E" w:rsidRPr="00155A51" w:rsidRDefault="00A44E5E" w:rsidP="00155A51">
      <w:pPr>
        <w:numPr>
          <w:ilvl w:val="0"/>
          <w:numId w:val="2"/>
        </w:numPr>
        <w:tabs>
          <w:tab w:val="left" w:pos="0"/>
        </w:tabs>
        <w:spacing w:after="0"/>
        <w:ind w:left="0" w:firstLine="360"/>
        <w:jc w:val="both"/>
        <w:rPr>
          <w:rFonts w:ascii="Times New Roman" w:hAnsi="Times New Roman" w:cs="Times New Roman"/>
        </w:rPr>
      </w:pPr>
      <w:r w:rsidRPr="00155A51">
        <w:rPr>
          <w:rFonts w:ascii="Times New Roman" w:hAnsi="Times New Roman" w:cs="Times New Roman"/>
          <w:iCs/>
        </w:rPr>
        <w:t>Felek rögzítik, hogy a jelen szerződésben szereplő értékadatok tájékoztató jellegűek. Az átvevő Önkormányzat köteles a jelen szerződés általa történő aláírását követően 8 napon belül a Magyar Közutat megillető példányok megküldésére.</w:t>
      </w:r>
    </w:p>
    <w:p w:rsidR="00A44E5E" w:rsidRPr="00155A51" w:rsidRDefault="00A44E5E" w:rsidP="00155A51">
      <w:pPr>
        <w:jc w:val="both"/>
        <w:rPr>
          <w:rFonts w:ascii="Times New Roman" w:hAnsi="Times New Roman" w:cs="Times New Roman"/>
        </w:rPr>
      </w:pPr>
      <w:r w:rsidRPr="00155A51">
        <w:rPr>
          <w:rFonts w:ascii="Times New Roman" w:hAnsi="Times New Roman" w:cs="Times New Roman"/>
          <w:iCs/>
        </w:rPr>
        <w:t xml:space="preserve">A Magyar Közút jelen szerződés Felek által aláírt példányának kézhezvételét követő 60 napon belül kivezeti a könyveiből az átadásra kerülő vagyonelemek könyv szerinti értékét (földterület esetében a bruttó értéket, illetve a földterületen lévő egyéb vagyonelemek tekintetében a halmozott értékcsökkenési értéket is). </w:t>
      </w:r>
    </w:p>
    <w:p w:rsidR="00A44E5E" w:rsidRPr="00155A51" w:rsidRDefault="00A44E5E" w:rsidP="00155A51">
      <w:pPr>
        <w:jc w:val="both"/>
        <w:rPr>
          <w:rFonts w:ascii="Times New Roman" w:hAnsi="Times New Roman" w:cs="Times New Roman"/>
        </w:rPr>
      </w:pPr>
      <w:r w:rsidRPr="00155A51">
        <w:rPr>
          <w:rFonts w:ascii="Times New Roman" w:hAnsi="Times New Roman" w:cs="Times New Roman"/>
          <w:iCs/>
          <w:color w:val="000000"/>
        </w:rPr>
        <w:t>A Magyar Közút a kivezetésre került, az útszakaszra és egyéb közlekedési létesítményre (pl. híd) vonatkozó vagyon-nyilvántartási értékadatokat tartalmazó kimutatását megküldi az Önkormányzat részére és a számviteli ki- és bevezetés ez alapján történik.</w:t>
      </w:r>
    </w:p>
    <w:p w:rsidR="00A44E5E" w:rsidRPr="00155A51" w:rsidRDefault="00A44E5E" w:rsidP="00155A51">
      <w:pPr>
        <w:tabs>
          <w:tab w:val="left" w:pos="0"/>
        </w:tabs>
        <w:spacing w:after="0"/>
        <w:jc w:val="both"/>
        <w:rPr>
          <w:rFonts w:ascii="Times New Roman" w:hAnsi="Times New Roman" w:cs="Times New Roman"/>
        </w:rPr>
      </w:pPr>
      <w:r w:rsidRPr="00155A51">
        <w:rPr>
          <w:rFonts w:ascii="Times New Roman" w:hAnsi="Times New Roman" w:cs="Times New Roman"/>
          <w:iCs/>
        </w:rPr>
        <w:t>Szerződő Felek rögzítik, hogy a számviteli kivezetés megtörténte független a tulajdonjog földhivatali átvezetésétől.</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Az általános forgalmi adóról szóló 2007. évi CXXVII. törvény 11.§–</w:t>
      </w:r>
      <w:proofErr w:type="spellStart"/>
      <w:r w:rsidRPr="00155A51">
        <w:rPr>
          <w:rFonts w:ascii="Times New Roman" w:eastAsia="Times New Roman" w:hAnsi="Times New Roman" w:cs="Times New Roman"/>
          <w:lang w:eastAsia="hu-HU"/>
        </w:rPr>
        <w:t>ában</w:t>
      </w:r>
      <w:proofErr w:type="spellEnd"/>
      <w:r w:rsidRPr="00155A51">
        <w:rPr>
          <w:rFonts w:ascii="Times New Roman" w:eastAsia="Times New Roman" w:hAnsi="Times New Roman" w:cs="Times New Roman"/>
          <w:lang w:eastAsia="hu-HU"/>
        </w:rPr>
        <w:t xml:space="preserve"> foglaltakra tekintettel Átadó kijelenti, hogy jelen szerződés tárgyát képező </w:t>
      </w:r>
      <w:proofErr w:type="gramStart"/>
      <w:r w:rsidR="00155A51">
        <w:rPr>
          <w:rFonts w:ascii="Times New Roman" w:eastAsia="Times New Roman" w:hAnsi="Times New Roman" w:cs="Times New Roman"/>
          <w:lang w:eastAsia="hu-HU"/>
        </w:rPr>
        <w:t>i</w:t>
      </w:r>
      <w:r w:rsidRPr="00155A51">
        <w:rPr>
          <w:rFonts w:ascii="Times New Roman" w:eastAsia="Times New Roman" w:hAnsi="Times New Roman" w:cs="Times New Roman"/>
          <w:lang w:eastAsia="hu-HU"/>
        </w:rPr>
        <w:t>ngatlan</w:t>
      </w:r>
      <w:r w:rsidR="00155A51">
        <w:rPr>
          <w:rFonts w:ascii="Times New Roman" w:eastAsia="Times New Roman" w:hAnsi="Times New Roman" w:cs="Times New Roman"/>
          <w:lang w:eastAsia="hu-HU"/>
        </w:rPr>
        <w:t>(</w:t>
      </w:r>
      <w:proofErr w:type="gramEnd"/>
      <w:r w:rsidR="00155A51">
        <w:rPr>
          <w:rFonts w:ascii="Times New Roman" w:eastAsia="Times New Roman" w:hAnsi="Times New Roman" w:cs="Times New Roman"/>
          <w:lang w:eastAsia="hu-HU"/>
        </w:rPr>
        <w:t xml:space="preserve">ok) </w:t>
      </w:r>
      <w:r w:rsidRPr="00155A51">
        <w:rPr>
          <w:rFonts w:ascii="Times New Roman" w:eastAsia="Times New Roman" w:hAnsi="Times New Roman" w:cs="Times New Roman"/>
          <w:lang w:eastAsia="hu-HU"/>
        </w:rPr>
        <w:t>vagyonkezelésbe kerülése vonatkozásában adólevonási jog nem illeti meg és adólevonási joggal nem is élt.</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Az Átadó köteles jelen szerződés 1 példányát másolatban – tájékoztatásul – valamint a vagyonelem kivezetéskor érvényes könyv szerinti értékét földterület esetében a bruttó értéket, illetve a földterületen lévő egyéb vagyonelemek tekintetében a halmozott értékcsökkenési értéket is) (megküldeni az MNV </w:t>
      </w:r>
      <w:proofErr w:type="spellStart"/>
      <w:r w:rsidRPr="00155A51">
        <w:rPr>
          <w:rFonts w:ascii="Times New Roman" w:eastAsia="Times New Roman" w:hAnsi="Times New Roman" w:cs="Times New Roman"/>
          <w:lang w:eastAsia="hu-HU"/>
        </w:rPr>
        <w:t>Zrt</w:t>
      </w:r>
      <w:proofErr w:type="spellEnd"/>
      <w:r w:rsidRPr="00155A51">
        <w:rPr>
          <w:rFonts w:ascii="Times New Roman" w:eastAsia="Times New Roman" w:hAnsi="Times New Roman" w:cs="Times New Roman"/>
          <w:lang w:eastAsia="hu-HU"/>
        </w:rPr>
        <w:t>. részére.</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Jelen megállapodásban nem szabályozott kérdésekben a Kkt., a Polgári Törvénykönyvről szóló 2013. évi V. törvény és egyéb vonatkozó jogszabályok rendelkezései az irányadók.</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A Magyar Közút képviselői meghatalmazzák Csupcsák Sándort (született: 1962.09.22. anyja neve: </w:t>
      </w:r>
      <w:proofErr w:type="spellStart"/>
      <w:r w:rsidRPr="00155A51">
        <w:rPr>
          <w:rFonts w:ascii="Times New Roman" w:eastAsia="Times New Roman" w:hAnsi="Times New Roman" w:cs="Times New Roman"/>
          <w:lang w:eastAsia="hu-HU"/>
        </w:rPr>
        <w:t>Kövesfalvi</w:t>
      </w:r>
      <w:proofErr w:type="spellEnd"/>
      <w:r w:rsidRPr="00155A51">
        <w:rPr>
          <w:rFonts w:ascii="Times New Roman" w:eastAsia="Times New Roman" w:hAnsi="Times New Roman" w:cs="Times New Roman"/>
          <w:lang w:eastAsia="hu-HU"/>
        </w:rPr>
        <w:t xml:space="preserve"> Katalin, lakcím: 1039 Budapest, </w:t>
      </w:r>
      <w:proofErr w:type="spellStart"/>
      <w:r w:rsidRPr="00155A51">
        <w:rPr>
          <w:rFonts w:ascii="Times New Roman" w:eastAsia="Times New Roman" w:hAnsi="Times New Roman" w:cs="Times New Roman"/>
          <w:lang w:eastAsia="hu-HU"/>
        </w:rPr>
        <w:t>Nefelejts</w:t>
      </w:r>
      <w:proofErr w:type="spellEnd"/>
      <w:r w:rsidRPr="00155A51">
        <w:rPr>
          <w:rFonts w:ascii="Times New Roman" w:eastAsia="Times New Roman" w:hAnsi="Times New Roman" w:cs="Times New Roman"/>
          <w:lang w:eastAsia="hu-HU"/>
        </w:rPr>
        <w:t xml:space="preserve"> u. 28</w:t>
      </w:r>
      <w:proofErr w:type="gramStart"/>
      <w:r w:rsidRPr="00155A51">
        <w:rPr>
          <w:rFonts w:ascii="Times New Roman" w:eastAsia="Times New Roman" w:hAnsi="Times New Roman" w:cs="Times New Roman"/>
          <w:lang w:eastAsia="hu-HU"/>
        </w:rPr>
        <w:t>.,</w:t>
      </w:r>
      <w:proofErr w:type="gramEnd"/>
      <w:r w:rsidRPr="00155A51">
        <w:rPr>
          <w:rFonts w:ascii="Times New Roman" w:eastAsia="Times New Roman" w:hAnsi="Times New Roman" w:cs="Times New Roman"/>
          <w:lang w:eastAsia="hu-HU"/>
        </w:rPr>
        <w:t xml:space="preserve"> személyi ig. száma:), </w:t>
      </w:r>
      <w:r w:rsidRPr="00155A51">
        <w:rPr>
          <w:rFonts w:ascii="Times New Roman" w:hAnsi="Times New Roman" w:cs="Times New Roman"/>
        </w:rPr>
        <w:t xml:space="preserve">101581CE, </w:t>
      </w:r>
      <w:r w:rsidRPr="00155A51">
        <w:rPr>
          <w:rFonts w:ascii="Times New Roman" w:eastAsia="Times New Roman" w:hAnsi="Times New Roman" w:cs="Times New Roman"/>
          <w:lang w:eastAsia="hu-HU"/>
        </w:rPr>
        <w:t xml:space="preserve">mint a Magyar Közút </w:t>
      </w:r>
      <w:proofErr w:type="spellStart"/>
      <w:r w:rsidRPr="00155A51">
        <w:rPr>
          <w:rFonts w:ascii="Times New Roman" w:eastAsia="Times New Roman" w:hAnsi="Times New Roman" w:cs="Times New Roman"/>
          <w:lang w:eastAsia="hu-HU"/>
        </w:rPr>
        <w:t>NZrt</w:t>
      </w:r>
      <w:proofErr w:type="spellEnd"/>
      <w:r w:rsidRPr="00155A51">
        <w:rPr>
          <w:rFonts w:ascii="Times New Roman" w:eastAsia="Times New Roman" w:hAnsi="Times New Roman" w:cs="Times New Roman"/>
          <w:lang w:eastAsia="hu-HU"/>
        </w:rPr>
        <w:t>. munkavállalóját, hogy az Ügyvédi tevékenységről szóló 2017. évi LXXVIII. törvény értelmében jelen megállapodást helyette és nevében minden oldalon kézjegyével ellássa.</w:t>
      </w:r>
    </w:p>
    <w:p w:rsidR="00A44E5E" w:rsidRPr="00155A51" w:rsidRDefault="00A44E5E" w:rsidP="00155A51">
      <w:pPr>
        <w:tabs>
          <w:tab w:val="left" w:pos="0"/>
        </w:tabs>
        <w:spacing w:after="0"/>
        <w:jc w:val="both"/>
        <w:rPr>
          <w:rFonts w:ascii="Times New Roman" w:eastAsia="Times New Roman" w:hAnsi="Times New Roman" w:cs="Times New Roman"/>
          <w:lang w:eastAsia="hu-HU"/>
        </w:rPr>
      </w:pPr>
    </w:p>
    <w:p w:rsidR="00A44E5E" w:rsidRPr="00155A51" w:rsidRDefault="00A44E5E" w:rsidP="00155A51">
      <w:pPr>
        <w:numPr>
          <w:ilvl w:val="0"/>
          <w:numId w:val="2"/>
        </w:numPr>
        <w:tabs>
          <w:tab w:val="left" w:pos="0"/>
        </w:tabs>
        <w:spacing w:after="0"/>
        <w:ind w:left="0" w:firstLine="36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 xml:space="preserve">Jelen szerződés </w:t>
      </w:r>
      <w:r w:rsidR="00A60BC9">
        <w:rPr>
          <w:rFonts w:ascii="Times New Roman" w:eastAsia="Times New Roman" w:hAnsi="Times New Roman" w:cs="Times New Roman"/>
          <w:lang w:eastAsia="hu-HU"/>
        </w:rPr>
        <w:t>6</w:t>
      </w:r>
      <w:r w:rsidRPr="00155A51">
        <w:rPr>
          <w:rFonts w:ascii="Times New Roman" w:eastAsia="Times New Roman" w:hAnsi="Times New Roman" w:cs="Times New Roman"/>
          <w:lang w:eastAsia="hu-HU"/>
        </w:rPr>
        <w:t xml:space="preserve"> számozott oldalból, 6 (hat) eredeti példányban készült, melyből 2 (két) példány az Átadót, 4 (négy) példány az Átvevőt illeti.   </w:t>
      </w:r>
    </w:p>
    <w:p w:rsidR="00A44E5E" w:rsidRPr="00155A51" w:rsidRDefault="00A44E5E" w:rsidP="00155A51">
      <w:pPr>
        <w:tabs>
          <w:tab w:val="left" w:pos="0"/>
          <w:tab w:val="left" w:pos="426"/>
          <w:tab w:val="left" w:pos="993"/>
          <w:tab w:val="num" w:pos="1080"/>
        </w:tabs>
        <w:spacing w:after="0"/>
        <w:jc w:val="both"/>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Szerződő Felek jelen megállapodást elolvasás és értelmezés után, mint akaratukkal mindenben megegyezőt jóváhagyólag írják alá.</w:t>
      </w:r>
    </w:p>
    <w:tbl>
      <w:tblPr>
        <w:tblW w:w="0" w:type="auto"/>
        <w:tblLook w:val="04A0" w:firstRow="1" w:lastRow="0" w:firstColumn="1" w:lastColumn="0" w:noHBand="0" w:noVBand="1"/>
      </w:tblPr>
      <w:tblGrid>
        <w:gridCol w:w="4643"/>
        <w:gridCol w:w="4643"/>
      </w:tblGrid>
      <w:tr w:rsidR="00A44E5E" w:rsidRPr="00155A51" w:rsidTr="00380154">
        <w:tc>
          <w:tcPr>
            <w:tcW w:w="4643" w:type="dxa"/>
            <w:shd w:val="clear" w:color="auto" w:fill="auto"/>
          </w:tcPr>
          <w:p w:rsidR="00A44E5E" w:rsidRPr="00155A51" w:rsidRDefault="00A44E5E" w:rsidP="00155A51">
            <w:pPr>
              <w:spacing w:after="0"/>
              <w:jc w:val="both"/>
              <w:rPr>
                <w:rFonts w:ascii="Times New Roman" w:eastAsia="Times New Roman" w:hAnsi="Times New Roman" w:cs="Times New Roman"/>
                <w:lang w:eastAsia="hu-HU"/>
              </w:rPr>
            </w:pPr>
          </w:p>
          <w:p w:rsidR="00A44E5E" w:rsidRPr="00155A51" w:rsidRDefault="0001502F" w:rsidP="00155A51">
            <w:pPr>
              <w:spacing w:after="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Kelt </w:t>
            </w:r>
            <w:r w:rsidR="003569C3">
              <w:rPr>
                <w:rFonts w:ascii="Times New Roman" w:eastAsia="Times New Roman" w:hAnsi="Times New Roman" w:cs="Times New Roman"/>
                <w:lang w:eastAsia="hu-HU"/>
              </w:rPr>
              <w:t>Budapest, 2018. június</w:t>
            </w:r>
            <w:r w:rsidR="00A44E5E" w:rsidRPr="00155A51">
              <w:rPr>
                <w:rFonts w:ascii="Times New Roman" w:eastAsia="Times New Roman" w:hAnsi="Times New Roman" w:cs="Times New Roman"/>
                <w:lang w:eastAsia="hu-HU"/>
              </w:rPr>
              <w:t xml:space="preserve"> </w:t>
            </w:r>
            <w:proofErr w:type="gramStart"/>
            <w:r w:rsidR="00A44E5E" w:rsidRPr="00155A51">
              <w:rPr>
                <w:rFonts w:ascii="Times New Roman" w:eastAsia="Times New Roman" w:hAnsi="Times New Roman" w:cs="Times New Roman"/>
                <w:lang w:eastAsia="hu-HU"/>
              </w:rPr>
              <w:t>hó …</w:t>
            </w:r>
            <w:proofErr w:type="gramEnd"/>
            <w:r w:rsidR="00A44E5E" w:rsidRPr="00155A51">
              <w:rPr>
                <w:rFonts w:ascii="Times New Roman" w:eastAsia="Times New Roman" w:hAnsi="Times New Roman" w:cs="Times New Roman"/>
                <w:lang w:eastAsia="hu-HU"/>
              </w:rPr>
              <w:t xml:space="preserve"> napján</w:t>
            </w:r>
          </w:p>
        </w:tc>
        <w:tc>
          <w:tcPr>
            <w:tcW w:w="4643" w:type="dxa"/>
            <w:shd w:val="clear" w:color="auto" w:fill="auto"/>
          </w:tcPr>
          <w:p w:rsidR="00A44E5E" w:rsidRPr="00155A51" w:rsidRDefault="00A44E5E" w:rsidP="00155A51">
            <w:pPr>
              <w:spacing w:after="0"/>
              <w:jc w:val="both"/>
              <w:rPr>
                <w:rFonts w:ascii="Times New Roman" w:eastAsia="Times New Roman" w:hAnsi="Times New Roman" w:cs="Times New Roman"/>
                <w:lang w:eastAsia="hu-HU"/>
              </w:rPr>
            </w:pPr>
          </w:p>
          <w:p w:rsidR="00A44E5E" w:rsidRPr="00155A51" w:rsidRDefault="009B742C" w:rsidP="00155A51">
            <w:pPr>
              <w:spacing w:after="0"/>
              <w:jc w:val="both"/>
              <w:rPr>
                <w:rFonts w:ascii="Times New Roman" w:eastAsia="Times New Roman" w:hAnsi="Times New Roman" w:cs="Times New Roman"/>
                <w:lang w:eastAsia="hu-HU"/>
              </w:rPr>
            </w:pPr>
            <w:r>
              <w:rPr>
                <w:rFonts w:ascii="Times New Roman" w:eastAsia="Times New Roman" w:hAnsi="Times New Roman" w:cs="Times New Roman"/>
                <w:lang w:eastAsia="hu-HU"/>
              </w:rPr>
              <w:t>Kelt Martfű</w:t>
            </w:r>
            <w:r w:rsidR="003569C3">
              <w:rPr>
                <w:rFonts w:ascii="Times New Roman" w:eastAsia="Times New Roman" w:hAnsi="Times New Roman" w:cs="Times New Roman"/>
                <w:lang w:eastAsia="hu-HU"/>
              </w:rPr>
              <w:t>, 2018. június</w:t>
            </w:r>
            <w:r w:rsidR="00A44E5E" w:rsidRPr="00155A51">
              <w:rPr>
                <w:rFonts w:ascii="Times New Roman" w:eastAsia="Times New Roman" w:hAnsi="Times New Roman" w:cs="Times New Roman"/>
                <w:lang w:eastAsia="hu-HU"/>
              </w:rPr>
              <w:t xml:space="preserve"> </w:t>
            </w:r>
            <w:proofErr w:type="gramStart"/>
            <w:r w:rsidR="00A44E5E" w:rsidRPr="00155A51">
              <w:rPr>
                <w:rFonts w:ascii="Times New Roman" w:eastAsia="Times New Roman" w:hAnsi="Times New Roman" w:cs="Times New Roman"/>
                <w:lang w:eastAsia="hu-HU"/>
              </w:rPr>
              <w:t>hó …</w:t>
            </w:r>
            <w:proofErr w:type="gramEnd"/>
            <w:r w:rsidR="00A44E5E" w:rsidRPr="00155A51">
              <w:rPr>
                <w:rFonts w:ascii="Times New Roman" w:eastAsia="Times New Roman" w:hAnsi="Times New Roman" w:cs="Times New Roman"/>
                <w:lang w:eastAsia="hu-HU"/>
              </w:rPr>
              <w:t xml:space="preserve"> napján</w:t>
            </w:r>
          </w:p>
        </w:tc>
      </w:tr>
      <w:tr w:rsidR="00A44E5E" w:rsidRPr="00155A51" w:rsidTr="00380154">
        <w:tblPrEx>
          <w:tblLook w:val="01E0" w:firstRow="1" w:lastRow="1" w:firstColumn="1" w:lastColumn="1" w:noHBand="0" w:noVBand="0"/>
        </w:tblPrEx>
        <w:tc>
          <w:tcPr>
            <w:tcW w:w="4643" w:type="dxa"/>
          </w:tcPr>
          <w:p w:rsidR="00A44E5E" w:rsidRPr="00155A51" w:rsidRDefault="00A44E5E" w:rsidP="00155A51">
            <w:pPr>
              <w:spacing w:after="0"/>
              <w:rPr>
                <w:rFonts w:ascii="Times New Roman" w:eastAsia="Times New Roman" w:hAnsi="Times New Roman" w:cs="Times New Roman"/>
                <w:lang w:eastAsia="hu-HU"/>
              </w:rPr>
            </w:pP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____________________________________</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b/>
                <w:lang w:eastAsia="hu-HU"/>
              </w:rPr>
              <w:t xml:space="preserve">Magyar Közút Nonprofit </w:t>
            </w:r>
            <w:proofErr w:type="spellStart"/>
            <w:r w:rsidRPr="00155A51">
              <w:rPr>
                <w:rFonts w:ascii="Times New Roman" w:eastAsia="Times New Roman" w:hAnsi="Times New Roman" w:cs="Times New Roman"/>
                <w:b/>
                <w:lang w:eastAsia="hu-HU"/>
              </w:rPr>
              <w:t>Zrt</w:t>
            </w:r>
            <w:proofErr w:type="spellEnd"/>
            <w:r w:rsidRPr="00155A51">
              <w:rPr>
                <w:rFonts w:ascii="Times New Roman" w:eastAsia="Times New Roman" w:hAnsi="Times New Roman" w:cs="Times New Roman"/>
                <w:b/>
                <w:lang w:eastAsia="hu-HU"/>
              </w:rPr>
              <w:t>.</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Átadó</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képviseli:</w:t>
            </w:r>
          </w:p>
          <w:p w:rsidR="00A44E5E" w:rsidRPr="00155A51" w:rsidRDefault="00322A03" w:rsidP="00155A51">
            <w:pPr>
              <w:spacing w:after="0"/>
              <w:jc w:val="center"/>
              <w:rPr>
                <w:rFonts w:ascii="Times New Roman" w:eastAsia="Times New Roman" w:hAnsi="Times New Roman" w:cs="Times New Roman"/>
                <w:lang w:eastAsia="hu-HU"/>
              </w:rPr>
            </w:pPr>
            <w:r>
              <w:rPr>
                <w:rFonts w:ascii="Times New Roman" w:eastAsia="Times New Roman" w:hAnsi="Times New Roman" w:cs="Times New Roman"/>
                <w:lang w:eastAsia="hu-HU"/>
              </w:rPr>
              <w:t>Tasi Márta vagyon-nyilvántartási</w:t>
            </w:r>
            <w:r w:rsidR="00F50AFB">
              <w:rPr>
                <w:rFonts w:ascii="Times New Roman" w:eastAsia="Times New Roman" w:hAnsi="Times New Roman" w:cs="Times New Roman"/>
                <w:lang w:eastAsia="hu-HU"/>
              </w:rPr>
              <w:t xml:space="preserve"> osztályvezető</w:t>
            </w:r>
            <w:r w:rsidR="00A44E5E" w:rsidRPr="00155A51">
              <w:rPr>
                <w:rFonts w:ascii="Times New Roman" w:eastAsia="Times New Roman" w:hAnsi="Times New Roman" w:cs="Times New Roman"/>
                <w:lang w:eastAsia="hu-HU"/>
              </w:rPr>
              <w:t xml:space="preserve"> és </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dr. Bardóczky Viktor vagyongazdálkodási osztályvezető</w:t>
            </w:r>
          </w:p>
        </w:tc>
        <w:tc>
          <w:tcPr>
            <w:tcW w:w="4643" w:type="dxa"/>
          </w:tcPr>
          <w:p w:rsidR="00A44E5E" w:rsidRPr="00155A51" w:rsidRDefault="00A44E5E" w:rsidP="00155A51">
            <w:pPr>
              <w:spacing w:after="0"/>
              <w:rPr>
                <w:rFonts w:ascii="Times New Roman" w:eastAsia="Times New Roman" w:hAnsi="Times New Roman" w:cs="Times New Roman"/>
                <w:lang w:eastAsia="hu-HU"/>
              </w:rPr>
            </w:pP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____________________________________</w:t>
            </w:r>
          </w:p>
          <w:p w:rsidR="00A44E5E" w:rsidRPr="00155A51" w:rsidRDefault="009B742C" w:rsidP="00155A51">
            <w:pPr>
              <w:spacing w:after="0"/>
              <w:jc w:val="center"/>
              <w:rPr>
                <w:rFonts w:ascii="Times New Roman" w:eastAsia="Times New Roman" w:hAnsi="Times New Roman" w:cs="Times New Roman"/>
                <w:b/>
                <w:lang w:eastAsia="hu-HU"/>
              </w:rPr>
            </w:pPr>
            <w:r>
              <w:rPr>
                <w:rFonts w:ascii="Times New Roman" w:eastAsia="Times New Roman" w:hAnsi="Times New Roman" w:cs="Times New Roman"/>
                <w:b/>
                <w:lang w:eastAsia="hu-HU"/>
              </w:rPr>
              <w:t>Martfű Város</w:t>
            </w:r>
            <w:r w:rsidR="00A44E5E" w:rsidRPr="00155A51">
              <w:rPr>
                <w:rFonts w:ascii="Times New Roman" w:eastAsia="Times New Roman" w:hAnsi="Times New Roman" w:cs="Times New Roman"/>
                <w:b/>
                <w:lang w:eastAsia="hu-HU"/>
              </w:rPr>
              <w:t xml:space="preserve"> Önkormányzata</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Átvevő</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képviseli:</w:t>
            </w:r>
          </w:p>
          <w:p w:rsidR="00A44E5E" w:rsidRPr="00155A51" w:rsidRDefault="009B742C" w:rsidP="00155A51">
            <w:pPr>
              <w:spacing w:after="0"/>
              <w:jc w:val="center"/>
              <w:rPr>
                <w:rFonts w:ascii="Times New Roman" w:eastAsia="Times New Roman" w:hAnsi="Times New Roman" w:cs="Times New Roman"/>
                <w:lang w:eastAsia="hu-HU"/>
              </w:rPr>
            </w:pPr>
            <w:r>
              <w:rPr>
                <w:rFonts w:ascii="Times New Roman" w:eastAsia="Times New Roman" w:hAnsi="Times New Roman" w:cs="Times New Roman"/>
                <w:lang w:eastAsia="hu-HU"/>
              </w:rPr>
              <w:t>dr. Papp Antal</w:t>
            </w:r>
          </w:p>
          <w:p w:rsidR="00A44E5E" w:rsidRPr="00155A51" w:rsidRDefault="00A44E5E" w:rsidP="00155A51">
            <w:pPr>
              <w:spacing w:after="0"/>
              <w:jc w:val="center"/>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polgármester</w:t>
            </w:r>
          </w:p>
        </w:tc>
      </w:tr>
    </w:tbl>
    <w:p w:rsidR="00A44E5E" w:rsidRPr="00155A51" w:rsidRDefault="00155A51" w:rsidP="00155A51">
      <w:pPr>
        <w:spacing w:after="160"/>
        <w:jc w:val="both"/>
        <w:rPr>
          <w:rFonts w:ascii="Times New Roman" w:hAnsi="Times New Roman" w:cs="Times New Roman"/>
        </w:rPr>
      </w:pPr>
      <w:r>
        <w:rPr>
          <w:rFonts w:ascii="Times New Roman" w:hAnsi="Times New Roman" w:cs="Times New Roman"/>
        </w:rPr>
        <w:t>Budapest</w:t>
      </w:r>
      <w:r w:rsidR="003569C3">
        <w:rPr>
          <w:rFonts w:ascii="Times New Roman" w:hAnsi="Times New Roman" w:cs="Times New Roman"/>
        </w:rPr>
        <w:t>, 2018. június</w:t>
      </w:r>
      <w:r w:rsidR="00A44E5E" w:rsidRPr="00155A51">
        <w:rPr>
          <w:rFonts w:ascii="Times New Roman" w:hAnsi="Times New Roman" w:cs="Times New Roman"/>
        </w:rPr>
        <w:t xml:space="preserve"> </w:t>
      </w:r>
      <w:proofErr w:type="gramStart"/>
      <w:r w:rsidR="00A44E5E" w:rsidRPr="00155A51">
        <w:rPr>
          <w:rFonts w:ascii="Times New Roman" w:hAnsi="Times New Roman" w:cs="Times New Roman"/>
        </w:rPr>
        <w:t>hó …</w:t>
      </w:r>
      <w:proofErr w:type="gramEnd"/>
      <w:r w:rsidR="00A44E5E" w:rsidRPr="00155A51">
        <w:rPr>
          <w:rFonts w:ascii="Times New Roman" w:hAnsi="Times New Roman" w:cs="Times New Roman"/>
        </w:rPr>
        <w:t xml:space="preserve"> napján </w:t>
      </w:r>
      <w:proofErr w:type="spellStart"/>
      <w:r w:rsidR="00A44E5E" w:rsidRPr="00155A51">
        <w:rPr>
          <w:rFonts w:ascii="Times New Roman" w:hAnsi="Times New Roman" w:cs="Times New Roman"/>
        </w:rPr>
        <w:t>ellenjegyzem</w:t>
      </w:r>
      <w:proofErr w:type="spellEnd"/>
      <w:r w:rsidR="00A44E5E" w:rsidRPr="00155A51">
        <w:rPr>
          <w:rFonts w:ascii="Times New Roman" w:hAnsi="Times New Roman" w:cs="Times New Roman"/>
        </w:rPr>
        <w:t xml:space="preserve"> azzal, hogy a jelen ellenjegyzés az </w:t>
      </w:r>
      <w:proofErr w:type="spellStart"/>
      <w:r w:rsidR="00A44E5E" w:rsidRPr="00155A51">
        <w:rPr>
          <w:rFonts w:ascii="Times New Roman" w:hAnsi="Times New Roman" w:cs="Times New Roman"/>
        </w:rPr>
        <w:t>Üttv</w:t>
      </w:r>
      <w:proofErr w:type="spellEnd"/>
      <w:r w:rsidR="00A44E5E" w:rsidRPr="00155A51">
        <w:rPr>
          <w:rFonts w:ascii="Times New Roman" w:hAnsi="Times New Roman" w:cs="Times New Roman"/>
        </w:rPr>
        <w:t>. 44.§ (1) c)</w:t>
      </w:r>
      <w:proofErr w:type="spellStart"/>
      <w:r w:rsidR="00A44E5E" w:rsidRPr="00155A51">
        <w:rPr>
          <w:rFonts w:ascii="Times New Roman" w:hAnsi="Times New Roman" w:cs="Times New Roman"/>
        </w:rPr>
        <w:t>-d</w:t>
      </w:r>
      <w:proofErr w:type="spellEnd"/>
      <w:r w:rsidR="00A44E5E" w:rsidRPr="00155A51">
        <w:rPr>
          <w:rFonts w:ascii="Times New Roman" w:hAnsi="Times New Roman" w:cs="Times New Roman"/>
        </w:rPr>
        <w:t>) pontjaiban foglaltaknak a tulajdonjogot átruházó vonatkozásában való tanúsítására terjed ki.</w:t>
      </w:r>
    </w:p>
    <w:p w:rsidR="00A44E5E" w:rsidRPr="00155A51" w:rsidRDefault="00A44E5E" w:rsidP="00155A51">
      <w:pPr>
        <w:spacing w:after="0"/>
        <w:rPr>
          <w:rFonts w:ascii="Times New Roman" w:eastAsia="Times New Roman" w:hAnsi="Times New Roman" w:cs="Times New Roman"/>
          <w:lang w:eastAsia="hu-HU"/>
        </w:rPr>
      </w:pPr>
      <w:r w:rsidRPr="00155A51">
        <w:rPr>
          <w:rFonts w:ascii="Times New Roman" w:eastAsia="Times New Roman" w:hAnsi="Times New Roman" w:cs="Times New Roman"/>
          <w:lang w:eastAsia="hu-HU"/>
        </w:rPr>
        <w:t>____________________________________</w:t>
      </w:r>
    </w:p>
    <w:p w:rsidR="00A44E5E" w:rsidRPr="00155A51" w:rsidRDefault="0001502F" w:rsidP="00322A03">
      <w:pPr>
        <w:spacing w:after="0"/>
        <w:ind w:firstLine="708"/>
        <w:rPr>
          <w:rFonts w:ascii="Times New Roman" w:eastAsia="Times New Roman" w:hAnsi="Times New Roman" w:cs="Times New Roman"/>
          <w:b/>
          <w:lang w:eastAsia="hu-HU"/>
        </w:rPr>
      </w:pPr>
      <w:proofErr w:type="gramStart"/>
      <w:r>
        <w:rPr>
          <w:rFonts w:ascii="Times New Roman" w:eastAsia="Times New Roman" w:hAnsi="Times New Roman" w:cs="Times New Roman"/>
          <w:lang w:eastAsia="hu-HU"/>
        </w:rPr>
        <w:t>dr.</w:t>
      </w:r>
      <w:proofErr w:type="gramEnd"/>
      <w:r>
        <w:rPr>
          <w:rFonts w:ascii="Times New Roman" w:eastAsia="Times New Roman" w:hAnsi="Times New Roman" w:cs="Times New Roman"/>
          <w:lang w:eastAsia="hu-HU"/>
        </w:rPr>
        <w:t xml:space="preserve"> Debreczeni Katalin</w:t>
      </w:r>
    </w:p>
    <w:p w:rsidR="00322A03" w:rsidRDefault="00322A03" w:rsidP="00155A51">
      <w:pPr>
        <w:tabs>
          <w:tab w:val="center" w:pos="4535"/>
        </w:tabs>
        <w:spacing w:after="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w:t>
      </w:r>
      <w:proofErr w:type="gramStart"/>
      <w:r>
        <w:rPr>
          <w:rFonts w:ascii="Times New Roman" w:eastAsia="Times New Roman" w:hAnsi="Times New Roman" w:cs="Times New Roman"/>
          <w:lang w:eastAsia="hu-HU"/>
        </w:rPr>
        <w:t>kamarai</w:t>
      </w:r>
      <w:proofErr w:type="gramEnd"/>
      <w:r>
        <w:rPr>
          <w:rFonts w:ascii="Times New Roman" w:eastAsia="Times New Roman" w:hAnsi="Times New Roman" w:cs="Times New Roman"/>
          <w:lang w:eastAsia="hu-HU"/>
        </w:rPr>
        <w:t xml:space="preserve"> jogtanácsos</w:t>
      </w:r>
    </w:p>
    <w:p w:rsidR="00A44E5E" w:rsidRPr="00155A51" w:rsidRDefault="00322A03" w:rsidP="00155A51">
      <w:pPr>
        <w:tabs>
          <w:tab w:val="center" w:pos="4535"/>
        </w:tabs>
        <w:spacing w:after="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w:t>
      </w:r>
      <w:r w:rsidR="00A44E5E" w:rsidRPr="00155A51">
        <w:rPr>
          <w:rFonts w:ascii="Times New Roman" w:eastAsia="Times New Roman" w:hAnsi="Times New Roman" w:cs="Times New Roman"/>
          <w:lang w:eastAsia="hu-HU"/>
        </w:rPr>
        <w:t>KASZ:</w:t>
      </w:r>
      <w:r w:rsidR="00CF0319">
        <w:rPr>
          <w:rFonts w:ascii="Times New Roman" w:eastAsia="Times New Roman" w:hAnsi="Times New Roman" w:cs="Times New Roman"/>
          <w:lang w:eastAsia="hu-HU"/>
        </w:rPr>
        <w:t>36075069</w:t>
      </w:r>
    </w:p>
    <w:p w:rsidR="00A44E5E" w:rsidRDefault="00A44E5E" w:rsidP="00155A51">
      <w:pPr>
        <w:tabs>
          <w:tab w:val="center" w:pos="4535"/>
        </w:tabs>
        <w:spacing w:after="0"/>
        <w:jc w:val="both"/>
        <w:rPr>
          <w:rFonts w:ascii="Times New Roman" w:eastAsia="Times New Roman" w:hAnsi="Times New Roman" w:cs="Times New Roman"/>
          <w:lang w:eastAsia="hu-HU"/>
        </w:rPr>
      </w:pPr>
    </w:p>
    <w:p w:rsidR="00A44E5E" w:rsidRDefault="00443B53" w:rsidP="00155A51">
      <w:pPr>
        <w:tabs>
          <w:tab w:val="center" w:pos="4535"/>
        </w:tabs>
        <w:spacing w:after="0"/>
        <w:jc w:val="both"/>
        <w:rPr>
          <w:rFonts w:ascii="Times New Roman" w:eastAsia="Times New Roman" w:hAnsi="Times New Roman" w:cs="Times New Roman"/>
          <w:lang w:eastAsia="hu-HU"/>
        </w:rPr>
      </w:pPr>
      <w:proofErr w:type="spellStart"/>
      <w:r>
        <w:rPr>
          <w:rFonts w:ascii="Times New Roman" w:eastAsia="Times New Roman" w:hAnsi="Times New Roman" w:cs="Times New Roman"/>
          <w:lang w:eastAsia="hu-HU"/>
        </w:rPr>
        <w:t>E</w:t>
      </w:r>
      <w:r w:rsidR="00A44E5E" w:rsidRPr="00155A51">
        <w:rPr>
          <w:rFonts w:ascii="Times New Roman" w:eastAsia="Times New Roman" w:hAnsi="Times New Roman" w:cs="Times New Roman"/>
          <w:lang w:eastAsia="hu-HU"/>
        </w:rPr>
        <w:t>llenjegyzem</w:t>
      </w:r>
      <w:proofErr w:type="spellEnd"/>
      <w:r w:rsidR="00A44E5E" w:rsidRPr="00155A51">
        <w:rPr>
          <w:rFonts w:ascii="Times New Roman" w:eastAsia="Times New Roman" w:hAnsi="Times New Roman" w:cs="Times New Roman"/>
          <w:lang w:eastAsia="hu-HU"/>
        </w:rPr>
        <w:t>:</w:t>
      </w:r>
    </w:p>
    <w:p w:rsidR="00443B53" w:rsidRDefault="00DE5F8C" w:rsidP="00443B53">
      <w:pPr>
        <w:autoSpaceDE w:val="0"/>
        <w:autoSpaceDN w:val="0"/>
        <w:adjustRightInd w:val="0"/>
        <w:spacing w:after="0"/>
        <w:rPr>
          <w:rFonts w:ascii="Times New Roman" w:eastAsia="Times New Roman" w:hAnsi="Times New Roman" w:cs="Times New Roman"/>
          <w:iCs/>
          <w:lang w:eastAsia="hu-HU"/>
        </w:rPr>
      </w:pPr>
      <w:r>
        <w:rPr>
          <w:rFonts w:ascii="Times New Roman" w:eastAsia="Times New Roman" w:hAnsi="Times New Roman" w:cs="Times New Roman"/>
          <w:iCs/>
          <w:lang w:eastAsia="hu-HU"/>
        </w:rPr>
        <w:t>Kelt: Martfű</w:t>
      </w:r>
      <w:bookmarkStart w:id="0" w:name="_GoBack"/>
      <w:bookmarkEnd w:id="0"/>
      <w:r w:rsidR="00443B53" w:rsidRPr="00155A51">
        <w:rPr>
          <w:rFonts w:ascii="Times New Roman" w:eastAsia="Times New Roman" w:hAnsi="Times New Roman" w:cs="Times New Roman"/>
          <w:iCs/>
          <w:lang w:eastAsia="hu-HU"/>
        </w:rPr>
        <w:t xml:space="preserve">, </w:t>
      </w:r>
      <w:r w:rsidR="00443B53">
        <w:rPr>
          <w:rFonts w:ascii="Times New Roman" w:eastAsia="Times New Roman" w:hAnsi="Times New Roman" w:cs="Times New Roman"/>
          <w:iCs/>
          <w:lang w:eastAsia="hu-HU"/>
        </w:rPr>
        <w:t>2018. év június</w:t>
      </w:r>
      <w:r w:rsidR="00443B53" w:rsidRPr="00155A51">
        <w:rPr>
          <w:rFonts w:ascii="Times New Roman" w:eastAsia="Times New Roman" w:hAnsi="Times New Roman" w:cs="Times New Roman"/>
          <w:iCs/>
          <w:lang w:eastAsia="hu-HU"/>
        </w:rPr>
        <w:t xml:space="preserve"> </w:t>
      </w:r>
      <w:proofErr w:type="gramStart"/>
      <w:r w:rsidR="00443B53" w:rsidRPr="00155A51">
        <w:rPr>
          <w:rFonts w:ascii="Times New Roman" w:eastAsia="Times New Roman" w:hAnsi="Times New Roman" w:cs="Times New Roman"/>
          <w:iCs/>
          <w:lang w:eastAsia="hu-HU"/>
        </w:rPr>
        <w:t>hó …</w:t>
      </w:r>
      <w:proofErr w:type="gramEnd"/>
      <w:r w:rsidR="00443B53" w:rsidRPr="00155A51">
        <w:rPr>
          <w:rFonts w:ascii="Times New Roman" w:eastAsia="Times New Roman" w:hAnsi="Times New Roman" w:cs="Times New Roman"/>
          <w:iCs/>
          <w:lang w:eastAsia="hu-HU"/>
        </w:rPr>
        <w:t xml:space="preserve"> napján</w:t>
      </w:r>
    </w:p>
    <w:p w:rsidR="00AF53A5" w:rsidRPr="00155A51" w:rsidRDefault="00AF53A5" w:rsidP="00443B53">
      <w:pPr>
        <w:autoSpaceDE w:val="0"/>
        <w:autoSpaceDN w:val="0"/>
        <w:adjustRightInd w:val="0"/>
        <w:spacing w:after="0"/>
        <w:rPr>
          <w:rFonts w:ascii="Times New Roman" w:eastAsia="Times New Roman" w:hAnsi="Times New Roman" w:cs="Times New Roman"/>
          <w:iCs/>
          <w:lang w:eastAsia="hu-HU"/>
        </w:rPr>
      </w:pPr>
    </w:p>
    <w:p w:rsidR="00443B53" w:rsidRDefault="00443B53" w:rsidP="00155A51">
      <w:pPr>
        <w:tabs>
          <w:tab w:val="center" w:pos="4535"/>
        </w:tabs>
        <w:spacing w:after="0"/>
        <w:jc w:val="both"/>
        <w:rPr>
          <w:rFonts w:ascii="Times New Roman" w:eastAsia="Times New Roman" w:hAnsi="Times New Roman" w:cs="Times New Roman"/>
          <w:lang w:eastAsia="hu-HU"/>
        </w:rPr>
      </w:pPr>
    </w:p>
    <w:p w:rsidR="00443B53" w:rsidRPr="00155A51" w:rsidRDefault="00443B53" w:rsidP="00155A51">
      <w:pPr>
        <w:tabs>
          <w:tab w:val="center" w:pos="4535"/>
        </w:tabs>
        <w:spacing w:after="0"/>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ügyvéd</w:t>
      </w:r>
      <w:proofErr w:type="gramEnd"/>
    </w:p>
    <w:tbl>
      <w:tblPr>
        <w:tblW w:w="0" w:type="auto"/>
        <w:tblLook w:val="01E0" w:firstRow="1" w:lastRow="1" w:firstColumn="1" w:lastColumn="1" w:noHBand="0" w:noVBand="0"/>
      </w:tblPr>
      <w:tblGrid>
        <w:gridCol w:w="4270"/>
        <w:gridCol w:w="5016"/>
      </w:tblGrid>
      <w:tr w:rsidR="00A44E5E" w:rsidRPr="00155A51" w:rsidTr="00380154">
        <w:trPr>
          <w:trHeight w:val="845"/>
        </w:trPr>
        <w:tc>
          <w:tcPr>
            <w:tcW w:w="4270" w:type="dxa"/>
          </w:tcPr>
          <w:p w:rsidR="00A44E5E" w:rsidRPr="00155A51" w:rsidRDefault="00A44E5E" w:rsidP="00155A51">
            <w:pPr>
              <w:autoSpaceDE w:val="0"/>
              <w:autoSpaceDN w:val="0"/>
              <w:adjustRightInd w:val="0"/>
              <w:spacing w:after="0"/>
              <w:rPr>
                <w:rFonts w:ascii="Times New Roman" w:eastAsia="Times New Roman" w:hAnsi="Times New Roman" w:cs="Times New Roman"/>
                <w:iCs/>
                <w:lang w:eastAsia="hu-HU"/>
              </w:rPr>
            </w:pPr>
          </w:p>
          <w:p w:rsidR="00A44E5E" w:rsidRPr="00155A51" w:rsidRDefault="00A44E5E" w:rsidP="00155A51">
            <w:pPr>
              <w:spacing w:after="0"/>
              <w:rPr>
                <w:rFonts w:ascii="Times New Roman" w:eastAsia="Times New Roman" w:hAnsi="Times New Roman" w:cs="Times New Roman"/>
                <w:lang w:eastAsia="hu-HU"/>
              </w:rPr>
            </w:pPr>
          </w:p>
          <w:p w:rsidR="00A44E5E" w:rsidRPr="00155A51" w:rsidRDefault="00A44E5E" w:rsidP="00443B53">
            <w:pPr>
              <w:spacing w:after="0"/>
              <w:rPr>
                <w:rFonts w:ascii="Times New Roman" w:eastAsia="Times New Roman" w:hAnsi="Times New Roman" w:cs="Times New Roman"/>
                <w:lang w:eastAsia="hu-HU"/>
              </w:rPr>
            </w:pPr>
          </w:p>
          <w:p w:rsidR="00A44E5E" w:rsidRPr="00155A51" w:rsidRDefault="00A44E5E" w:rsidP="00155A51">
            <w:pPr>
              <w:spacing w:after="0"/>
              <w:jc w:val="center"/>
              <w:rPr>
                <w:rFonts w:ascii="Times New Roman" w:eastAsia="Times New Roman" w:hAnsi="Times New Roman" w:cs="Times New Roman"/>
                <w:lang w:eastAsia="hu-HU"/>
              </w:rPr>
            </w:pPr>
          </w:p>
        </w:tc>
        <w:tc>
          <w:tcPr>
            <w:tcW w:w="5016" w:type="dxa"/>
          </w:tcPr>
          <w:p w:rsidR="00A44E5E" w:rsidRPr="00155A51" w:rsidRDefault="00A44E5E" w:rsidP="00155A51">
            <w:pPr>
              <w:spacing w:after="0"/>
              <w:rPr>
                <w:rFonts w:ascii="Times New Roman" w:eastAsia="Times New Roman" w:hAnsi="Times New Roman" w:cs="Times New Roman"/>
                <w:lang w:eastAsia="hu-HU"/>
              </w:rPr>
            </w:pPr>
          </w:p>
          <w:p w:rsidR="00A44E5E" w:rsidRPr="00155A51" w:rsidRDefault="00A44E5E" w:rsidP="00155A51">
            <w:pPr>
              <w:spacing w:after="0"/>
              <w:rPr>
                <w:rFonts w:ascii="Times New Roman" w:eastAsia="Times New Roman" w:hAnsi="Times New Roman" w:cs="Times New Roman"/>
                <w:lang w:eastAsia="hu-HU"/>
              </w:rPr>
            </w:pPr>
          </w:p>
          <w:p w:rsidR="00A44E5E" w:rsidRPr="00155A51" w:rsidRDefault="00A44E5E" w:rsidP="00155A51">
            <w:pPr>
              <w:spacing w:after="0"/>
              <w:jc w:val="center"/>
              <w:rPr>
                <w:rFonts w:ascii="Times New Roman" w:eastAsia="Times New Roman" w:hAnsi="Times New Roman" w:cs="Times New Roman"/>
                <w:lang w:eastAsia="hu-HU"/>
              </w:rPr>
            </w:pPr>
          </w:p>
        </w:tc>
      </w:tr>
    </w:tbl>
    <w:p w:rsidR="00A44E5E" w:rsidRPr="00155A51" w:rsidRDefault="00A44E5E" w:rsidP="00155A51">
      <w:pPr>
        <w:tabs>
          <w:tab w:val="left" w:pos="993"/>
        </w:tabs>
        <w:spacing w:after="0"/>
        <w:rPr>
          <w:rFonts w:ascii="Times New Roman" w:eastAsia="Times New Roman" w:hAnsi="Times New Roman" w:cs="Times New Roman"/>
          <w:lang w:eastAsia="hu-HU"/>
        </w:rPr>
      </w:pPr>
    </w:p>
    <w:p w:rsidR="00A44E5E" w:rsidRPr="00155A51" w:rsidRDefault="00A44E5E" w:rsidP="00155A51">
      <w:pPr>
        <w:tabs>
          <w:tab w:val="left" w:pos="993"/>
        </w:tabs>
        <w:spacing w:after="0"/>
        <w:rPr>
          <w:rFonts w:ascii="Times New Roman" w:eastAsia="Times New Roman" w:hAnsi="Times New Roman" w:cs="Times New Roman"/>
          <w:lang w:eastAsia="hu-HU"/>
        </w:rPr>
      </w:pPr>
    </w:p>
    <w:p w:rsidR="00C11BCC" w:rsidRPr="00155A51" w:rsidRDefault="00DE5F8C" w:rsidP="00155A51">
      <w:pPr>
        <w:rPr>
          <w:rFonts w:ascii="Times New Roman" w:hAnsi="Times New Roman" w:cs="Times New Roman"/>
        </w:rPr>
      </w:pPr>
    </w:p>
    <w:sectPr w:rsidR="00C11BCC" w:rsidRPr="00155A51" w:rsidSect="00B3459F">
      <w:headerReference w:type="default" r:id="rId8"/>
      <w:footerReference w:type="even" r:id="rId9"/>
      <w:footerReference w:type="default" r:id="rId10"/>
      <w:pgSz w:w="11906" w:h="16838"/>
      <w:pgMar w:top="1418" w:right="1418" w:bottom="125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32D" w:rsidRDefault="001F232D">
      <w:pPr>
        <w:spacing w:after="0" w:line="240" w:lineRule="auto"/>
      </w:pPr>
      <w:r>
        <w:separator/>
      </w:r>
    </w:p>
  </w:endnote>
  <w:endnote w:type="continuationSeparator" w:id="0">
    <w:p w:rsidR="001F232D" w:rsidRDefault="001F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7B" w:rsidRDefault="00A44E5E" w:rsidP="00B3459F">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6C287B" w:rsidRDefault="00DE5F8C" w:rsidP="00B3459F">
    <w:pPr>
      <w:pStyle w:val="ll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87B" w:rsidRPr="00380154" w:rsidRDefault="00A44E5E" w:rsidP="00B3459F">
    <w:pPr>
      <w:pStyle w:val="llb"/>
      <w:ind w:right="360"/>
    </w:pPr>
    <w:proofErr w:type="gramStart"/>
    <w:r>
      <w:t>átadó</w:t>
    </w:r>
    <w:proofErr w:type="gramEnd"/>
    <w:r>
      <w:ptab w:relativeTo="margin" w:alignment="center" w:leader="none"/>
    </w:r>
    <w:r>
      <w:tab/>
    </w:r>
    <w:r>
      <w:tab/>
      <w:t>átvevő</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32D" w:rsidRDefault="001F232D">
      <w:pPr>
        <w:spacing w:after="0" w:line="240" w:lineRule="auto"/>
      </w:pPr>
      <w:r>
        <w:separator/>
      </w:r>
    </w:p>
  </w:footnote>
  <w:footnote w:type="continuationSeparator" w:id="0">
    <w:p w:rsidR="001F232D" w:rsidRDefault="001F23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8162289"/>
      <w:docPartObj>
        <w:docPartGallery w:val="Page Numbers (Top of Page)"/>
        <w:docPartUnique/>
      </w:docPartObj>
    </w:sdtPr>
    <w:sdtEndPr/>
    <w:sdtContent>
      <w:p w:rsidR="00155A51" w:rsidRDefault="00155A51">
        <w:pPr>
          <w:pStyle w:val="lfej"/>
          <w:jc w:val="center"/>
        </w:pPr>
        <w:r>
          <w:fldChar w:fldCharType="begin"/>
        </w:r>
        <w:r>
          <w:instrText>PAGE   \* MERGEFORMAT</w:instrText>
        </w:r>
        <w:r>
          <w:fldChar w:fldCharType="separate"/>
        </w:r>
        <w:r w:rsidR="00DE5F8C">
          <w:rPr>
            <w:noProof/>
          </w:rPr>
          <w:t>1</w:t>
        </w:r>
        <w:r>
          <w:fldChar w:fldCharType="end"/>
        </w:r>
      </w:p>
    </w:sdtContent>
  </w:sdt>
  <w:p w:rsidR="003E3A5F" w:rsidRDefault="000C760B" w:rsidP="00013530">
    <w:pPr>
      <w:pStyle w:val="lfej"/>
      <w:rPr>
        <w:rFonts w:ascii="Times New Roman" w:hAnsi="Times New Roman" w:cs="Times New Roman"/>
        <w:i/>
      </w:rPr>
    </w:pPr>
    <w:r>
      <w:rPr>
        <w:rFonts w:ascii="Times New Roman" w:hAnsi="Times New Roman" w:cs="Times New Roman"/>
        <w:i/>
      </w:rPr>
      <w:t>KOZ-10460</w:t>
    </w:r>
    <w:r w:rsidR="00013530">
      <w:rPr>
        <w:rFonts w:ascii="Times New Roman" w:hAnsi="Times New Roman" w:cs="Times New Roman"/>
        <w:i/>
      </w:rPr>
      <w:t>/2018.</w:t>
    </w:r>
  </w:p>
  <w:p w:rsidR="00013530" w:rsidRDefault="000C760B" w:rsidP="00013530">
    <w:pPr>
      <w:pStyle w:val="lfej"/>
      <w:jc w:val="right"/>
      <w:rPr>
        <w:rFonts w:ascii="Times New Roman" w:hAnsi="Times New Roman" w:cs="Times New Roman"/>
        <w:i/>
      </w:rPr>
    </w:pPr>
    <w:r>
      <w:rPr>
        <w:rFonts w:ascii="Times New Roman" w:hAnsi="Times New Roman" w:cs="Times New Roman"/>
        <w:i/>
      </w:rPr>
      <w:t>TTM-2018</w:t>
    </w:r>
    <w:r w:rsidR="00F33205">
      <w:rPr>
        <w:rFonts w:ascii="Times New Roman" w:hAnsi="Times New Roman" w:cs="Times New Roman"/>
        <w:i/>
      </w:rPr>
      <w:t>/00</w:t>
    </w:r>
    <w:r>
      <w:rPr>
        <w:rFonts w:ascii="Times New Roman" w:hAnsi="Times New Roman" w:cs="Times New Roman"/>
        <w:i/>
      </w:rPr>
      <w:t>0400</w:t>
    </w:r>
  </w:p>
  <w:p w:rsidR="00B62459" w:rsidRPr="00013530" w:rsidRDefault="000C760B" w:rsidP="00013530">
    <w:pPr>
      <w:pStyle w:val="lfej"/>
      <w:jc w:val="right"/>
      <w:rPr>
        <w:rFonts w:ascii="Times New Roman" w:hAnsi="Times New Roman" w:cs="Times New Roman"/>
        <w:i/>
      </w:rPr>
    </w:pPr>
    <w:r>
      <w:rPr>
        <w:rFonts w:ascii="Times New Roman" w:hAnsi="Times New Roman" w:cs="Times New Roman"/>
        <w:i/>
      </w:rPr>
      <w:t xml:space="preserve">Magyar Közút </w:t>
    </w:r>
    <w:proofErr w:type="spellStart"/>
    <w:r>
      <w:rPr>
        <w:rFonts w:ascii="Times New Roman" w:hAnsi="Times New Roman" w:cs="Times New Roman"/>
        <w:i/>
      </w:rPr>
      <w:t>NZrt</w:t>
    </w:r>
    <w:proofErr w:type="spellEnd"/>
    <w:r>
      <w:rPr>
        <w:rFonts w:ascii="Times New Roman" w:hAnsi="Times New Roman" w:cs="Times New Roman"/>
        <w:i/>
      </w:rPr>
      <w:t>. – Martfű Város</w:t>
    </w:r>
    <w:r w:rsidR="00B62459">
      <w:rPr>
        <w:rFonts w:ascii="Times New Roman" w:hAnsi="Times New Roman" w:cs="Times New Roman"/>
        <w:i/>
      </w:rPr>
      <w:t xml:space="preserve"> Önkormányzata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742E4"/>
    <w:multiLevelType w:val="hybridMultilevel"/>
    <w:tmpl w:val="378ED3F2"/>
    <w:lvl w:ilvl="0" w:tplc="B6DC9D1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253509EA"/>
    <w:multiLevelType w:val="hybridMultilevel"/>
    <w:tmpl w:val="1AAC7BE8"/>
    <w:lvl w:ilvl="0" w:tplc="ED82594C">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716A4012"/>
    <w:multiLevelType w:val="hybridMultilevel"/>
    <w:tmpl w:val="7902CBA4"/>
    <w:lvl w:ilvl="0" w:tplc="040E0001">
      <w:start w:val="1"/>
      <w:numFmt w:val="bullet"/>
      <w:lvlText w:val=""/>
      <w:lvlJc w:val="left"/>
      <w:pPr>
        <w:ind w:left="780" w:hanging="360"/>
      </w:pPr>
      <w:rPr>
        <w:rFonts w:ascii="Symbol" w:hAnsi="Symbol"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E5E"/>
    <w:rsid w:val="00013530"/>
    <w:rsid w:val="0001502F"/>
    <w:rsid w:val="000C5196"/>
    <w:rsid w:val="000C760B"/>
    <w:rsid w:val="00155A51"/>
    <w:rsid w:val="001C0FB3"/>
    <w:rsid w:val="001F232D"/>
    <w:rsid w:val="002317F9"/>
    <w:rsid w:val="00233085"/>
    <w:rsid w:val="002C2544"/>
    <w:rsid w:val="00305100"/>
    <w:rsid w:val="00322A03"/>
    <w:rsid w:val="003569C3"/>
    <w:rsid w:val="003A12BB"/>
    <w:rsid w:val="003A2AD8"/>
    <w:rsid w:val="003C3EAB"/>
    <w:rsid w:val="00443B53"/>
    <w:rsid w:val="0046572C"/>
    <w:rsid w:val="004672FB"/>
    <w:rsid w:val="00483092"/>
    <w:rsid w:val="004A1EBC"/>
    <w:rsid w:val="005518F3"/>
    <w:rsid w:val="005B0244"/>
    <w:rsid w:val="00750537"/>
    <w:rsid w:val="007732C1"/>
    <w:rsid w:val="007B6C7E"/>
    <w:rsid w:val="008C1046"/>
    <w:rsid w:val="009B742C"/>
    <w:rsid w:val="00A44E5E"/>
    <w:rsid w:val="00A60BC9"/>
    <w:rsid w:val="00A71237"/>
    <w:rsid w:val="00AF53A5"/>
    <w:rsid w:val="00B531B3"/>
    <w:rsid w:val="00B62459"/>
    <w:rsid w:val="00C81F6B"/>
    <w:rsid w:val="00C82529"/>
    <w:rsid w:val="00CF0319"/>
    <w:rsid w:val="00D500C2"/>
    <w:rsid w:val="00DA2798"/>
    <w:rsid w:val="00DE0088"/>
    <w:rsid w:val="00DE487A"/>
    <w:rsid w:val="00DE5F8C"/>
    <w:rsid w:val="00E10E89"/>
    <w:rsid w:val="00E57DF0"/>
    <w:rsid w:val="00F33205"/>
    <w:rsid w:val="00F50AFB"/>
    <w:rsid w:val="00FF0FE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43B53"/>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44E5E"/>
    <w:pPr>
      <w:tabs>
        <w:tab w:val="center" w:pos="4536"/>
        <w:tab w:val="right" w:pos="9072"/>
      </w:tabs>
      <w:spacing w:after="0" w:line="240" w:lineRule="auto"/>
    </w:pPr>
  </w:style>
  <w:style w:type="character" w:customStyle="1" w:styleId="lfejChar">
    <w:name w:val="Élőfej Char"/>
    <w:basedOn w:val="Bekezdsalapbettpusa"/>
    <w:link w:val="lfej"/>
    <w:uiPriority w:val="99"/>
    <w:rsid w:val="00A44E5E"/>
  </w:style>
  <w:style w:type="paragraph" w:styleId="llb">
    <w:name w:val="footer"/>
    <w:basedOn w:val="Norml"/>
    <w:link w:val="llbChar"/>
    <w:uiPriority w:val="99"/>
    <w:unhideWhenUsed/>
    <w:rsid w:val="00A44E5E"/>
    <w:pPr>
      <w:tabs>
        <w:tab w:val="center" w:pos="4536"/>
        <w:tab w:val="right" w:pos="9072"/>
      </w:tabs>
      <w:spacing w:after="0" w:line="240" w:lineRule="auto"/>
    </w:pPr>
  </w:style>
  <w:style w:type="character" w:customStyle="1" w:styleId="llbChar">
    <w:name w:val="Élőláb Char"/>
    <w:basedOn w:val="Bekezdsalapbettpusa"/>
    <w:link w:val="llb"/>
    <w:uiPriority w:val="99"/>
    <w:rsid w:val="00A44E5E"/>
  </w:style>
  <w:style w:type="character" w:styleId="Oldalszm">
    <w:name w:val="page number"/>
    <w:basedOn w:val="Bekezdsalapbettpusa"/>
    <w:rsid w:val="00A44E5E"/>
  </w:style>
  <w:style w:type="paragraph" w:styleId="Listaszerbekezds">
    <w:name w:val="List Paragraph"/>
    <w:basedOn w:val="Norml"/>
    <w:uiPriority w:val="34"/>
    <w:qFormat/>
    <w:rsid w:val="00155A51"/>
    <w:pPr>
      <w:ind w:left="720"/>
      <w:contextualSpacing/>
    </w:pPr>
  </w:style>
  <w:style w:type="paragraph" w:styleId="Buborkszveg">
    <w:name w:val="Balloon Text"/>
    <w:basedOn w:val="Norml"/>
    <w:link w:val="BuborkszvegChar"/>
    <w:uiPriority w:val="99"/>
    <w:semiHidden/>
    <w:unhideWhenUsed/>
    <w:rsid w:val="00D500C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500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43B53"/>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A44E5E"/>
    <w:pPr>
      <w:tabs>
        <w:tab w:val="center" w:pos="4536"/>
        <w:tab w:val="right" w:pos="9072"/>
      </w:tabs>
      <w:spacing w:after="0" w:line="240" w:lineRule="auto"/>
    </w:pPr>
  </w:style>
  <w:style w:type="character" w:customStyle="1" w:styleId="lfejChar">
    <w:name w:val="Élőfej Char"/>
    <w:basedOn w:val="Bekezdsalapbettpusa"/>
    <w:link w:val="lfej"/>
    <w:uiPriority w:val="99"/>
    <w:rsid w:val="00A44E5E"/>
  </w:style>
  <w:style w:type="paragraph" w:styleId="llb">
    <w:name w:val="footer"/>
    <w:basedOn w:val="Norml"/>
    <w:link w:val="llbChar"/>
    <w:uiPriority w:val="99"/>
    <w:unhideWhenUsed/>
    <w:rsid w:val="00A44E5E"/>
    <w:pPr>
      <w:tabs>
        <w:tab w:val="center" w:pos="4536"/>
        <w:tab w:val="right" w:pos="9072"/>
      </w:tabs>
      <w:spacing w:after="0" w:line="240" w:lineRule="auto"/>
    </w:pPr>
  </w:style>
  <w:style w:type="character" w:customStyle="1" w:styleId="llbChar">
    <w:name w:val="Élőláb Char"/>
    <w:basedOn w:val="Bekezdsalapbettpusa"/>
    <w:link w:val="llb"/>
    <w:uiPriority w:val="99"/>
    <w:rsid w:val="00A44E5E"/>
  </w:style>
  <w:style w:type="character" w:styleId="Oldalszm">
    <w:name w:val="page number"/>
    <w:basedOn w:val="Bekezdsalapbettpusa"/>
    <w:rsid w:val="00A44E5E"/>
  </w:style>
  <w:style w:type="paragraph" w:styleId="Listaszerbekezds">
    <w:name w:val="List Paragraph"/>
    <w:basedOn w:val="Norml"/>
    <w:uiPriority w:val="34"/>
    <w:qFormat/>
    <w:rsid w:val="00155A51"/>
    <w:pPr>
      <w:ind w:left="720"/>
      <w:contextualSpacing/>
    </w:pPr>
  </w:style>
  <w:style w:type="paragraph" w:styleId="Buborkszveg">
    <w:name w:val="Balloon Text"/>
    <w:basedOn w:val="Norml"/>
    <w:link w:val="BuborkszvegChar"/>
    <w:uiPriority w:val="99"/>
    <w:semiHidden/>
    <w:unhideWhenUsed/>
    <w:rsid w:val="00D500C2"/>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50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548229">
      <w:bodyDiv w:val="1"/>
      <w:marLeft w:val="0"/>
      <w:marRight w:val="0"/>
      <w:marTop w:val="0"/>
      <w:marBottom w:val="0"/>
      <w:divBdr>
        <w:top w:val="none" w:sz="0" w:space="0" w:color="auto"/>
        <w:left w:val="none" w:sz="0" w:space="0" w:color="auto"/>
        <w:bottom w:val="none" w:sz="0" w:space="0" w:color="auto"/>
        <w:right w:val="none" w:sz="0" w:space="0" w:color="auto"/>
      </w:divBdr>
    </w:div>
    <w:div w:id="1867793962">
      <w:bodyDiv w:val="1"/>
      <w:marLeft w:val="0"/>
      <w:marRight w:val="0"/>
      <w:marTop w:val="0"/>
      <w:marBottom w:val="0"/>
      <w:divBdr>
        <w:top w:val="none" w:sz="0" w:space="0" w:color="auto"/>
        <w:left w:val="none" w:sz="0" w:space="0" w:color="auto"/>
        <w:bottom w:val="none" w:sz="0" w:space="0" w:color="auto"/>
        <w:right w:val="none" w:sz="0" w:space="0" w:color="auto"/>
      </w:divBdr>
    </w:div>
    <w:div w:id="209905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1782</Words>
  <Characters>12302</Characters>
  <Application>Microsoft Office Word</Application>
  <DocSecurity>0</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Magyar Közút NZRt</Company>
  <LinksUpToDate>false</LinksUpToDate>
  <CharactersWithSpaces>14056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Farkas Edina dr.</dc:creator>
  <cp:lastModifiedBy>Debreczeni Katalin dr.</cp:lastModifiedBy>
  <cp:revision>6</cp:revision>
  <cp:lastPrinted>2018-06-09T14:29:00Z</cp:lastPrinted>
  <dcterms:created xsi:type="dcterms:W3CDTF">2018-06-11T09:01:00Z</dcterms:created>
  <dcterms:modified xsi:type="dcterms:W3CDTF">2018-06-11T11:13:00Z</dcterms:modified>
</cp:coreProperties>
</file>