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8ED" w:rsidRPr="009425C2" w:rsidRDefault="004858ED" w:rsidP="009425C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425C2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4F179E8E" wp14:editId="582A7C5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25C2">
        <w:rPr>
          <w:rFonts w:ascii="Times New Roman" w:eastAsia="Calibri" w:hAnsi="Times New Roman" w:cs="Times New Roman"/>
          <w:b/>
          <w:bCs/>
          <w:sz w:val="28"/>
          <w:szCs w:val="28"/>
        </w:rPr>
        <w:t>Martfű Város Jegyzőjétől</w:t>
      </w:r>
    </w:p>
    <w:p w:rsidR="004858ED" w:rsidRPr="004858ED" w:rsidRDefault="004858ED" w:rsidP="009425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4858ED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4858ED" w:rsidRPr="004858ED" w:rsidRDefault="004858ED" w:rsidP="009425C2">
      <w:pPr>
        <w:pBdr>
          <w:bottom w:val="single" w:sz="12" w:space="1" w:color="auto"/>
        </w:pBdr>
        <w:spacing w:after="0" w:line="276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4858ED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4858ED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Előterjesztés </w:t>
      </w:r>
    </w:p>
    <w:p w:rsid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27/2016.(XI.25.) önko</w:t>
      </w:r>
      <w:r w:rsidR="00EA50E6">
        <w:rPr>
          <w:rFonts w:ascii="Times New Roman" w:hAnsi="Times New Roman" w:cs="Times New Roman"/>
          <w:b/>
          <w:sz w:val="24"/>
          <w:szCs w:val="24"/>
        </w:rPr>
        <w:t>rmányzati rendelet módosítására</w:t>
      </w:r>
    </w:p>
    <w:p w:rsidR="004858ED" w:rsidRPr="004858ED" w:rsidRDefault="004858ED" w:rsidP="00485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2018. </w:t>
      </w:r>
      <w:r w:rsidR="00EB065B">
        <w:rPr>
          <w:rFonts w:ascii="Times New Roman" w:eastAsia="Times New Roman" w:hAnsi="Times New Roman" w:cs="Times New Roman"/>
          <w:sz w:val="24"/>
          <w:szCs w:val="24"/>
        </w:rPr>
        <w:t>október 29</w:t>
      </w:r>
      <w:r w:rsidRPr="004858ED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25C2" w:rsidRDefault="009425C2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25C2" w:rsidRDefault="009425C2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25C2" w:rsidRPr="004858ED" w:rsidRDefault="009425C2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minősített </w:t>
      </w: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többség 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Calibri" w:eastAsia="Times New Roman" w:hAnsi="Calibri" w:cs="Calibri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858ED" w:rsidRPr="004858ED" w:rsidRDefault="004858ED" w:rsidP="004858ED">
      <w:pPr>
        <w:spacing w:after="200" w:line="276" w:lineRule="auto"/>
        <w:rPr>
          <w:rFonts w:ascii="Calibri" w:eastAsia="Calibri" w:hAnsi="Calibri" w:cs="Times New Roman"/>
        </w:rPr>
      </w:pPr>
    </w:p>
    <w:p w:rsidR="004858ED" w:rsidRDefault="004858ED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 Képviselő-testületének</w:t>
      </w: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…/2018.(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27/2016.(XI.25.) önkormányzati rendelet módosításáról</w:t>
      </w:r>
    </w:p>
    <w:p w:rsidR="00EB065B" w:rsidRDefault="00EB065B" w:rsidP="00942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EB06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lakások és helyiségek bérletére, valamint az elidegenítésének egyes szabályairól szóló 1993. évi LXXVIII. törvény 3. § (1)-(2) bekezdésében, 4. § (3) bekezdésében, 5. § (3) bekezdésében, 9. § (1) bekezdésében, 10. § (2) bekezdésében, 12. § (5) bekezdésében, 13. § (1)-(2) bekezdésében, 15.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17. § (2) bekezdésében, 18. § (1) bekezdésében, 19.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20. § (3) bekezdésében, 21. § (6) bekezdésében, 23. § (3) bekezdésében, 27. § (2) bekezdésében, 31. § (2) bekezdésében, 33. § (3) bekezdésében, 34. § (1)-(2) és (4)-(5) bekezdésében, 35. § (2) bekezdésében, 36. § (2) bekezdésében, 84. § (1)-(2) bekezdésében kapott felhatalmazás alapján </w:t>
      </w:r>
      <w:r w:rsidRPr="00B06D8E">
        <w:rPr>
          <w:rFonts w:ascii="Times New Roman" w:hAnsi="Times New Roman" w:cs="Times New Roman"/>
          <w:sz w:val="24"/>
          <w:szCs w:val="24"/>
        </w:rPr>
        <w:t>az önkormányzati tulajdonú lakások é</w:t>
      </w:r>
      <w:r>
        <w:rPr>
          <w:rFonts w:ascii="Times New Roman" w:hAnsi="Times New Roman" w:cs="Times New Roman"/>
          <w:sz w:val="24"/>
          <w:szCs w:val="24"/>
        </w:rPr>
        <w:t>s helyiségek bérletéről szóló 27/2016.(XI.25</w:t>
      </w:r>
      <w:r w:rsidRPr="00B06D8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önkormányzati rendeletét az alábbiak szerint módosítja:</w:t>
      </w:r>
    </w:p>
    <w:p w:rsidR="00EB065B" w:rsidRDefault="00EB065B" w:rsidP="00EB06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065B" w:rsidRDefault="00EB065B" w:rsidP="00EB065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AAD">
        <w:rPr>
          <w:rFonts w:ascii="Times New Roman" w:hAnsi="Times New Roman" w:cs="Times New Roman"/>
          <w:b/>
          <w:sz w:val="24"/>
          <w:szCs w:val="24"/>
        </w:rPr>
        <w:t>§</w:t>
      </w:r>
      <w:r w:rsidRPr="005C0AAD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az önkormányzati tulajdonú lakások é</w:t>
      </w:r>
      <w:r>
        <w:rPr>
          <w:rFonts w:ascii="Times New Roman" w:hAnsi="Times New Roman" w:cs="Times New Roman"/>
          <w:sz w:val="24"/>
          <w:szCs w:val="24"/>
        </w:rPr>
        <w:t>s helyiségek bérletéről szóló 27/2016.(XI.25</w:t>
      </w:r>
      <w:r w:rsidRPr="005C0AAD">
        <w:rPr>
          <w:rFonts w:ascii="Times New Roman" w:hAnsi="Times New Roman" w:cs="Times New Roman"/>
          <w:sz w:val="24"/>
          <w:szCs w:val="24"/>
        </w:rPr>
        <w:t>.) önkormányzati ren</w:t>
      </w:r>
      <w:r w:rsidR="00AC6C59">
        <w:rPr>
          <w:rFonts w:ascii="Times New Roman" w:hAnsi="Times New Roman" w:cs="Times New Roman"/>
          <w:sz w:val="24"/>
          <w:szCs w:val="24"/>
        </w:rPr>
        <w:t>delete</w:t>
      </w:r>
      <w:r w:rsidR="009A3D11">
        <w:rPr>
          <w:rFonts w:ascii="Times New Roman" w:hAnsi="Times New Roman" w:cs="Times New Roman"/>
          <w:sz w:val="24"/>
          <w:szCs w:val="24"/>
        </w:rPr>
        <w:t xml:space="preserve"> (továbbiakban: Rendelet)</w:t>
      </w:r>
      <w:r w:rsidR="00AC6C59">
        <w:rPr>
          <w:rFonts w:ascii="Times New Roman" w:hAnsi="Times New Roman" w:cs="Times New Roman"/>
          <w:sz w:val="24"/>
          <w:szCs w:val="24"/>
        </w:rPr>
        <w:t xml:space="preserve"> 3. § </w:t>
      </w:r>
      <w:r>
        <w:rPr>
          <w:rFonts w:ascii="Times New Roman" w:hAnsi="Times New Roman" w:cs="Times New Roman"/>
          <w:sz w:val="24"/>
          <w:szCs w:val="24"/>
        </w:rPr>
        <w:t>(2) és (3) bekezdése helyébe a következő rendelkezés lép:</w:t>
      </w:r>
    </w:p>
    <w:p w:rsidR="00EB065B" w:rsidRPr="00F349BD" w:rsidRDefault="00EB065B" w:rsidP="00EB06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§ (2) A tulajdonosi jogok gyakorlása és a kötelezettségek teljesítése a Képviselő-</w:t>
      </w:r>
      <w:r>
        <w:rPr>
          <w:rFonts w:ascii="Times New Roman" w:hAnsi="Times New Roman" w:cs="Times New Roman"/>
          <w:sz w:val="24"/>
          <w:szCs w:val="24"/>
        </w:rPr>
        <w:tab/>
        <w:t xml:space="preserve">testület és e rendelet felhatalmazása alapján Martfű Város Polgármestere hatáskörébe </w:t>
      </w:r>
      <w:r>
        <w:rPr>
          <w:rFonts w:ascii="Times New Roman" w:hAnsi="Times New Roman" w:cs="Times New Roman"/>
          <w:sz w:val="24"/>
          <w:szCs w:val="24"/>
        </w:rPr>
        <w:tab/>
        <w:t>tartozik. (továbbiakban: bérbeadó)</w:t>
      </w:r>
    </w:p>
    <w:p w:rsidR="00EB065B" w:rsidRDefault="00EB065B" w:rsidP="00EB06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F349BD">
        <w:rPr>
          <w:rFonts w:ascii="Times New Roman" w:hAnsi="Times New Roman" w:cs="Times New Roman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 xml:space="preserve">A tulajdonosi és bérbeadói jogok gyakorlásához szükséges előkészítő feladatokat e </w:t>
      </w:r>
      <w:r>
        <w:rPr>
          <w:rFonts w:ascii="Times New Roman" w:hAnsi="Times New Roman" w:cs="Times New Roman"/>
          <w:sz w:val="24"/>
          <w:szCs w:val="24"/>
        </w:rPr>
        <w:tab/>
        <w:t xml:space="preserve">rendeletben meghatározott módon a Martfűi Polgármesteri Hivatal (továbbiakban: </w:t>
      </w:r>
      <w:r>
        <w:rPr>
          <w:rFonts w:ascii="Times New Roman" w:hAnsi="Times New Roman" w:cs="Times New Roman"/>
          <w:sz w:val="24"/>
          <w:szCs w:val="24"/>
        </w:rPr>
        <w:tab/>
        <w:t>lakásüzemeltető) látja el.</w:t>
      </w:r>
    </w:p>
    <w:p w:rsidR="009A3D11" w:rsidRDefault="009A3D11" w:rsidP="00EB065B">
      <w:pPr>
        <w:rPr>
          <w:rFonts w:ascii="Times New Roman" w:hAnsi="Times New Roman" w:cs="Times New Roman"/>
          <w:sz w:val="24"/>
          <w:szCs w:val="24"/>
        </w:rPr>
      </w:pPr>
    </w:p>
    <w:p w:rsidR="009A3D11" w:rsidRPr="009A3D11" w:rsidRDefault="009A3D11" w:rsidP="007A50D0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D11">
        <w:rPr>
          <w:rFonts w:ascii="Times New Roman" w:hAnsi="Times New Roman" w:cs="Times New Roman"/>
          <w:b/>
          <w:sz w:val="24"/>
          <w:szCs w:val="24"/>
        </w:rPr>
        <w:t>2.</w:t>
      </w:r>
      <w:r w:rsidRPr="009A3D11">
        <w:rPr>
          <w:rFonts w:ascii="Times New Roman" w:hAnsi="Times New Roman" w:cs="Times New Roman"/>
          <w:b/>
          <w:sz w:val="24"/>
          <w:szCs w:val="24"/>
        </w:rPr>
        <w:tab/>
        <w:t>§</w:t>
      </w:r>
      <w:r w:rsidRPr="009A3D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Rendelet 41. § (1) bekezdés első mondatának „önállóan vagy a Polgármesteri Hivatallal közösen” szövegrésze hatályát veszti. </w:t>
      </w:r>
    </w:p>
    <w:p w:rsidR="009A3D11" w:rsidRPr="00F349BD" w:rsidRDefault="009A3D11" w:rsidP="00EB065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065B" w:rsidRDefault="00EB065B" w:rsidP="00EB06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EB065B" w:rsidRPr="00ED709B" w:rsidRDefault="009A3D11" w:rsidP="001F0EE7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F0EE7">
        <w:rPr>
          <w:rFonts w:ascii="Times New Roman" w:hAnsi="Times New Roman" w:cs="Times New Roman"/>
          <w:b/>
          <w:sz w:val="24"/>
          <w:szCs w:val="24"/>
        </w:rPr>
        <w:t>.</w:t>
      </w:r>
      <w:r w:rsidR="001F0EE7">
        <w:rPr>
          <w:rFonts w:ascii="Times New Roman" w:hAnsi="Times New Roman" w:cs="Times New Roman"/>
          <w:b/>
          <w:sz w:val="24"/>
          <w:szCs w:val="24"/>
        </w:rPr>
        <w:tab/>
      </w:r>
      <w:r w:rsidR="00EB065B" w:rsidRPr="00ED709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B065B" w:rsidRPr="00ED709B">
        <w:rPr>
          <w:rFonts w:ascii="Times New Roman" w:hAnsi="Times New Roman" w:cs="Times New Roman"/>
          <w:sz w:val="24"/>
          <w:szCs w:val="24"/>
        </w:rPr>
        <w:t>A re</w:t>
      </w:r>
      <w:r w:rsidR="00EB065B">
        <w:rPr>
          <w:rFonts w:ascii="Times New Roman" w:hAnsi="Times New Roman" w:cs="Times New Roman"/>
          <w:sz w:val="24"/>
          <w:szCs w:val="24"/>
        </w:rPr>
        <w:t>ndelet 2018. november</w:t>
      </w:r>
      <w:r w:rsidR="00EB065B" w:rsidRPr="00ED709B">
        <w:rPr>
          <w:rFonts w:ascii="Times New Roman" w:hAnsi="Times New Roman" w:cs="Times New Roman"/>
          <w:sz w:val="24"/>
          <w:szCs w:val="24"/>
        </w:rPr>
        <w:t xml:space="preserve"> 1. napján lép hatályba, és </w:t>
      </w:r>
      <w:r w:rsidR="00EB065B">
        <w:rPr>
          <w:rFonts w:ascii="Times New Roman" w:hAnsi="Times New Roman" w:cs="Times New Roman"/>
          <w:sz w:val="24"/>
          <w:szCs w:val="24"/>
        </w:rPr>
        <w:t>2018. november</w:t>
      </w:r>
      <w:r w:rsidR="00EB065B" w:rsidRPr="00ED709B">
        <w:rPr>
          <w:rFonts w:ascii="Times New Roman" w:hAnsi="Times New Roman" w:cs="Times New Roman"/>
          <w:sz w:val="24"/>
          <w:szCs w:val="24"/>
        </w:rPr>
        <w:t xml:space="preserve"> 2. napján hatályát veszti.</w:t>
      </w:r>
    </w:p>
    <w:p w:rsidR="00EB065B" w:rsidRDefault="00EB065B" w:rsidP="00EB065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EB065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 Papp Antal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Szász Éva</w:t>
      </w:r>
    </w:p>
    <w:p w:rsidR="00EB065B" w:rsidRDefault="00EB065B" w:rsidP="00EB065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jegyző</w:t>
      </w:r>
    </w:p>
    <w:p w:rsidR="00EB065B" w:rsidRDefault="00EB065B" w:rsidP="00EB0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EB0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EB0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65B" w:rsidRDefault="00EB065B" w:rsidP="00EB0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09B" w:rsidRPr="004858ED">
        <w:rPr>
          <w:rFonts w:ascii="Times New Roman" w:hAnsi="Times New Roman" w:cs="Times New Roman"/>
          <w:b/>
          <w:sz w:val="24"/>
          <w:szCs w:val="24"/>
        </w:rPr>
        <w:t>27/201</w:t>
      </w:r>
      <w:r w:rsidR="006F72E3" w:rsidRPr="004858ED">
        <w:rPr>
          <w:rFonts w:ascii="Times New Roman" w:hAnsi="Times New Roman" w:cs="Times New Roman"/>
          <w:b/>
          <w:sz w:val="24"/>
          <w:szCs w:val="24"/>
        </w:rPr>
        <w:t>6.(XI.25</w:t>
      </w:r>
      <w:r w:rsidRPr="004858ED">
        <w:rPr>
          <w:rFonts w:ascii="Times New Roman" w:hAnsi="Times New Roman" w:cs="Times New Roman"/>
          <w:b/>
          <w:sz w:val="24"/>
          <w:szCs w:val="24"/>
        </w:rPr>
        <w:t>.) önkormányzati rendelet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58ED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Pr="004858ED" w:rsidRDefault="006F72E3" w:rsidP="004858E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…./2018</w:t>
      </w:r>
      <w:r w:rsidR="00B17AD9" w:rsidRPr="004858ED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B17AD9" w:rsidRPr="004858ED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B17AD9" w:rsidRPr="004858ED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0E6" w:rsidRDefault="003C316B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 rendelet-módosításra a Martfűi Városfejlesztési Nonprofit Kft. </w:t>
      </w:r>
      <w:r w:rsidR="00EB065B">
        <w:rPr>
          <w:rFonts w:ascii="Times New Roman" w:hAnsi="Times New Roman" w:cs="Times New Roman"/>
          <w:sz w:val="24"/>
          <w:szCs w:val="24"/>
        </w:rPr>
        <w:t>jogutód nélküli megszűnése miatt van szükség, mivel a lakás- és helyiséggazdálkodás feladatait 2018. november 1. napjától a Martfűi Polgármesteri Hivatal látja el.</w:t>
      </w:r>
    </w:p>
    <w:p w:rsidR="00EB065B" w:rsidRPr="004858ED" w:rsidRDefault="00EB065B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a változást a rendeletben is át kell vezetni.</w:t>
      </w:r>
    </w:p>
    <w:p w:rsidR="006F72E3" w:rsidRDefault="005410E6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Az 1. § </w:t>
      </w:r>
      <w:r w:rsidR="00EB065B">
        <w:rPr>
          <w:rFonts w:ascii="Times New Roman" w:hAnsi="Times New Roman" w:cs="Times New Roman"/>
          <w:sz w:val="24"/>
          <w:szCs w:val="24"/>
        </w:rPr>
        <w:t>értelmében a tulajdonosi (bérbeadói) jogokat és kötelezettségeket a rendeletben szabályozott módon a Képviselő-testület és a Polgármester gyakorolja, az ehhez szükséges előkészítő feladatokat a Martfűi Polgármesteri Hivatal (lakásüzemeltető) látja el.</w:t>
      </w:r>
    </w:p>
    <w:p w:rsidR="009A3D11" w:rsidRPr="004858ED" w:rsidRDefault="009A3D11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§ a változással érintett szakaszt pontosítja. </w:t>
      </w:r>
    </w:p>
    <w:p w:rsidR="00F51FEB" w:rsidRPr="004858ED" w:rsidRDefault="00F51FEB" w:rsidP="004858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FEB" w:rsidRPr="004858ED">
        <w:rPr>
          <w:rFonts w:ascii="Times New Roman" w:hAnsi="Times New Roman" w:cs="Times New Roman"/>
          <w:b/>
          <w:sz w:val="24"/>
          <w:szCs w:val="24"/>
        </w:rPr>
        <w:t>27/2016.(XI.25</w:t>
      </w:r>
      <w:r w:rsidRPr="004858ED">
        <w:rPr>
          <w:rFonts w:ascii="Times New Roman" w:hAnsi="Times New Roman" w:cs="Times New Roman"/>
          <w:b/>
          <w:sz w:val="24"/>
          <w:szCs w:val="24"/>
        </w:rPr>
        <w:t>.) önkormányzati rendelet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58ED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Pr="004858ED" w:rsidRDefault="00F51FEB" w:rsidP="004858ED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…./2018</w:t>
      </w:r>
      <w:r w:rsidR="00B17AD9" w:rsidRPr="004858ED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B17AD9" w:rsidRPr="004858ED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B17AD9" w:rsidRPr="004858ED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Társadalmi-gazdasági, költségvetési hatása:</w:t>
      </w:r>
    </w:p>
    <w:p w:rsidR="00B17AD9" w:rsidRDefault="00EB065B" w:rsidP="004858E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 k</w:t>
      </w:r>
      <w:r w:rsidR="00B17AD9" w:rsidRPr="004858ED">
        <w:rPr>
          <w:rFonts w:ascii="Times New Roman" w:hAnsi="Times New Roman" w:cs="Times New Roman"/>
          <w:sz w:val="24"/>
          <w:szCs w:val="24"/>
        </w:rPr>
        <w:t xml:space="preserve">öltségvetési hatása </w:t>
      </w:r>
      <w:r>
        <w:rPr>
          <w:rFonts w:ascii="Times New Roman" w:hAnsi="Times New Roman" w:cs="Times New Roman"/>
          <w:sz w:val="24"/>
          <w:szCs w:val="24"/>
        </w:rPr>
        <w:t>abban jelentkezik, hogy a bérbeadásból származó bevételek az önkormányzatot illetik meg, ugyanakkor a bérbeadói kötelezettségek teljesítésével járó kiadások is az önkormányzat költségvetését terhelik.</w:t>
      </w:r>
    </w:p>
    <w:p w:rsidR="00EB065B" w:rsidRPr="004858ED" w:rsidRDefault="00EB065B" w:rsidP="004858E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17AD9" w:rsidRPr="004858ED" w:rsidRDefault="00B17AD9" w:rsidP="004858ED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 rendelet-módosításnak környezeti és egészségi hatása nincs.</w:t>
      </w:r>
    </w:p>
    <w:p w:rsidR="00B17AD9" w:rsidRPr="004858ED" w:rsidRDefault="00B17AD9" w:rsidP="004858E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17AD9" w:rsidRPr="004858ED" w:rsidRDefault="00B17AD9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 rendelet-módosítás elfogadása </w:t>
      </w:r>
      <w:r w:rsidR="00A43D1D">
        <w:rPr>
          <w:rFonts w:ascii="Times New Roman" w:hAnsi="Times New Roman" w:cs="Times New Roman"/>
          <w:sz w:val="24"/>
          <w:szCs w:val="24"/>
        </w:rPr>
        <w:t xml:space="preserve">létszámbővítést igénylő </w:t>
      </w:r>
      <w:r w:rsidR="00044BCF" w:rsidRPr="004858ED">
        <w:rPr>
          <w:rFonts w:ascii="Times New Roman" w:hAnsi="Times New Roman" w:cs="Times New Roman"/>
          <w:sz w:val="24"/>
          <w:szCs w:val="24"/>
        </w:rPr>
        <w:t xml:space="preserve">adminisztratív terhekkel </w:t>
      </w:r>
      <w:r w:rsidRPr="004858ED">
        <w:rPr>
          <w:rFonts w:ascii="Times New Roman" w:hAnsi="Times New Roman" w:cs="Times New Roman"/>
          <w:sz w:val="24"/>
          <w:szCs w:val="24"/>
        </w:rPr>
        <w:t>jár.</w:t>
      </w:r>
      <w:r w:rsidR="00A43D1D">
        <w:rPr>
          <w:rFonts w:ascii="Times New Roman" w:hAnsi="Times New Roman" w:cs="Times New Roman"/>
          <w:sz w:val="24"/>
          <w:szCs w:val="24"/>
        </w:rPr>
        <w:t xml:space="preserve"> A Kft. alkalmazásában lévő munkatárs 2018. november 1. napjától a Martfűi Polgármesteri Hivatal köztisztviselőjeként látja el a lakás- és helyiséggazdálkodás feladatait.</w:t>
      </w:r>
    </w:p>
    <w:p w:rsidR="00B17AD9" w:rsidRPr="004858ED" w:rsidRDefault="00B17AD9" w:rsidP="004858E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F51FEB" w:rsidRPr="004858ED" w:rsidRDefault="00A43D1D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feladat</w:t>
      </w:r>
      <w:r w:rsidR="009425C2">
        <w:rPr>
          <w:rFonts w:ascii="Times New Roman" w:hAnsi="Times New Roman" w:cs="Times New Roman"/>
          <w:sz w:val="24"/>
          <w:szCs w:val="24"/>
        </w:rPr>
        <w:t>-ellátás szervezeti változásait</w:t>
      </w:r>
      <w:r>
        <w:rPr>
          <w:rFonts w:ascii="Times New Roman" w:hAnsi="Times New Roman" w:cs="Times New Roman"/>
          <w:sz w:val="24"/>
          <w:szCs w:val="24"/>
        </w:rPr>
        <w:t xml:space="preserve"> a rendeletben át kell vezetni.</w:t>
      </w:r>
    </w:p>
    <w:p w:rsidR="00B17AD9" w:rsidRPr="004858ED" w:rsidRDefault="00B17AD9" w:rsidP="009A3D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17AD9" w:rsidRPr="004858ED" w:rsidRDefault="00A43D1D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polgármesteri Hivatal létszámának 1 fővel történő megemelésével r</w:t>
      </w:r>
      <w:r w:rsidR="00B17AD9" w:rsidRPr="004858ED">
        <w:rPr>
          <w:rFonts w:ascii="Times New Roman" w:hAnsi="Times New Roman" w:cs="Times New Roman"/>
          <w:sz w:val="24"/>
          <w:szCs w:val="24"/>
        </w:rPr>
        <w:t>endelkezésre állnak.</w:t>
      </w:r>
    </w:p>
    <w:p w:rsidR="004858ED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  <w:t xml:space="preserve">Dr. Papp Antal </w:t>
      </w:r>
    </w:p>
    <w:p w:rsid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858E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858ED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4858ED">
        <w:rPr>
          <w:rFonts w:ascii="Times New Roman" w:hAnsi="Times New Roman" w:cs="Times New Roman"/>
          <w:sz w:val="24"/>
          <w:szCs w:val="24"/>
        </w:rPr>
        <w:t xml:space="preserve">átta: Szász Éva </w:t>
      </w:r>
    </w:p>
    <w:p w:rsidR="00B17AD9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858ED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B17AD9" w:rsidRPr="00485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D9"/>
    <w:rsid w:val="00003E3D"/>
    <w:rsid w:val="00044BCF"/>
    <w:rsid w:val="00076E65"/>
    <w:rsid w:val="00092384"/>
    <w:rsid w:val="001945EF"/>
    <w:rsid w:val="001F0EE7"/>
    <w:rsid w:val="003525D7"/>
    <w:rsid w:val="00371D2B"/>
    <w:rsid w:val="003C316B"/>
    <w:rsid w:val="004858ED"/>
    <w:rsid w:val="005410E6"/>
    <w:rsid w:val="005C0AAD"/>
    <w:rsid w:val="006F72E3"/>
    <w:rsid w:val="007A50D0"/>
    <w:rsid w:val="00816A02"/>
    <w:rsid w:val="009425C2"/>
    <w:rsid w:val="009779B7"/>
    <w:rsid w:val="009A3D11"/>
    <w:rsid w:val="009F6533"/>
    <w:rsid w:val="00A43D1D"/>
    <w:rsid w:val="00AC6C59"/>
    <w:rsid w:val="00B17AD9"/>
    <w:rsid w:val="00EA50E6"/>
    <w:rsid w:val="00EB065B"/>
    <w:rsid w:val="00ED709B"/>
    <w:rsid w:val="00F36260"/>
    <w:rsid w:val="00F51FEB"/>
    <w:rsid w:val="00F6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BAB7-76A2-4820-957F-20D0EA13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7AD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7AD9"/>
    <w:pPr>
      <w:ind w:left="720"/>
      <w:contextualSpacing/>
    </w:pPr>
  </w:style>
  <w:style w:type="paragraph" w:styleId="Nincstrkz">
    <w:name w:val="No Spacing"/>
    <w:uiPriority w:val="1"/>
    <w:qFormat/>
    <w:rsid w:val="00B17AD9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C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0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600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Windows-felhasználó</cp:lastModifiedBy>
  <cp:revision>8</cp:revision>
  <cp:lastPrinted>2018-10-25T10:57:00Z</cp:lastPrinted>
  <dcterms:created xsi:type="dcterms:W3CDTF">2018-10-25T07:39:00Z</dcterms:created>
  <dcterms:modified xsi:type="dcterms:W3CDTF">2018-10-25T10:57:00Z</dcterms:modified>
</cp:coreProperties>
</file>