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688" w:rsidRPr="003F0688" w:rsidRDefault="003F0688" w:rsidP="003F0688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7DF33BBA" wp14:editId="77473D9D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0688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</w:rPr>
        <w:t xml:space="preserve">         5435 Martfű, Szent István tér 1. Tel: 56/450-222,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3F0688" w:rsidRPr="003F0688" w:rsidRDefault="003F0688" w:rsidP="003F0688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0688" w:rsidRPr="003F0688" w:rsidRDefault="003F0688" w:rsidP="000B384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D71C2" w:rsidRDefault="00ED71C2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3F0688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F0688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3F0688">
        <w:rPr>
          <w:rFonts w:ascii="Times New Roman" w:hAnsi="Times New Roman"/>
          <w:b/>
          <w:sz w:val="24"/>
          <w:szCs w:val="24"/>
        </w:rPr>
        <w:t xml:space="preserve"> lejárt határidejű határozatok végrehajtásáról</w:t>
      </w:r>
    </w:p>
    <w:p w:rsid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71C2" w:rsidRPr="003F0688" w:rsidRDefault="00ED71C2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0688" w:rsidRP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0688">
        <w:rPr>
          <w:rFonts w:ascii="Times New Roman" w:hAnsi="Times New Roman"/>
          <w:sz w:val="24"/>
          <w:szCs w:val="24"/>
        </w:rPr>
        <w:t>Tisztelt Képviselő-testület!</w:t>
      </w:r>
    </w:p>
    <w:p w:rsidR="003F0688" w:rsidRPr="003F0688" w:rsidRDefault="003F0688" w:rsidP="003F0688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3F0688" w:rsidRDefault="003F0688" w:rsidP="003F068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F0688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EC413E" w:rsidRPr="00EC413E" w:rsidRDefault="00EC413E" w:rsidP="003F06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66DF" w:rsidRPr="008A686A" w:rsidRDefault="00AF66DF" w:rsidP="008A686A">
      <w:pPr>
        <w:pStyle w:val="Listaszerbekezds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A686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AF66DF" w:rsidRPr="00AF66DF" w:rsidRDefault="00E62C64" w:rsidP="00982C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20/2018(II.22.)</w:t>
      </w:r>
      <w:r w:rsidR="00AF66DF" w:rsidRPr="00AF66D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határozata</w:t>
      </w:r>
    </w:p>
    <w:p w:rsidR="00AF66DF" w:rsidRPr="00AF66DF" w:rsidRDefault="00AF66DF" w:rsidP="00AF66D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686A" w:rsidRPr="008A686A" w:rsidRDefault="008A686A" w:rsidP="008A686A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eastAsia="hu-HU"/>
        </w:rPr>
      </w:pPr>
      <w:r w:rsidRPr="008A686A">
        <w:rPr>
          <w:rFonts w:ascii="Times New Roman" w:hAnsi="Times New Roman"/>
          <w:sz w:val="24"/>
          <w:szCs w:val="24"/>
          <w:lang w:eastAsia="hu-HU"/>
        </w:rPr>
        <w:t>A 835/6 hrsz-ú ingatlan részterületének vételi ajánlatáról</w:t>
      </w:r>
    </w:p>
    <w:p w:rsidR="008A686A" w:rsidRPr="008A686A" w:rsidRDefault="008A686A" w:rsidP="008A686A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8A686A" w:rsidRPr="008A686A" w:rsidRDefault="008A686A" w:rsidP="008A686A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eastAsia="hu-HU"/>
        </w:rPr>
      </w:pPr>
      <w:r w:rsidRPr="008A686A">
        <w:rPr>
          <w:rFonts w:ascii="Times New Roman" w:hAnsi="Times New Roman"/>
          <w:bCs/>
          <w:sz w:val="24"/>
          <w:szCs w:val="24"/>
          <w:lang w:eastAsia="hu-HU"/>
        </w:rPr>
        <w:t xml:space="preserve">Martfű Város Önkormányzata Képviselő –testülete megtárgyalta a </w:t>
      </w:r>
      <w:r w:rsidRPr="008A686A">
        <w:rPr>
          <w:rFonts w:ascii="Times New Roman" w:hAnsi="Times New Roman"/>
          <w:sz w:val="24"/>
          <w:szCs w:val="24"/>
          <w:lang w:eastAsia="hu-HU"/>
        </w:rPr>
        <w:t>835/6 hrsz-ú ingatlan részterületének vételi ajánlatára vonatkozó előterjesztést és az alábbiak szerint döntött:</w:t>
      </w:r>
    </w:p>
    <w:p w:rsidR="008A686A" w:rsidRPr="008A686A" w:rsidRDefault="008A686A" w:rsidP="008A68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A686A" w:rsidRPr="008A686A" w:rsidRDefault="008A686A" w:rsidP="008A686A">
      <w:pPr>
        <w:numPr>
          <w:ilvl w:val="0"/>
          <w:numId w:val="9"/>
        </w:numPr>
        <w:spacing w:after="0" w:line="259" w:lineRule="auto"/>
        <w:ind w:left="714" w:hanging="357"/>
        <w:jc w:val="both"/>
        <w:rPr>
          <w:rFonts w:ascii="Times New Roman" w:hAnsi="Times New Roman"/>
          <w:b/>
          <w:bCs/>
          <w:sz w:val="32"/>
          <w:szCs w:val="32"/>
          <w:lang w:eastAsia="hu-HU"/>
        </w:rPr>
      </w:pPr>
      <w:r w:rsidRPr="008A686A">
        <w:rPr>
          <w:rFonts w:ascii="Times New Roman" w:hAnsi="Times New Roman"/>
          <w:bCs/>
          <w:sz w:val="24"/>
          <w:szCs w:val="24"/>
          <w:lang w:eastAsia="hu-HU"/>
        </w:rPr>
        <w:t>A Képviselő testület 135/2016. (VII. 28.) határozatát hatályon kívül helyezi.</w:t>
      </w:r>
    </w:p>
    <w:p w:rsidR="008A686A" w:rsidRPr="008A686A" w:rsidRDefault="008A686A" w:rsidP="008A686A">
      <w:pPr>
        <w:numPr>
          <w:ilvl w:val="0"/>
          <w:numId w:val="9"/>
        </w:numPr>
        <w:spacing w:after="0" w:line="259" w:lineRule="auto"/>
        <w:ind w:left="714" w:hanging="357"/>
        <w:jc w:val="both"/>
        <w:rPr>
          <w:rFonts w:ascii="Times New Roman" w:hAnsi="Times New Roman"/>
          <w:b/>
          <w:bCs/>
          <w:sz w:val="32"/>
          <w:szCs w:val="32"/>
          <w:lang w:eastAsia="hu-HU"/>
        </w:rPr>
      </w:pPr>
      <w:r w:rsidRPr="008A686A">
        <w:rPr>
          <w:rFonts w:ascii="Times New Roman" w:hAnsi="Times New Roman"/>
          <w:bCs/>
          <w:sz w:val="24"/>
          <w:szCs w:val="24"/>
          <w:lang w:eastAsia="hu-HU"/>
        </w:rPr>
        <w:t xml:space="preserve">A Képviselő testület értékesíteni kívánja a tulajdonában lévő </w:t>
      </w:r>
      <w:r w:rsidRPr="008A686A">
        <w:rPr>
          <w:rFonts w:ascii="Times New Roman" w:hAnsi="Times New Roman"/>
          <w:sz w:val="24"/>
          <w:szCs w:val="24"/>
          <w:lang w:eastAsia="hu-HU"/>
        </w:rPr>
        <w:t xml:space="preserve">835/6 hrsz-ú ingatlan részterületét </w:t>
      </w:r>
      <w:proofErr w:type="spellStart"/>
      <w:r w:rsidRPr="008A686A">
        <w:rPr>
          <w:rFonts w:ascii="Times New Roman" w:hAnsi="Times New Roman"/>
          <w:bCs/>
          <w:sz w:val="24"/>
          <w:szCs w:val="24"/>
          <w:lang w:eastAsia="hu-HU"/>
        </w:rPr>
        <w:t>Szilágyiné</w:t>
      </w:r>
      <w:proofErr w:type="spellEnd"/>
      <w:r w:rsidRPr="008A686A">
        <w:rPr>
          <w:rFonts w:ascii="Times New Roman" w:hAnsi="Times New Roman"/>
          <w:bCs/>
          <w:sz w:val="24"/>
          <w:szCs w:val="24"/>
          <w:lang w:eastAsia="hu-HU"/>
        </w:rPr>
        <w:t xml:space="preserve"> </w:t>
      </w:r>
      <w:proofErr w:type="spellStart"/>
      <w:r w:rsidRPr="008A686A">
        <w:rPr>
          <w:rFonts w:ascii="Times New Roman" w:hAnsi="Times New Roman"/>
          <w:bCs/>
          <w:sz w:val="24"/>
          <w:szCs w:val="24"/>
          <w:lang w:eastAsia="hu-HU"/>
        </w:rPr>
        <w:t>Árvai</w:t>
      </w:r>
      <w:proofErr w:type="spellEnd"/>
      <w:r w:rsidRPr="008A686A">
        <w:rPr>
          <w:rFonts w:ascii="Times New Roman" w:hAnsi="Times New Roman"/>
          <w:bCs/>
          <w:sz w:val="24"/>
          <w:szCs w:val="24"/>
          <w:lang w:eastAsia="hu-HU"/>
        </w:rPr>
        <w:t xml:space="preserve"> Éva (Martfű, Déryné u.10.) számára, az általa felajánlott 210.000,</w:t>
      </w:r>
      <w:proofErr w:type="spellStart"/>
      <w:r w:rsidRPr="008A686A">
        <w:rPr>
          <w:rFonts w:ascii="Times New Roman" w:hAnsi="Times New Roman"/>
          <w:bCs/>
          <w:sz w:val="24"/>
          <w:szCs w:val="24"/>
          <w:lang w:eastAsia="hu-HU"/>
        </w:rPr>
        <w:t>-Ft</w:t>
      </w:r>
      <w:proofErr w:type="spellEnd"/>
      <w:r w:rsidRPr="008A686A">
        <w:rPr>
          <w:rFonts w:ascii="Times New Roman" w:hAnsi="Times New Roman"/>
          <w:bCs/>
          <w:sz w:val="24"/>
          <w:szCs w:val="24"/>
          <w:lang w:eastAsia="hu-HU"/>
        </w:rPr>
        <w:t xml:space="preserve"> vételárért, azzal a kikötéssel, hogy a telekalakítás és értékbecslés elkészítésének költségei a vevőt terhelik.</w:t>
      </w:r>
    </w:p>
    <w:p w:rsidR="008A686A" w:rsidRPr="008A686A" w:rsidRDefault="008A686A" w:rsidP="008A686A">
      <w:pPr>
        <w:numPr>
          <w:ilvl w:val="0"/>
          <w:numId w:val="9"/>
        </w:numPr>
        <w:spacing w:after="0" w:line="259" w:lineRule="auto"/>
        <w:ind w:left="714" w:hanging="357"/>
        <w:jc w:val="both"/>
        <w:rPr>
          <w:rFonts w:ascii="Times New Roman" w:hAnsi="Times New Roman"/>
          <w:sz w:val="24"/>
          <w:szCs w:val="24"/>
          <w:lang w:eastAsia="hu-HU"/>
        </w:rPr>
      </w:pPr>
      <w:r w:rsidRPr="008A686A">
        <w:rPr>
          <w:rFonts w:ascii="Times New Roman" w:hAnsi="Times New Roman"/>
          <w:bCs/>
          <w:sz w:val="24"/>
          <w:szCs w:val="24"/>
          <w:lang w:eastAsia="hu-HU"/>
        </w:rPr>
        <w:t>A telekalakítási vázrajz elkészültét követően- annak záradékolása előtt- a részingatlan területének pontos ismeretében a Képviselő testület dönt a vagyonelem forgalomképes vagyonkörbe sorolásáról, valamint az adás-vételi szerződésről.</w:t>
      </w:r>
    </w:p>
    <w:p w:rsidR="008A686A" w:rsidRPr="008A686A" w:rsidRDefault="008A686A" w:rsidP="008A686A">
      <w:pPr>
        <w:spacing w:after="0" w:line="240" w:lineRule="auto"/>
        <w:ind w:left="714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 w:rsidRPr="008A686A">
        <w:rPr>
          <w:rFonts w:ascii="Times New Roman" w:hAnsi="Times New Roman"/>
          <w:bCs/>
          <w:sz w:val="24"/>
          <w:szCs w:val="24"/>
          <w:lang w:eastAsia="hu-HU"/>
        </w:rPr>
        <w:t>Felelős: Dr. Papp Antal polgármester</w:t>
      </w:r>
    </w:p>
    <w:p w:rsidR="008A686A" w:rsidRPr="00CF162E" w:rsidRDefault="008A686A" w:rsidP="008A686A">
      <w:pPr>
        <w:spacing w:after="0" w:line="240" w:lineRule="auto"/>
        <w:ind w:left="714"/>
        <w:jc w:val="both"/>
        <w:rPr>
          <w:rFonts w:ascii="Times New Roman" w:hAnsi="Times New Roman"/>
          <w:sz w:val="24"/>
          <w:szCs w:val="24"/>
          <w:lang w:eastAsia="hu-HU"/>
        </w:rPr>
      </w:pPr>
      <w:r w:rsidRPr="00CF162E">
        <w:rPr>
          <w:rFonts w:ascii="Times New Roman" w:hAnsi="Times New Roman"/>
          <w:bCs/>
          <w:sz w:val="24"/>
          <w:szCs w:val="24"/>
          <w:lang w:eastAsia="hu-HU"/>
        </w:rPr>
        <w:t xml:space="preserve">Határidő: </w:t>
      </w:r>
      <w:r w:rsidRPr="00DB7359">
        <w:rPr>
          <w:rFonts w:ascii="Times New Roman" w:hAnsi="Times New Roman"/>
          <w:b/>
          <w:bCs/>
          <w:sz w:val="24"/>
          <w:szCs w:val="24"/>
          <w:u w:val="single"/>
          <w:lang w:eastAsia="hu-HU"/>
        </w:rPr>
        <w:t>2018. szeptember 30</w:t>
      </w:r>
      <w:r w:rsidRPr="00CF162E">
        <w:rPr>
          <w:rFonts w:ascii="Times New Roman" w:hAnsi="Times New Roman"/>
          <w:bCs/>
          <w:sz w:val="24"/>
          <w:szCs w:val="24"/>
          <w:lang w:eastAsia="hu-HU"/>
        </w:rPr>
        <w:t xml:space="preserve">. </w:t>
      </w:r>
    </w:p>
    <w:p w:rsidR="008A686A" w:rsidRPr="00CF162E" w:rsidRDefault="008A686A" w:rsidP="008A68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CF162E" w:rsidRPr="00CF162E" w:rsidRDefault="000C410B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  <w:r w:rsidRPr="00CF162E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proofErr w:type="gramStart"/>
      <w:r w:rsidRPr="00CF162E">
        <w:rPr>
          <w:rFonts w:ascii="Times New Roman" w:eastAsia="Times New Roman" w:hAnsi="Times New Roman"/>
          <w:i/>
          <w:sz w:val="28"/>
          <w:szCs w:val="28"/>
        </w:rPr>
        <w:t>:</w:t>
      </w:r>
      <w:r w:rsidR="00CF162E" w:rsidRPr="00CF162E">
        <w:rPr>
          <w:rFonts w:ascii="Times New Roman" w:eastAsiaTheme="minorHAnsi" w:hAnsi="Times New Roman" w:cstheme="minorBidi"/>
          <w:b/>
          <w:i/>
          <w:iCs/>
          <w:sz w:val="24"/>
          <w:szCs w:val="24"/>
        </w:rPr>
        <w:t>A</w:t>
      </w:r>
      <w:proofErr w:type="gramEnd"/>
      <w:r w:rsidR="00CF162E" w:rsidRPr="00CF162E">
        <w:rPr>
          <w:rFonts w:ascii="Times New Roman" w:eastAsiaTheme="minorHAnsi" w:hAnsi="Times New Roman" w:cstheme="minorBidi"/>
          <w:b/>
          <w:i/>
          <w:iCs/>
          <w:sz w:val="24"/>
          <w:szCs w:val="24"/>
        </w:rPr>
        <w:t xml:space="preserve"> telekalakítási vázrajz elkészült 2018. májusban. Július 27-én személyes egyeztetésre került sor, mivel Szilágyi Imre nem értett egyet a telekalakítási vázrajzon szereplő méretekkel. Az egyeztetésen bejelentette, hogy új vázrajzot fog készíttetni. A határozat hatályban tartása szükséges 2019. június 30-ig.</w:t>
      </w:r>
    </w:p>
    <w:p w:rsidR="00DC70A6" w:rsidRDefault="00DC70A6" w:rsidP="000C410B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</w:p>
    <w:p w:rsidR="008A686A" w:rsidRDefault="008A686A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8A686A" w:rsidRPr="008A686A" w:rsidRDefault="008A686A" w:rsidP="008A686A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686A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8A686A" w:rsidRPr="008A686A" w:rsidRDefault="008A686A" w:rsidP="008A686A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8A686A">
        <w:rPr>
          <w:rFonts w:ascii="Times New Roman" w:hAnsi="Times New Roman"/>
          <w:b/>
          <w:sz w:val="24"/>
          <w:szCs w:val="24"/>
        </w:rPr>
        <w:t>136/2018.(IX.27.) határozata</w:t>
      </w:r>
    </w:p>
    <w:p w:rsidR="008A686A" w:rsidRPr="008A686A" w:rsidRDefault="008A686A" w:rsidP="008A686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686A" w:rsidRPr="008A686A" w:rsidRDefault="008A686A" w:rsidP="008A686A">
      <w:pPr>
        <w:spacing w:line="240" w:lineRule="auto"/>
        <w:ind w:firstLine="708"/>
        <w:rPr>
          <w:rFonts w:ascii="Times New Roman" w:eastAsiaTheme="minorHAnsi" w:hAnsi="Times New Roman"/>
          <w:sz w:val="24"/>
          <w:szCs w:val="24"/>
        </w:rPr>
      </w:pPr>
      <w:r w:rsidRPr="008A686A">
        <w:rPr>
          <w:rFonts w:ascii="Times New Roman" w:eastAsiaTheme="minorHAnsi" w:hAnsi="Times New Roman"/>
          <w:sz w:val="24"/>
          <w:szCs w:val="24"/>
        </w:rPr>
        <w:t>A Játékvár Óvoda és Bölcsőde alapító okiratának módosításáról</w:t>
      </w:r>
    </w:p>
    <w:p w:rsidR="008A686A" w:rsidRPr="008A686A" w:rsidRDefault="008A686A" w:rsidP="008A686A">
      <w:pPr>
        <w:spacing w:line="240" w:lineRule="auto"/>
        <w:ind w:left="708"/>
        <w:rPr>
          <w:rFonts w:ascii="Times New Roman" w:eastAsiaTheme="minorHAnsi" w:hAnsi="Times New Roman"/>
          <w:sz w:val="24"/>
          <w:szCs w:val="24"/>
        </w:rPr>
      </w:pPr>
      <w:r w:rsidRPr="008A686A">
        <w:rPr>
          <w:rFonts w:ascii="Times New Roman" w:eastAsiaTheme="minorHAnsi" w:hAnsi="Times New Roman"/>
          <w:sz w:val="24"/>
          <w:szCs w:val="24"/>
        </w:rPr>
        <w:t xml:space="preserve">Martfű Város Önkormányzatának Képviselő-testülete a Játékvár Óvoda és Bölcsőde alapító okiratot módosító okiratát és az egységes szerkezetű alapító okiratát a határozat melléklete szerint jóváhagyja. </w:t>
      </w:r>
    </w:p>
    <w:p w:rsidR="008A686A" w:rsidRPr="008A686A" w:rsidRDefault="008A686A" w:rsidP="00481C78">
      <w:pPr>
        <w:spacing w:line="240" w:lineRule="auto"/>
        <w:ind w:firstLine="708"/>
        <w:rPr>
          <w:rFonts w:ascii="Times New Roman" w:eastAsiaTheme="minorHAnsi" w:hAnsi="Times New Roman"/>
          <w:sz w:val="24"/>
          <w:szCs w:val="24"/>
        </w:rPr>
      </w:pPr>
      <w:r w:rsidRPr="008A686A">
        <w:rPr>
          <w:rFonts w:ascii="Times New Roman" w:eastAsiaTheme="minorHAnsi" w:hAnsi="Times New Roman"/>
          <w:sz w:val="24"/>
          <w:szCs w:val="24"/>
        </w:rPr>
        <w:t xml:space="preserve">Az alapító okiratban foglalt változást a törzskönyvi nyilvántartásban át kell vezetni. </w:t>
      </w:r>
    </w:p>
    <w:p w:rsidR="008A686A" w:rsidRPr="008A686A" w:rsidRDefault="008A686A" w:rsidP="00481C78">
      <w:pPr>
        <w:spacing w:after="0" w:line="240" w:lineRule="auto"/>
        <w:ind w:firstLine="708"/>
        <w:rPr>
          <w:rFonts w:ascii="Times New Roman" w:eastAsiaTheme="minorHAnsi" w:hAnsi="Times New Roman"/>
          <w:sz w:val="24"/>
          <w:szCs w:val="24"/>
        </w:rPr>
      </w:pPr>
      <w:r w:rsidRPr="008A686A">
        <w:rPr>
          <w:rFonts w:ascii="Times New Roman" w:eastAsiaTheme="minorHAnsi" w:hAnsi="Times New Roman"/>
          <w:sz w:val="24"/>
          <w:szCs w:val="24"/>
        </w:rPr>
        <w:lastRenderedPageBreak/>
        <w:t xml:space="preserve">Felelős: </w:t>
      </w:r>
      <w:r w:rsidRPr="008A686A">
        <w:rPr>
          <w:rFonts w:ascii="Times New Roman" w:eastAsiaTheme="minorHAnsi" w:hAnsi="Times New Roman"/>
          <w:sz w:val="24"/>
          <w:szCs w:val="24"/>
        </w:rPr>
        <w:tab/>
        <w:t>Szász Éva jegyző</w:t>
      </w:r>
    </w:p>
    <w:p w:rsidR="008A686A" w:rsidRPr="00CF162E" w:rsidRDefault="008A686A" w:rsidP="00481C78">
      <w:pPr>
        <w:spacing w:after="0" w:line="240" w:lineRule="auto"/>
        <w:ind w:firstLine="708"/>
        <w:rPr>
          <w:rFonts w:ascii="Times New Roman" w:eastAsiaTheme="minorHAnsi" w:hAnsi="Times New Roman"/>
          <w:sz w:val="24"/>
          <w:szCs w:val="24"/>
        </w:rPr>
      </w:pPr>
      <w:r w:rsidRPr="00CF162E">
        <w:rPr>
          <w:rFonts w:ascii="Times New Roman" w:eastAsiaTheme="minorHAnsi" w:hAnsi="Times New Roman"/>
          <w:sz w:val="24"/>
          <w:szCs w:val="24"/>
        </w:rPr>
        <w:t>Határidő:</w:t>
      </w:r>
      <w:r w:rsidRPr="00CF162E">
        <w:rPr>
          <w:rFonts w:ascii="Times New Roman" w:eastAsiaTheme="minorHAnsi" w:hAnsi="Times New Roman"/>
          <w:sz w:val="24"/>
          <w:szCs w:val="24"/>
        </w:rPr>
        <w:tab/>
        <w:t xml:space="preserve">a jóváhagyást </w:t>
      </w:r>
      <w:r w:rsidRPr="00DB7359">
        <w:rPr>
          <w:rFonts w:ascii="Times New Roman" w:eastAsiaTheme="minorHAnsi" w:hAnsi="Times New Roman"/>
          <w:b/>
          <w:sz w:val="24"/>
          <w:szCs w:val="24"/>
        </w:rPr>
        <w:t>követő 8. napon belül</w:t>
      </w:r>
    </w:p>
    <w:p w:rsidR="008A686A" w:rsidRDefault="008A686A" w:rsidP="000C410B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</w:p>
    <w:p w:rsidR="00481C78" w:rsidRDefault="00481C78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  <w:r w:rsidRPr="000C410B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0C410B">
        <w:rPr>
          <w:rFonts w:ascii="Times New Roman" w:eastAsia="Times New Roman" w:hAnsi="Times New Roman"/>
          <w:i/>
          <w:sz w:val="28"/>
          <w:szCs w:val="28"/>
        </w:rPr>
        <w:t>:</w:t>
      </w:r>
    </w:p>
    <w:p w:rsidR="008A686A" w:rsidRPr="00CF162E" w:rsidRDefault="00481C78" w:rsidP="00DB7359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  <w:r w:rsidRPr="00CF162E">
        <w:rPr>
          <w:rFonts w:ascii="Times New Roman" w:eastAsia="Times New Roman" w:hAnsi="Times New Roman"/>
          <w:b/>
          <w:i/>
          <w:sz w:val="24"/>
          <w:szCs w:val="24"/>
        </w:rPr>
        <w:t xml:space="preserve">A változás a törzskönyvi nyilvántartásban átvezetésre került. </w:t>
      </w:r>
    </w:p>
    <w:p w:rsidR="008A686A" w:rsidRDefault="008A686A" w:rsidP="000C410B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</w:p>
    <w:p w:rsidR="00481C78" w:rsidRDefault="00481C78" w:rsidP="000C410B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</w:p>
    <w:p w:rsidR="00EC2EA7" w:rsidRPr="00447710" w:rsidRDefault="00EC2EA7" w:rsidP="00447710">
      <w:pPr>
        <w:pStyle w:val="Listaszerbekezds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447710">
        <w:rPr>
          <w:rFonts w:ascii="Times New Roman" w:hAnsi="Times New Roman"/>
          <w:b/>
          <w:sz w:val="24"/>
          <w:szCs w:val="24"/>
          <w:lang w:eastAsia="zh-CN"/>
        </w:rPr>
        <w:t xml:space="preserve">Martfű Város Önkormányzata Képviselő-testületének </w:t>
      </w:r>
    </w:p>
    <w:p w:rsidR="00EC2EA7" w:rsidRPr="00EC2EA7" w:rsidRDefault="00EC2EA7" w:rsidP="0044771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EC2EA7">
        <w:rPr>
          <w:rFonts w:ascii="Times New Roman" w:hAnsi="Times New Roman"/>
          <w:b/>
          <w:sz w:val="24"/>
          <w:szCs w:val="24"/>
          <w:lang w:eastAsia="zh-CN"/>
        </w:rPr>
        <w:t>150/2018.(X.29.) határozata</w:t>
      </w:r>
    </w:p>
    <w:p w:rsidR="00EC2EA7" w:rsidRPr="00EC2EA7" w:rsidRDefault="00EC2EA7" w:rsidP="00EC2E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2EA7" w:rsidRPr="00EC2EA7" w:rsidRDefault="00EC2EA7" w:rsidP="0044771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EC2EA7">
        <w:rPr>
          <w:rFonts w:ascii="Times New Roman" w:hAnsi="Times New Roman"/>
          <w:b/>
          <w:sz w:val="24"/>
          <w:szCs w:val="24"/>
          <w:lang w:eastAsia="hu-HU"/>
        </w:rPr>
        <w:t>Martfűi Városfejlesztési, Ingatlankezelői és Hulladékgazdálkodási Szolgáltató Önkormányzati Kft. „</w:t>
      </w:r>
      <w:proofErr w:type="spellStart"/>
      <w:r w:rsidRPr="00EC2EA7">
        <w:rPr>
          <w:rFonts w:ascii="Times New Roman" w:hAnsi="Times New Roman"/>
          <w:b/>
          <w:sz w:val="24"/>
          <w:szCs w:val="24"/>
          <w:lang w:eastAsia="hu-HU"/>
        </w:rPr>
        <w:t>va</w:t>
      </w:r>
      <w:proofErr w:type="spellEnd"/>
      <w:r w:rsidRPr="00EC2EA7">
        <w:rPr>
          <w:rFonts w:ascii="Times New Roman" w:hAnsi="Times New Roman"/>
          <w:b/>
          <w:sz w:val="24"/>
          <w:szCs w:val="24"/>
          <w:lang w:eastAsia="hu-HU"/>
        </w:rPr>
        <w:t>.” kötött vagyonkezelési szerződésének közös megegyezéssel történő megszüntetéséről</w:t>
      </w:r>
    </w:p>
    <w:p w:rsidR="00EC2EA7" w:rsidRPr="00EC2EA7" w:rsidRDefault="00EC2EA7" w:rsidP="00EC2EA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EC2EA7" w:rsidRPr="00EC2EA7" w:rsidRDefault="00EC2EA7" w:rsidP="00EC2EA7">
      <w:pPr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hu-HU"/>
        </w:rPr>
      </w:pPr>
      <w:r w:rsidRPr="00EC2EA7">
        <w:rPr>
          <w:rFonts w:ascii="Times New Roman" w:hAnsi="Times New Roman"/>
          <w:sz w:val="24"/>
          <w:szCs w:val="24"/>
          <w:lang w:eastAsia="hu-HU"/>
        </w:rPr>
        <w:t>1.</w:t>
      </w:r>
      <w:r w:rsidRPr="00EC2EA7">
        <w:rPr>
          <w:rFonts w:ascii="Times New Roman" w:hAnsi="Times New Roman"/>
          <w:sz w:val="24"/>
          <w:szCs w:val="24"/>
          <w:lang w:eastAsia="hu-HU"/>
        </w:rPr>
        <w:tab/>
        <w:t>Martfű Város Önkormányzat Képviselő-testülete a Martfűi Városfejlesztési, Ingatlankezelői és Hulladékgazdálkodási Szolgáltató Önkormányzati Kft. „</w:t>
      </w:r>
      <w:proofErr w:type="spellStart"/>
      <w:r w:rsidRPr="00EC2EA7">
        <w:rPr>
          <w:rFonts w:ascii="Times New Roman" w:hAnsi="Times New Roman"/>
          <w:sz w:val="24"/>
          <w:szCs w:val="24"/>
          <w:lang w:eastAsia="hu-HU"/>
        </w:rPr>
        <w:t>va</w:t>
      </w:r>
      <w:proofErr w:type="spellEnd"/>
      <w:r w:rsidRPr="00EC2EA7">
        <w:rPr>
          <w:rFonts w:ascii="Times New Roman" w:hAnsi="Times New Roman"/>
          <w:sz w:val="24"/>
          <w:szCs w:val="24"/>
          <w:lang w:eastAsia="hu-HU"/>
        </w:rPr>
        <w:t>.” 2013. január 24-én kelt vagyonkezelési szerződésének 2018. október 31. napján közös megegyezéssel történő megszüntetését jóváhagyja és a vagyonkezelési szerződés közös megegyezéssel történő megszüntetését melléklet szerint elfogadja.</w:t>
      </w:r>
    </w:p>
    <w:p w:rsidR="00EC2EA7" w:rsidRPr="00EC2EA7" w:rsidRDefault="00EC2EA7" w:rsidP="00EC2EA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EC2EA7" w:rsidRPr="00CF162E" w:rsidRDefault="00EC2EA7" w:rsidP="00EC2EA7">
      <w:pPr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hu-HU"/>
        </w:rPr>
      </w:pPr>
      <w:r w:rsidRPr="00EC2EA7">
        <w:rPr>
          <w:rFonts w:ascii="Times New Roman" w:hAnsi="Times New Roman"/>
          <w:sz w:val="24"/>
          <w:szCs w:val="24"/>
          <w:lang w:eastAsia="hu-HU"/>
        </w:rPr>
        <w:t>2.</w:t>
      </w:r>
      <w:r w:rsidRPr="00EC2EA7">
        <w:rPr>
          <w:rFonts w:ascii="Times New Roman" w:hAnsi="Times New Roman"/>
          <w:sz w:val="24"/>
          <w:szCs w:val="24"/>
          <w:lang w:eastAsia="hu-HU"/>
        </w:rPr>
        <w:tab/>
        <w:t xml:space="preserve">A Képviselő-testület felhatalmazza a polgármestert </w:t>
      </w:r>
      <w:r w:rsidRPr="00CF162E">
        <w:rPr>
          <w:rFonts w:ascii="Times New Roman" w:hAnsi="Times New Roman"/>
          <w:sz w:val="24"/>
          <w:szCs w:val="24"/>
          <w:lang w:eastAsia="hu-HU"/>
        </w:rPr>
        <w:t>a szerződés aláírására és a további szükséges intézkedések megtételére.</w:t>
      </w:r>
    </w:p>
    <w:p w:rsidR="00EC2EA7" w:rsidRPr="00CF162E" w:rsidRDefault="00EC2EA7" w:rsidP="00EC2EA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EC2EA7" w:rsidRPr="00CF162E" w:rsidRDefault="00EC2EA7" w:rsidP="004477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hu-HU"/>
        </w:rPr>
      </w:pPr>
      <w:r w:rsidRPr="00CF162E">
        <w:rPr>
          <w:rFonts w:ascii="Times New Roman" w:hAnsi="Times New Roman"/>
          <w:sz w:val="24"/>
          <w:szCs w:val="24"/>
          <w:u w:val="single"/>
          <w:lang w:eastAsia="hu-HU"/>
        </w:rPr>
        <w:t>Felelős</w:t>
      </w:r>
      <w:r w:rsidRPr="00CF162E">
        <w:rPr>
          <w:rFonts w:ascii="Times New Roman" w:hAnsi="Times New Roman"/>
          <w:sz w:val="24"/>
          <w:szCs w:val="24"/>
          <w:lang w:eastAsia="hu-HU"/>
        </w:rPr>
        <w:t>:</w:t>
      </w:r>
      <w:r w:rsidRPr="00CF162E">
        <w:rPr>
          <w:rFonts w:ascii="Times New Roman" w:hAnsi="Times New Roman"/>
          <w:sz w:val="24"/>
          <w:szCs w:val="24"/>
          <w:lang w:eastAsia="hu-HU"/>
        </w:rPr>
        <w:tab/>
        <w:t>dr. Papp Antal polgármester</w:t>
      </w:r>
    </w:p>
    <w:p w:rsidR="00EC2EA7" w:rsidRPr="00CF162E" w:rsidRDefault="00EC2EA7" w:rsidP="004477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hu-HU"/>
        </w:rPr>
      </w:pPr>
      <w:r w:rsidRPr="00CF162E">
        <w:rPr>
          <w:rFonts w:ascii="Times New Roman" w:hAnsi="Times New Roman"/>
          <w:sz w:val="24"/>
          <w:szCs w:val="24"/>
          <w:u w:val="single"/>
          <w:lang w:eastAsia="hu-HU"/>
        </w:rPr>
        <w:t>Határidő</w:t>
      </w:r>
      <w:r w:rsidRPr="00CF162E">
        <w:rPr>
          <w:rFonts w:ascii="Times New Roman" w:hAnsi="Times New Roman"/>
          <w:sz w:val="24"/>
          <w:szCs w:val="24"/>
          <w:lang w:eastAsia="hu-HU"/>
        </w:rPr>
        <w:t>:</w:t>
      </w:r>
      <w:r w:rsidRPr="00CF162E">
        <w:rPr>
          <w:rFonts w:ascii="Times New Roman" w:hAnsi="Times New Roman"/>
          <w:sz w:val="24"/>
          <w:szCs w:val="24"/>
          <w:lang w:eastAsia="hu-HU"/>
        </w:rPr>
        <w:tab/>
      </w:r>
      <w:r w:rsidRPr="00DB7359">
        <w:rPr>
          <w:rFonts w:ascii="Times New Roman" w:hAnsi="Times New Roman"/>
          <w:b/>
          <w:sz w:val="24"/>
          <w:szCs w:val="24"/>
          <w:lang w:eastAsia="hu-HU"/>
        </w:rPr>
        <w:t>döntést követően azonnal</w:t>
      </w:r>
    </w:p>
    <w:p w:rsidR="00EC2EA7" w:rsidRPr="00CF162E" w:rsidRDefault="00EC2EA7" w:rsidP="00EC2EA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EC2EA7" w:rsidRPr="00EC2EA7" w:rsidRDefault="00EC2EA7" w:rsidP="004477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hu-HU"/>
        </w:rPr>
      </w:pPr>
      <w:r w:rsidRPr="00EC2EA7">
        <w:rPr>
          <w:rFonts w:ascii="Times New Roman" w:hAnsi="Times New Roman"/>
          <w:sz w:val="24"/>
          <w:szCs w:val="24"/>
          <w:lang w:eastAsia="hu-HU"/>
        </w:rPr>
        <w:t>Értesülnek:</w:t>
      </w:r>
    </w:p>
    <w:p w:rsidR="00447710" w:rsidRDefault="00447710" w:rsidP="00447710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            1. </w:t>
      </w:r>
      <w:r w:rsidR="00EC2EA7" w:rsidRPr="00447710">
        <w:rPr>
          <w:rFonts w:ascii="Times New Roman" w:hAnsi="Times New Roman"/>
          <w:b/>
          <w:sz w:val="24"/>
          <w:szCs w:val="24"/>
          <w:lang w:eastAsia="zh-CN"/>
        </w:rPr>
        <w:t xml:space="preserve">Martfűi Városfejlesztési és Ingatlankezelői Szolgáltató Önkormányzati </w:t>
      </w:r>
      <w:r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</w:p>
    <w:p w:rsidR="00447710" w:rsidRDefault="00447710" w:rsidP="00447710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                </w:t>
      </w:r>
      <w:r w:rsidR="00EC2EA7" w:rsidRPr="00447710">
        <w:rPr>
          <w:rFonts w:ascii="Times New Roman" w:hAnsi="Times New Roman"/>
          <w:b/>
          <w:sz w:val="24"/>
          <w:szCs w:val="24"/>
          <w:lang w:eastAsia="zh-CN"/>
        </w:rPr>
        <w:t>Nonprofit Kft. „</w:t>
      </w:r>
      <w:proofErr w:type="spellStart"/>
      <w:r w:rsidR="00EC2EA7" w:rsidRPr="00447710">
        <w:rPr>
          <w:rFonts w:ascii="Times New Roman" w:hAnsi="Times New Roman"/>
          <w:b/>
          <w:sz w:val="24"/>
          <w:szCs w:val="24"/>
          <w:lang w:eastAsia="zh-CN"/>
        </w:rPr>
        <w:t>va</w:t>
      </w:r>
      <w:proofErr w:type="spellEnd"/>
      <w:r w:rsidR="00EC2EA7" w:rsidRPr="00447710">
        <w:rPr>
          <w:rFonts w:ascii="Times New Roman" w:hAnsi="Times New Roman"/>
          <w:b/>
          <w:sz w:val="24"/>
          <w:szCs w:val="24"/>
          <w:lang w:eastAsia="zh-CN"/>
        </w:rPr>
        <w:t>.”</w:t>
      </w:r>
      <w:r w:rsidR="00EC2EA7" w:rsidRPr="00447710">
        <w:rPr>
          <w:rFonts w:ascii="Times New Roman" w:hAnsi="Times New Roman"/>
          <w:sz w:val="24"/>
          <w:szCs w:val="24"/>
          <w:lang w:eastAsia="zh-CN"/>
        </w:rPr>
        <w:t xml:space="preserve"> (5435 Martfű, Szent István tér 1 képviseli: REGISZTER 2000</w:t>
      </w:r>
    </w:p>
    <w:p w:rsidR="00447710" w:rsidRDefault="00447710" w:rsidP="00447710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        </w:t>
      </w:r>
      <w:r w:rsidR="00EC2EA7" w:rsidRPr="00447710">
        <w:rPr>
          <w:rFonts w:ascii="Times New Roman" w:hAnsi="Times New Roman"/>
          <w:sz w:val="24"/>
          <w:szCs w:val="24"/>
          <w:lang w:eastAsia="zh-CN"/>
        </w:rPr>
        <w:t xml:space="preserve"> Könyvelő, Tanácsadó, Gazdasági Szolgáltató Iroda Kft. képviseletében Dr. Feketéné </w:t>
      </w:r>
    </w:p>
    <w:p w:rsidR="00EC2EA7" w:rsidRPr="00EC2EA7" w:rsidRDefault="00447710" w:rsidP="00447710">
      <w:pPr>
        <w:tabs>
          <w:tab w:val="left" w:pos="142"/>
        </w:tabs>
        <w:spacing w:after="0" w:line="240" w:lineRule="auto"/>
        <w:jc w:val="both"/>
        <w:rPr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         </w:t>
      </w:r>
      <w:r w:rsidR="00EC2EA7" w:rsidRPr="00447710">
        <w:rPr>
          <w:rFonts w:ascii="Times New Roman" w:hAnsi="Times New Roman"/>
          <w:sz w:val="24"/>
          <w:szCs w:val="24"/>
          <w:lang w:eastAsia="zh-CN"/>
        </w:rPr>
        <w:t>Földi Katalin végelszámoló),</w:t>
      </w:r>
      <w:r w:rsidR="00EC2EA7" w:rsidRPr="00EC2EA7">
        <w:rPr>
          <w:lang w:eastAsia="zh-CN"/>
        </w:rPr>
        <w:t xml:space="preserve"> </w:t>
      </w:r>
    </w:p>
    <w:p w:rsidR="00EC2EA7" w:rsidRPr="00EC2EA7" w:rsidRDefault="00447710" w:rsidP="00EC2EA7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ab/>
      </w:r>
      <w:r>
        <w:rPr>
          <w:rFonts w:ascii="Times New Roman" w:hAnsi="Times New Roman"/>
          <w:sz w:val="24"/>
          <w:szCs w:val="24"/>
          <w:lang w:eastAsia="hu-HU"/>
        </w:rPr>
        <w:tab/>
      </w:r>
      <w:r w:rsidR="00EC2EA7" w:rsidRPr="00EC2EA7">
        <w:rPr>
          <w:rFonts w:ascii="Times New Roman" w:hAnsi="Times New Roman"/>
          <w:sz w:val="24"/>
          <w:szCs w:val="24"/>
          <w:lang w:eastAsia="hu-HU"/>
        </w:rPr>
        <w:t>2.</w:t>
      </w:r>
      <w:r w:rsidR="00EC2EA7" w:rsidRPr="00EC2EA7">
        <w:rPr>
          <w:rFonts w:ascii="Times New Roman" w:hAnsi="Times New Roman"/>
          <w:sz w:val="24"/>
          <w:szCs w:val="24"/>
          <w:lang w:eastAsia="hu-HU"/>
        </w:rPr>
        <w:tab/>
        <w:t>Valamennyi képviselő helyben</w:t>
      </w:r>
    </w:p>
    <w:p w:rsidR="00EC2EA7" w:rsidRPr="00EC2EA7" w:rsidRDefault="00447710" w:rsidP="00EC2EA7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ab/>
      </w:r>
      <w:r>
        <w:rPr>
          <w:rFonts w:ascii="Times New Roman" w:hAnsi="Times New Roman"/>
          <w:sz w:val="24"/>
          <w:szCs w:val="24"/>
          <w:lang w:eastAsia="hu-HU"/>
        </w:rPr>
        <w:tab/>
      </w:r>
      <w:r w:rsidR="00EC2EA7" w:rsidRPr="00EC2EA7">
        <w:rPr>
          <w:rFonts w:ascii="Times New Roman" w:hAnsi="Times New Roman"/>
          <w:sz w:val="24"/>
          <w:szCs w:val="24"/>
          <w:lang w:eastAsia="hu-HU"/>
        </w:rPr>
        <w:t>3.</w:t>
      </w:r>
      <w:r w:rsidR="00EC2EA7" w:rsidRPr="00EC2EA7">
        <w:rPr>
          <w:rFonts w:ascii="Times New Roman" w:hAnsi="Times New Roman"/>
          <w:sz w:val="24"/>
          <w:szCs w:val="24"/>
          <w:lang w:eastAsia="hu-HU"/>
        </w:rPr>
        <w:tab/>
        <w:t>Irattár</w:t>
      </w:r>
    </w:p>
    <w:p w:rsidR="008A686A" w:rsidRDefault="008A686A" w:rsidP="000C410B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</w:p>
    <w:p w:rsidR="00447710" w:rsidRPr="00CF162E" w:rsidRDefault="00447710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  <w:r w:rsidRPr="00CF162E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CF162E">
        <w:rPr>
          <w:rFonts w:ascii="Times New Roman" w:eastAsia="Times New Roman" w:hAnsi="Times New Roman"/>
          <w:i/>
          <w:sz w:val="28"/>
          <w:szCs w:val="28"/>
        </w:rPr>
        <w:t>:</w:t>
      </w:r>
    </w:p>
    <w:p w:rsidR="0056050B" w:rsidRDefault="0056050B" w:rsidP="00DB7359">
      <w:pPr>
        <w:rPr>
          <w:rFonts w:ascii="Times New Roman" w:hAnsi="Times New Roman"/>
          <w:b/>
          <w:i/>
          <w:sz w:val="24"/>
          <w:szCs w:val="24"/>
        </w:rPr>
      </w:pPr>
      <w:r w:rsidRPr="00CF162E">
        <w:rPr>
          <w:rFonts w:ascii="Times New Roman" w:hAnsi="Times New Roman"/>
          <w:b/>
          <w:i/>
          <w:sz w:val="24"/>
          <w:szCs w:val="24"/>
        </w:rPr>
        <w:t>A szerződés aláírása megtörtént, a pé</w:t>
      </w:r>
      <w:r w:rsidR="00CF162E" w:rsidRPr="00CF162E">
        <w:rPr>
          <w:rFonts w:ascii="Times New Roman" w:hAnsi="Times New Roman"/>
          <w:b/>
          <w:i/>
          <w:sz w:val="24"/>
          <w:szCs w:val="24"/>
        </w:rPr>
        <w:t>nzügyi elszámolás még tart és e</w:t>
      </w:r>
      <w:r w:rsidRPr="00CF162E">
        <w:rPr>
          <w:rFonts w:ascii="Times New Roman" w:hAnsi="Times New Roman"/>
          <w:b/>
          <w:i/>
          <w:sz w:val="24"/>
          <w:szCs w:val="24"/>
        </w:rPr>
        <w:t xml:space="preserve">mellett a </w:t>
      </w:r>
      <w:proofErr w:type="spellStart"/>
      <w:r w:rsidRPr="00CF162E">
        <w:rPr>
          <w:rFonts w:ascii="Times New Roman" w:hAnsi="Times New Roman"/>
          <w:b/>
          <w:i/>
          <w:sz w:val="24"/>
          <w:szCs w:val="24"/>
        </w:rPr>
        <w:t>Kft-vel</w:t>
      </w:r>
      <w:proofErr w:type="spellEnd"/>
      <w:r w:rsidRPr="00CF162E">
        <w:rPr>
          <w:rFonts w:ascii="Times New Roman" w:hAnsi="Times New Roman"/>
          <w:b/>
          <w:i/>
          <w:sz w:val="24"/>
          <w:szCs w:val="24"/>
        </w:rPr>
        <w:t xml:space="preserve"> kötött szerződések megszüntetése elkezdődött és jelenleg is tart.</w:t>
      </w:r>
    </w:p>
    <w:p w:rsidR="00DB7359" w:rsidRPr="00CF162E" w:rsidRDefault="00DB7359" w:rsidP="00DB7359">
      <w:pPr>
        <w:rPr>
          <w:rFonts w:ascii="Times New Roman" w:hAnsi="Times New Roman"/>
          <w:b/>
          <w:i/>
          <w:sz w:val="24"/>
          <w:szCs w:val="24"/>
        </w:rPr>
      </w:pPr>
    </w:p>
    <w:p w:rsidR="002A7A23" w:rsidRPr="00DB7359" w:rsidRDefault="002A7A23" w:rsidP="008D3056">
      <w:pPr>
        <w:pStyle w:val="Listaszerbekezds"/>
        <w:numPr>
          <w:ilvl w:val="0"/>
          <w:numId w:val="10"/>
        </w:num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DB7359">
        <w:rPr>
          <w:rFonts w:ascii="Times New Roman" w:hAnsi="Times New Roman"/>
          <w:sz w:val="24"/>
          <w:szCs w:val="24"/>
        </w:rPr>
        <w:t>Martfű Város Önkor</w:t>
      </w:r>
      <w:r w:rsidRPr="00DB7359">
        <w:rPr>
          <w:rFonts w:ascii="Times New Roman" w:hAnsi="Times New Roman"/>
          <w:sz w:val="24"/>
          <w:szCs w:val="24"/>
        </w:rPr>
        <w:t xml:space="preserve">mányzata Képviselő-testületének </w:t>
      </w:r>
      <w:r w:rsidRPr="002A7A23">
        <w:rPr>
          <w:rFonts w:ascii="Times New Roman" w:hAnsi="Times New Roman"/>
          <w:sz w:val="24"/>
          <w:szCs w:val="24"/>
        </w:rPr>
        <w:t>az önkormányzati rendeletek felülvizsgálatáról</w:t>
      </w:r>
      <w:r w:rsidRPr="00DB7359">
        <w:rPr>
          <w:rFonts w:ascii="Times New Roman" w:hAnsi="Times New Roman"/>
          <w:sz w:val="24"/>
          <w:szCs w:val="24"/>
        </w:rPr>
        <w:t xml:space="preserve"> szól</w:t>
      </w:r>
      <w:r w:rsidRPr="00DB7359">
        <w:rPr>
          <w:rFonts w:ascii="Times New Roman" w:hAnsi="Times New Roman"/>
          <w:sz w:val="24"/>
          <w:szCs w:val="24"/>
        </w:rPr>
        <w:t xml:space="preserve">ó </w:t>
      </w:r>
      <w:r w:rsidRPr="002A7A23">
        <w:rPr>
          <w:rFonts w:ascii="Times New Roman" w:hAnsi="Times New Roman"/>
          <w:b/>
          <w:sz w:val="24"/>
          <w:szCs w:val="24"/>
        </w:rPr>
        <w:t>47/2016.(IV.28.) határozat</w:t>
      </w:r>
      <w:r w:rsidRPr="00DB7359">
        <w:rPr>
          <w:rFonts w:ascii="Times New Roman" w:hAnsi="Times New Roman"/>
          <w:b/>
          <w:sz w:val="24"/>
          <w:szCs w:val="24"/>
        </w:rPr>
        <w:t>ának (2)</w:t>
      </w:r>
      <w:r w:rsidR="00DB7359" w:rsidRPr="00DB7359">
        <w:rPr>
          <w:rFonts w:ascii="Times New Roman" w:hAnsi="Times New Roman"/>
          <w:b/>
          <w:sz w:val="24"/>
          <w:szCs w:val="24"/>
        </w:rPr>
        <w:t xml:space="preserve"> bekezdése</w:t>
      </w:r>
      <w:r w:rsidRPr="00DB7359">
        <w:rPr>
          <w:rFonts w:ascii="Times New Roman" w:hAnsi="Times New Roman"/>
          <w:sz w:val="24"/>
          <w:szCs w:val="24"/>
        </w:rPr>
        <w:t xml:space="preserve"> a helyi Építési Szabályzatról szóló </w:t>
      </w:r>
      <w:r w:rsidR="00DB7359" w:rsidRPr="00DB7359">
        <w:rPr>
          <w:rFonts w:ascii="Times New Roman" w:hAnsi="Times New Roman"/>
          <w:sz w:val="24"/>
          <w:szCs w:val="24"/>
        </w:rPr>
        <w:t xml:space="preserve">7/2006.(IV.27.) rendeletnek a módosítását rendelte el, melynek határidejét </w:t>
      </w:r>
      <w:r w:rsidRPr="002A7A23">
        <w:rPr>
          <w:rFonts w:ascii="Times New Roman" w:hAnsi="Times New Roman"/>
          <w:sz w:val="24"/>
          <w:szCs w:val="24"/>
          <w:u w:val="single"/>
        </w:rPr>
        <w:t xml:space="preserve">legkésőbb </w:t>
      </w:r>
      <w:r w:rsidRPr="002A7A23">
        <w:rPr>
          <w:rFonts w:ascii="Times New Roman" w:hAnsi="Times New Roman"/>
          <w:b/>
          <w:sz w:val="24"/>
          <w:szCs w:val="24"/>
          <w:u w:val="single"/>
        </w:rPr>
        <w:t xml:space="preserve">2016. december 31. </w:t>
      </w:r>
      <w:r w:rsidRPr="00DB7359">
        <w:rPr>
          <w:rFonts w:ascii="Times New Roman" w:hAnsi="Times New Roman"/>
          <w:b/>
          <w:sz w:val="24"/>
          <w:szCs w:val="24"/>
          <w:u w:val="single"/>
        </w:rPr>
        <w:t>napjában</w:t>
      </w:r>
      <w:r w:rsidRPr="00DB7359">
        <w:rPr>
          <w:rFonts w:ascii="Times New Roman" w:hAnsi="Times New Roman"/>
          <w:sz w:val="24"/>
          <w:szCs w:val="24"/>
          <w:u w:val="single"/>
        </w:rPr>
        <w:t xml:space="preserve"> határozta meg. </w:t>
      </w:r>
      <w:r w:rsidR="00DB7359" w:rsidRPr="00DB7359">
        <w:rPr>
          <w:rFonts w:ascii="Times New Roman" w:hAnsi="Times New Roman"/>
          <w:sz w:val="24"/>
          <w:szCs w:val="24"/>
        </w:rPr>
        <w:t>Martfű Város Önkormányzata Képviselő-testületének</w:t>
      </w:r>
      <w:r w:rsidR="00DB7359">
        <w:rPr>
          <w:rFonts w:ascii="Times New Roman" w:hAnsi="Times New Roman"/>
          <w:sz w:val="24"/>
          <w:szCs w:val="24"/>
        </w:rPr>
        <w:t xml:space="preserve"> </w:t>
      </w:r>
      <w:r w:rsidR="00DB7359" w:rsidRPr="00DB7359">
        <w:rPr>
          <w:rFonts w:ascii="Times New Roman" w:hAnsi="Times New Roman"/>
          <w:b/>
          <w:sz w:val="24"/>
          <w:szCs w:val="24"/>
          <w:u w:val="single"/>
        </w:rPr>
        <w:t>154/201</w:t>
      </w:r>
      <w:r w:rsidR="00DB7359">
        <w:rPr>
          <w:rFonts w:ascii="Times New Roman" w:hAnsi="Times New Roman"/>
          <w:b/>
          <w:sz w:val="24"/>
          <w:szCs w:val="24"/>
          <w:u w:val="single"/>
        </w:rPr>
        <w:t>7</w:t>
      </w:r>
      <w:r w:rsidR="00DB7359" w:rsidRPr="00DB7359">
        <w:rPr>
          <w:rFonts w:ascii="Times New Roman" w:hAnsi="Times New Roman"/>
          <w:b/>
          <w:sz w:val="24"/>
          <w:szCs w:val="24"/>
          <w:u w:val="single"/>
        </w:rPr>
        <w:t>.(XI</w:t>
      </w:r>
      <w:r w:rsidR="00DB7359">
        <w:rPr>
          <w:rFonts w:ascii="Times New Roman" w:hAnsi="Times New Roman"/>
          <w:b/>
          <w:sz w:val="24"/>
          <w:szCs w:val="24"/>
          <w:u w:val="single"/>
        </w:rPr>
        <w:t>.</w:t>
      </w:r>
      <w:r w:rsidR="00DB7359" w:rsidRPr="00DB7359">
        <w:rPr>
          <w:rFonts w:ascii="Times New Roman" w:hAnsi="Times New Roman"/>
          <w:b/>
          <w:sz w:val="24"/>
          <w:szCs w:val="24"/>
          <w:u w:val="single"/>
        </w:rPr>
        <w:t>30.) határozata azonban ezt a határidőt módosította 2018. november 30-ra</w:t>
      </w:r>
      <w:r w:rsidR="00DB7359">
        <w:rPr>
          <w:rFonts w:ascii="Times New Roman" w:hAnsi="Times New Roman"/>
          <w:sz w:val="24"/>
          <w:szCs w:val="24"/>
        </w:rPr>
        <w:t xml:space="preserve">. </w:t>
      </w:r>
    </w:p>
    <w:p w:rsidR="00DB7359" w:rsidRDefault="00DB7359" w:rsidP="00DB7359">
      <w:pPr>
        <w:pStyle w:val="Listaszerbekezds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DB7359" w:rsidRDefault="00DB7359" w:rsidP="00DB7359">
      <w:pPr>
        <w:pStyle w:val="Listaszerbekezds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DB7359" w:rsidRPr="002A7A23" w:rsidRDefault="00DB7359" w:rsidP="00DB7359">
      <w:pPr>
        <w:pStyle w:val="Listaszerbekezds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2A7A23" w:rsidRPr="002A7A23" w:rsidRDefault="002A7A23" w:rsidP="002A7A23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A7A23">
        <w:rPr>
          <w:rFonts w:ascii="Times New Roman" w:hAnsi="Times New Roman"/>
          <w:b/>
          <w:sz w:val="24"/>
          <w:szCs w:val="24"/>
        </w:rPr>
        <w:t xml:space="preserve"> </w:t>
      </w:r>
    </w:p>
    <w:p w:rsidR="00CF162E" w:rsidRPr="00CF162E" w:rsidRDefault="002A7A23" w:rsidP="00CF162E">
      <w:pPr>
        <w:spacing w:line="259" w:lineRule="auto"/>
        <w:rPr>
          <w:rFonts w:ascii="Times New Roman" w:eastAsiaTheme="minorHAnsi" w:hAnsi="Times New Roman"/>
          <w:b/>
          <w:i/>
          <w:sz w:val="24"/>
          <w:szCs w:val="24"/>
          <w:u w:val="single"/>
        </w:rPr>
      </w:pPr>
      <w:r w:rsidRPr="002A7A23">
        <w:rPr>
          <w:rFonts w:ascii="Times New Roman" w:eastAsiaTheme="minorHAnsi" w:hAnsi="Times New Roman"/>
          <w:b/>
          <w:i/>
          <w:sz w:val="24"/>
          <w:szCs w:val="24"/>
          <w:u w:val="single"/>
        </w:rPr>
        <w:lastRenderedPageBreak/>
        <w:t>Végrehajtás:</w:t>
      </w:r>
    </w:p>
    <w:p w:rsidR="00CF162E" w:rsidRPr="00CF162E" w:rsidRDefault="00CF162E" w:rsidP="00CF162E">
      <w:pPr>
        <w:spacing w:line="259" w:lineRule="auto"/>
        <w:rPr>
          <w:rFonts w:ascii="Times New Roman" w:eastAsiaTheme="minorHAnsi" w:hAnsi="Times New Roman"/>
          <w:b/>
          <w:i/>
          <w:sz w:val="24"/>
          <w:szCs w:val="24"/>
          <w:u w:val="single"/>
        </w:rPr>
      </w:pPr>
      <w:r w:rsidRPr="00CF162E">
        <w:rPr>
          <w:rFonts w:ascii="Times New Roman" w:eastAsiaTheme="minorHAnsi" w:hAnsi="Times New Roman"/>
          <w:b/>
          <w:i/>
          <w:sz w:val="24"/>
          <w:szCs w:val="24"/>
        </w:rPr>
        <w:t xml:space="preserve">A Képviselő- testület 19/2018. (II. 22.) határozatával elfogadta a Településképi Arculati Kézikönyvet, valamint Martfű Város településképének védelméről szóló 3/2018. rendeletét. Ezt követően az új rendezési terv átdolgozásának folyamata elkezdődött, a jogszabályok által előírt egyeztetéseket le kell folytatni, az elfogadás időpontja ennek megfelelően tolódik, </w:t>
      </w:r>
      <w:r w:rsidRPr="00CF162E">
        <w:rPr>
          <w:rFonts w:ascii="Times New Roman" w:eastAsiaTheme="minorHAnsi" w:hAnsi="Times New Roman"/>
          <w:b/>
          <w:i/>
          <w:sz w:val="24"/>
          <w:szCs w:val="24"/>
          <w:u w:val="single"/>
        </w:rPr>
        <w:t>ezért a határozat hatályban tartása szükséges. A rendezési terv elfogadásának időpontját módosítani szükséges 2019. november 30-ra.</w:t>
      </w:r>
    </w:p>
    <w:p w:rsidR="00CF162E" w:rsidRPr="0056050B" w:rsidRDefault="00CF162E" w:rsidP="0056050B">
      <w:pPr>
        <w:ind w:left="567"/>
        <w:rPr>
          <w:rFonts w:ascii="Times New Roman" w:eastAsiaTheme="minorHAnsi" w:hAnsi="Times New Roman"/>
          <w:b/>
          <w:i/>
          <w:color w:val="FF0000"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002EBE" w:rsidRPr="000B384C" w:rsidRDefault="00002EBE" w:rsidP="00377C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…/2018.(</w:t>
      </w:r>
      <w:proofErr w:type="gramStart"/>
      <w:r>
        <w:rPr>
          <w:rFonts w:ascii="Times New Roman" w:hAnsi="Times New Roman"/>
          <w:bCs/>
          <w:sz w:val="24"/>
          <w:szCs w:val="24"/>
        </w:rPr>
        <w:t>…….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) határozata 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r w:rsidR="001E08FF">
        <w:rPr>
          <w:rFonts w:ascii="Times New Roman" w:hAnsi="Times New Roman"/>
          <w:bCs/>
          <w:sz w:val="24"/>
          <w:szCs w:val="24"/>
        </w:rPr>
        <w:t>lejárt határidejű határozatokról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Önkormányzatának Képviselő-testülete megtárgyalta a lejárt határidejű határozatok végrehajtásáról szóló jelentést, és az alábbi határozatot hozta:</w:t>
      </w:r>
    </w:p>
    <w:p w:rsidR="00794169" w:rsidRDefault="00794169" w:rsidP="007941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447710" w:rsidRPr="00DB7359" w:rsidRDefault="001E08FF" w:rsidP="00DB7359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B7359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a lejárt határozatok végrehajtásáról </w:t>
      </w:r>
      <w:r w:rsidR="00E25615" w:rsidRPr="00DB7359">
        <w:rPr>
          <w:rFonts w:ascii="Times New Roman" w:hAnsi="Times New Roman"/>
          <w:bCs/>
          <w:sz w:val="24"/>
          <w:szCs w:val="24"/>
        </w:rPr>
        <w:t xml:space="preserve">szóló jelentést elfogadja, és </w:t>
      </w:r>
    </w:p>
    <w:p w:rsidR="00447710" w:rsidRPr="00DB7359" w:rsidRDefault="00447710" w:rsidP="00DB7359">
      <w:pPr>
        <w:pStyle w:val="Listaszerbekezds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B7359">
        <w:rPr>
          <w:rFonts w:ascii="Times New Roman" w:hAnsi="Times New Roman"/>
          <w:sz w:val="24"/>
          <w:szCs w:val="24"/>
          <w:lang w:eastAsia="hu-HU"/>
        </w:rPr>
        <w:t xml:space="preserve">a 835/6 hrsz-ú ingatlan részterületének vételi ajánlatáról szóló </w:t>
      </w:r>
      <w:r w:rsidRPr="00DB7359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20/2018.(II.22.), </w:t>
      </w:r>
    </w:p>
    <w:p w:rsidR="00447710" w:rsidRPr="00DB7359" w:rsidRDefault="00DB7359" w:rsidP="00DB7359">
      <w:pPr>
        <w:pStyle w:val="Listaszerbekezds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B7359">
        <w:rPr>
          <w:rFonts w:ascii="Times New Roman" w:eastAsiaTheme="minorHAnsi" w:hAnsi="Times New Roman"/>
          <w:sz w:val="24"/>
          <w:szCs w:val="24"/>
        </w:rPr>
        <w:t>a</w:t>
      </w:r>
      <w:r w:rsidR="00447710" w:rsidRPr="00DB7359">
        <w:rPr>
          <w:rFonts w:ascii="Times New Roman" w:eastAsiaTheme="minorHAnsi" w:hAnsi="Times New Roman"/>
          <w:sz w:val="24"/>
          <w:szCs w:val="24"/>
        </w:rPr>
        <w:t xml:space="preserve"> Játékvár Óvoda és Bölcsőde alapító okiratának módosításáról szóló 1</w:t>
      </w:r>
      <w:r w:rsidR="00447710" w:rsidRPr="00DB7359">
        <w:rPr>
          <w:rFonts w:ascii="Times New Roman" w:hAnsi="Times New Roman"/>
          <w:b/>
          <w:sz w:val="24"/>
          <w:szCs w:val="24"/>
        </w:rPr>
        <w:t xml:space="preserve">36/2018.(IX.27.), </w:t>
      </w:r>
    </w:p>
    <w:p w:rsidR="00DB7359" w:rsidRPr="00DB7359" w:rsidRDefault="00447710" w:rsidP="00DB7359">
      <w:pPr>
        <w:pStyle w:val="Listaszerbekezds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DB7359">
        <w:rPr>
          <w:rFonts w:ascii="Times New Roman" w:hAnsi="Times New Roman"/>
          <w:sz w:val="24"/>
          <w:szCs w:val="24"/>
          <w:lang w:eastAsia="hu-HU"/>
        </w:rPr>
        <w:t>a Martfűi Városfejlesztési, Ingatlankezelői és Hulladékgazdálkodási Szolgáltató Önkormányzati Kft. „</w:t>
      </w:r>
      <w:proofErr w:type="spellStart"/>
      <w:r w:rsidRPr="00DB7359">
        <w:rPr>
          <w:rFonts w:ascii="Times New Roman" w:hAnsi="Times New Roman"/>
          <w:sz w:val="24"/>
          <w:szCs w:val="24"/>
          <w:lang w:eastAsia="hu-HU"/>
        </w:rPr>
        <w:t>va</w:t>
      </w:r>
      <w:proofErr w:type="spellEnd"/>
      <w:r w:rsidRPr="00DB7359">
        <w:rPr>
          <w:rFonts w:ascii="Times New Roman" w:hAnsi="Times New Roman"/>
          <w:sz w:val="24"/>
          <w:szCs w:val="24"/>
          <w:lang w:eastAsia="hu-HU"/>
        </w:rPr>
        <w:t>.” kötött vagyonkezelési szerződésének közös megegyezéssel történő megszüntetéséről szóló</w:t>
      </w:r>
      <w:r w:rsidRPr="00DB7359">
        <w:rPr>
          <w:rFonts w:ascii="Times New Roman" w:hAnsi="Times New Roman"/>
          <w:b/>
          <w:sz w:val="24"/>
          <w:szCs w:val="24"/>
          <w:lang w:eastAsia="hu-HU"/>
        </w:rPr>
        <w:t xml:space="preserve"> </w:t>
      </w:r>
      <w:r w:rsidRPr="00DB7359">
        <w:rPr>
          <w:rFonts w:ascii="Times New Roman" w:hAnsi="Times New Roman"/>
          <w:b/>
          <w:sz w:val="24"/>
          <w:szCs w:val="24"/>
          <w:lang w:eastAsia="zh-CN"/>
        </w:rPr>
        <w:t>150/2018.(X.29.)</w:t>
      </w:r>
    </w:p>
    <w:p w:rsidR="00DB7359" w:rsidRPr="00DB7359" w:rsidRDefault="00DB7359" w:rsidP="00A402C6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  <w:u w:val="single"/>
          <w:lang w:eastAsia="zh-CN"/>
        </w:rPr>
      </w:pPr>
      <w:proofErr w:type="gramStart"/>
      <w:r w:rsidRPr="00DB7359">
        <w:rPr>
          <w:rFonts w:ascii="Times New Roman" w:hAnsi="Times New Roman"/>
          <w:b/>
          <w:sz w:val="24"/>
          <w:szCs w:val="24"/>
          <w:u w:val="single"/>
          <w:lang w:eastAsia="zh-CN"/>
        </w:rPr>
        <w:t>határozatokat</w:t>
      </w:r>
      <w:proofErr w:type="gramEnd"/>
      <w:r w:rsidRPr="00DB7359">
        <w:rPr>
          <w:rFonts w:ascii="Times New Roman" w:hAnsi="Times New Roman"/>
          <w:b/>
          <w:sz w:val="24"/>
          <w:szCs w:val="24"/>
          <w:u w:val="single"/>
          <w:lang w:eastAsia="zh-CN"/>
        </w:rPr>
        <w:t xml:space="preserve">. </w:t>
      </w:r>
      <w:r w:rsidR="00A402C6" w:rsidRPr="00DB7359">
        <w:rPr>
          <w:rFonts w:ascii="Times New Roman" w:hAnsi="Times New Roman"/>
          <w:b/>
          <w:bCs/>
          <w:sz w:val="24"/>
          <w:szCs w:val="24"/>
          <w:u w:val="single"/>
        </w:rPr>
        <w:t>hatályon kívül helyezi</w:t>
      </w:r>
      <w:r w:rsidR="00A402C6">
        <w:rPr>
          <w:rFonts w:ascii="Times New Roman" w:hAnsi="Times New Roman"/>
          <w:b/>
          <w:bCs/>
          <w:sz w:val="24"/>
          <w:szCs w:val="24"/>
          <w:u w:val="single"/>
        </w:rPr>
        <w:t xml:space="preserve">. </w:t>
      </w:r>
    </w:p>
    <w:p w:rsidR="00DB7359" w:rsidRDefault="00DB7359" w:rsidP="0044771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DB7359" w:rsidRPr="00DB7359" w:rsidRDefault="00DB7359" w:rsidP="00DB7359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DB7359">
        <w:rPr>
          <w:rFonts w:ascii="Times New Roman" w:hAnsi="Times New Roman"/>
          <w:bCs/>
          <w:sz w:val="24"/>
          <w:szCs w:val="24"/>
        </w:rPr>
        <w:t>Martfű Város Önkormányzatának Képviselő-testülete a lejárt határozatok végrehajtásáról szóló jelentést elfogadja, és</w:t>
      </w:r>
    </w:p>
    <w:p w:rsidR="00DB7359" w:rsidRDefault="00DB7359" w:rsidP="00CC0E5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2A7A23">
        <w:rPr>
          <w:rFonts w:ascii="Times New Roman" w:hAnsi="Times New Roman"/>
          <w:sz w:val="24"/>
          <w:szCs w:val="24"/>
        </w:rPr>
        <w:t>az önkormányzati rendeletek felülvizsgálatáról</w:t>
      </w:r>
      <w:r w:rsidRPr="00DB7359">
        <w:rPr>
          <w:rFonts w:ascii="Times New Roman" w:hAnsi="Times New Roman"/>
          <w:sz w:val="24"/>
          <w:szCs w:val="24"/>
        </w:rPr>
        <w:t xml:space="preserve"> szóló </w:t>
      </w:r>
      <w:r w:rsidRPr="002A7A23">
        <w:rPr>
          <w:rFonts w:ascii="Times New Roman" w:hAnsi="Times New Roman"/>
          <w:b/>
          <w:sz w:val="24"/>
          <w:szCs w:val="24"/>
        </w:rPr>
        <w:t>47/2016.(IV.28.) határozat</w:t>
      </w:r>
      <w:r w:rsidRPr="00DB7359">
        <w:rPr>
          <w:rFonts w:ascii="Times New Roman" w:hAnsi="Times New Roman"/>
          <w:b/>
          <w:sz w:val="24"/>
          <w:szCs w:val="24"/>
        </w:rPr>
        <w:t>át</w:t>
      </w:r>
    </w:p>
    <w:p w:rsidR="00DB7359" w:rsidRPr="00DB7359" w:rsidRDefault="00DB7359" w:rsidP="00A402C6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proofErr w:type="gramStart"/>
      <w:r w:rsidRPr="00DB7359">
        <w:rPr>
          <w:rFonts w:ascii="Times New Roman" w:hAnsi="Times New Roman"/>
          <w:b/>
          <w:sz w:val="24"/>
          <w:szCs w:val="24"/>
          <w:u w:val="single"/>
        </w:rPr>
        <w:t>továbbra</w:t>
      </w:r>
      <w:proofErr w:type="gramEnd"/>
      <w:r w:rsidRPr="00DB7359">
        <w:rPr>
          <w:rFonts w:ascii="Times New Roman" w:hAnsi="Times New Roman"/>
          <w:b/>
          <w:sz w:val="24"/>
          <w:szCs w:val="24"/>
          <w:u w:val="single"/>
        </w:rPr>
        <w:t xml:space="preserve"> is érvényben tartja</w:t>
      </w:r>
      <w:r w:rsidRPr="00DB7359">
        <w:rPr>
          <w:rFonts w:ascii="Times New Roman" w:hAnsi="Times New Roman"/>
          <w:b/>
          <w:sz w:val="24"/>
          <w:szCs w:val="24"/>
        </w:rPr>
        <w:t xml:space="preserve">, </w:t>
      </w:r>
      <w:r w:rsidRPr="00DB7359">
        <w:rPr>
          <w:rFonts w:ascii="Times New Roman" w:hAnsi="Times New Roman"/>
          <w:b/>
          <w:sz w:val="24"/>
          <w:szCs w:val="24"/>
          <w:u w:val="single"/>
        </w:rPr>
        <w:t>határidő: 2019. november 30.</w:t>
      </w:r>
      <w:r w:rsidRPr="00DB7359">
        <w:rPr>
          <w:rFonts w:ascii="Times New Roman" w:hAnsi="Times New Roman"/>
          <w:b/>
          <w:sz w:val="24"/>
          <w:szCs w:val="24"/>
        </w:rPr>
        <w:t xml:space="preserve"> </w:t>
      </w:r>
    </w:p>
    <w:p w:rsidR="00AF66DF" w:rsidRDefault="00AF66DF" w:rsidP="00E2561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Képviselő-testület Tagjai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A26229" w:rsidRDefault="00A2622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Polgármesteri Hivatal irodavezetők</w:t>
      </w:r>
    </w:p>
    <w:p w:rsidR="00377C02" w:rsidRDefault="00A2622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77C02">
        <w:rPr>
          <w:rFonts w:ascii="Times New Roman" w:hAnsi="Times New Roman"/>
          <w:sz w:val="24"/>
          <w:szCs w:val="24"/>
        </w:rPr>
        <w:t>. Irattár</w:t>
      </w:r>
    </w:p>
    <w:p w:rsidR="00377C02" w:rsidRP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71A9" w:rsidRDefault="00377C02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 xml:space="preserve">Martfű, </w:t>
      </w:r>
      <w:r w:rsidR="00A402C6">
        <w:rPr>
          <w:rFonts w:ascii="Times New Roman" w:hAnsi="Times New Roman"/>
          <w:sz w:val="24"/>
          <w:szCs w:val="24"/>
        </w:rPr>
        <w:t>2018. november 21</w:t>
      </w:r>
      <w:r w:rsidR="00E62C64">
        <w:rPr>
          <w:rFonts w:ascii="Times New Roman" w:hAnsi="Times New Roman"/>
          <w:sz w:val="24"/>
          <w:szCs w:val="24"/>
        </w:rPr>
        <w:t>.</w:t>
      </w:r>
    </w:p>
    <w:p w:rsidR="00377C02" w:rsidRPr="00377C02" w:rsidRDefault="000B384C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77C02" w:rsidRPr="00377C02">
        <w:rPr>
          <w:rFonts w:ascii="Times New Roman" w:hAnsi="Times New Roman"/>
          <w:sz w:val="24"/>
          <w:szCs w:val="24"/>
        </w:rPr>
        <w:t xml:space="preserve">Dr. Papp Antal </w:t>
      </w:r>
    </w:p>
    <w:p w:rsidR="00377C02" w:rsidRPr="00377C02" w:rsidRDefault="00377C02" w:rsidP="000B38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proofErr w:type="gramStart"/>
      <w:r w:rsidRPr="00377C02">
        <w:rPr>
          <w:rFonts w:ascii="Times New Roman" w:hAnsi="Times New Roman"/>
          <w:sz w:val="24"/>
          <w:szCs w:val="24"/>
        </w:rPr>
        <w:t>polgármester</w:t>
      </w:r>
      <w:proofErr w:type="gramEnd"/>
      <w:r w:rsidRPr="00377C02">
        <w:rPr>
          <w:rFonts w:ascii="Times New Roman" w:hAnsi="Times New Roman"/>
          <w:sz w:val="24"/>
          <w:szCs w:val="24"/>
        </w:rPr>
        <w:t xml:space="preserve"> </w:t>
      </w:r>
    </w:p>
    <w:p w:rsidR="003871A9" w:rsidRDefault="003871A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2EED" w:rsidRDefault="00D92EED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Készítette: Körmendi Andrásné</w:t>
      </w:r>
    </w:p>
    <w:p w:rsidR="00D92EED" w:rsidRDefault="00D92EED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7C02" w:rsidRP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>Látta: Szász Éva</w:t>
      </w:r>
    </w:p>
    <w:p w:rsidR="00554696" w:rsidRPr="000B384C" w:rsidRDefault="00377C02" w:rsidP="000B38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7C02">
        <w:rPr>
          <w:rFonts w:ascii="Times New Roman" w:hAnsi="Times New Roman"/>
          <w:sz w:val="24"/>
          <w:szCs w:val="24"/>
        </w:rPr>
        <w:t>jegyző</w:t>
      </w:r>
      <w:proofErr w:type="gramEnd"/>
    </w:p>
    <w:sectPr w:rsidR="00554696" w:rsidRPr="000B38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2C3" w:rsidRDefault="009B02C3" w:rsidP="000762E3">
      <w:pPr>
        <w:spacing w:after="0" w:line="240" w:lineRule="auto"/>
      </w:pPr>
      <w:r>
        <w:separator/>
      </w:r>
    </w:p>
  </w:endnote>
  <w:endnote w:type="continuationSeparator" w:id="0">
    <w:p w:rsidR="009B02C3" w:rsidRDefault="009B02C3" w:rsidP="0007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74621902"/>
      <w:docPartObj>
        <w:docPartGallery w:val="Page Numbers (Bottom of Page)"/>
        <w:docPartUnique/>
      </w:docPartObj>
    </w:sdtPr>
    <w:sdtEndPr/>
    <w:sdtContent>
      <w:p w:rsidR="000762E3" w:rsidRDefault="000762E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2C6">
          <w:rPr>
            <w:noProof/>
          </w:rPr>
          <w:t>3</w:t>
        </w:r>
        <w:r>
          <w:fldChar w:fldCharType="end"/>
        </w:r>
      </w:p>
    </w:sdtContent>
  </w:sdt>
  <w:p w:rsidR="000762E3" w:rsidRDefault="000762E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2C3" w:rsidRDefault="009B02C3" w:rsidP="000762E3">
      <w:pPr>
        <w:spacing w:after="0" w:line="240" w:lineRule="auto"/>
      </w:pPr>
      <w:r>
        <w:separator/>
      </w:r>
    </w:p>
  </w:footnote>
  <w:footnote w:type="continuationSeparator" w:id="0">
    <w:p w:rsidR="009B02C3" w:rsidRDefault="009B02C3" w:rsidP="000762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A5729"/>
    <w:multiLevelType w:val="hybridMultilevel"/>
    <w:tmpl w:val="4F0AA8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1071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791" w:hanging="360"/>
      </w:pPr>
    </w:lvl>
    <w:lvl w:ilvl="2" w:tplc="040E001B" w:tentative="1">
      <w:start w:val="1"/>
      <w:numFmt w:val="lowerRoman"/>
      <w:lvlText w:val="%3."/>
      <w:lvlJc w:val="right"/>
      <w:pPr>
        <w:ind w:left="2511" w:hanging="180"/>
      </w:pPr>
    </w:lvl>
    <w:lvl w:ilvl="3" w:tplc="040E000F" w:tentative="1">
      <w:start w:val="1"/>
      <w:numFmt w:val="decimal"/>
      <w:lvlText w:val="%4."/>
      <w:lvlJc w:val="left"/>
      <w:pPr>
        <w:ind w:left="3231" w:hanging="360"/>
      </w:pPr>
    </w:lvl>
    <w:lvl w:ilvl="4" w:tplc="040E0019" w:tentative="1">
      <w:start w:val="1"/>
      <w:numFmt w:val="lowerLetter"/>
      <w:lvlText w:val="%5."/>
      <w:lvlJc w:val="left"/>
      <w:pPr>
        <w:ind w:left="3951" w:hanging="360"/>
      </w:pPr>
    </w:lvl>
    <w:lvl w:ilvl="5" w:tplc="040E001B" w:tentative="1">
      <w:start w:val="1"/>
      <w:numFmt w:val="lowerRoman"/>
      <w:lvlText w:val="%6."/>
      <w:lvlJc w:val="right"/>
      <w:pPr>
        <w:ind w:left="4671" w:hanging="180"/>
      </w:pPr>
    </w:lvl>
    <w:lvl w:ilvl="6" w:tplc="040E000F" w:tentative="1">
      <w:start w:val="1"/>
      <w:numFmt w:val="decimal"/>
      <w:lvlText w:val="%7."/>
      <w:lvlJc w:val="left"/>
      <w:pPr>
        <w:ind w:left="5391" w:hanging="360"/>
      </w:pPr>
    </w:lvl>
    <w:lvl w:ilvl="7" w:tplc="040E0019" w:tentative="1">
      <w:start w:val="1"/>
      <w:numFmt w:val="lowerLetter"/>
      <w:lvlText w:val="%8."/>
      <w:lvlJc w:val="left"/>
      <w:pPr>
        <w:ind w:left="6111" w:hanging="360"/>
      </w:pPr>
    </w:lvl>
    <w:lvl w:ilvl="8" w:tplc="040E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 w15:restartNumberingAfterBreak="0">
    <w:nsid w:val="07933243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E0429B"/>
    <w:multiLevelType w:val="hybridMultilevel"/>
    <w:tmpl w:val="7B98E2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B19B6"/>
    <w:multiLevelType w:val="hybridMultilevel"/>
    <w:tmpl w:val="4DD4289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D391D"/>
    <w:multiLevelType w:val="hybridMultilevel"/>
    <w:tmpl w:val="47C6D32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4E1328"/>
    <w:multiLevelType w:val="hybridMultilevel"/>
    <w:tmpl w:val="02B07E1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07B96"/>
    <w:multiLevelType w:val="hybridMultilevel"/>
    <w:tmpl w:val="1A14B186"/>
    <w:lvl w:ilvl="0" w:tplc="040E000F">
      <w:start w:val="1"/>
      <w:numFmt w:val="decimal"/>
      <w:lvlText w:val="%1."/>
      <w:lvlJc w:val="left"/>
      <w:pPr>
        <w:ind w:left="858" w:hanging="360"/>
      </w:pPr>
    </w:lvl>
    <w:lvl w:ilvl="1" w:tplc="040E0019" w:tentative="1">
      <w:start w:val="1"/>
      <w:numFmt w:val="lowerLetter"/>
      <w:lvlText w:val="%2."/>
      <w:lvlJc w:val="left"/>
      <w:pPr>
        <w:ind w:left="1578" w:hanging="360"/>
      </w:pPr>
    </w:lvl>
    <w:lvl w:ilvl="2" w:tplc="040E001B" w:tentative="1">
      <w:start w:val="1"/>
      <w:numFmt w:val="lowerRoman"/>
      <w:lvlText w:val="%3."/>
      <w:lvlJc w:val="right"/>
      <w:pPr>
        <w:ind w:left="2298" w:hanging="180"/>
      </w:pPr>
    </w:lvl>
    <w:lvl w:ilvl="3" w:tplc="040E000F" w:tentative="1">
      <w:start w:val="1"/>
      <w:numFmt w:val="decimal"/>
      <w:lvlText w:val="%4."/>
      <w:lvlJc w:val="left"/>
      <w:pPr>
        <w:ind w:left="3018" w:hanging="360"/>
      </w:pPr>
    </w:lvl>
    <w:lvl w:ilvl="4" w:tplc="040E0019" w:tentative="1">
      <w:start w:val="1"/>
      <w:numFmt w:val="lowerLetter"/>
      <w:lvlText w:val="%5."/>
      <w:lvlJc w:val="left"/>
      <w:pPr>
        <w:ind w:left="3738" w:hanging="360"/>
      </w:pPr>
    </w:lvl>
    <w:lvl w:ilvl="5" w:tplc="040E001B" w:tentative="1">
      <w:start w:val="1"/>
      <w:numFmt w:val="lowerRoman"/>
      <w:lvlText w:val="%6."/>
      <w:lvlJc w:val="right"/>
      <w:pPr>
        <w:ind w:left="4458" w:hanging="180"/>
      </w:pPr>
    </w:lvl>
    <w:lvl w:ilvl="6" w:tplc="040E000F" w:tentative="1">
      <w:start w:val="1"/>
      <w:numFmt w:val="decimal"/>
      <w:lvlText w:val="%7."/>
      <w:lvlJc w:val="left"/>
      <w:pPr>
        <w:ind w:left="5178" w:hanging="360"/>
      </w:pPr>
    </w:lvl>
    <w:lvl w:ilvl="7" w:tplc="040E0019" w:tentative="1">
      <w:start w:val="1"/>
      <w:numFmt w:val="lowerLetter"/>
      <w:lvlText w:val="%8."/>
      <w:lvlJc w:val="left"/>
      <w:pPr>
        <w:ind w:left="5898" w:hanging="360"/>
      </w:pPr>
    </w:lvl>
    <w:lvl w:ilvl="8" w:tplc="040E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9" w15:restartNumberingAfterBreak="0">
    <w:nsid w:val="463A6F05"/>
    <w:multiLevelType w:val="hybridMultilevel"/>
    <w:tmpl w:val="309A03F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D6CE4"/>
    <w:multiLevelType w:val="hybridMultilevel"/>
    <w:tmpl w:val="09AC70AA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B2368"/>
    <w:multiLevelType w:val="hybridMultilevel"/>
    <w:tmpl w:val="E6FC05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3208FA"/>
    <w:multiLevelType w:val="hybridMultilevel"/>
    <w:tmpl w:val="FEB4F7B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4D2739"/>
    <w:multiLevelType w:val="hybridMultilevel"/>
    <w:tmpl w:val="DC2AD13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BF7D92"/>
    <w:multiLevelType w:val="hybridMultilevel"/>
    <w:tmpl w:val="EB4C88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CA40B0"/>
    <w:multiLevelType w:val="hybridMultilevel"/>
    <w:tmpl w:val="288E2530"/>
    <w:lvl w:ilvl="0" w:tplc="913A0A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100B4"/>
    <w:multiLevelType w:val="hybridMultilevel"/>
    <w:tmpl w:val="6FB27A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11"/>
  </w:num>
  <w:num w:numId="5">
    <w:abstractNumId w:val="14"/>
  </w:num>
  <w:num w:numId="6">
    <w:abstractNumId w:val="16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  <w:num w:numId="11">
    <w:abstractNumId w:val="8"/>
  </w:num>
  <w:num w:numId="12">
    <w:abstractNumId w:val="12"/>
  </w:num>
  <w:num w:numId="13">
    <w:abstractNumId w:val="10"/>
  </w:num>
  <w:num w:numId="14">
    <w:abstractNumId w:val="2"/>
  </w:num>
  <w:num w:numId="15">
    <w:abstractNumId w:val="13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02"/>
    <w:rsid w:val="00002EBE"/>
    <w:rsid w:val="00053757"/>
    <w:rsid w:val="00056DB5"/>
    <w:rsid w:val="000762E3"/>
    <w:rsid w:val="000B384C"/>
    <w:rsid w:val="000C2819"/>
    <w:rsid w:val="000C410B"/>
    <w:rsid w:val="000F057A"/>
    <w:rsid w:val="00123885"/>
    <w:rsid w:val="00136529"/>
    <w:rsid w:val="0015085F"/>
    <w:rsid w:val="00182D21"/>
    <w:rsid w:val="001E08FF"/>
    <w:rsid w:val="00216C9B"/>
    <w:rsid w:val="0022126F"/>
    <w:rsid w:val="0024521F"/>
    <w:rsid w:val="002A7A23"/>
    <w:rsid w:val="002E1C37"/>
    <w:rsid w:val="002F0C2C"/>
    <w:rsid w:val="00317630"/>
    <w:rsid w:val="00320F8B"/>
    <w:rsid w:val="00323594"/>
    <w:rsid w:val="003269F6"/>
    <w:rsid w:val="00334BE6"/>
    <w:rsid w:val="0035169B"/>
    <w:rsid w:val="00377C02"/>
    <w:rsid w:val="003871A9"/>
    <w:rsid w:val="003F0688"/>
    <w:rsid w:val="00447710"/>
    <w:rsid w:val="00481C78"/>
    <w:rsid w:val="004B22BF"/>
    <w:rsid w:val="005140B3"/>
    <w:rsid w:val="0054539E"/>
    <w:rsid w:val="00545B17"/>
    <w:rsid w:val="00554696"/>
    <w:rsid w:val="0056050B"/>
    <w:rsid w:val="005713BB"/>
    <w:rsid w:val="00621579"/>
    <w:rsid w:val="00631831"/>
    <w:rsid w:val="00687320"/>
    <w:rsid w:val="006A3347"/>
    <w:rsid w:val="00794169"/>
    <w:rsid w:val="007A2D90"/>
    <w:rsid w:val="007C1DCF"/>
    <w:rsid w:val="007F0316"/>
    <w:rsid w:val="0085217C"/>
    <w:rsid w:val="00884A8A"/>
    <w:rsid w:val="00895C48"/>
    <w:rsid w:val="008A686A"/>
    <w:rsid w:val="009222FA"/>
    <w:rsid w:val="00937205"/>
    <w:rsid w:val="009726AA"/>
    <w:rsid w:val="00982C7D"/>
    <w:rsid w:val="00985CEF"/>
    <w:rsid w:val="009B02C3"/>
    <w:rsid w:val="009B7FE7"/>
    <w:rsid w:val="00A10295"/>
    <w:rsid w:val="00A26229"/>
    <w:rsid w:val="00A402C6"/>
    <w:rsid w:val="00AC60F2"/>
    <w:rsid w:val="00AF38BC"/>
    <w:rsid w:val="00AF66DF"/>
    <w:rsid w:val="00BB2883"/>
    <w:rsid w:val="00BD2942"/>
    <w:rsid w:val="00CA6A35"/>
    <w:rsid w:val="00CE58F3"/>
    <w:rsid w:val="00CF162E"/>
    <w:rsid w:val="00CF6CBE"/>
    <w:rsid w:val="00D55C16"/>
    <w:rsid w:val="00D92EED"/>
    <w:rsid w:val="00DB7359"/>
    <w:rsid w:val="00DC5919"/>
    <w:rsid w:val="00DC70A6"/>
    <w:rsid w:val="00DF5477"/>
    <w:rsid w:val="00E25615"/>
    <w:rsid w:val="00E26B62"/>
    <w:rsid w:val="00E42425"/>
    <w:rsid w:val="00E62148"/>
    <w:rsid w:val="00E62C64"/>
    <w:rsid w:val="00E863C5"/>
    <w:rsid w:val="00EC2EA7"/>
    <w:rsid w:val="00EC413E"/>
    <w:rsid w:val="00ED71C2"/>
    <w:rsid w:val="00F1019D"/>
    <w:rsid w:val="00F221E8"/>
    <w:rsid w:val="00F30C05"/>
    <w:rsid w:val="00FC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ABF36-F10C-4851-8365-3879F8158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77C02"/>
    <w:pPr>
      <w:spacing w:line="254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269F6"/>
    <w:pPr>
      <w:ind w:left="720"/>
      <w:contextualSpacing/>
    </w:pPr>
  </w:style>
  <w:style w:type="paragraph" w:styleId="Nincstrkz">
    <w:name w:val="No Spacing"/>
    <w:uiPriority w:val="99"/>
    <w:qFormat/>
    <w:rsid w:val="004B22BF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076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762E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76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762E3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71C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4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34B7D-CD40-4F8C-9DE7-2C1668228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751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12</cp:revision>
  <cp:lastPrinted>2018-11-22T14:13:00Z</cp:lastPrinted>
  <dcterms:created xsi:type="dcterms:W3CDTF">2018-08-29T07:29:00Z</dcterms:created>
  <dcterms:modified xsi:type="dcterms:W3CDTF">2018-11-22T14:13:00Z</dcterms:modified>
</cp:coreProperties>
</file>