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D67" w:rsidRDefault="00706FDA">
      <w:pPr>
        <w:pStyle w:val="Nincstrkz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Martfű Város Polgármesterétől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95250" distR="95250" simplePos="0" relativeHeight="2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29210</wp:posOffset>
            </wp:positionV>
            <wp:extent cx="830580" cy="914400"/>
            <wp:effectExtent l="0" t="0" r="0" b="0"/>
            <wp:wrapSquare wrapText="bothSides"/>
            <wp:docPr id="1" name="Picture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6D67" w:rsidRDefault="00706FD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5435 Martfű, Szent István tér 1. Tel: 56/450-222; Fax: 56/450-853</w:t>
      </w:r>
    </w:p>
    <w:p w:rsidR="000A6D67" w:rsidRDefault="00706FD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9">
        <w:r>
          <w:rPr>
            <w:rStyle w:val="Internet-hivatkozs"/>
            <w:rFonts w:ascii="Times New Roman" w:hAnsi="Times New Roman"/>
            <w:sz w:val="24"/>
            <w:szCs w:val="24"/>
          </w:rPr>
          <w:t>titkarsag@ph.martfu.hu</w:t>
        </w:r>
      </w:hyperlink>
    </w:p>
    <w:p w:rsidR="000A6D67" w:rsidRDefault="00706FDA">
      <w:r>
        <w:t>_____________________________________________________________________</w:t>
      </w:r>
    </w:p>
    <w:p w:rsidR="000A6D67" w:rsidRDefault="000A6D67"/>
    <w:p w:rsidR="000A6D67" w:rsidRDefault="000A6D67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0A6D67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0A6D67">
      <w:pPr>
        <w:spacing w:after="0" w:line="240" w:lineRule="auto"/>
        <w:jc w:val="both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0A6D67">
      <w:pPr>
        <w:spacing w:after="0" w:line="240" w:lineRule="auto"/>
        <w:jc w:val="both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0A6D67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0A6D67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0A6D67" w:rsidRDefault="00706F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>Javaslat</w:t>
      </w:r>
    </w:p>
    <w:p w:rsidR="000A6D67" w:rsidRDefault="000A6D67">
      <w:pPr>
        <w:spacing w:after="0" w:line="240" w:lineRule="auto"/>
        <w:jc w:val="center"/>
        <w:rPr>
          <w:rFonts w:ascii="New Century Schoolbook" w:eastAsia="New Century Schoolbook" w:hAnsi="New Century Schoolbook" w:cs="New Century Schoolbook"/>
          <w:b/>
          <w:sz w:val="20"/>
        </w:rPr>
      </w:pPr>
    </w:p>
    <w:p w:rsidR="000A6D67" w:rsidRDefault="00CB7E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az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önkormányzat 2020</w:t>
      </w:r>
      <w:r w:rsidR="00706FDA">
        <w:rPr>
          <w:rFonts w:ascii="Times New Roman" w:eastAsia="Times New Roman" w:hAnsi="Times New Roman" w:cs="Times New Roman"/>
          <w:b/>
          <w:sz w:val="24"/>
        </w:rPr>
        <w:t>. évi költségvetésének megállapítására (I</w:t>
      </w:r>
      <w:r w:rsidR="0053440C">
        <w:rPr>
          <w:rFonts w:ascii="Times New Roman" w:eastAsia="Times New Roman" w:hAnsi="Times New Roman" w:cs="Times New Roman"/>
          <w:b/>
          <w:sz w:val="24"/>
        </w:rPr>
        <w:t>I</w:t>
      </w:r>
      <w:r w:rsidR="00706FDA">
        <w:rPr>
          <w:rFonts w:ascii="Times New Roman" w:eastAsia="Times New Roman" w:hAnsi="Times New Roman" w:cs="Times New Roman"/>
          <w:b/>
          <w:sz w:val="24"/>
        </w:rPr>
        <w:t>. forduló)</w:t>
      </w: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706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Martfű Város Önkormányzata Képviselő-testületének </w:t>
      </w:r>
    </w:p>
    <w:p w:rsidR="000A6D67" w:rsidRDefault="005344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2020. február 27</w:t>
      </w:r>
      <w:r w:rsidR="00706FDA">
        <w:rPr>
          <w:rFonts w:ascii="Times New Roman" w:eastAsia="Times New Roman" w:hAnsi="Times New Roman" w:cs="Times New Roman"/>
          <w:sz w:val="24"/>
        </w:rPr>
        <w:t>-ei ülésére</w:t>
      </w: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Előkészítette: Kontra Lajos irodavezető</w:t>
      </w: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Véleményező: Valamennyi bizottság</w:t>
      </w: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Döntéshozatal: egyszerű többség</w:t>
      </w: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Tárgyalás: módja: nyilvános ülés</w:t>
      </w:r>
    </w:p>
    <w:p w:rsidR="000A6D67" w:rsidRDefault="00706FDA" w:rsidP="00316915">
      <w:pPr>
        <w:spacing w:after="24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Tisztelt Képviselő-testület!</w:t>
      </w:r>
    </w:p>
    <w:p w:rsidR="000A6D67" w:rsidRDefault="00CB7E93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2020</w:t>
      </w:r>
      <w:r w:rsidR="00706FDA">
        <w:rPr>
          <w:rFonts w:ascii="Times New Roman" w:eastAsia="Times New Roman" w:hAnsi="Times New Roman" w:cs="Times New Roman"/>
          <w:sz w:val="24"/>
        </w:rPr>
        <w:t>. évre vonatkozó költségvetési elgondolások végrehajtását a Jegyző és a Polgármester által jóváhagyott útmutató alapján készítették elő intézményeink.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intézmén</w:t>
      </w:r>
      <w:r w:rsidR="00CB7E93">
        <w:rPr>
          <w:rFonts w:ascii="Times New Roman" w:eastAsia="Times New Roman" w:hAnsi="Times New Roman" w:cs="Times New Roman"/>
          <w:sz w:val="24"/>
        </w:rPr>
        <w:t>yek vezetői kézhez kapták a 2020</w:t>
      </w:r>
      <w:r>
        <w:rPr>
          <w:rFonts w:ascii="Times New Roman" w:eastAsia="Times New Roman" w:hAnsi="Times New Roman" w:cs="Times New Roman"/>
          <w:sz w:val="24"/>
        </w:rPr>
        <w:t>. évi költségvetés elkészítéséről szóló útmutatót, melynek alapján teljes részletességgel d</w:t>
      </w:r>
      <w:r w:rsidR="00CB7E93">
        <w:rPr>
          <w:rFonts w:ascii="Times New Roman" w:eastAsia="Times New Roman" w:hAnsi="Times New Roman" w:cs="Times New Roman"/>
          <w:sz w:val="24"/>
        </w:rPr>
        <w:t>olgozták ki elemi szinten a 2020</w:t>
      </w:r>
      <w:r>
        <w:rPr>
          <w:rFonts w:ascii="Times New Roman" w:eastAsia="Times New Roman" w:hAnsi="Times New Roman" w:cs="Times New Roman"/>
          <w:sz w:val="24"/>
        </w:rPr>
        <w:t>. évi költségvetésüket.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intézményi költségvetéseket a </w:t>
      </w:r>
      <w:r w:rsidR="00CB7E93">
        <w:rPr>
          <w:rFonts w:ascii="Times New Roman" w:eastAsia="Times New Roman" w:hAnsi="Times New Roman" w:cs="Times New Roman"/>
          <w:sz w:val="24"/>
        </w:rPr>
        <w:t>2020</w:t>
      </w:r>
      <w:r>
        <w:rPr>
          <w:rFonts w:ascii="Times New Roman" w:eastAsia="Times New Roman" w:hAnsi="Times New Roman" w:cs="Times New Roman"/>
          <w:sz w:val="24"/>
        </w:rPr>
        <w:t>. januárban megtartott költségvetési egyeztető tárgyalások során jegyzőkönyv elkészítésével véglegesítettük.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polgármester, a jegyző, a pénzügyi vezető és az intézményvezetők tételesen egyeztették a bevételi és kiadási előirányzatokat. Az egyeztetés két fordulóban történt. A korrigált költségvetések bevételi és kiadási előirányzatait önkormányzatunk költségvetésébe beépítettük.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Pontosításra kerültek a számításba jöhető források és azok összegei, valamint az anyagi lehetőségekhez igazodóan a felhasználások és azok mértékei.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tervegyeztetések során reális, az intézmények éves szintű működését biztosító költségvetések kerültek véglegesítésre.</w:t>
      </w:r>
    </w:p>
    <w:p w:rsidR="000A6D67" w:rsidRDefault="00CB7E93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Magyarország 2020</w:t>
      </w:r>
      <w:r w:rsidR="00706FDA">
        <w:rPr>
          <w:rFonts w:ascii="Times New Roman" w:eastAsia="Times New Roman" w:hAnsi="Times New Roman" w:cs="Times New Roman"/>
          <w:sz w:val="24"/>
        </w:rPr>
        <w:t>. évi közp</w:t>
      </w:r>
      <w:r>
        <w:rPr>
          <w:rFonts w:ascii="Times New Roman" w:eastAsia="Times New Roman" w:hAnsi="Times New Roman" w:cs="Times New Roman"/>
          <w:sz w:val="24"/>
        </w:rPr>
        <w:t>onti költségvetéséről szóló 2019</w:t>
      </w:r>
      <w:r w:rsidR="00706FDA">
        <w:rPr>
          <w:rFonts w:ascii="Times New Roman" w:eastAsia="Times New Roman" w:hAnsi="Times New Roman" w:cs="Times New Roman"/>
          <w:sz w:val="24"/>
        </w:rPr>
        <w:t xml:space="preserve">. évi </w:t>
      </w:r>
      <w:r>
        <w:rPr>
          <w:rFonts w:ascii="Times New Roman" w:eastAsia="Times New Roman" w:hAnsi="Times New Roman" w:cs="Times New Roman"/>
          <w:sz w:val="24"/>
        </w:rPr>
        <w:t>LXXI. törvényt az Országgyűlés 2019. július 23-á</w:t>
      </w:r>
      <w:r w:rsidR="00706FDA">
        <w:rPr>
          <w:rFonts w:ascii="Times New Roman" w:eastAsia="Times New Roman" w:hAnsi="Times New Roman" w:cs="Times New Roman"/>
          <w:sz w:val="24"/>
        </w:rPr>
        <w:t xml:space="preserve">n léptette hatályba, így a tervezés során már rendelkezésre </w:t>
      </w:r>
      <w:r w:rsidR="00706FDA" w:rsidRPr="002626AE">
        <w:rPr>
          <w:rFonts w:ascii="Times New Roman" w:eastAsia="Times New Roman" w:hAnsi="Times New Roman" w:cs="Times New Roman"/>
          <w:sz w:val="24"/>
        </w:rPr>
        <w:t>áll</w:t>
      </w:r>
      <w:r w:rsidR="002626AE" w:rsidRPr="002626AE">
        <w:rPr>
          <w:rFonts w:ascii="Times New Roman" w:eastAsia="Times New Roman" w:hAnsi="Times New Roman" w:cs="Times New Roman"/>
          <w:sz w:val="24"/>
        </w:rPr>
        <w:t>t</w:t>
      </w:r>
      <w:r w:rsidR="00706FDA">
        <w:rPr>
          <w:rFonts w:ascii="Times New Roman" w:eastAsia="Times New Roman" w:hAnsi="Times New Roman" w:cs="Times New Roman"/>
          <w:sz w:val="24"/>
        </w:rPr>
        <w:t xml:space="preserve"> a költségvetési törvényben</w:t>
      </w:r>
      <w:r w:rsidR="002626AE">
        <w:rPr>
          <w:rFonts w:ascii="Times New Roman" w:eastAsia="Times New Roman" w:hAnsi="Times New Roman" w:cs="Times New Roman"/>
          <w:sz w:val="24"/>
        </w:rPr>
        <w:t>,</w:t>
      </w:r>
      <w:r w:rsidR="00706FDA">
        <w:rPr>
          <w:rFonts w:ascii="Times New Roman" w:eastAsia="Times New Roman" w:hAnsi="Times New Roman" w:cs="Times New Roman"/>
          <w:sz w:val="24"/>
        </w:rPr>
        <w:t xml:space="preserve"> az önkormányzatunkra vonatkozóan megállapítot</w:t>
      </w:r>
      <w:r w:rsidR="002626AE">
        <w:rPr>
          <w:rFonts w:ascii="Times New Roman" w:eastAsia="Times New Roman" w:hAnsi="Times New Roman" w:cs="Times New Roman"/>
          <w:sz w:val="24"/>
        </w:rPr>
        <w:t>t állami hozzájárulások jogcíme és összege</w:t>
      </w:r>
      <w:r w:rsidR="00706FDA">
        <w:rPr>
          <w:rFonts w:ascii="Times New Roman" w:eastAsia="Times New Roman" w:hAnsi="Times New Roman" w:cs="Times New Roman"/>
          <w:sz w:val="24"/>
        </w:rPr>
        <w:t xml:space="preserve">. Végleges számokat január első napjaiban kaptuk meg EBR42 rendszeren keresztül. Előterjesztésünk és rendelet-tervezetünk szerkezeti rendjének kialakításánál és tartalmi előírásainál az Államháztartási törvényben, valamint a költségvetési szervek tervezésének, gazdálkodásának, beszámolásának rendszeréről kiadott 368/2011.(XII.31.) Kormányrendeletben leírtak alapján jártunk el, valamint a költségvetési rendelet mellékleteinek elkészítésekor figyelembe vettük az államháztartás számviteléről szóló 4/2013.(I.11.) Kormányrendeletet. 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Áht. 24.§ (3) bekezdésének rendelkezése szerint az önkormányza</w:t>
      </w:r>
      <w:r w:rsidR="007F29A0">
        <w:rPr>
          <w:rFonts w:ascii="Times New Roman" w:eastAsia="Times New Roman" w:hAnsi="Times New Roman" w:cs="Times New Roman"/>
          <w:sz w:val="24"/>
        </w:rPr>
        <w:t>ti költségvetési rendeletet 2020</w:t>
      </w:r>
      <w:r>
        <w:rPr>
          <w:rFonts w:ascii="Times New Roman" w:eastAsia="Times New Roman" w:hAnsi="Times New Roman" w:cs="Times New Roman"/>
          <w:sz w:val="24"/>
        </w:rPr>
        <w:t xml:space="preserve">. február 15-ig kell a Képviselő-testület elé terjeszteni. A költségvetés megtárgyalását és elfogadását két fordulóra tervezzük, így biztosítva a Képviselő-testületnek a költségvetésünk alapos átgondolását. </w:t>
      </w:r>
    </w:p>
    <w:p w:rsidR="000A6D67" w:rsidRPr="006070C1" w:rsidRDefault="00D96A7F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2020</w:t>
      </w:r>
      <w:r w:rsidR="00706FDA" w:rsidRPr="006070C1">
        <w:rPr>
          <w:rFonts w:ascii="Times New Roman" w:eastAsia="Times New Roman" w:hAnsi="Times New Roman" w:cs="Times New Roman"/>
          <w:sz w:val="24"/>
        </w:rPr>
        <w:t>.</w:t>
      </w:r>
      <w:r w:rsidR="00EB2BF1" w:rsidRPr="006070C1">
        <w:rPr>
          <w:rFonts w:ascii="Times New Roman" w:eastAsia="Times New Roman" w:hAnsi="Times New Roman" w:cs="Times New Roman"/>
          <w:sz w:val="24"/>
        </w:rPr>
        <w:t xml:space="preserve"> </w:t>
      </w:r>
      <w:r w:rsidR="00706FDA" w:rsidRPr="006070C1">
        <w:rPr>
          <w:rFonts w:ascii="Times New Roman" w:eastAsia="Times New Roman" w:hAnsi="Times New Roman" w:cs="Times New Roman"/>
          <w:sz w:val="24"/>
        </w:rPr>
        <w:t>ja</w:t>
      </w:r>
      <w:r>
        <w:rPr>
          <w:rFonts w:ascii="Times New Roman" w:eastAsia="Times New Roman" w:hAnsi="Times New Roman" w:cs="Times New Roman"/>
          <w:sz w:val="24"/>
        </w:rPr>
        <w:t>nuár 1-től az üdülővel kapcsolatos feladatokat</w:t>
      </w:r>
      <w:r w:rsidR="00706FDA" w:rsidRPr="006070C1">
        <w:rPr>
          <w:rFonts w:ascii="Times New Roman" w:eastAsia="Times New Roman" w:hAnsi="Times New Roman" w:cs="Times New Roman"/>
          <w:sz w:val="24"/>
        </w:rPr>
        <w:t xml:space="preserve"> a Martfű Város Önkormányzata Gyermekjóléti és Szociális Szolgáltató Központ vette át az Önkormányzattól.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070C1">
        <w:rPr>
          <w:rFonts w:ascii="Times New Roman" w:eastAsia="Times New Roman" w:hAnsi="Times New Roman" w:cs="Times New Roman"/>
          <w:sz w:val="24"/>
        </w:rPr>
        <w:t xml:space="preserve">A szociális területen Martfű Város Önkormányzata Gyermekjóléti és Szociális Szolgáltató Központ feladatai közül a szociális étkeztetés, a házi segítségnyújtás, az időskorúak nappali </w:t>
      </w:r>
      <w:r>
        <w:rPr>
          <w:rFonts w:ascii="Times New Roman" w:eastAsia="Times New Roman" w:hAnsi="Times New Roman" w:cs="Times New Roman"/>
          <w:sz w:val="24"/>
        </w:rPr>
        <w:t xml:space="preserve">intézményi ellátás feladatát megállapodás, illetve testületi döntés alapján a Szolnoki Többcélú Kistérségi Társulás látja el. A </w:t>
      </w:r>
      <w:r w:rsidR="00DA58DE">
        <w:rPr>
          <w:rFonts w:ascii="Times New Roman" w:eastAsia="Times New Roman" w:hAnsi="Times New Roman" w:cs="Times New Roman"/>
          <w:sz w:val="24"/>
        </w:rPr>
        <w:t>feladattámogatás összegét a 2019</w:t>
      </w:r>
      <w:r>
        <w:rPr>
          <w:rFonts w:ascii="Times New Roman" w:eastAsia="Times New Roman" w:hAnsi="Times New Roman" w:cs="Times New Roman"/>
          <w:sz w:val="24"/>
        </w:rPr>
        <w:t xml:space="preserve">. évi tényszámok alapján építettük be. A szociális étkeztetéshez az ebédet továbbra is a konyhánk biztosítja. </w:t>
      </w:r>
    </w:p>
    <w:p w:rsidR="0053440C" w:rsidRDefault="0053440C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53440C" w:rsidRDefault="0053440C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53440C" w:rsidRDefault="0053440C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53440C" w:rsidRDefault="0053440C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53440C" w:rsidRDefault="0053440C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F5DD7" w:rsidRDefault="00AF5DD7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AF5DD7" w:rsidRDefault="00AF5DD7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BA6F15" w:rsidRDefault="00BA6F15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BA6F15" w:rsidRDefault="00BA6F15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53440C" w:rsidRDefault="0053440C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53440C">
        <w:rPr>
          <w:rFonts w:ascii="Times New Roman" w:eastAsia="Times New Roman" w:hAnsi="Times New Roman" w:cs="Times New Roman"/>
          <w:b/>
          <w:sz w:val="24"/>
        </w:rPr>
        <w:t xml:space="preserve">Az </w:t>
      </w:r>
      <w:r>
        <w:rPr>
          <w:rFonts w:ascii="Times New Roman" w:eastAsia="Times New Roman" w:hAnsi="Times New Roman" w:cs="Times New Roman"/>
          <w:b/>
          <w:sz w:val="24"/>
        </w:rPr>
        <w:t xml:space="preserve">költségvetés </w:t>
      </w:r>
      <w:r w:rsidRPr="0053440C">
        <w:rPr>
          <w:rFonts w:ascii="Times New Roman" w:eastAsia="Times New Roman" w:hAnsi="Times New Roman" w:cs="Times New Roman"/>
          <w:b/>
          <w:sz w:val="24"/>
        </w:rPr>
        <w:t>első forduló óta beépített költségvetési módosítások:</w:t>
      </w:r>
    </w:p>
    <w:p w:rsidR="00AF5DD7" w:rsidRDefault="00AF5DD7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BA6F15" w:rsidRDefault="00BA6F15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BA6F15" w:rsidRDefault="00BA6F15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AF5DD7" w:rsidRDefault="00AF5DD7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AF5DD7" w:rsidRPr="007C209A" w:rsidRDefault="00F1487F" w:rsidP="007C209A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Költségvetési t</w:t>
      </w:r>
      <w:r w:rsidR="0053440C">
        <w:rPr>
          <w:rFonts w:ascii="Times New Roman" w:eastAsia="Times New Roman" w:hAnsi="Times New Roman" w:cs="Times New Roman"/>
          <w:sz w:val="24"/>
        </w:rPr>
        <w:t>árgyalások során a Szolnoki Kistérség</w:t>
      </w:r>
      <w:r>
        <w:rPr>
          <w:rFonts w:ascii="Times New Roman" w:eastAsia="Times New Roman" w:hAnsi="Times New Roman" w:cs="Times New Roman"/>
          <w:sz w:val="24"/>
        </w:rPr>
        <w:t>i</w:t>
      </w:r>
      <w:r w:rsidR="0053440C">
        <w:rPr>
          <w:rFonts w:ascii="Times New Roman" w:eastAsia="Times New Roman" w:hAnsi="Times New Roman" w:cs="Times New Roman"/>
          <w:sz w:val="24"/>
        </w:rPr>
        <w:t xml:space="preserve"> Társulás Gyermekjóléti és Szociális Szolgáltató Központ</w:t>
      </w:r>
      <w:r>
        <w:rPr>
          <w:rFonts w:ascii="Times New Roman" w:eastAsia="Times New Roman" w:hAnsi="Times New Roman" w:cs="Times New Roman"/>
          <w:sz w:val="24"/>
        </w:rPr>
        <w:t xml:space="preserve"> működéséhez a</w:t>
      </w:r>
      <w:r w:rsidR="0053440C">
        <w:rPr>
          <w:rFonts w:ascii="Times New Roman" w:eastAsia="Times New Roman" w:hAnsi="Times New Roman" w:cs="Times New Roman"/>
          <w:sz w:val="24"/>
        </w:rPr>
        <w:t xml:space="preserve"> Martfűi Önkormányzat hozzájárulását sikerült csökkenteni 13.400e</w:t>
      </w:r>
      <w:r w:rsidR="00AF5DD7">
        <w:rPr>
          <w:rFonts w:ascii="Times New Roman" w:eastAsia="Times New Roman" w:hAnsi="Times New Roman" w:cs="Times New Roman"/>
          <w:sz w:val="24"/>
        </w:rPr>
        <w:t xml:space="preserve"> Ft-ró</w:t>
      </w:r>
      <w:r w:rsidR="0053440C">
        <w:rPr>
          <w:rFonts w:ascii="Times New Roman" w:eastAsia="Times New Roman" w:hAnsi="Times New Roman" w:cs="Times New Roman"/>
          <w:sz w:val="24"/>
        </w:rPr>
        <w:t>l, 12 633e</w:t>
      </w:r>
      <w:r w:rsidR="00AF5DD7">
        <w:rPr>
          <w:rFonts w:ascii="Times New Roman" w:eastAsia="Times New Roman" w:hAnsi="Times New Roman" w:cs="Times New Roman"/>
          <w:sz w:val="24"/>
        </w:rPr>
        <w:t xml:space="preserve"> Ft-ra</w:t>
      </w:r>
      <w:r w:rsidR="0053440C">
        <w:rPr>
          <w:rFonts w:ascii="Times New Roman" w:eastAsia="Times New Roman" w:hAnsi="Times New Roman" w:cs="Times New Roman"/>
          <w:sz w:val="24"/>
        </w:rPr>
        <w:t>.</w:t>
      </w:r>
    </w:p>
    <w:p w:rsidR="00AF5DD7" w:rsidRPr="007C209A" w:rsidRDefault="00475B3B" w:rsidP="007C209A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Top Paktum pályázat működése</w:t>
      </w:r>
      <w:r w:rsidR="0053440C">
        <w:rPr>
          <w:rFonts w:ascii="Times New Roman" w:eastAsia="Times New Roman" w:hAnsi="Times New Roman" w:cs="Times New Roman"/>
          <w:sz w:val="24"/>
        </w:rPr>
        <w:t xml:space="preserve"> meghosszabbodott 9 hónappal</w:t>
      </w:r>
      <w:r>
        <w:rPr>
          <w:rFonts w:ascii="Times New Roman" w:eastAsia="Times New Roman" w:hAnsi="Times New Roman" w:cs="Times New Roman"/>
          <w:sz w:val="24"/>
        </w:rPr>
        <w:t xml:space="preserve"> 2 fő megbízási díját terveztük be 2.232e </w:t>
      </w:r>
      <w:r w:rsidR="00E50919">
        <w:rPr>
          <w:rFonts w:ascii="Times New Roman" w:eastAsia="Times New Roman" w:hAnsi="Times New Roman" w:cs="Times New Roman"/>
          <w:sz w:val="24"/>
        </w:rPr>
        <w:t>Ft</w:t>
      </w:r>
      <w:r w:rsidR="007C209A">
        <w:rPr>
          <w:rFonts w:ascii="Times New Roman" w:eastAsia="Times New Roman" w:hAnsi="Times New Roman" w:cs="Times New Roman"/>
          <w:sz w:val="24"/>
        </w:rPr>
        <w:t xml:space="preserve"> összeggel.</w:t>
      </w:r>
    </w:p>
    <w:p w:rsidR="00AF5DD7" w:rsidRPr="007C209A" w:rsidRDefault="00475B3B" w:rsidP="007C209A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Martfű Városi Művelődési Központ és Könyvtár intézmény könyvtári épületrész és a</w:t>
      </w:r>
      <w:r w:rsidR="001A6AC6">
        <w:rPr>
          <w:rFonts w:ascii="Times New Roman" w:eastAsia="Times New Roman" w:hAnsi="Times New Roman" w:cs="Times New Roman"/>
          <w:sz w:val="24"/>
        </w:rPr>
        <w:t xml:space="preserve"> „műszaki”</w:t>
      </w:r>
      <w:r>
        <w:rPr>
          <w:rFonts w:ascii="Times New Roman" w:eastAsia="Times New Roman" w:hAnsi="Times New Roman" w:cs="Times New Roman"/>
          <w:sz w:val="24"/>
        </w:rPr>
        <w:t xml:space="preserve"> terem és mosdók megújítását a testületi döntés alapján </w:t>
      </w:r>
      <w:r w:rsidR="00370B8A">
        <w:rPr>
          <w:rFonts w:ascii="Times New Roman" w:eastAsia="Times New Roman" w:hAnsi="Times New Roman" w:cs="Times New Roman"/>
          <w:sz w:val="24"/>
        </w:rPr>
        <w:t>10 947 e Ft</w:t>
      </w:r>
      <w:r w:rsidR="001A6737">
        <w:rPr>
          <w:rFonts w:ascii="Times New Roman" w:eastAsia="Times New Roman" w:hAnsi="Times New Roman" w:cs="Times New Roman"/>
          <w:sz w:val="24"/>
        </w:rPr>
        <w:t xml:space="preserve"> összegben építettük be.</w:t>
      </w:r>
    </w:p>
    <w:p w:rsidR="006854A5" w:rsidRPr="007C209A" w:rsidRDefault="00370B8A" w:rsidP="007C209A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Nemzeti Egészségbiztosítási Alapkezelő feladat támogatását eme</w:t>
      </w:r>
      <w:r w:rsidR="001A6737">
        <w:rPr>
          <w:rFonts w:ascii="Times New Roman" w:eastAsia="Times New Roman" w:hAnsi="Times New Roman" w:cs="Times New Roman"/>
          <w:sz w:val="24"/>
        </w:rPr>
        <w:t>lt</w:t>
      </w:r>
      <w:r>
        <w:rPr>
          <w:rFonts w:ascii="Times New Roman" w:eastAsia="Times New Roman" w:hAnsi="Times New Roman" w:cs="Times New Roman"/>
          <w:sz w:val="24"/>
        </w:rPr>
        <w:t>ük 1 820e Ft-tal.</w:t>
      </w:r>
    </w:p>
    <w:p w:rsidR="00094816" w:rsidRPr="007C209A" w:rsidRDefault="00094816" w:rsidP="007C209A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070C1">
        <w:rPr>
          <w:rFonts w:ascii="Times New Roman" w:eastAsia="Times New Roman" w:hAnsi="Times New Roman" w:cs="Times New Roman"/>
          <w:sz w:val="24"/>
        </w:rPr>
        <w:t>Martfű Város Önkormányzata Gyermekjóléti és Szociális Szolgáltató Központ</w:t>
      </w:r>
      <w:r>
        <w:rPr>
          <w:rFonts w:ascii="Times New Roman" w:eastAsia="Times New Roman" w:hAnsi="Times New Roman" w:cs="Times New Roman"/>
          <w:sz w:val="24"/>
        </w:rPr>
        <w:t xml:space="preserve">nál konyhai feladatok ellátására 1 fő létszámot, és bérét, járulékát építettük be az intézmény költségvetésébe 2 722e Ft összegben. </w:t>
      </w:r>
    </w:p>
    <w:p w:rsidR="00D4107E" w:rsidRPr="007C209A" w:rsidRDefault="00CD3BE3" w:rsidP="007C209A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Munkácsy úti ó</w:t>
      </w:r>
      <w:r w:rsidR="00370B8A">
        <w:rPr>
          <w:rFonts w:ascii="Times New Roman" w:eastAsia="Times New Roman" w:hAnsi="Times New Roman" w:cs="Times New Roman"/>
          <w:sz w:val="24"/>
        </w:rPr>
        <w:t>voda</w:t>
      </w:r>
      <w:r>
        <w:rPr>
          <w:rFonts w:ascii="Times New Roman" w:eastAsia="Times New Roman" w:hAnsi="Times New Roman" w:cs="Times New Roman"/>
          <w:sz w:val="24"/>
        </w:rPr>
        <w:t xml:space="preserve"> intézmény területén</w:t>
      </w:r>
      <w:r w:rsidR="00370B8A">
        <w:rPr>
          <w:rFonts w:ascii="Times New Roman" w:eastAsia="Times New Roman" w:hAnsi="Times New Roman" w:cs="Times New Roman"/>
          <w:sz w:val="24"/>
        </w:rPr>
        <w:t xml:space="preserve"> térburkolat építés</w:t>
      </w:r>
      <w:r>
        <w:rPr>
          <w:rFonts w:ascii="Times New Roman" w:eastAsia="Times New Roman" w:hAnsi="Times New Roman" w:cs="Times New Roman"/>
          <w:sz w:val="24"/>
        </w:rPr>
        <w:t>e</w:t>
      </w:r>
      <w:r w:rsidR="00370B8A">
        <w:rPr>
          <w:rFonts w:ascii="Times New Roman" w:eastAsia="Times New Roman" w:hAnsi="Times New Roman" w:cs="Times New Roman"/>
          <w:sz w:val="24"/>
        </w:rPr>
        <w:t xml:space="preserve"> 6 347e Ft, és a Művelődési Központ eternit cső víz elvezetéséhez 326e Ft beépül a második fordulóba.</w:t>
      </w:r>
    </w:p>
    <w:p w:rsidR="002E37F2" w:rsidRPr="007C209A" w:rsidRDefault="00370B8A" w:rsidP="002E37F2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Anyakönyvvezetői ruha</w:t>
      </w:r>
      <w:r w:rsidR="004051DE">
        <w:rPr>
          <w:rFonts w:ascii="Times New Roman" w:eastAsia="Times New Roman" w:hAnsi="Times New Roman" w:cs="Times New Roman"/>
          <w:sz w:val="24"/>
        </w:rPr>
        <w:t>, ruházati költségtérítés összege 50e Ft/fő összegről</w:t>
      </w:r>
      <w:r w:rsidR="00CD3BE3">
        <w:rPr>
          <w:rFonts w:ascii="Times New Roman" w:eastAsia="Times New Roman" w:hAnsi="Times New Roman" w:cs="Times New Roman"/>
          <w:sz w:val="24"/>
        </w:rPr>
        <w:t>,</w:t>
      </w:r>
      <w:r w:rsidR="004051DE">
        <w:rPr>
          <w:rFonts w:ascii="Times New Roman" w:eastAsia="Times New Roman" w:hAnsi="Times New Roman" w:cs="Times New Roman"/>
          <w:sz w:val="24"/>
        </w:rPr>
        <w:t xml:space="preserve"> 100e Ft/fő összegre e</w:t>
      </w:r>
      <w:r w:rsidR="00CD3BE3">
        <w:rPr>
          <w:rFonts w:ascii="Times New Roman" w:eastAsia="Times New Roman" w:hAnsi="Times New Roman" w:cs="Times New Roman"/>
          <w:sz w:val="24"/>
        </w:rPr>
        <w:t>mel</w:t>
      </w:r>
      <w:r w:rsidR="004051DE">
        <w:rPr>
          <w:rFonts w:ascii="Times New Roman" w:eastAsia="Times New Roman" w:hAnsi="Times New Roman" w:cs="Times New Roman"/>
          <w:sz w:val="24"/>
        </w:rPr>
        <w:t>tük. 2 f</w:t>
      </w:r>
      <w:r w:rsidR="007C209A">
        <w:rPr>
          <w:rFonts w:ascii="Times New Roman" w:eastAsia="Times New Roman" w:hAnsi="Times New Roman" w:cs="Times New Roman"/>
          <w:sz w:val="24"/>
        </w:rPr>
        <w:t>őt érint éves növekmény 100e Ft.</w:t>
      </w:r>
    </w:p>
    <w:p w:rsidR="00D4107E" w:rsidRPr="007C209A" w:rsidRDefault="004051DE" w:rsidP="007C209A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Beépítettük a várható 2019. évi maradvány teljes összegét, amely 982 517e Ft</w:t>
      </w:r>
      <w:r w:rsidR="00D4107E">
        <w:rPr>
          <w:rFonts w:ascii="Times New Roman" w:eastAsia="Times New Roman" w:hAnsi="Times New Roman" w:cs="Times New Roman"/>
          <w:sz w:val="24"/>
        </w:rPr>
        <w:t>.</w:t>
      </w:r>
    </w:p>
    <w:p w:rsidR="00D4107E" w:rsidRPr="007C209A" w:rsidRDefault="004051DE" w:rsidP="007C209A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Egészség ház épület rendelőibe 6db irodai szék pótlás</w:t>
      </w:r>
      <w:r w:rsidR="007C209A">
        <w:rPr>
          <w:rFonts w:ascii="Times New Roman" w:eastAsia="Times New Roman" w:hAnsi="Times New Roman" w:cs="Times New Roman"/>
          <w:sz w:val="24"/>
        </w:rPr>
        <w:t>ára 310e Ft összeget terveztünk.</w:t>
      </w:r>
    </w:p>
    <w:p w:rsidR="00D4107E" w:rsidRPr="007C209A" w:rsidRDefault="007E52A2" w:rsidP="007C209A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„Ki kicsoda Martfűn”</w:t>
      </w:r>
      <w:r w:rsidR="00AF5DD7">
        <w:rPr>
          <w:rFonts w:ascii="Times New Roman" w:eastAsia="Times New Roman" w:hAnsi="Times New Roman" w:cs="Times New Roman"/>
          <w:sz w:val="24"/>
        </w:rPr>
        <w:t xml:space="preserve"> kiadvány</w:t>
      </w:r>
      <w:r w:rsidR="00CD3BE3">
        <w:rPr>
          <w:rFonts w:ascii="Times New Roman" w:eastAsia="Times New Roman" w:hAnsi="Times New Roman" w:cs="Times New Roman"/>
          <w:sz w:val="24"/>
        </w:rPr>
        <w:t xml:space="preserve"> nyomdai</w:t>
      </w:r>
      <w:r w:rsidR="00AC08C6">
        <w:rPr>
          <w:rFonts w:ascii="Times New Roman" w:eastAsia="Times New Roman" w:hAnsi="Times New Roman" w:cs="Times New Roman"/>
          <w:sz w:val="24"/>
        </w:rPr>
        <w:t xml:space="preserve"> költsége 1 386</w:t>
      </w:r>
      <w:r w:rsidR="00AF5DD7">
        <w:rPr>
          <w:rFonts w:ascii="Times New Roman" w:eastAsia="Times New Roman" w:hAnsi="Times New Roman" w:cs="Times New Roman"/>
          <w:sz w:val="24"/>
        </w:rPr>
        <w:t>e Ft</w:t>
      </w:r>
      <w:r w:rsidR="00D4107E">
        <w:rPr>
          <w:rFonts w:ascii="Times New Roman" w:eastAsia="Times New Roman" w:hAnsi="Times New Roman" w:cs="Times New Roman"/>
          <w:sz w:val="24"/>
        </w:rPr>
        <w:t>.</w:t>
      </w:r>
    </w:p>
    <w:p w:rsidR="00D4107E" w:rsidRPr="007C209A" w:rsidRDefault="00AF5DD7" w:rsidP="00D4107E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Fedezet nélküli feladatok közé került a Május 1. út üzletsor melletti gyalogátkelő lánc oszlop, térburkolat megújítása</w:t>
      </w:r>
      <w:r w:rsidR="00D4107E">
        <w:rPr>
          <w:rFonts w:ascii="Times New Roman" w:eastAsia="Times New Roman" w:hAnsi="Times New Roman" w:cs="Times New Roman"/>
          <w:sz w:val="24"/>
        </w:rPr>
        <w:t>.</w:t>
      </w:r>
    </w:p>
    <w:p w:rsidR="00B33C6A" w:rsidRDefault="00AF5DD7" w:rsidP="00316915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Fedezet nélküli feladatok közé került Művelődési Központ épület nyílászáróira szúnyogháló építés</w:t>
      </w:r>
    </w:p>
    <w:p w:rsidR="007C209A" w:rsidRDefault="007C209A" w:rsidP="007C209A">
      <w:pPr>
        <w:pStyle w:val="Listaszerbekezds"/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7C209A" w:rsidRDefault="007C209A" w:rsidP="00307D2C">
      <w:pPr>
        <w:pStyle w:val="Listaszerbekezds"/>
        <w:numPr>
          <w:ilvl w:val="0"/>
          <w:numId w:val="4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07729">
        <w:rPr>
          <w:rFonts w:ascii="Times New Roman" w:eastAsia="Times New Roman" w:hAnsi="Times New Roman" w:cs="Times New Roman"/>
          <w:sz w:val="24"/>
        </w:rPr>
        <w:t>Technikai módosítást is végrehajtottunk a 16. és a 17. mellékletben. Az ASP rendszerben a</w:t>
      </w:r>
      <w:r w:rsidR="00B05EC7">
        <w:rPr>
          <w:rFonts w:ascii="Times New Roman" w:eastAsia="Times New Roman" w:hAnsi="Times New Roman" w:cs="Times New Roman"/>
          <w:sz w:val="24"/>
        </w:rPr>
        <w:t xml:space="preserve"> költségvetési</w:t>
      </w:r>
      <w:r w:rsidRPr="00607729">
        <w:rPr>
          <w:rFonts w:ascii="Times New Roman" w:eastAsia="Times New Roman" w:hAnsi="Times New Roman" w:cs="Times New Roman"/>
          <w:sz w:val="24"/>
        </w:rPr>
        <w:t xml:space="preserve"> főkönyvi számlákat nem lehet alábontani (tiltott), ezért a dologi kiadások egy részét a használható főkönyvi számlákhoz hozzáigazítottuk, összevontuk.</w:t>
      </w:r>
      <w:r w:rsidR="00704878">
        <w:rPr>
          <w:rFonts w:ascii="Times New Roman" w:eastAsia="Times New Roman" w:hAnsi="Times New Roman" w:cs="Times New Roman"/>
          <w:sz w:val="24"/>
        </w:rPr>
        <w:t xml:space="preserve"> </w:t>
      </w:r>
      <w:r w:rsidRPr="00607729">
        <w:rPr>
          <w:rFonts w:ascii="Times New Roman" w:eastAsia="Times New Roman" w:hAnsi="Times New Roman" w:cs="Times New Roman"/>
          <w:sz w:val="24"/>
        </w:rPr>
        <w:t>Erre azért volt szükség, mert</w:t>
      </w:r>
      <w:r w:rsidR="00E378F7">
        <w:rPr>
          <w:rFonts w:ascii="Times New Roman" w:eastAsia="Times New Roman" w:hAnsi="Times New Roman" w:cs="Times New Roman"/>
          <w:sz w:val="24"/>
        </w:rPr>
        <w:t xml:space="preserve"> a költségvetési módosításokat és</w:t>
      </w:r>
      <w:r w:rsidRPr="00607729">
        <w:rPr>
          <w:rFonts w:ascii="Times New Roman" w:eastAsia="Times New Roman" w:hAnsi="Times New Roman" w:cs="Times New Roman"/>
          <w:sz w:val="24"/>
        </w:rPr>
        <w:t xml:space="preserve"> a beszámolót a költségvetéssel azonos szerkeze</w:t>
      </w:r>
      <w:r w:rsidR="00E378F7">
        <w:rPr>
          <w:rFonts w:ascii="Times New Roman" w:eastAsia="Times New Roman" w:hAnsi="Times New Roman" w:cs="Times New Roman"/>
          <w:sz w:val="24"/>
        </w:rPr>
        <w:t>tben kell elkészíteni.</w:t>
      </w:r>
      <w:r w:rsidR="00704878">
        <w:rPr>
          <w:rFonts w:ascii="Times New Roman" w:eastAsia="Times New Roman" w:hAnsi="Times New Roman" w:cs="Times New Roman"/>
          <w:sz w:val="24"/>
        </w:rPr>
        <w:t xml:space="preserve"> </w:t>
      </w:r>
      <w:r w:rsidR="00704878">
        <w:rPr>
          <w:rFonts w:ascii="Times New Roman" w:eastAsia="Times New Roman" w:hAnsi="Times New Roman" w:cs="Times New Roman"/>
          <w:sz w:val="24"/>
        </w:rPr>
        <w:br/>
        <w:t xml:space="preserve">A teljesítés főkönyvi számlák részletesebben mutatják a kiadásainkat. </w:t>
      </w:r>
      <w:r w:rsidR="00607729">
        <w:rPr>
          <w:rFonts w:ascii="Times New Roman" w:eastAsia="Times New Roman" w:hAnsi="Times New Roman" w:cs="Times New Roman"/>
          <w:sz w:val="24"/>
        </w:rPr>
        <w:t>A költségvetés számait a</w:t>
      </w:r>
      <w:r w:rsidR="00704878">
        <w:rPr>
          <w:rFonts w:ascii="Times New Roman" w:eastAsia="Times New Roman" w:hAnsi="Times New Roman" w:cs="Times New Roman"/>
          <w:sz w:val="24"/>
        </w:rPr>
        <w:t xml:space="preserve"> változtatás nem érintette.</w:t>
      </w:r>
    </w:p>
    <w:p w:rsidR="007C209A" w:rsidRDefault="007C209A" w:rsidP="009A3748">
      <w:pPr>
        <w:pStyle w:val="Listaszerbekezds"/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7C209A" w:rsidRDefault="007C209A" w:rsidP="009A3748">
      <w:pPr>
        <w:pStyle w:val="Listaszerbekezds"/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7C209A" w:rsidRDefault="007C209A" w:rsidP="009A3748">
      <w:pPr>
        <w:pStyle w:val="Listaszerbekezds"/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7C209A" w:rsidRDefault="007C209A" w:rsidP="009A3748">
      <w:pPr>
        <w:pStyle w:val="Listaszerbekezds"/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7C209A" w:rsidRDefault="007C209A" w:rsidP="009A3748">
      <w:pPr>
        <w:pStyle w:val="Listaszerbekezds"/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7C209A" w:rsidRDefault="007C209A" w:rsidP="009A3748">
      <w:pPr>
        <w:pStyle w:val="Listaszerbekezds"/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7C209A" w:rsidRDefault="007C209A" w:rsidP="009A3748">
      <w:pPr>
        <w:pStyle w:val="Listaszerbekezds"/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7C209A" w:rsidRDefault="007C209A" w:rsidP="009A3748">
      <w:pPr>
        <w:pStyle w:val="Listaszerbekezds"/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7C209A" w:rsidRPr="009A3748" w:rsidRDefault="007C209A" w:rsidP="009A3748">
      <w:pPr>
        <w:pStyle w:val="Listaszerbekezds"/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 w:rsidP="00146122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Bevételeink:</w:t>
      </w:r>
    </w:p>
    <w:p w:rsidR="00B33C6A" w:rsidRPr="008F61E9" w:rsidRDefault="008F61E9" w:rsidP="0058428B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1. </w:t>
      </w:r>
      <w:r w:rsidR="00706FDA" w:rsidRPr="008F61E9">
        <w:rPr>
          <w:rFonts w:ascii="Times New Roman" w:eastAsia="Times New Roman" w:hAnsi="Times New Roman" w:cs="Times New Roman"/>
          <w:b/>
          <w:sz w:val="24"/>
          <w:u w:val="single"/>
        </w:rPr>
        <w:t xml:space="preserve">Működési célú támogatások </w:t>
      </w:r>
      <w:proofErr w:type="spellStart"/>
      <w:r w:rsidR="00706FDA" w:rsidRPr="008F61E9">
        <w:rPr>
          <w:rFonts w:ascii="Times New Roman" w:eastAsia="Times New Roman" w:hAnsi="Times New Roman" w:cs="Times New Roman"/>
          <w:b/>
          <w:sz w:val="24"/>
          <w:u w:val="single"/>
        </w:rPr>
        <w:t>ÁHT-on</w:t>
      </w:r>
      <w:proofErr w:type="spellEnd"/>
      <w:r w:rsidR="00706FDA" w:rsidRPr="008F61E9">
        <w:rPr>
          <w:rFonts w:ascii="Times New Roman" w:eastAsia="Times New Roman" w:hAnsi="Times New Roman" w:cs="Times New Roman"/>
          <w:b/>
          <w:sz w:val="24"/>
          <w:u w:val="single"/>
        </w:rPr>
        <w:t xml:space="preserve"> belülről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I.</w:t>
      </w:r>
      <w:r w:rsidR="00316915"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4"/>
          <w:u w:val="single"/>
        </w:rPr>
        <w:t>A helyi önkormányzatok általános működésének és ágazati feladatainak támogatása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Itt mutatjuk be az önkormányzat feladat-finanszírozásához kapcsolódó bevételeket, valamint ezen bevételek tartalmazzák a beszámítás összegét, amely az éves iparűzési adó bevételünk közel egynegyede. A beszámítást a településen keletkező 1 főre jutó iparűzési adó alapján számolják. Az iparűzési adó összege emelkedést mutat évek óta településünkön, melynek negatív hatása a beszámítás összegének növekedése. Az iparűzési adó m</w:t>
      </w:r>
      <w:r w:rsidR="00CB5BC9">
        <w:rPr>
          <w:rFonts w:ascii="Times New Roman" w:eastAsia="Times New Roman" w:hAnsi="Times New Roman" w:cs="Times New Roman"/>
          <w:sz w:val="24"/>
        </w:rPr>
        <w:t>egnövekedett összege miatt (2019</w:t>
      </w:r>
      <w:r>
        <w:rPr>
          <w:rFonts w:ascii="Times New Roman" w:eastAsia="Times New Roman" w:hAnsi="Times New Roman" w:cs="Times New Roman"/>
          <w:sz w:val="24"/>
        </w:rPr>
        <w:t>. május 31-i bevallások) „A helyi önkormányzatok általános működésének és ágazati feladatainak m</w:t>
      </w:r>
      <w:r w:rsidR="00B310C5">
        <w:rPr>
          <w:rFonts w:ascii="Times New Roman" w:eastAsia="Times New Roman" w:hAnsi="Times New Roman" w:cs="Times New Roman"/>
          <w:sz w:val="24"/>
        </w:rPr>
        <w:t>űködési támogatása”</w:t>
      </w:r>
      <w:r>
        <w:rPr>
          <w:rFonts w:ascii="Times New Roman" w:eastAsia="Times New Roman" w:hAnsi="Times New Roman" w:cs="Times New Roman"/>
          <w:sz w:val="24"/>
        </w:rPr>
        <w:t xml:space="preserve"> nem fedezi az elvonás összegét</w:t>
      </w:r>
      <w:r w:rsidR="00640DC8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ezért belép</w:t>
      </w:r>
      <w:r w:rsidR="004477B0">
        <w:rPr>
          <w:rFonts w:ascii="Times New Roman" w:eastAsia="Times New Roman" w:hAnsi="Times New Roman" w:cs="Times New Roman"/>
          <w:sz w:val="24"/>
        </w:rPr>
        <w:t>t</w:t>
      </w:r>
      <w:r>
        <w:rPr>
          <w:rFonts w:ascii="Times New Roman" w:eastAsia="Times New Roman" w:hAnsi="Times New Roman" w:cs="Times New Roman"/>
          <w:sz w:val="24"/>
        </w:rPr>
        <w:t>ett</w:t>
      </w:r>
      <w:r w:rsidR="00B310C5">
        <w:rPr>
          <w:rFonts w:ascii="Times New Roman" w:eastAsia="Times New Roman" w:hAnsi="Times New Roman" w:cs="Times New Roman"/>
          <w:sz w:val="24"/>
        </w:rPr>
        <w:t>ek</w:t>
      </w:r>
      <w:r>
        <w:rPr>
          <w:rFonts w:ascii="Times New Roman" w:eastAsia="Times New Roman" w:hAnsi="Times New Roman" w:cs="Times New Roman"/>
          <w:sz w:val="24"/>
        </w:rPr>
        <w:t xml:space="preserve"> a</w:t>
      </w:r>
      <w:r w:rsidR="00B310C5">
        <w:rPr>
          <w:rFonts w:ascii="Times New Roman" w:eastAsia="Times New Roman" w:hAnsi="Times New Roman" w:cs="Times New Roman"/>
          <w:sz w:val="24"/>
        </w:rPr>
        <w:t>z önkormányzatunk részére egy</w:t>
      </w:r>
      <w:r>
        <w:rPr>
          <w:rFonts w:ascii="Times New Roman" w:eastAsia="Times New Roman" w:hAnsi="Times New Roman" w:cs="Times New Roman"/>
          <w:sz w:val="24"/>
        </w:rPr>
        <w:t xml:space="preserve"> el</w:t>
      </w:r>
      <w:r w:rsidR="00B310C5">
        <w:rPr>
          <w:rFonts w:ascii="Times New Roman" w:eastAsia="Times New Roman" w:hAnsi="Times New Roman" w:cs="Times New Roman"/>
          <w:sz w:val="24"/>
        </w:rPr>
        <w:t>vonási formát,</w:t>
      </w:r>
      <w:r w:rsidR="00640DC8">
        <w:rPr>
          <w:rFonts w:ascii="Times New Roman" w:eastAsia="Times New Roman" w:hAnsi="Times New Roman" w:cs="Times New Roman"/>
          <w:sz w:val="24"/>
        </w:rPr>
        <w:t xml:space="preserve"> a szolidaritási hozzájárulás</w:t>
      </w:r>
      <w:r w:rsidR="00B310C5">
        <w:rPr>
          <w:rFonts w:ascii="Times New Roman" w:eastAsia="Times New Roman" w:hAnsi="Times New Roman" w:cs="Times New Roman"/>
          <w:sz w:val="24"/>
        </w:rPr>
        <w:t>t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Ebben az évben is beillesztettünk egy tájékoztató oszlopot az 1. sz. mellékletbe, </w:t>
      </w:r>
      <w:r w:rsidR="00640DC8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>melyből lehet követni a beszámítás menetét.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ténylege</w:t>
      </w:r>
      <w:r w:rsidR="008640AA">
        <w:rPr>
          <w:rFonts w:ascii="Times New Roman" w:eastAsia="Times New Roman" w:hAnsi="Times New Roman" w:cs="Times New Roman"/>
          <w:sz w:val="24"/>
        </w:rPr>
        <w:t>s beszámítási összeg 195 061</w:t>
      </w:r>
      <w:r w:rsidR="002228CA">
        <w:rPr>
          <w:rFonts w:ascii="Times New Roman" w:eastAsia="Times New Roman" w:hAnsi="Times New Roman" w:cs="Times New Roman"/>
          <w:sz w:val="24"/>
        </w:rPr>
        <w:t> </w:t>
      </w:r>
      <w:r w:rsidR="008640AA">
        <w:rPr>
          <w:rFonts w:ascii="Times New Roman" w:eastAsia="Times New Roman" w:hAnsi="Times New Roman" w:cs="Times New Roman"/>
          <w:sz w:val="24"/>
        </w:rPr>
        <w:t>191</w:t>
      </w:r>
      <w:r>
        <w:rPr>
          <w:rFonts w:ascii="Times New Roman" w:eastAsia="Times New Roman" w:hAnsi="Times New Roman" w:cs="Times New Roman"/>
          <w:sz w:val="24"/>
        </w:rPr>
        <w:t>.-Ft, ebből az összegből a nem teljesült hozzájárulás, és egyben a szolidaritás</w:t>
      </w:r>
      <w:r w:rsidR="008640AA">
        <w:rPr>
          <w:rFonts w:ascii="Times New Roman" w:eastAsia="Times New Roman" w:hAnsi="Times New Roman" w:cs="Times New Roman"/>
          <w:sz w:val="24"/>
        </w:rPr>
        <w:t>i hozzájárulás alapja 47 072</w:t>
      </w:r>
      <w:r w:rsidR="002228CA">
        <w:rPr>
          <w:rFonts w:ascii="Times New Roman" w:eastAsia="Times New Roman" w:hAnsi="Times New Roman" w:cs="Times New Roman"/>
          <w:sz w:val="24"/>
        </w:rPr>
        <w:t> </w:t>
      </w:r>
      <w:r w:rsidR="008640AA">
        <w:rPr>
          <w:rFonts w:ascii="Times New Roman" w:eastAsia="Times New Roman" w:hAnsi="Times New Roman" w:cs="Times New Roman"/>
          <w:sz w:val="24"/>
        </w:rPr>
        <w:t>391</w:t>
      </w:r>
      <w:r>
        <w:rPr>
          <w:rFonts w:ascii="Times New Roman" w:eastAsia="Times New Roman" w:hAnsi="Times New Roman" w:cs="Times New Roman"/>
          <w:sz w:val="24"/>
        </w:rPr>
        <w:t>.-Ft</w:t>
      </w:r>
      <w:r w:rsidR="00640DC8">
        <w:rPr>
          <w:rFonts w:ascii="Times New Roman" w:eastAsia="Times New Roman" w:hAnsi="Times New Roman" w:cs="Times New Roman"/>
          <w:sz w:val="24"/>
        </w:rPr>
        <w:t>. A számított szolidaritási hozzájárulás</w:t>
      </w:r>
      <w:r w:rsidR="008640AA">
        <w:rPr>
          <w:rFonts w:ascii="Times New Roman" w:eastAsia="Times New Roman" w:hAnsi="Times New Roman" w:cs="Times New Roman"/>
          <w:sz w:val="24"/>
        </w:rPr>
        <w:t xml:space="preserve"> összege 38 041</w:t>
      </w:r>
      <w:r w:rsidR="002228CA">
        <w:rPr>
          <w:rFonts w:ascii="Times New Roman" w:eastAsia="Times New Roman" w:hAnsi="Times New Roman" w:cs="Times New Roman"/>
          <w:sz w:val="24"/>
        </w:rPr>
        <w:t> </w:t>
      </w:r>
      <w:r w:rsidR="008640AA">
        <w:rPr>
          <w:rFonts w:ascii="Times New Roman" w:eastAsia="Times New Roman" w:hAnsi="Times New Roman" w:cs="Times New Roman"/>
          <w:sz w:val="24"/>
        </w:rPr>
        <w:t>052</w:t>
      </w:r>
      <w:r>
        <w:rPr>
          <w:rFonts w:ascii="Times New Roman" w:eastAsia="Times New Roman" w:hAnsi="Times New Roman" w:cs="Times New Roman"/>
          <w:sz w:val="24"/>
        </w:rPr>
        <w:t>.-Ft, amely befizetésként jelentkezik önkormányzatunk részére. A továbbiakban minden iparűzési adó növekmény összegének körülbelül negyedét az állami költségvetésbe fogjuk befizetni.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II. A települési önkormányzat köznevelési feladatainak támogatása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óvoda pedagógusok, segítők bértámogatása, valamint az óvoda működtetés támogatása került elszámolásra ezen a címen. </w:t>
      </w:r>
      <w:r w:rsidRPr="00430112">
        <w:rPr>
          <w:rFonts w:ascii="Times New Roman" w:eastAsia="Times New Roman" w:hAnsi="Times New Roman" w:cs="Times New Roman"/>
          <w:sz w:val="24"/>
        </w:rPr>
        <w:t>Az óvoda működtetés támogatása kis mérté</w:t>
      </w:r>
      <w:r w:rsidR="00630B28" w:rsidRPr="00430112">
        <w:rPr>
          <w:rFonts w:ascii="Times New Roman" w:eastAsia="Times New Roman" w:hAnsi="Times New Roman" w:cs="Times New Roman"/>
          <w:sz w:val="24"/>
        </w:rPr>
        <w:t>kben csökkent</w:t>
      </w:r>
      <w:r w:rsidR="00EB2BF1" w:rsidRPr="00430112">
        <w:rPr>
          <w:rFonts w:ascii="Times New Roman" w:eastAsia="Times New Roman" w:hAnsi="Times New Roman" w:cs="Times New Roman"/>
          <w:sz w:val="24"/>
        </w:rPr>
        <w:t xml:space="preserve"> az előző évhez képest</w:t>
      </w:r>
      <w:r w:rsidR="00630B28" w:rsidRPr="00430112">
        <w:rPr>
          <w:rFonts w:ascii="Times New Roman" w:eastAsia="Times New Roman" w:hAnsi="Times New Roman" w:cs="Times New Roman"/>
          <w:sz w:val="24"/>
        </w:rPr>
        <w:t xml:space="preserve"> (29 </w:t>
      </w:r>
      <w:r w:rsidRPr="00430112">
        <w:rPr>
          <w:rFonts w:ascii="Times New Roman" w:eastAsia="Times New Roman" w:hAnsi="Times New Roman" w:cs="Times New Roman"/>
          <w:sz w:val="24"/>
        </w:rPr>
        <w:t>e Ft)</w:t>
      </w:r>
      <w:r w:rsidR="00EB2BF1" w:rsidRPr="00430112">
        <w:rPr>
          <w:rFonts w:ascii="Times New Roman" w:eastAsia="Times New Roman" w:hAnsi="Times New Roman" w:cs="Times New Roman"/>
          <w:sz w:val="24"/>
        </w:rPr>
        <w:t>,</w:t>
      </w:r>
      <w:r w:rsidRPr="00430112">
        <w:rPr>
          <w:rFonts w:ascii="Times New Roman" w:eastAsia="Times New Roman" w:hAnsi="Times New Roman" w:cs="Times New Roman"/>
          <w:sz w:val="24"/>
        </w:rPr>
        <w:t xml:space="preserve"> az óvoda pedagógusok </w:t>
      </w:r>
      <w:r w:rsidR="00630B28" w:rsidRPr="00430112">
        <w:rPr>
          <w:rFonts w:ascii="Times New Roman" w:eastAsia="Times New Roman" w:hAnsi="Times New Roman" w:cs="Times New Roman"/>
          <w:sz w:val="24"/>
        </w:rPr>
        <w:t>támogatása csökken</w:t>
      </w:r>
      <w:r w:rsidR="00430112">
        <w:rPr>
          <w:rFonts w:ascii="Times New Roman" w:eastAsia="Times New Roman" w:hAnsi="Times New Roman" w:cs="Times New Roman"/>
          <w:sz w:val="24"/>
        </w:rPr>
        <w:t>t</w:t>
      </w:r>
      <w:r w:rsidR="00630B28" w:rsidRPr="00430112">
        <w:rPr>
          <w:rFonts w:ascii="Times New Roman" w:eastAsia="Times New Roman" w:hAnsi="Times New Roman" w:cs="Times New Roman"/>
          <w:sz w:val="24"/>
        </w:rPr>
        <w:t xml:space="preserve"> (</w:t>
      </w:r>
      <w:r w:rsidR="00CD1745" w:rsidRPr="00430112">
        <w:rPr>
          <w:rFonts w:ascii="Times New Roman" w:eastAsia="Times New Roman" w:hAnsi="Times New Roman" w:cs="Times New Roman"/>
          <w:sz w:val="24"/>
        </w:rPr>
        <w:t>291 e Ft)</w:t>
      </w:r>
      <w:r w:rsidR="00630B28" w:rsidRPr="00430112">
        <w:rPr>
          <w:rFonts w:ascii="Times New Roman" w:eastAsia="Times New Roman" w:hAnsi="Times New Roman" w:cs="Times New Roman"/>
          <w:sz w:val="24"/>
        </w:rPr>
        <w:t xml:space="preserve">, </w:t>
      </w:r>
      <w:r w:rsidRPr="00430112">
        <w:rPr>
          <w:rFonts w:ascii="Times New Roman" w:eastAsia="Times New Roman" w:hAnsi="Times New Roman" w:cs="Times New Roman"/>
          <w:sz w:val="24"/>
        </w:rPr>
        <w:t xml:space="preserve">és az óvoda pedagógusok </w:t>
      </w:r>
      <w:r w:rsidR="002E1EE1" w:rsidRPr="00430112">
        <w:rPr>
          <w:rFonts w:ascii="Times New Roman" w:eastAsia="Times New Roman" w:hAnsi="Times New Roman" w:cs="Times New Roman"/>
          <w:sz w:val="24"/>
        </w:rPr>
        <w:t xml:space="preserve">munkáját segítők bértámogatása </w:t>
      </w:r>
      <w:r w:rsidR="00B4520D" w:rsidRPr="00430112">
        <w:rPr>
          <w:rFonts w:ascii="Times New Roman" w:eastAsia="Times New Roman" w:hAnsi="Times New Roman" w:cs="Times New Roman"/>
          <w:sz w:val="24"/>
        </w:rPr>
        <w:t xml:space="preserve">emelkedett. Ezeken </w:t>
      </w:r>
      <w:r w:rsidR="00B4520D">
        <w:rPr>
          <w:rFonts w:ascii="Times New Roman" w:eastAsia="Times New Roman" w:hAnsi="Times New Roman" w:cs="Times New Roman"/>
          <w:sz w:val="24"/>
        </w:rPr>
        <w:t>a jogcímeken</w:t>
      </w:r>
      <w:r w:rsidR="002E1EE1">
        <w:rPr>
          <w:rFonts w:ascii="Times New Roman" w:eastAsia="Times New Roman" w:hAnsi="Times New Roman" w:cs="Times New Roman"/>
          <w:sz w:val="24"/>
        </w:rPr>
        <w:t xml:space="preserve"> 111</w:t>
      </w:r>
      <w:r w:rsidR="00146122">
        <w:rPr>
          <w:rFonts w:ascii="Times New Roman" w:eastAsia="Times New Roman" w:hAnsi="Times New Roman" w:cs="Times New Roman"/>
          <w:sz w:val="24"/>
        </w:rPr>
        <w:t> </w:t>
      </w:r>
      <w:r w:rsidR="002E1EE1">
        <w:rPr>
          <w:rFonts w:ascii="Times New Roman" w:eastAsia="Times New Roman" w:hAnsi="Times New Roman" w:cs="Times New Roman"/>
          <w:sz w:val="24"/>
        </w:rPr>
        <w:t>768</w:t>
      </w:r>
      <w:r>
        <w:rPr>
          <w:rFonts w:ascii="Times New Roman" w:eastAsia="Times New Roman" w:hAnsi="Times New Roman" w:cs="Times New Roman"/>
          <w:sz w:val="24"/>
        </w:rPr>
        <w:t xml:space="preserve"> e Ft illet</w:t>
      </w:r>
      <w:r w:rsidR="002E1EE1">
        <w:rPr>
          <w:rFonts w:ascii="Times New Roman" w:eastAsia="Times New Roman" w:hAnsi="Times New Roman" w:cs="Times New Roman"/>
          <w:sz w:val="24"/>
        </w:rPr>
        <w:t>i meg önkormányzatunkat, amely 774</w:t>
      </w:r>
      <w:r w:rsidR="00B4520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forinttal több az előző évinél.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III. A települési önkormányzat szociális és gyermekjóléti feladatainak támogatása</w:t>
      </w:r>
    </w:p>
    <w:p w:rsidR="000A6D67" w:rsidRPr="002022C6" w:rsidRDefault="00706FDA" w:rsidP="00316915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2C6">
        <w:rPr>
          <w:rFonts w:ascii="Times New Roman" w:eastAsia="Times New Roman" w:hAnsi="Times New Roman" w:cs="Times New Roman"/>
          <w:sz w:val="24"/>
          <w:szCs w:val="24"/>
        </w:rPr>
        <w:t>Itt terveztük Martfű Város Önkormányzata Gyermekjóléti és Szociális Szolgáltató Központja feladataihoz kapcsolódó bevételeket. A támogatás leszűkült a család-és gyermekjóléti feladat támogatására.</w:t>
      </w:r>
    </w:p>
    <w:p w:rsidR="000A6D67" w:rsidRPr="002022C6" w:rsidRDefault="00706FDA" w:rsidP="00316915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2C6">
        <w:rPr>
          <w:rFonts w:ascii="Times New Roman" w:eastAsia="Times New Roman" w:hAnsi="Times New Roman" w:cs="Times New Roman"/>
          <w:sz w:val="24"/>
          <w:szCs w:val="24"/>
        </w:rPr>
        <w:t>A gyermekétkeztetés is itt került megállapításra, egy komoly számítás és adatszolgáltatás előzi meg az állami támogatás megállapítását. A gyermekek étkeztetését biztosító dolgozók bértámogatása, valamint gyermekétkeztetés üzemeltetési támogatása címen kapott támogatás</w:t>
      </w:r>
      <w:r w:rsidR="00397FC5" w:rsidRPr="002022C6">
        <w:rPr>
          <w:rFonts w:ascii="Times New Roman" w:eastAsia="Times New Roman" w:hAnsi="Times New Roman" w:cs="Times New Roman"/>
          <w:sz w:val="24"/>
          <w:szCs w:val="24"/>
        </w:rPr>
        <w:t>t is itt mutatjuk be</w:t>
      </w:r>
      <w:r w:rsidRPr="002022C6">
        <w:rPr>
          <w:rFonts w:ascii="Times New Roman" w:eastAsia="Times New Roman" w:hAnsi="Times New Roman" w:cs="Times New Roman"/>
          <w:sz w:val="24"/>
          <w:szCs w:val="24"/>
        </w:rPr>
        <w:t>. Az üzemeltetés állami támogatás összegét miniszteri döntés hagyja jóvá, itt is figyelembe veszik a település adóerő-k</w:t>
      </w:r>
      <w:r w:rsidR="00397FC5" w:rsidRPr="002022C6">
        <w:rPr>
          <w:rFonts w:ascii="Times New Roman" w:eastAsia="Times New Roman" w:hAnsi="Times New Roman" w:cs="Times New Roman"/>
          <w:sz w:val="24"/>
          <w:szCs w:val="24"/>
        </w:rPr>
        <w:t>épességét, mely alapján újabb 8,5</w:t>
      </w:r>
      <w:r w:rsidRPr="002022C6">
        <w:rPr>
          <w:rFonts w:ascii="Times New Roman" w:eastAsia="Times New Roman" w:hAnsi="Times New Roman" w:cs="Times New Roman"/>
          <w:sz w:val="24"/>
          <w:szCs w:val="24"/>
        </w:rPr>
        <w:t xml:space="preserve"> millió forint</w:t>
      </w:r>
      <w:r w:rsidR="00397FC5" w:rsidRPr="002022C6">
        <w:rPr>
          <w:rFonts w:ascii="Times New Roman" w:eastAsia="Times New Roman" w:hAnsi="Times New Roman" w:cs="Times New Roman"/>
          <w:sz w:val="24"/>
          <w:szCs w:val="24"/>
        </w:rPr>
        <w:t>ot</w:t>
      </w:r>
      <w:r w:rsidR="00293CB9" w:rsidRPr="002022C6">
        <w:rPr>
          <w:rFonts w:ascii="Times New Roman" w:eastAsia="Times New Roman" w:hAnsi="Times New Roman" w:cs="Times New Roman"/>
          <w:sz w:val="24"/>
          <w:szCs w:val="24"/>
        </w:rPr>
        <w:t xml:space="preserve"> nem kap meg önkormányzatunk</w:t>
      </w:r>
      <w:r w:rsidRPr="002022C6">
        <w:rPr>
          <w:rFonts w:ascii="Times New Roman" w:eastAsia="Times New Roman" w:hAnsi="Times New Roman" w:cs="Times New Roman"/>
          <w:sz w:val="24"/>
          <w:szCs w:val="24"/>
        </w:rPr>
        <w:t>. A rezsiköltségek növekedésével, a gyermekétkeztetéshez csoportosított dolgozói létszám alapján, valamint az étkeztetett gyermekek létszámának köszönhetően az állami támogatás összességében emelkedett az előző évhez képest.</w:t>
      </w:r>
    </w:p>
    <w:p w:rsidR="002022C6" w:rsidRDefault="00706FDA" w:rsidP="00316915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2C6">
        <w:rPr>
          <w:rFonts w:ascii="Times New Roman" w:eastAsia="Times New Roman" w:hAnsi="Times New Roman" w:cs="Times New Roman"/>
          <w:sz w:val="24"/>
          <w:szCs w:val="24"/>
        </w:rPr>
        <w:t>Szünidei é</w:t>
      </w:r>
      <w:r w:rsidR="00213EE7" w:rsidRPr="002022C6">
        <w:rPr>
          <w:rFonts w:ascii="Times New Roman" w:eastAsia="Times New Roman" w:hAnsi="Times New Roman" w:cs="Times New Roman"/>
          <w:sz w:val="24"/>
          <w:szCs w:val="24"/>
        </w:rPr>
        <w:t>tkeztetés támogatása jogcímen 30 e Ft-ot igényelt</w:t>
      </w:r>
      <w:r w:rsidRPr="002022C6">
        <w:rPr>
          <w:rFonts w:ascii="Times New Roman" w:eastAsia="Times New Roman" w:hAnsi="Times New Roman" w:cs="Times New Roman"/>
          <w:sz w:val="24"/>
          <w:szCs w:val="24"/>
        </w:rPr>
        <w:t xml:space="preserve"> önkormányzatunk.</w:t>
      </w:r>
    </w:p>
    <w:p w:rsidR="000A6D67" w:rsidRPr="002022C6" w:rsidRDefault="00706FDA" w:rsidP="00316915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2C6">
        <w:rPr>
          <w:rFonts w:ascii="Times New Roman" w:eastAsia="Times New Roman" w:hAnsi="Times New Roman" w:cs="Times New Roman"/>
          <w:sz w:val="24"/>
          <w:szCs w:val="24"/>
        </w:rPr>
        <w:t>Összességében</w:t>
      </w:r>
      <w:r w:rsidR="00835F47" w:rsidRPr="002022C6">
        <w:rPr>
          <w:rFonts w:ascii="Times New Roman" w:eastAsia="Times New Roman" w:hAnsi="Times New Roman" w:cs="Times New Roman"/>
          <w:sz w:val="24"/>
          <w:szCs w:val="24"/>
        </w:rPr>
        <w:t xml:space="preserve"> az előző évhez képest 5</w:t>
      </w:r>
      <w:r w:rsidR="00146122">
        <w:rPr>
          <w:rFonts w:ascii="Times New Roman" w:eastAsia="Times New Roman" w:hAnsi="Times New Roman" w:cs="Times New Roman"/>
          <w:sz w:val="24"/>
          <w:szCs w:val="24"/>
        </w:rPr>
        <w:t> </w:t>
      </w:r>
      <w:r w:rsidR="00835F47" w:rsidRPr="002022C6">
        <w:rPr>
          <w:rFonts w:ascii="Times New Roman" w:eastAsia="Times New Roman" w:hAnsi="Times New Roman" w:cs="Times New Roman"/>
          <w:sz w:val="24"/>
          <w:szCs w:val="24"/>
        </w:rPr>
        <w:t>187</w:t>
      </w:r>
      <w:r w:rsidR="00B4520D" w:rsidRPr="002022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022C6"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 w:rsidR="00835F47" w:rsidRPr="002022C6">
        <w:rPr>
          <w:rFonts w:ascii="Times New Roman" w:eastAsia="Times New Roman" w:hAnsi="Times New Roman" w:cs="Times New Roman"/>
          <w:sz w:val="24"/>
          <w:szCs w:val="24"/>
        </w:rPr>
        <w:t>forinttal több támogatást igényeltünk</w:t>
      </w:r>
      <w:r w:rsidRPr="002022C6">
        <w:rPr>
          <w:rFonts w:ascii="Times New Roman" w:eastAsia="Times New Roman" w:hAnsi="Times New Roman" w:cs="Times New Roman"/>
          <w:sz w:val="24"/>
          <w:szCs w:val="24"/>
        </w:rPr>
        <w:t xml:space="preserve"> a gyermekétkeztetési jogcímeken.</w:t>
      </w:r>
    </w:p>
    <w:p w:rsidR="0058428B" w:rsidRDefault="00706FDA" w:rsidP="00655095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2C6">
        <w:rPr>
          <w:rFonts w:ascii="Times New Roman" w:eastAsia="Times New Roman" w:hAnsi="Times New Roman" w:cs="Times New Roman"/>
          <w:sz w:val="24"/>
          <w:szCs w:val="24"/>
        </w:rPr>
        <w:t>A bölcsődei ellátás feladatait is itt finanszírozzák. Az előző évekhez kép</w:t>
      </w:r>
      <w:r w:rsidR="00480033" w:rsidRPr="002022C6">
        <w:rPr>
          <w:rFonts w:ascii="Times New Roman" w:eastAsia="Times New Roman" w:hAnsi="Times New Roman" w:cs="Times New Roman"/>
          <w:sz w:val="24"/>
          <w:szCs w:val="24"/>
        </w:rPr>
        <w:t>est magasabb támogatást kapnak a bölcsődék. Felmérés alapján 16 339</w:t>
      </w:r>
      <w:r w:rsidR="00B4520D" w:rsidRPr="002022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022C6">
        <w:rPr>
          <w:rFonts w:ascii="Times New Roman" w:eastAsia="Times New Roman" w:hAnsi="Times New Roman" w:cs="Times New Roman"/>
          <w:sz w:val="24"/>
          <w:szCs w:val="24"/>
        </w:rPr>
        <w:t>e Ft m</w:t>
      </w:r>
      <w:r w:rsidR="00480033" w:rsidRPr="002022C6">
        <w:rPr>
          <w:rFonts w:ascii="Times New Roman" w:eastAsia="Times New Roman" w:hAnsi="Times New Roman" w:cs="Times New Roman"/>
          <w:sz w:val="24"/>
          <w:szCs w:val="24"/>
        </w:rPr>
        <w:t>űködési támogatást biztosítanak</w:t>
      </w:r>
      <w:r w:rsidRPr="002022C6">
        <w:rPr>
          <w:rFonts w:ascii="Times New Roman" w:eastAsia="Times New Roman" w:hAnsi="Times New Roman" w:cs="Times New Roman"/>
          <w:sz w:val="24"/>
          <w:szCs w:val="24"/>
        </w:rPr>
        <w:t xml:space="preserve"> központi támogatásk</w:t>
      </w:r>
      <w:r w:rsidR="00480033" w:rsidRPr="002022C6">
        <w:rPr>
          <w:rFonts w:ascii="Times New Roman" w:eastAsia="Times New Roman" w:hAnsi="Times New Roman" w:cs="Times New Roman"/>
          <w:sz w:val="24"/>
          <w:szCs w:val="24"/>
        </w:rPr>
        <w:t>ént üzemeltetési támogatásra. 2020</w:t>
      </w:r>
      <w:r w:rsidRPr="002022C6">
        <w:rPr>
          <w:rFonts w:ascii="Times New Roman" w:eastAsia="Times New Roman" w:hAnsi="Times New Roman" w:cs="Times New Roman"/>
          <w:sz w:val="24"/>
          <w:szCs w:val="24"/>
        </w:rPr>
        <w:t>. évben mind a bölcsődei dolgozók, mind a műk</w:t>
      </w:r>
      <w:r w:rsidR="00B4520D" w:rsidRPr="002022C6">
        <w:rPr>
          <w:rFonts w:ascii="Times New Roman" w:eastAsia="Times New Roman" w:hAnsi="Times New Roman" w:cs="Times New Roman"/>
          <w:sz w:val="24"/>
          <w:szCs w:val="24"/>
        </w:rPr>
        <w:t>öd</w:t>
      </w:r>
      <w:r w:rsidR="00480033" w:rsidRPr="002022C6">
        <w:rPr>
          <w:rFonts w:ascii="Times New Roman" w:eastAsia="Times New Roman" w:hAnsi="Times New Roman" w:cs="Times New Roman"/>
          <w:sz w:val="24"/>
          <w:szCs w:val="24"/>
        </w:rPr>
        <w:t>ési támogatásokat beterveztük, összege 40 213</w:t>
      </w:r>
      <w:r w:rsidR="00B4520D" w:rsidRPr="002022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80033" w:rsidRPr="002022C6">
        <w:rPr>
          <w:rFonts w:ascii="Times New Roman" w:eastAsia="Times New Roman" w:hAnsi="Times New Roman" w:cs="Times New Roman"/>
          <w:sz w:val="24"/>
          <w:szCs w:val="24"/>
        </w:rPr>
        <w:t>e Ft. Ez az összeg 2 969</w:t>
      </w:r>
      <w:r w:rsidR="00B4520D" w:rsidRPr="002022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022C6">
        <w:rPr>
          <w:rFonts w:ascii="Times New Roman" w:eastAsia="Times New Roman" w:hAnsi="Times New Roman" w:cs="Times New Roman"/>
          <w:sz w:val="24"/>
          <w:szCs w:val="24"/>
        </w:rPr>
        <w:t>e forinttal több</w:t>
      </w:r>
      <w:r w:rsidR="00B4520D" w:rsidRPr="002022C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022C6">
        <w:rPr>
          <w:rFonts w:ascii="Times New Roman" w:eastAsia="Times New Roman" w:hAnsi="Times New Roman" w:cs="Times New Roman"/>
          <w:sz w:val="24"/>
          <w:szCs w:val="24"/>
        </w:rPr>
        <w:t xml:space="preserve"> mint</w:t>
      </w:r>
      <w:r w:rsidR="00480033" w:rsidRPr="002022C6">
        <w:rPr>
          <w:rFonts w:ascii="Times New Roman" w:eastAsia="Times New Roman" w:hAnsi="Times New Roman" w:cs="Times New Roman"/>
          <w:sz w:val="24"/>
          <w:szCs w:val="24"/>
        </w:rPr>
        <w:t xml:space="preserve"> az előző év előirányzata</w:t>
      </w:r>
      <w:r w:rsidRPr="002022C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55095" w:rsidRDefault="00655095" w:rsidP="00655095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55095" w:rsidRPr="00655095" w:rsidRDefault="00655095" w:rsidP="00655095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IV. A települési önkormányzatok kulturális feladatainak támogatása</w:t>
      </w:r>
    </w:p>
    <w:p w:rsidR="000A6D67" w:rsidRDefault="00706FDA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Ezen a soron finanszírozzák a nyilvános könyvtári és közművelődési feladatokat települési létszámadatok alapján.</w:t>
      </w:r>
    </w:p>
    <w:p w:rsidR="000A6D67" w:rsidRDefault="00DC77B5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Működési célú költségvetési és kiegészítő támogatás előirányzata</w:t>
      </w:r>
    </w:p>
    <w:p w:rsidR="000A6D67" w:rsidRDefault="00706FDA" w:rsidP="00146122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30112">
        <w:rPr>
          <w:rFonts w:ascii="Times New Roman" w:eastAsia="Times New Roman" w:hAnsi="Times New Roman" w:cs="Times New Roman"/>
          <w:sz w:val="24"/>
        </w:rPr>
        <w:t xml:space="preserve">Ezen a jogcímen </w:t>
      </w:r>
      <w:r w:rsidR="006C5587" w:rsidRPr="00430112">
        <w:rPr>
          <w:rFonts w:ascii="Times New Roman" w:eastAsia="Times New Roman" w:hAnsi="Times New Roman" w:cs="Times New Roman"/>
          <w:sz w:val="24"/>
        </w:rPr>
        <w:t>a 2018. évi állami</w:t>
      </w:r>
      <w:r w:rsidR="006C5587">
        <w:rPr>
          <w:rFonts w:ascii="Times New Roman" w:eastAsia="Times New Roman" w:hAnsi="Times New Roman" w:cs="Times New Roman"/>
          <w:sz w:val="24"/>
        </w:rPr>
        <w:t xml:space="preserve"> támogatás ellenőrzése során megállapított, önkormányzatunkat megillető </w:t>
      </w:r>
      <w:r>
        <w:rPr>
          <w:rFonts w:ascii="Times New Roman" w:eastAsia="Times New Roman" w:hAnsi="Times New Roman" w:cs="Times New Roman"/>
          <w:sz w:val="24"/>
        </w:rPr>
        <w:t>öss</w:t>
      </w:r>
      <w:r w:rsidR="00DC77B5">
        <w:rPr>
          <w:rFonts w:ascii="Times New Roman" w:eastAsia="Times New Roman" w:hAnsi="Times New Roman" w:cs="Times New Roman"/>
          <w:sz w:val="24"/>
        </w:rPr>
        <w:t>zege</w:t>
      </w:r>
      <w:r w:rsidR="006C5587">
        <w:rPr>
          <w:rFonts w:ascii="Times New Roman" w:eastAsia="Times New Roman" w:hAnsi="Times New Roman" w:cs="Times New Roman"/>
          <w:sz w:val="24"/>
        </w:rPr>
        <w:t xml:space="preserve"> tervezzük</w:t>
      </w:r>
      <w:r w:rsidR="00DC77B5">
        <w:rPr>
          <w:rFonts w:ascii="Times New Roman" w:eastAsia="Times New Roman" w:hAnsi="Times New Roman" w:cs="Times New Roman"/>
          <w:sz w:val="24"/>
        </w:rPr>
        <w:t>,</w:t>
      </w:r>
      <w:r w:rsidR="006C5587">
        <w:rPr>
          <w:rFonts w:ascii="Times New Roman" w:eastAsia="Times New Roman" w:hAnsi="Times New Roman" w:cs="Times New Roman"/>
          <w:sz w:val="24"/>
        </w:rPr>
        <w:t xml:space="preserve"> valamint</w:t>
      </w:r>
      <w:r w:rsidR="00DC77B5">
        <w:rPr>
          <w:rFonts w:ascii="Times New Roman" w:eastAsia="Times New Roman" w:hAnsi="Times New Roman" w:cs="Times New Roman"/>
          <w:sz w:val="24"/>
        </w:rPr>
        <w:t xml:space="preserve"> az évközi változásokat </w:t>
      </w:r>
      <w:r>
        <w:rPr>
          <w:rFonts w:ascii="Times New Roman" w:eastAsia="Times New Roman" w:hAnsi="Times New Roman" w:cs="Times New Roman"/>
          <w:sz w:val="24"/>
        </w:rPr>
        <w:t xml:space="preserve">vezetjük </w:t>
      </w:r>
      <w:r w:rsidR="00DC77B5">
        <w:rPr>
          <w:rFonts w:ascii="Times New Roman" w:eastAsia="Times New Roman" w:hAnsi="Times New Roman" w:cs="Times New Roman"/>
          <w:sz w:val="24"/>
        </w:rPr>
        <w:t xml:space="preserve">át </w:t>
      </w:r>
      <w:r>
        <w:rPr>
          <w:rFonts w:ascii="Times New Roman" w:eastAsia="Times New Roman" w:hAnsi="Times New Roman" w:cs="Times New Roman"/>
          <w:sz w:val="24"/>
        </w:rPr>
        <w:t>költségvetésünkön.</w:t>
      </w: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 xml:space="preserve">Egyéb működési célú támogatások </w:t>
      </w:r>
      <w:proofErr w:type="spellStart"/>
      <w:r>
        <w:rPr>
          <w:rFonts w:ascii="Times New Roman" w:eastAsia="Times New Roman" w:hAnsi="Times New Roman" w:cs="Times New Roman"/>
          <w:sz w:val="24"/>
          <w:u w:val="single"/>
        </w:rPr>
        <w:t>ÁHT-n</w:t>
      </w:r>
      <w:proofErr w:type="spellEnd"/>
      <w:r>
        <w:rPr>
          <w:rFonts w:ascii="Times New Roman" w:eastAsia="Times New Roman" w:hAnsi="Times New Roman" w:cs="Times New Roman"/>
          <w:sz w:val="24"/>
          <w:u w:val="single"/>
        </w:rPr>
        <w:t xml:space="preserve"> belülről</w:t>
      </w:r>
    </w:p>
    <w:p w:rsidR="000A6D67" w:rsidRDefault="00706FDA" w:rsidP="00316915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Átvett pénzeszközként a védőnői hálózat finanszírozására szolgál e jogcím, melynek konkrét összege még nem ismert, év közben a havi finanszírozások változnak</w:t>
      </w:r>
      <w:r w:rsidR="00281128">
        <w:rPr>
          <w:rFonts w:ascii="Times New Roman" w:eastAsia="Times New Roman" w:hAnsi="Times New Roman" w:cs="Times New Roman"/>
          <w:sz w:val="24"/>
        </w:rPr>
        <w:t>.</w:t>
      </w:r>
      <w:r w:rsidR="006C5587">
        <w:rPr>
          <w:rFonts w:ascii="Times New Roman" w:eastAsia="Times New Roman" w:hAnsi="Times New Roman" w:cs="Times New Roman"/>
          <w:sz w:val="24"/>
        </w:rPr>
        <w:t xml:space="preserve"> A védőnők jelentős béremelése miatt a támogatás összege is növekedett</w:t>
      </w:r>
      <w:r>
        <w:rPr>
          <w:rFonts w:ascii="Times New Roman" w:eastAsia="Times New Roman" w:hAnsi="Times New Roman" w:cs="Times New Roman"/>
          <w:sz w:val="24"/>
        </w:rPr>
        <w:t xml:space="preserve">. A közfoglalkoztatottak támogatására kapott pénzeszközöket is itt tartjuk nyilván. Önkormányzatunk továbbra is részt vesz e foglalkoztatás szervezésében. A közfoglalkoztatás létszám és költség adatai pontosan nem ismertek, de jelentős változás várható, ezért csak a </w:t>
      </w:r>
      <w:r w:rsidR="006C5587">
        <w:rPr>
          <w:rFonts w:ascii="Times New Roman" w:eastAsia="Times New Roman" w:hAnsi="Times New Roman" w:cs="Times New Roman"/>
          <w:sz w:val="24"/>
        </w:rPr>
        <w:t>már megkötött szerződésben (2020</w:t>
      </w:r>
      <w:r>
        <w:rPr>
          <w:rFonts w:ascii="Times New Roman" w:eastAsia="Times New Roman" w:hAnsi="Times New Roman" w:cs="Times New Roman"/>
          <w:sz w:val="24"/>
        </w:rPr>
        <w:t>. január, február hóra) meghatározo</w:t>
      </w:r>
      <w:r w:rsidR="006C5587">
        <w:rPr>
          <w:rFonts w:ascii="Times New Roman" w:eastAsia="Times New Roman" w:hAnsi="Times New Roman" w:cs="Times New Roman"/>
          <w:sz w:val="24"/>
        </w:rPr>
        <w:t>tt összeget terveztük, ez 13 422</w:t>
      </w:r>
      <w:r>
        <w:rPr>
          <w:rFonts w:ascii="Times New Roman" w:eastAsia="Times New Roman" w:hAnsi="Times New Roman" w:cs="Times New Roman"/>
          <w:sz w:val="24"/>
        </w:rPr>
        <w:t xml:space="preserve"> e Ft. </w:t>
      </w:r>
    </w:p>
    <w:p w:rsidR="000A6D67" w:rsidRPr="008F61E9" w:rsidRDefault="008F61E9" w:rsidP="0058428B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2. </w:t>
      </w:r>
      <w:r w:rsidR="00706FDA" w:rsidRPr="008F61E9">
        <w:rPr>
          <w:rFonts w:ascii="Times New Roman" w:eastAsia="Times New Roman" w:hAnsi="Times New Roman" w:cs="Times New Roman"/>
          <w:b/>
          <w:sz w:val="24"/>
          <w:u w:val="single"/>
        </w:rPr>
        <w:t xml:space="preserve">Felhalmozási célú támogatás </w:t>
      </w:r>
      <w:proofErr w:type="spellStart"/>
      <w:r w:rsidR="00706FDA" w:rsidRPr="008F61E9">
        <w:rPr>
          <w:rFonts w:ascii="Times New Roman" w:eastAsia="Times New Roman" w:hAnsi="Times New Roman" w:cs="Times New Roman"/>
          <w:b/>
          <w:sz w:val="24"/>
          <w:u w:val="single"/>
        </w:rPr>
        <w:t>ÁHT-on</w:t>
      </w:r>
      <w:proofErr w:type="spellEnd"/>
      <w:r w:rsidR="00706FDA" w:rsidRPr="008F61E9">
        <w:rPr>
          <w:rFonts w:ascii="Times New Roman" w:eastAsia="Times New Roman" w:hAnsi="Times New Roman" w:cs="Times New Roman"/>
          <w:b/>
          <w:sz w:val="24"/>
          <w:u w:val="single"/>
        </w:rPr>
        <w:t xml:space="preserve"> belülről</w:t>
      </w:r>
    </w:p>
    <w:p w:rsidR="00146122" w:rsidRDefault="00281128" w:rsidP="00146122">
      <w:pPr>
        <w:spacing w:after="240" w:line="240" w:lineRule="auto"/>
        <w:rPr>
          <w:rFonts w:ascii="Times New Roman" w:eastAsia="Times New Roman" w:hAnsi="Times New Roman" w:cs="Times New Roman"/>
          <w:sz w:val="24"/>
        </w:rPr>
      </w:pPr>
      <w:r w:rsidRPr="00281128">
        <w:rPr>
          <w:rFonts w:ascii="Times New Roman" w:eastAsia="Times New Roman" w:hAnsi="Times New Roman" w:cs="Times New Roman"/>
          <w:sz w:val="24"/>
        </w:rPr>
        <w:t>VP</w:t>
      </w:r>
      <w:r>
        <w:rPr>
          <w:rFonts w:ascii="Times New Roman" w:eastAsia="Times New Roman" w:hAnsi="Times New Roman" w:cs="Times New Roman"/>
          <w:sz w:val="24"/>
        </w:rPr>
        <w:t>6-7.21-7.4.1.3.-17 konyha pályázat felhalmozási támogatása 2020. évre eső része.</w:t>
      </w:r>
    </w:p>
    <w:p w:rsidR="000A6D67" w:rsidRPr="008F61E9" w:rsidRDefault="008F61E9" w:rsidP="0058428B">
      <w:pPr>
        <w:spacing w:after="12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3. </w:t>
      </w:r>
      <w:r w:rsidR="00706FDA" w:rsidRPr="008F61E9">
        <w:rPr>
          <w:rFonts w:ascii="Times New Roman" w:eastAsia="Times New Roman" w:hAnsi="Times New Roman" w:cs="Times New Roman"/>
          <w:b/>
          <w:sz w:val="24"/>
          <w:u w:val="single"/>
        </w:rPr>
        <w:t>Közhatalmi bevételek</w:t>
      </w:r>
    </w:p>
    <w:p w:rsidR="000A6D67" w:rsidRDefault="00706FDA" w:rsidP="00316915">
      <w:pPr>
        <w:tabs>
          <w:tab w:val="left" w:pos="284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Helyi adókból származó bevételeink az iparűzési adóból, idegenforgalmi adóból, építményadóból, valamint gépjármű adóból származnak.</w:t>
      </w:r>
    </w:p>
    <w:p w:rsidR="000A6D67" w:rsidRDefault="00706FDA" w:rsidP="00316915">
      <w:pPr>
        <w:tabs>
          <w:tab w:val="left" w:pos="284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Tervszámaink kialakításánál figyelembe vettük az elmúlt évben történt tényleges adóbefizetéseket, a december 20-i adófeltöltéseket és az adózóktól szerzett információkat. Az előző évben kedvezően alakult az iparűzési adó feltöltés, de ez</w:t>
      </w:r>
      <w:r w:rsidR="001947AD">
        <w:rPr>
          <w:rFonts w:ascii="Times New Roman" w:eastAsia="Times New Roman" w:hAnsi="Times New Roman" w:cs="Times New Roman"/>
          <w:sz w:val="24"/>
        </w:rPr>
        <w:t>t</w:t>
      </w:r>
      <w:r w:rsidR="00872A1C">
        <w:rPr>
          <w:rFonts w:ascii="Times New Roman" w:eastAsia="Times New Roman" w:hAnsi="Times New Roman" w:cs="Times New Roman"/>
          <w:sz w:val="24"/>
        </w:rPr>
        <w:t xml:space="preserve"> csak a 2020</w:t>
      </w:r>
      <w:r>
        <w:rPr>
          <w:rFonts w:ascii="Times New Roman" w:eastAsia="Times New Roman" w:hAnsi="Times New Roman" w:cs="Times New Roman"/>
          <w:sz w:val="24"/>
        </w:rPr>
        <w:t>. május 31-ig benyújtott bevallások után tudjuk realizálni.</w:t>
      </w:r>
    </w:p>
    <w:p w:rsidR="000A6D67" w:rsidRDefault="00706FDA" w:rsidP="00316915">
      <w:pPr>
        <w:tabs>
          <w:tab w:val="left" w:pos="284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épí</w:t>
      </w:r>
      <w:r w:rsidR="00872A1C">
        <w:rPr>
          <w:rFonts w:ascii="Times New Roman" w:eastAsia="Times New Roman" w:hAnsi="Times New Roman" w:cs="Times New Roman"/>
          <w:sz w:val="24"/>
        </w:rPr>
        <w:t>tményadó tervezett bevétele 2020. évben a 2019</w:t>
      </w:r>
      <w:r>
        <w:rPr>
          <w:rFonts w:ascii="Times New Roman" w:eastAsia="Times New Roman" w:hAnsi="Times New Roman" w:cs="Times New Roman"/>
          <w:sz w:val="24"/>
        </w:rPr>
        <w:t>. évi összeggel szinte megegyező</w:t>
      </w:r>
      <w:r w:rsidR="00EE1950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a mértéke nem változott.</w:t>
      </w:r>
    </w:p>
    <w:p w:rsidR="006231E9" w:rsidRDefault="006231E9" w:rsidP="00316915">
      <w:pPr>
        <w:tabs>
          <w:tab w:val="left" w:pos="284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Telek adót az önkormányzatunk megszüntette, de a CM-IMMO Ingatlanforgalmazó Kft. felszámolási eljárás befejezéseként önkormányzatunk 8</w:t>
      </w:r>
      <w:r w:rsidR="00EE1950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000</w:t>
      </w:r>
      <w:r w:rsidR="00EE195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 összeget vár erre a számlára.</w:t>
      </w:r>
    </w:p>
    <w:p w:rsidR="000A6D67" w:rsidRDefault="00706FDA" w:rsidP="00316915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tervez</w:t>
      </w:r>
      <w:r w:rsidR="006231E9">
        <w:rPr>
          <w:rFonts w:ascii="Times New Roman" w:eastAsia="Times New Roman" w:hAnsi="Times New Roman" w:cs="Times New Roman"/>
          <w:sz w:val="24"/>
        </w:rPr>
        <w:t>ett iparűzési adó bevételünk 600</w:t>
      </w:r>
      <w:r w:rsidR="00EE1950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000</w:t>
      </w:r>
      <w:r w:rsidR="00EE1950">
        <w:rPr>
          <w:rFonts w:ascii="Times New Roman" w:eastAsia="Times New Roman" w:hAnsi="Times New Roman" w:cs="Times New Roman"/>
          <w:sz w:val="24"/>
        </w:rPr>
        <w:t xml:space="preserve"> e Ft, </w:t>
      </w:r>
      <w:r>
        <w:rPr>
          <w:rFonts w:ascii="Times New Roman" w:eastAsia="Times New Roman" w:hAnsi="Times New Roman" w:cs="Times New Roman"/>
          <w:sz w:val="24"/>
        </w:rPr>
        <w:t>az előző évhez képest emelkedést mutat a már fentebb</w:t>
      </w:r>
      <w:r w:rsidR="001947AD">
        <w:rPr>
          <w:rFonts w:ascii="Times New Roman" w:eastAsia="Times New Roman" w:hAnsi="Times New Roman" w:cs="Times New Roman"/>
          <w:sz w:val="24"/>
        </w:rPr>
        <w:t xml:space="preserve"> is bemutatott adóbevétel miatt. A</w:t>
      </w:r>
      <w:r>
        <w:rPr>
          <w:rFonts w:ascii="Times New Roman" w:eastAsia="Times New Roman" w:hAnsi="Times New Roman" w:cs="Times New Roman"/>
          <w:sz w:val="24"/>
        </w:rPr>
        <w:t xml:space="preserve"> tényleges teljesülés csak a májusi bevallások után állapítható meg.</w:t>
      </w:r>
    </w:p>
    <w:p w:rsidR="000A6D67" w:rsidRDefault="00706FDA" w:rsidP="00316915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helyi adó ciklikussága miatt önkormányzatunk minden évben tartalékot képez az esetleges iparűzési adó összegének csökkenése miatt, melynek összege 90 millió forint. </w:t>
      </w:r>
    </w:p>
    <w:p w:rsidR="000A6D67" w:rsidRPr="00430112" w:rsidRDefault="006231E9" w:rsidP="00EE1950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30112">
        <w:rPr>
          <w:rFonts w:ascii="Times New Roman" w:eastAsia="Times New Roman" w:hAnsi="Times New Roman" w:cs="Times New Roman"/>
          <w:sz w:val="24"/>
        </w:rPr>
        <w:t>Idegenforgalmi adót 2019. évben először</w:t>
      </w:r>
      <w:r w:rsidR="007D6DD8" w:rsidRPr="00430112">
        <w:rPr>
          <w:rFonts w:ascii="Times New Roman" w:eastAsia="Times New Roman" w:hAnsi="Times New Roman" w:cs="Times New Roman"/>
          <w:sz w:val="24"/>
        </w:rPr>
        <w:t>,</w:t>
      </w:r>
      <w:r w:rsidRPr="00430112">
        <w:rPr>
          <w:rFonts w:ascii="Times New Roman" w:eastAsia="Times New Roman" w:hAnsi="Times New Roman" w:cs="Times New Roman"/>
          <w:sz w:val="24"/>
        </w:rPr>
        <w:t xml:space="preserve"> több vállalkozás</w:t>
      </w:r>
      <w:r w:rsidR="007D6DD8" w:rsidRPr="00430112">
        <w:rPr>
          <w:rFonts w:ascii="Times New Roman" w:eastAsia="Times New Roman" w:hAnsi="Times New Roman" w:cs="Times New Roman"/>
          <w:sz w:val="24"/>
        </w:rPr>
        <w:t xml:space="preserve"> is</w:t>
      </w:r>
      <w:r w:rsidR="00706FDA" w:rsidRPr="00430112">
        <w:rPr>
          <w:rFonts w:ascii="Times New Roman" w:eastAsia="Times New Roman" w:hAnsi="Times New Roman" w:cs="Times New Roman"/>
          <w:sz w:val="24"/>
        </w:rPr>
        <w:t xml:space="preserve"> fizet településünk</w:t>
      </w:r>
      <w:r w:rsidRPr="00430112">
        <w:rPr>
          <w:rFonts w:ascii="Times New Roman" w:eastAsia="Times New Roman" w:hAnsi="Times New Roman" w:cs="Times New Roman"/>
          <w:sz w:val="24"/>
        </w:rPr>
        <w:t>ön</w:t>
      </w:r>
      <w:r w:rsidR="00706FDA" w:rsidRPr="00430112"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706FDA" w:rsidP="00EE195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Gépjárműadóból a helyi magánszemélyek és vállalkozások által befizetett összeg 40 %</w:t>
      </w:r>
      <w:r w:rsidR="001947A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-</w:t>
      </w:r>
      <w:r w:rsidR="001947AD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illeti meg önkormányzatunkat 2013. január 1-jétől.</w:t>
      </w:r>
    </w:p>
    <w:p w:rsidR="000A6D67" w:rsidRDefault="00706FDA" w:rsidP="00316915">
      <w:pPr>
        <w:tabs>
          <w:tab w:val="left" w:pos="284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egyéb közhatalmi bevételek egy részét a környezetvédelmi bírság teszi ki. Itt jelenik meg a helyi adókkal kapcsolatos pótlék, </w:t>
      </w:r>
      <w:r w:rsidR="006231E9">
        <w:rPr>
          <w:rFonts w:ascii="Times New Roman" w:eastAsia="Times New Roman" w:hAnsi="Times New Roman" w:cs="Times New Roman"/>
          <w:sz w:val="24"/>
        </w:rPr>
        <w:t>bírság összege is (várhatóan 1 000</w:t>
      </w:r>
      <w:r>
        <w:rPr>
          <w:rFonts w:ascii="Times New Roman" w:eastAsia="Times New Roman" w:hAnsi="Times New Roman" w:cs="Times New Roman"/>
          <w:sz w:val="24"/>
        </w:rPr>
        <w:t xml:space="preserve"> e Ft.).</w:t>
      </w:r>
    </w:p>
    <w:p w:rsidR="000A6D67" w:rsidRDefault="008F61E9" w:rsidP="0058428B">
      <w:pPr>
        <w:tabs>
          <w:tab w:val="left" w:pos="284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4. </w:t>
      </w:r>
      <w:r w:rsidR="00706FDA">
        <w:rPr>
          <w:rFonts w:ascii="Times New Roman" w:eastAsia="Times New Roman" w:hAnsi="Times New Roman" w:cs="Times New Roman"/>
          <w:b/>
          <w:sz w:val="24"/>
          <w:u w:val="single"/>
        </w:rPr>
        <w:t>Működési bevételek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Bevételi előirányzataink az intézményeink által kimunkált, bevételi jogcímek szerint részletezett tervszámokon alapulnak. </w:t>
      </w:r>
    </w:p>
    <w:p w:rsidR="006674A1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Igyekeztünk intézményeinknél minden számításba jöhető forrást feltárni, a teljességre törekedni</w:t>
      </w:r>
      <w:r w:rsidR="006674A1"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EE1950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</w:t>
      </w:r>
      <w:r w:rsidR="00706FDA">
        <w:rPr>
          <w:rFonts w:ascii="Times New Roman" w:eastAsia="Times New Roman" w:hAnsi="Times New Roman" w:cs="Times New Roman"/>
          <w:sz w:val="24"/>
        </w:rPr>
        <w:t>zolgáltatások ellenértéke a bérleti díjakat, az egészségház fenntartási költség hozzájárulását, közterület foglalási díjakat, valamint az üdülés bevételét tartalmazza.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közvetített szolgáltatások a továbbszámlázott energia, telefon és egyéb költségek bevételeit tartalmazza.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Tulajdonosi bevétel a BÁCSVÍZ </w:t>
      </w:r>
      <w:proofErr w:type="spellStart"/>
      <w:r>
        <w:rPr>
          <w:rFonts w:ascii="Times New Roman" w:eastAsia="Times New Roman" w:hAnsi="Times New Roman" w:cs="Times New Roman"/>
          <w:sz w:val="24"/>
        </w:rPr>
        <w:t>Zrt-től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kapott bérleti díj összege, valamint a Szolnoki Tankerületi Központ által köznevelési feladatellátásra igénybeve</w:t>
      </w:r>
      <w:r w:rsidR="001947AD">
        <w:rPr>
          <w:rFonts w:ascii="Times New Roman" w:eastAsia="Times New Roman" w:hAnsi="Times New Roman" w:cs="Times New Roman"/>
          <w:sz w:val="24"/>
        </w:rPr>
        <w:t xml:space="preserve">tt Sportcsarnok használati </w:t>
      </w:r>
      <w:r w:rsidR="001947AD" w:rsidRPr="00430112">
        <w:rPr>
          <w:rFonts w:ascii="Times New Roman" w:eastAsia="Times New Roman" w:hAnsi="Times New Roman" w:cs="Times New Roman"/>
          <w:sz w:val="24"/>
        </w:rPr>
        <w:t xml:space="preserve">díja. </w:t>
      </w:r>
      <w:r w:rsidR="00430112" w:rsidRPr="00430112">
        <w:rPr>
          <w:rFonts w:ascii="Times New Roman" w:eastAsia="Times New Roman" w:hAnsi="Times New Roman" w:cs="Times New Roman"/>
          <w:sz w:val="24"/>
        </w:rPr>
        <w:t>I</w:t>
      </w:r>
      <w:r w:rsidR="006674A1" w:rsidRPr="00430112">
        <w:rPr>
          <w:rFonts w:ascii="Times New Roman" w:eastAsia="Times New Roman" w:hAnsi="Times New Roman" w:cs="Times New Roman"/>
          <w:sz w:val="24"/>
        </w:rPr>
        <w:t>de épül be a lakáságazat 38</w:t>
      </w:r>
      <w:r w:rsidR="00EE1950" w:rsidRPr="00430112">
        <w:rPr>
          <w:rFonts w:ascii="Times New Roman" w:eastAsia="Times New Roman" w:hAnsi="Times New Roman" w:cs="Times New Roman"/>
          <w:sz w:val="24"/>
        </w:rPr>
        <w:t> </w:t>
      </w:r>
      <w:r w:rsidR="006674A1" w:rsidRPr="00430112">
        <w:rPr>
          <w:rFonts w:ascii="Times New Roman" w:eastAsia="Times New Roman" w:hAnsi="Times New Roman" w:cs="Times New Roman"/>
          <w:sz w:val="24"/>
        </w:rPr>
        <w:t>861</w:t>
      </w:r>
      <w:r w:rsidR="008B0E20" w:rsidRPr="00430112">
        <w:rPr>
          <w:rFonts w:ascii="Times New Roman" w:eastAsia="Times New Roman" w:hAnsi="Times New Roman" w:cs="Times New Roman"/>
          <w:sz w:val="24"/>
        </w:rPr>
        <w:t xml:space="preserve"> </w:t>
      </w:r>
      <w:r w:rsidRPr="00430112">
        <w:rPr>
          <w:rFonts w:ascii="Times New Roman" w:eastAsia="Times New Roman" w:hAnsi="Times New Roman" w:cs="Times New Roman"/>
          <w:sz w:val="24"/>
        </w:rPr>
        <w:t>e Ft</w:t>
      </w:r>
      <w:r>
        <w:rPr>
          <w:rFonts w:ascii="Times New Roman" w:eastAsia="Times New Roman" w:hAnsi="Times New Roman" w:cs="Times New Roman"/>
          <w:sz w:val="24"/>
        </w:rPr>
        <w:t xml:space="preserve"> tervezett bevétele</w:t>
      </w:r>
      <w:r w:rsidR="001947AD">
        <w:rPr>
          <w:rFonts w:ascii="Times New Roman" w:eastAsia="Times New Roman" w:hAnsi="Times New Roman" w:cs="Times New Roman"/>
          <w:sz w:val="24"/>
        </w:rPr>
        <w:t xml:space="preserve"> is.</w:t>
      </w:r>
    </w:p>
    <w:p w:rsidR="000A6D67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Ellátási díjak</w:t>
      </w:r>
      <w:r w:rsidR="001947AD">
        <w:rPr>
          <w:rFonts w:ascii="Times New Roman" w:eastAsia="Times New Roman" w:hAnsi="Times New Roman" w:cs="Times New Roman"/>
          <w:sz w:val="24"/>
        </w:rPr>
        <w:t xml:space="preserve"> összege</w:t>
      </w:r>
      <w:r>
        <w:rPr>
          <w:rFonts w:ascii="Times New Roman" w:eastAsia="Times New Roman" w:hAnsi="Times New Roman" w:cs="Times New Roman"/>
          <w:sz w:val="24"/>
        </w:rPr>
        <w:t xml:space="preserve"> az étkezési térítési díjakat foglalja magába.</w:t>
      </w:r>
    </w:p>
    <w:p w:rsidR="000A6D67" w:rsidRPr="00430112" w:rsidRDefault="00706FDA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 w:rsidRPr="00430112">
        <w:rPr>
          <w:rFonts w:ascii="Times New Roman" w:eastAsia="Times New Roman" w:hAnsi="Times New Roman" w:cs="Times New Roman"/>
          <w:sz w:val="24"/>
        </w:rPr>
        <w:t>Kiszámlázott ter</w:t>
      </w:r>
      <w:r w:rsidR="00430112">
        <w:rPr>
          <w:rFonts w:ascii="Times New Roman" w:eastAsia="Times New Roman" w:hAnsi="Times New Roman" w:cs="Times New Roman"/>
          <w:sz w:val="24"/>
        </w:rPr>
        <w:t xml:space="preserve">mékek és szolgáltatások ÁFA összegét bevételként </w:t>
      </w:r>
      <w:r w:rsidR="00430112" w:rsidRPr="00430112">
        <w:rPr>
          <w:rFonts w:ascii="Times New Roman" w:eastAsia="Times New Roman" w:hAnsi="Times New Roman" w:cs="Times New Roman"/>
          <w:sz w:val="24"/>
        </w:rPr>
        <w:t>t</w:t>
      </w:r>
      <w:r w:rsidRPr="00430112">
        <w:rPr>
          <w:rFonts w:ascii="Times New Roman" w:eastAsia="Times New Roman" w:hAnsi="Times New Roman" w:cs="Times New Roman"/>
          <w:sz w:val="24"/>
        </w:rPr>
        <w:t>ervezzük meg</w:t>
      </w:r>
      <w:r w:rsidR="00430112">
        <w:rPr>
          <w:rFonts w:ascii="Times New Roman" w:eastAsia="Times New Roman" w:hAnsi="Times New Roman" w:cs="Times New Roman"/>
          <w:sz w:val="24"/>
        </w:rPr>
        <w:t>,</w:t>
      </w:r>
      <w:r w:rsidRPr="00430112">
        <w:rPr>
          <w:rFonts w:ascii="Times New Roman" w:eastAsia="Times New Roman" w:hAnsi="Times New Roman" w:cs="Times New Roman"/>
          <w:sz w:val="24"/>
        </w:rPr>
        <w:t xml:space="preserve"> az értékesített termékeink, szolgáltatásaink számláiban felszámított, a vevők által megfizetett á</w:t>
      </w:r>
      <w:r w:rsidR="00430112">
        <w:rPr>
          <w:rFonts w:ascii="Times New Roman" w:eastAsia="Times New Roman" w:hAnsi="Times New Roman" w:cs="Times New Roman"/>
          <w:sz w:val="24"/>
        </w:rPr>
        <w:t>ltalános forgalmi adót.</w:t>
      </w:r>
    </w:p>
    <w:p w:rsidR="000A6D67" w:rsidRPr="00430112" w:rsidRDefault="00706FDA" w:rsidP="00430112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ÁFA visszatérülés, az étkezés után visszaigényelt forgalmi adót tartalmazza.</w:t>
      </w:r>
    </w:p>
    <w:p w:rsidR="000A6D67" w:rsidRDefault="00706FDA" w:rsidP="00316915">
      <w:pPr>
        <w:tabs>
          <w:tab w:val="left" w:pos="284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Működési bevételeink jogcímek és intézmények szerinti részletezését az 2. sz. mellékletben mutatju</w:t>
      </w:r>
      <w:r w:rsidR="006674A1">
        <w:rPr>
          <w:rFonts w:ascii="Times New Roman" w:eastAsia="Times New Roman" w:hAnsi="Times New Roman" w:cs="Times New Roman"/>
          <w:sz w:val="24"/>
        </w:rPr>
        <w:t>k be, mely összességében 151</w:t>
      </w:r>
      <w:r w:rsidR="008F61E9">
        <w:rPr>
          <w:rFonts w:ascii="Times New Roman" w:eastAsia="Times New Roman" w:hAnsi="Times New Roman" w:cs="Times New Roman"/>
          <w:sz w:val="24"/>
        </w:rPr>
        <w:t> </w:t>
      </w:r>
      <w:r w:rsidR="006674A1">
        <w:rPr>
          <w:rFonts w:ascii="Times New Roman" w:eastAsia="Times New Roman" w:hAnsi="Times New Roman" w:cs="Times New Roman"/>
          <w:sz w:val="24"/>
        </w:rPr>
        <w:t>412</w:t>
      </w:r>
      <w:r>
        <w:rPr>
          <w:rFonts w:ascii="Times New Roman" w:eastAsia="Times New Roman" w:hAnsi="Times New Roman" w:cs="Times New Roman"/>
          <w:sz w:val="24"/>
        </w:rPr>
        <w:t xml:space="preserve"> e Ft.</w:t>
      </w:r>
    </w:p>
    <w:p w:rsidR="000A6D67" w:rsidRDefault="00706FDA" w:rsidP="0058428B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5. Felhalmozási bevételek</w:t>
      </w:r>
    </w:p>
    <w:p w:rsidR="000A6D67" w:rsidRDefault="00C47BB0" w:rsidP="00316915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a 2020</w:t>
      </w:r>
      <w:r w:rsidR="00706FDA">
        <w:rPr>
          <w:rFonts w:ascii="Times New Roman" w:eastAsia="Times New Roman" w:hAnsi="Times New Roman" w:cs="Times New Roman"/>
          <w:sz w:val="24"/>
        </w:rPr>
        <w:t>. évi tervében ingatlan értékesítést nem tervez, a bérbeadást részesíti előnyben. Bevételünk a volt bérlakás értékesítésből származik (részletre vásárlás törlesztő részletei).</w:t>
      </w:r>
    </w:p>
    <w:p w:rsidR="000A6D67" w:rsidRDefault="00706FDA" w:rsidP="0058428B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6. Működési célú </w:t>
      </w:r>
      <w:r w:rsidR="001947AD">
        <w:rPr>
          <w:rFonts w:ascii="Times New Roman" w:eastAsia="Times New Roman" w:hAnsi="Times New Roman" w:cs="Times New Roman"/>
          <w:b/>
          <w:sz w:val="24"/>
          <w:u w:val="single"/>
        </w:rPr>
        <w:t>átvett pénzeszközök</w:t>
      </w:r>
    </w:p>
    <w:p w:rsidR="000A6D67" w:rsidRDefault="00511E77" w:rsidP="00316915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Nem tervez</w:t>
      </w:r>
      <w:r w:rsidR="00706FDA">
        <w:rPr>
          <w:rFonts w:ascii="Times New Roman" w:eastAsia="Times New Roman" w:hAnsi="Times New Roman" w:cs="Times New Roman"/>
          <w:sz w:val="24"/>
        </w:rPr>
        <w:t>ü</w:t>
      </w:r>
      <w:r>
        <w:rPr>
          <w:rFonts w:ascii="Times New Roman" w:eastAsia="Times New Roman" w:hAnsi="Times New Roman" w:cs="Times New Roman"/>
          <w:sz w:val="24"/>
        </w:rPr>
        <w:t>n</w:t>
      </w:r>
      <w:r w:rsidR="00706FDA">
        <w:rPr>
          <w:rFonts w:ascii="Times New Roman" w:eastAsia="Times New Roman" w:hAnsi="Times New Roman" w:cs="Times New Roman"/>
          <w:sz w:val="24"/>
        </w:rPr>
        <w:t>k ezen a soron bevételt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706FDA" w:rsidP="00757919">
      <w:pPr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7. Felhalmozási célú átvett pénzeszközök</w:t>
      </w:r>
    </w:p>
    <w:p w:rsidR="000A6D67" w:rsidRDefault="00706FDA" w:rsidP="008F61E9">
      <w:pPr>
        <w:tabs>
          <w:tab w:val="left" w:pos="567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korábbi években lakásépítéshez, lakásvásárláshoz és lakásfelújításokhoz nyújtott önkormányzati kölcsön törlesztő részleteit vettük számításba ezen a jogcímen. </w:t>
      </w:r>
    </w:p>
    <w:p w:rsidR="00C62F24" w:rsidRDefault="00C62F24" w:rsidP="00316915">
      <w:pPr>
        <w:tabs>
          <w:tab w:val="left" w:pos="567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COOP ABC parkoló építésre 2</w:t>
      </w:r>
      <w:r w:rsidR="008F61E9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000 e Ft összeget veszünk át szerződés szerint felhalmozási célra államháztartáson kívülről.</w:t>
      </w:r>
    </w:p>
    <w:p w:rsidR="000A6D67" w:rsidRDefault="00706FDA" w:rsidP="00757919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8. Finanszírozási bevételek</w:t>
      </w:r>
    </w:p>
    <w:p w:rsidR="000A6D67" w:rsidRDefault="00C62F24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Tervezésre került a 2019</w:t>
      </w:r>
      <w:r w:rsidR="00706FDA">
        <w:rPr>
          <w:rFonts w:ascii="Times New Roman" w:eastAsia="Times New Roman" w:hAnsi="Times New Roman" w:cs="Times New Roman"/>
          <w:sz w:val="24"/>
        </w:rPr>
        <w:t xml:space="preserve">. évi maradvány várható összegéből </w:t>
      </w:r>
      <w:r w:rsidR="00E852C1">
        <w:rPr>
          <w:rFonts w:ascii="Times New Roman" w:eastAsia="Times New Roman" w:hAnsi="Times New Roman" w:cs="Times New Roman"/>
          <w:b/>
          <w:sz w:val="24"/>
        </w:rPr>
        <w:t>982 517</w:t>
      </w:r>
      <w:r w:rsidR="00706FDA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 w:rsidRPr="008F61E9">
        <w:rPr>
          <w:rFonts w:ascii="Times New Roman" w:eastAsia="Times New Roman" w:hAnsi="Times New Roman" w:cs="Times New Roman"/>
          <w:b/>
          <w:sz w:val="24"/>
        </w:rPr>
        <w:t>e Ft.</w:t>
      </w:r>
      <w:r>
        <w:rPr>
          <w:rFonts w:ascii="Times New Roman" w:eastAsia="Times New Roman" w:hAnsi="Times New Roman" w:cs="Times New Roman"/>
          <w:sz w:val="24"/>
        </w:rPr>
        <w:t xml:space="preserve"> Ez a 2020</w:t>
      </w:r>
      <w:r w:rsidR="00706FDA">
        <w:rPr>
          <w:rFonts w:ascii="Times New Roman" w:eastAsia="Times New Roman" w:hAnsi="Times New Roman" w:cs="Times New Roman"/>
          <w:sz w:val="24"/>
        </w:rPr>
        <w:t>. évi felhalmozási kiadások fedezetére a költségvetési egyensúly megteremtésére szolgál. A maradvány összege tartalmazza az előző évek</w:t>
      </w:r>
      <w:r w:rsidR="0083650C">
        <w:rPr>
          <w:rFonts w:ascii="Times New Roman" w:eastAsia="Times New Roman" w:hAnsi="Times New Roman" w:cs="Times New Roman"/>
          <w:sz w:val="24"/>
        </w:rPr>
        <w:t>ben elnyert pályázati</w:t>
      </w:r>
      <w:r w:rsidR="00706FDA">
        <w:rPr>
          <w:rFonts w:ascii="Times New Roman" w:eastAsia="Times New Roman" w:hAnsi="Times New Roman" w:cs="Times New Roman"/>
          <w:sz w:val="24"/>
        </w:rPr>
        <w:t xml:space="preserve"> pén</w:t>
      </w:r>
      <w:r w:rsidR="0083650C">
        <w:rPr>
          <w:rFonts w:ascii="Times New Roman" w:eastAsia="Times New Roman" w:hAnsi="Times New Roman" w:cs="Times New Roman"/>
          <w:sz w:val="24"/>
        </w:rPr>
        <w:t>zek fel nem használt bevételeit is.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teljes összeg felosztása a jogszabálynak megfelelően a zárszámadással együtt történik meg. </w:t>
      </w:r>
    </w:p>
    <w:p w:rsidR="000A6D67" w:rsidRPr="00316915" w:rsidRDefault="008F61E9" w:rsidP="00316915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A költségvetési bevételek </w:t>
      </w:r>
      <w:r w:rsidR="000459BE">
        <w:rPr>
          <w:rFonts w:ascii="Times New Roman" w:eastAsia="Times New Roman" w:hAnsi="Times New Roman" w:cs="Times New Roman"/>
          <w:b/>
          <w:sz w:val="28"/>
          <w:u w:val="single"/>
        </w:rPr>
        <w:t xml:space="preserve">összege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2020</w:t>
      </w:r>
      <w:r w:rsidR="00706FDA">
        <w:rPr>
          <w:rFonts w:ascii="Times New Roman" w:eastAsia="Times New Roman" w:hAnsi="Times New Roman" w:cs="Times New Roman"/>
          <w:b/>
          <w:sz w:val="28"/>
          <w:u w:val="single"/>
        </w:rPr>
        <w:t>. évben összesen</w:t>
      </w:r>
      <w:r w:rsidR="00E852C1">
        <w:rPr>
          <w:rFonts w:ascii="Times New Roman" w:eastAsia="Times New Roman" w:hAnsi="Times New Roman" w:cs="Times New Roman"/>
          <w:b/>
          <w:sz w:val="24"/>
          <w:u w:val="single"/>
        </w:rPr>
        <w:t>: 2 192 835</w:t>
      </w:r>
      <w:r w:rsidR="00706FDA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r w:rsidR="00706FDA">
        <w:rPr>
          <w:rFonts w:ascii="Times New Roman" w:eastAsia="Times New Roman" w:hAnsi="Times New Roman" w:cs="Times New Roman"/>
          <w:b/>
          <w:sz w:val="28"/>
          <w:u w:val="single"/>
        </w:rPr>
        <w:t>e Ft</w:t>
      </w:r>
      <w:r w:rsidR="00706FDA">
        <w:rPr>
          <w:rFonts w:ascii="Times New Roman" w:eastAsia="Times New Roman" w:hAnsi="Times New Roman" w:cs="Times New Roman"/>
          <w:b/>
          <w:sz w:val="24"/>
          <w:u w:val="single"/>
        </w:rPr>
        <w:t>.</w:t>
      </w:r>
    </w:p>
    <w:p w:rsidR="000A6D67" w:rsidRDefault="00BA0962" w:rsidP="0031691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Az </w:t>
      </w:r>
      <w:r w:rsidR="008F61E9">
        <w:rPr>
          <w:rFonts w:ascii="Times New Roman" w:eastAsia="Times New Roman" w:hAnsi="Times New Roman" w:cs="Times New Roman"/>
          <w:b/>
          <w:sz w:val="24"/>
        </w:rPr>
        <w:t>Önkormányzat 2020</w:t>
      </w:r>
      <w:r w:rsidR="00706FDA">
        <w:rPr>
          <w:rFonts w:ascii="Times New Roman" w:eastAsia="Times New Roman" w:hAnsi="Times New Roman" w:cs="Times New Roman"/>
          <w:b/>
          <w:sz w:val="24"/>
        </w:rPr>
        <w:t>. évre nem tervez hitel felvételt.</w:t>
      </w:r>
    </w:p>
    <w:p w:rsidR="000A6D67" w:rsidRDefault="00706FDA" w:rsidP="00316915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szintű bevételi tervjavaslatunkat az 1. sz. mellékletben mutatjuk be. Az önállóan működő és</w:t>
      </w:r>
      <w:r w:rsidR="00BA0962">
        <w:rPr>
          <w:rFonts w:ascii="Times New Roman" w:eastAsia="Times New Roman" w:hAnsi="Times New Roman" w:cs="Times New Roman"/>
          <w:sz w:val="24"/>
        </w:rPr>
        <w:t xml:space="preserve"> az önállóan működő és gazdálkodó</w:t>
      </w:r>
      <w:r>
        <w:rPr>
          <w:rFonts w:ascii="Times New Roman" w:eastAsia="Times New Roman" w:hAnsi="Times New Roman" w:cs="Times New Roman"/>
          <w:sz w:val="24"/>
        </w:rPr>
        <w:t xml:space="preserve"> intézmények bevételei a 2. sz. mellékletben láthatók. </w:t>
      </w:r>
    </w:p>
    <w:p w:rsidR="00655095" w:rsidRDefault="00655095" w:rsidP="00AD5513">
      <w:pPr>
        <w:tabs>
          <w:tab w:val="left" w:pos="284"/>
          <w:tab w:val="left" w:pos="567"/>
          <w:tab w:val="left" w:pos="1560"/>
        </w:tabs>
        <w:spacing w:after="24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BA6F15" w:rsidRDefault="00BA6F15" w:rsidP="00AD5513">
      <w:pPr>
        <w:tabs>
          <w:tab w:val="left" w:pos="284"/>
          <w:tab w:val="left" w:pos="567"/>
          <w:tab w:val="left" w:pos="1560"/>
        </w:tabs>
        <w:spacing w:after="24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0A6D67" w:rsidRDefault="00706FDA" w:rsidP="00AD5513">
      <w:pPr>
        <w:tabs>
          <w:tab w:val="left" w:pos="284"/>
          <w:tab w:val="left" w:pos="567"/>
          <w:tab w:val="left" w:pos="1560"/>
        </w:tabs>
        <w:spacing w:after="24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lastRenderedPageBreak/>
        <w:t>Kiadások</w:t>
      </w:r>
    </w:p>
    <w:p w:rsidR="000A6D67" w:rsidRDefault="00706FDA" w:rsidP="00757919">
      <w:pPr>
        <w:tabs>
          <w:tab w:val="left" w:pos="284"/>
          <w:tab w:val="left" w:pos="567"/>
          <w:tab w:val="left" w:pos="1560"/>
        </w:tabs>
        <w:spacing w:after="120" w:line="240" w:lineRule="auto"/>
        <w:ind w:left="720" w:hanging="720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1.Működési, fenntartási kiadások</w:t>
      </w:r>
    </w:p>
    <w:p w:rsidR="000A6D67" w:rsidRDefault="00BC23EA" w:rsidP="00757919">
      <w:pPr>
        <w:tabs>
          <w:tab w:val="left" w:pos="0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2020</w:t>
      </w:r>
      <w:r w:rsidR="00706FDA">
        <w:rPr>
          <w:rFonts w:ascii="Times New Roman" w:eastAsia="Times New Roman" w:hAnsi="Times New Roman" w:cs="Times New Roman"/>
          <w:sz w:val="24"/>
        </w:rPr>
        <w:t>. évi költségvetési elgondolásainak, valamint az intézményeink részére megküldött tervezési útmutató alapján egységes szempontok szerint készültek el</w:t>
      </w:r>
      <w:r w:rsidR="00EA2CD1">
        <w:rPr>
          <w:rFonts w:ascii="Times New Roman" w:eastAsia="Times New Roman" w:hAnsi="Times New Roman" w:cs="Times New Roman"/>
          <w:sz w:val="24"/>
        </w:rPr>
        <w:t xml:space="preserve"> a </w:t>
      </w:r>
      <w:r w:rsidR="00706FDA">
        <w:rPr>
          <w:rFonts w:ascii="Times New Roman" w:eastAsia="Times New Roman" w:hAnsi="Times New Roman" w:cs="Times New Roman"/>
          <w:sz w:val="24"/>
        </w:rPr>
        <w:t>költségvetés-tervezetei, melyekben részletesen kimunkálásra kerültek az intézmény-üzemeltetés költségigényei. Minden intézménynél áttekintettük a felhalmozási, karbantartási igényeket.</w:t>
      </w:r>
    </w:p>
    <w:p w:rsidR="000418D4" w:rsidRDefault="00706FDA" w:rsidP="00757919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tervtárgyalások során az intézmények által kidolgozott tervszámok a jogos szükségletek és a reálisan figyelembe vehető lehetőségek alapján kisebb-nagyobb mértékben módosításra kerültek. </w:t>
      </w:r>
    </w:p>
    <w:p w:rsidR="000418D4" w:rsidRDefault="00706FDA" w:rsidP="00757919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12E">
        <w:rPr>
          <w:rFonts w:ascii="Times New Roman" w:eastAsia="Times New Roman" w:hAnsi="Times New Roman" w:cs="Times New Roman"/>
          <w:sz w:val="24"/>
        </w:rPr>
        <w:t>A kiadások jelentős részét az intézmények működéséhez szükséges bér és járulékai teszi ki. A személyi kiadások</w:t>
      </w:r>
      <w:r w:rsidR="0069667D">
        <w:rPr>
          <w:rFonts w:ascii="Times New Roman" w:eastAsia="Times New Roman" w:hAnsi="Times New Roman" w:cs="Times New Roman"/>
          <w:sz w:val="24"/>
        </w:rPr>
        <w:t xml:space="preserve"> összege 458 360</w:t>
      </w:r>
      <w:r w:rsidR="008B0E2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</w:t>
      </w:r>
      <w:r w:rsidR="000418D4">
        <w:rPr>
          <w:rFonts w:ascii="Times New Roman" w:eastAsia="Times New Roman" w:hAnsi="Times New Roman" w:cs="Times New Roman"/>
          <w:sz w:val="24"/>
        </w:rPr>
        <w:t>.</w:t>
      </w:r>
      <w:r w:rsidR="002F5EA2">
        <w:rPr>
          <w:rFonts w:ascii="Times New Roman" w:eastAsia="Times New Roman" w:hAnsi="Times New Roman" w:cs="Times New Roman"/>
          <w:sz w:val="24"/>
        </w:rPr>
        <w:t xml:space="preserve"> Az előző évi tervezethez képest</w:t>
      </w:r>
      <w:r w:rsidR="00FC432E">
        <w:rPr>
          <w:rFonts w:ascii="Times New Roman" w:eastAsia="Times New Roman" w:hAnsi="Times New Roman" w:cs="Times New Roman"/>
          <w:sz w:val="24"/>
        </w:rPr>
        <w:t xml:space="preserve"> csökkenés mutat az összes bértömeg. Oka, több pályázat pénzügyi része kifutott 2019. december 31 –</w:t>
      </w:r>
      <w:proofErr w:type="spellStart"/>
      <w:r w:rsidR="00FC432E">
        <w:rPr>
          <w:rFonts w:ascii="Times New Roman" w:eastAsia="Times New Roman" w:hAnsi="Times New Roman" w:cs="Times New Roman"/>
          <w:sz w:val="24"/>
        </w:rPr>
        <w:t>ig</w:t>
      </w:r>
      <w:proofErr w:type="spellEnd"/>
      <w:r w:rsidR="00FC432E">
        <w:rPr>
          <w:rFonts w:ascii="Times New Roman" w:eastAsia="Times New Roman" w:hAnsi="Times New Roman" w:cs="Times New Roman"/>
          <w:sz w:val="24"/>
        </w:rPr>
        <w:t xml:space="preserve"> (hatása </w:t>
      </w:r>
      <w:r w:rsidR="00B07926">
        <w:rPr>
          <w:rFonts w:ascii="Times New Roman" w:eastAsia="Times New Roman" w:hAnsi="Times New Roman" w:cs="Times New Roman"/>
          <w:sz w:val="24"/>
        </w:rPr>
        <w:t xml:space="preserve">közel </w:t>
      </w:r>
      <w:r w:rsidR="00FC432E">
        <w:rPr>
          <w:rFonts w:ascii="Times New Roman" w:eastAsia="Times New Roman" w:hAnsi="Times New Roman" w:cs="Times New Roman"/>
          <w:sz w:val="24"/>
        </w:rPr>
        <w:t>30</w:t>
      </w:r>
      <w:r w:rsidR="00B07926">
        <w:rPr>
          <w:rFonts w:ascii="Times New Roman" w:eastAsia="Times New Roman" w:hAnsi="Times New Roman" w:cs="Times New Roman"/>
          <w:sz w:val="24"/>
        </w:rPr>
        <w:t> </w:t>
      </w:r>
      <w:r w:rsidR="00FC432E">
        <w:rPr>
          <w:rFonts w:ascii="Times New Roman" w:eastAsia="Times New Roman" w:hAnsi="Times New Roman" w:cs="Times New Roman"/>
          <w:sz w:val="24"/>
        </w:rPr>
        <w:t>000</w:t>
      </w:r>
      <w:r w:rsidR="00B07926">
        <w:rPr>
          <w:rFonts w:ascii="Times New Roman" w:eastAsia="Times New Roman" w:hAnsi="Times New Roman" w:cs="Times New Roman"/>
          <w:sz w:val="24"/>
        </w:rPr>
        <w:t xml:space="preserve"> </w:t>
      </w:r>
      <w:r w:rsidR="00FC432E">
        <w:rPr>
          <w:rFonts w:ascii="Times New Roman" w:eastAsia="Times New Roman" w:hAnsi="Times New Roman" w:cs="Times New Roman"/>
          <w:sz w:val="24"/>
        </w:rPr>
        <w:t>e</w:t>
      </w:r>
      <w:r w:rsidR="00B07926">
        <w:rPr>
          <w:rFonts w:ascii="Times New Roman" w:eastAsia="Times New Roman" w:hAnsi="Times New Roman" w:cs="Times New Roman"/>
          <w:sz w:val="24"/>
        </w:rPr>
        <w:t xml:space="preserve"> </w:t>
      </w:r>
      <w:r w:rsidR="00FC432E">
        <w:rPr>
          <w:rFonts w:ascii="Times New Roman" w:eastAsia="Times New Roman" w:hAnsi="Times New Roman" w:cs="Times New Roman"/>
          <w:sz w:val="24"/>
        </w:rPr>
        <w:t>Ft)</w:t>
      </w:r>
      <w:r w:rsidR="00B07926">
        <w:rPr>
          <w:rFonts w:ascii="Times New Roman" w:eastAsia="Times New Roman" w:hAnsi="Times New Roman" w:cs="Times New Roman"/>
          <w:sz w:val="24"/>
        </w:rPr>
        <w:t>, valamint a csökkenő köz</w:t>
      </w:r>
      <w:r w:rsidR="00F47626">
        <w:rPr>
          <w:rFonts w:ascii="Times New Roman" w:eastAsia="Times New Roman" w:hAnsi="Times New Roman" w:cs="Times New Roman"/>
          <w:sz w:val="24"/>
        </w:rPr>
        <w:t>foglalkoztatott létszám bér</w:t>
      </w:r>
      <w:r w:rsidR="00B07926">
        <w:rPr>
          <w:rFonts w:ascii="Times New Roman" w:eastAsia="Times New Roman" w:hAnsi="Times New Roman" w:cs="Times New Roman"/>
          <w:sz w:val="24"/>
        </w:rPr>
        <w:t xml:space="preserve"> csökkenése.</w:t>
      </w:r>
    </w:p>
    <w:p w:rsidR="000A6D67" w:rsidRDefault="00706FDA" w:rsidP="00757919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554586">
        <w:rPr>
          <w:rFonts w:ascii="Times New Roman" w:eastAsia="Times New Roman" w:hAnsi="Times New Roman" w:cs="Times New Roman"/>
          <w:sz w:val="24"/>
        </w:rPr>
        <w:t>A m</w:t>
      </w:r>
      <w:r>
        <w:rPr>
          <w:rFonts w:ascii="Times New Roman" w:eastAsia="Times New Roman" w:hAnsi="Times New Roman" w:cs="Times New Roman"/>
          <w:sz w:val="24"/>
        </w:rPr>
        <w:t xml:space="preserve">inimál bérre </w:t>
      </w:r>
      <w:r w:rsidR="00554586">
        <w:rPr>
          <w:rFonts w:ascii="Times New Roman" w:eastAsia="Times New Roman" w:hAnsi="Times New Roman" w:cs="Times New Roman"/>
          <w:sz w:val="24"/>
        </w:rPr>
        <w:t xml:space="preserve">történő </w:t>
      </w:r>
      <w:r w:rsidR="000418D4">
        <w:rPr>
          <w:rFonts w:ascii="Times New Roman" w:eastAsia="Times New Roman" w:hAnsi="Times New Roman" w:cs="Times New Roman"/>
          <w:sz w:val="24"/>
        </w:rPr>
        <w:t>beállás</w:t>
      </w:r>
      <w:r w:rsidR="00567620">
        <w:rPr>
          <w:rFonts w:ascii="Times New Roman" w:eastAsia="Times New Roman" w:hAnsi="Times New Roman" w:cs="Times New Roman"/>
          <w:sz w:val="24"/>
        </w:rPr>
        <w:t xml:space="preserve"> 78 </w:t>
      </w:r>
      <w:r>
        <w:rPr>
          <w:rFonts w:ascii="Times New Roman" w:eastAsia="Times New Roman" w:hAnsi="Times New Roman" w:cs="Times New Roman"/>
          <w:sz w:val="24"/>
        </w:rPr>
        <w:t>fő</w:t>
      </w:r>
      <w:r w:rsidR="00554586">
        <w:rPr>
          <w:rFonts w:ascii="Times New Roman" w:eastAsia="Times New Roman" w:hAnsi="Times New Roman" w:cs="Times New Roman"/>
          <w:sz w:val="24"/>
        </w:rPr>
        <w:t>t érintett</w:t>
      </w:r>
      <w:r w:rsidR="00EA1D0C">
        <w:rPr>
          <w:rFonts w:ascii="Times New Roman" w:eastAsia="Times New Roman" w:hAnsi="Times New Roman" w:cs="Times New Roman"/>
          <w:sz w:val="24"/>
        </w:rPr>
        <w:t xml:space="preserve"> 2020. január 1-től</w:t>
      </w:r>
      <w:r w:rsidR="00554586">
        <w:rPr>
          <w:rFonts w:ascii="Times New Roman" w:eastAsia="Times New Roman" w:hAnsi="Times New Roman" w:cs="Times New Roman"/>
          <w:sz w:val="24"/>
        </w:rPr>
        <w:t>, a bérnövekmény összege</w:t>
      </w:r>
      <w:r w:rsidR="00757919">
        <w:rPr>
          <w:rFonts w:ascii="Times New Roman" w:eastAsia="Times New Roman" w:hAnsi="Times New Roman" w:cs="Times New Roman"/>
          <w:sz w:val="24"/>
        </w:rPr>
        <w:t xml:space="preserve"> 13 </w:t>
      </w:r>
      <w:r w:rsidR="00567620">
        <w:rPr>
          <w:rFonts w:ascii="Times New Roman" w:eastAsia="Times New Roman" w:hAnsi="Times New Roman" w:cs="Times New Roman"/>
          <w:sz w:val="24"/>
        </w:rPr>
        <w:t>385</w:t>
      </w:r>
      <w:r w:rsidR="00757919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</w:t>
      </w:r>
      <w:r w:rsidR="00554586">
        <w:rPr>
          <w:rFonts w:ascii="Times New Roman" w:eastAsia="Times New Roman" w:hAnsi="Times New Roman" w:cs="Times New Roman"/>
          <w:sz w:val="24"/>
        </w:rPr>
        <w:t xml:space="preserve">. Mivel az illetmény </w:t>
      </w:r>
      <w:r>
        <w:rPr>
          <w:rFonts w:ascii="Times New Roman" w:eastAsia="Times New Roman" w:hAnsi="Times New Roman" w:cs="Times New Roman"/>
          <w:sz w:val="24"/>
        </w:rPr>
        <w:t xml:space="preserve">tábla </w:t>
      </w:r>
      <w:r w:rsidR="00430112" w:rsidRPr="00430112">
        <w:rPr>
          <w:rFonts w:ascii="Times New Roman" w:eastAsia="Times New Roman" w:hAnsi="Times New Roman" w:cs="Times New Roman"/>
          <w:sz w:val="24"/>
        </w:rPr>
        <w:t>több mint tíz</w:t>
      </w:r>
      <w:r w:rsidR="008B0E20" w:rsidRPr="00430112">
        <w:rPr>
          <w:rFonts w:ascii="Times New Roman" w:eastAsia="Times New Roman" w:hAnsi="Times New Roman" w:cs="Times New Roman"/>
          <w:sz w:val="24"/>
        </w:rPr>
        <w:t xml:space="preserve"> </w:t>
      </w:r>
      <w:r w:rsidRPr="00430112">
        <w:rPr>
          <w:rFonts w:ascii="Times New Roman" w:eastAsia="Times New Roman" w:hAnsi="Times New Roman" w:cs="Times New Roman"/>
          <w:sz w:val="24"/>
        </w:rPr>
        <w:t xml:space="preserve">éve nem </w:t>
      </w:r>
      <w:r>
        <w:rPr>
          <w:rFonts w:ascii="Times New Roman" w:eastAsia="Times New Roman" w:hAnsi="Times New Roman" w:cs="Times New Roman"/>
          <w:sz w:val="24"/>
        </w:rPr>
        <w:t xml:space="preserve">változott, sok dolgozónál eltűnt a végzettség és a kor szerinti illetmény különbség. Ennek kompenzálására illetve a munkaerő megtartás érdekében munkáltatói döntésen </w:t>
      </w:r>
      <w:r w:rsidR="00554586">
        <w:rPr>
          <w:rFonts w:ascii="Times New Roman" w:eastAsia="Times New Roman" w:hAnsi="Times New Roman" w:cs="Times New Roman"/>
          <w:sz w:val="24"/>
        </w:rPr>
        <w:t xml:space="preserve">alapuló - </w:t>
      </w:r>
      <w:r>
        <w:rPr>
          <w:rFonts w:ascii="Times New Roman" w:eastAsia="Times New Roman" w:hAnsi="Times New Roman" w:cs="Times New Roman"/>
          <w:sz w:val="24"/>
        </w:rPr>
        <w:t>dolgozónként átlagban</w:t>
      </w:r>
      <w:r w:rsidR="00FE0D92">
        <w:rPr>
          <w:rFonts w:ascii="Times New Roman" w:eastAsia="Times New Roman" w:hAnsi="Times New Roman" w:cs="Times New Roman"/>
          <w:sz w:val="24"/>
        </w:rPr>
        <w:t xml:space="preserve"> a minimál bérre</w:t>
      </w:r>
      <w:r>
        <w:rPr>
          <w:rFonts w:ascii="Times New Roman" w:eastAsia="Times New Roman" w:hAnsi="Times New Roman" w:cs="Times New Roman"/>
          <w:sz w:val="24"/>
        </w:rPr>
        <w:t xml:space="preserve"> 5-20 e Ft</w:t>
      </w:r>
      <w:r w:rsidR="00554586">
        <w:rPr>
          <w:rFonts w:ascii="Times New Roman" w:eastAsia="Times New Roman" w:hAnsi="Times New Roman" w:cs="Times New Roman"/>
          <w:sz w:val="24"/>
        </w:rPr>
        <w:t xml:space="preserve">/hó - </w:t>
      </w:r>
      <w:r>
        <w:rPr>
          <w:rFonts w:ascii="Times New Roman" w:eastAsia="Times New Roman" w:hAnsi="Times New Roman" w:cs="Times New Roman"/>
          <w:sz w:val="24"/>
        </w:rPr>
        <w:t>illetmény többlet lett m</w:t>
      </w:r>
      <w:r w:rsidR="004C2AB4">
        <w:rPr>
          <w:rFonts w:ascii="Times New Roman" w:eastAsia="Times New Roman" w:hAnsi="Times New Roman" w:cs="Times New Roman"/>
          <w:sz w:val="24"/>
        </w:rPr>
        <w:t>egállapítva, éves kihatása</w:t>
      </w:r>
      <w:r w:rsidR="00C915D9">
        <w:rPr>
          <w:rFonts w:ascii="Times New Roman" w:eastAsia="Times New Roman" w:hAnsi="Times New Roman" w:cs="Times New Roman"/>
          <w:sz w:val="24"/>
        </w:rPr>
        <w:t xml:space="preserve"> önkormányzati szinten.</w:t>
      </w:r>
      <w:r w:rsidR="00A94DF7">
        <w:rPr>
          <w:rFonts w:ascii="Times New Roman" w:eastAsia="Times New Roman" w:hAnsi="Times New Roman" w:cs="Times New Roman"/>
          <w:sz w:val="24"/>
        </w:rPr>
        <w:t xml:space="preserve"> 2</w:t>
      </w:r>
      <w:r w:rsidR="00757919">
        <w:rPr>
          <w:rFonts w:ascii="Times New Roman" w:eastAsia="Times New Roman" w:hAnsi="Times New Roman" w:cs="Times New Roman"/>
          <w:sz w:val="24"/>
        </w:rPr>
        <w:t> </w:t>
      </w:r>
      <w:r w:rsidR="00A94DF7">
        <w:rPr>
          <w:rFonts w:ascii="Times New Roman" w:eastAsia="Times New Roman" w:hAnsi="Times New Roman" w:cs="Times New Roman"/>
          <w:sz w:val="24"/>
        </w:rPr>
        <w:t>560</w:t>
      </w:r>
      <w:r>
        <w:rPr>
          <w:rFonts w:ascii="Times New Roman" w:eastAsia="Times New Roman" w:hAnsi="Times New Roman" w:cs="Times New Roman"/>
          <w:sz w:val="24"/>
        </w:rPr>
        <w:t xml:space="preserve"> e Ft. A Polgármesteri</w:t>
      </w:r>
      <w:r w:rsidR="00716757">
        <w:rPr>
          <w:rFonts w:ascii="Times New Roman" w:eastAsia="Times New Roman" w:hAnsi="Times New Roman" w:cs="Times New Roman"/>
          <w:sz w:val="24"/>
        </w:rPr>
        <w:t xml:space="preserve"> Hivatal</w:t>
      </w:r>
      <w:r w:rsidR="00C62B66">
        <w:rPr>
          <w:rFonts w:ascii="Times New Roman" w:eastAsia="Times New Roman" w:hAnsi="Times New Roman" w:cs="Times New Roman"/>
          <w:sz w:val="24"/>
        </w:rPr>
        <w:t xml:space="preserve"> illetmény</w:t>
      </w:r>
      <w:r>
        <w:rPr>
          <w:rFonts w:ascii="Times New Roman" w:eastAsia="Times New Roman" w:hAnsi="Times New Roman" w:cs="Times New Roman"/>
          <w:sz w:val="24"/>
        </w:rPr>
        <w:t>alap em</w:t>
      </w:r>
      <w:r w:rsidR="000418D4">
        <w:rPr>
          <w:rFonts w:ascii="Times New Roman" w:eastAsia="Times New Roman" w:hAnsi="Times New Roman" w:cs="Times New Roman"/>
          <w:sz w:val="24"/>
        </w:rPr>
        <w:t>elkedését 47 000.-Ft-ról 50</w:t>
      </w:r>
      <w:r w:rsidR="008B0E20">
        <w:rPr>
          <w:rFonts w:ascii="Times New Roman" w:eastAsia="Times New Roman" w:hAnsi="Times New Roman" w:cs="Times New Roman"/>
          <w:sz w:val="24"/>
        </w:rPr>
        <w:t> 000.</w:t>
      </w:r>
      <w:r>
        <w:rPr>
          <w:rFonts w:ascii="Times New Roman" w:eastAsia="Times New Roman" w:hAnsi="Times New Roman" w:cs="Times New Roman"/>
          <w:sz w:val="24"/>
        </w:rPr>
        <w:t xml:space="preserve">- Ft-ra terveztük, </w:t>
      </w:r>
      <w:r w:rsidR="000418D4">
        <w:rPr>
          <w:rFonts w:ascii="Times New Roman" w:eastAsia="Times New Roman" w:hAnsi="Times New Roman" w:cs="Times New Roman"/>
          <w:sz w:val="24"/>
        </w:rPr>
        <w:t>ennek ellenére a 24 dolgozóból 9</w:t>
      </w:r>
      <w:r>
        <w:rPr>
          <w:rFonts w:ascii="Times New Roman" w:eastAsia="Times New Roman" w:hAnsi="Times New Roman" w:cs="Times New Roman"/>
          <w:sz w:val="24"/>
        </w:rPr>
        <w:t xml:space="preserve"> fő minimálbérre</w:t>
      </w:r>
      <w:r w:rsidR="000418D4">
        <w:rPr>
          <w:rFonts w:ascii="Times New Roman" w:eastAsia="Times New Roman" w:hAnsi="Times New Roman" w:cs="Times New Roman"/>
          <w:sz w:val="24"/>
        </w:rPr>
        <w:t>l rendelkezik, az illetmény</w:t>
      </w:r>
      <w:r>
        <w:rPr>
          <w:rFonts w:ascii="Times New Roman" w:eastAsia="Times New Roman" w:hAnsi="Times New Roman" w:cs="Times New Roman"/>
          <w:sz w:val="24"/>
        </w:rPr>
        <w:t xml:space="preserve"> válto</w:t>
      </w:r>
      <w:r w:rsidR="004C2AB4">
        <w:rPr>
          <w:rFonts w:ascii="Times New Roman" w:eastAsia="Times New Roman" w:hAnsi="Times New Roman" w:cs="Times New Roman"/>
          <w:sz w:val="24"/>
        </w:rPr>
        <w:t>zás együttes hatása 6</w:t>
      </w:r>
      <w:r w:rsidR="00FD3E2F">
        <w:rPr>
          <w:rFonts w:ascii="Times New Roman" w:eastAsia="Times New Roman" w:hAnsi="Times New Roman" w:cs="Times New Roman"/>
          <w:sz w:val="24"/>
        </w:rPr>
        <w:t> </w:t>
      </w:r>
      <w:r w:rsidR="004C2AB4">
        <w:rPr>
          <w:rFonts w:ascii="Times New Roman" w:eastAsia="Times New Roman" w:hAnsi="Times New Roman" w:cs="Times New Roman"/>
          <w:sz w:val="24"/>
        </w:rPr>
        <w:t>652</w:t>
      </w:r>
      <w:r w:rsidR="00FD3E2F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Ft.</w:t>
      </w:r>
      <w:r w:rsidR="00E92B3F">
        <w:rPr>
          <w:rFonts w:ascii="Times New Roman" w:eastAsia="Times New Roman" w:hAnsi="Times New Roman" w:cs="Times New Roman"/>
          <w:sz w:val="24"/>
        </w:rPr>
        <w:t xml:space="preserve"> </w:t>
      </w:r>
    </w:p>
    <w:p w:rsidR="001124BC" w:rsidRDefault="00583E44" w:rsidP="00757919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30112">
        <w:rPr>
          <w:rFonts w:ascii="Times New Roman" w:eastAsia="Times New Roman" w:hAnsi="Times New Roman" w:cs="Times New Roman"/>
          <w:sz w:val="24"/>
        </w:rPr>
        <w:t>Az önkormányzat létszáma 5 fővel nőtt 2019. évben, ebből 1 fő után rehabilitációs befizetés csökkentő kedvezmény vehető igénybe. 4 fő minimál bér, 1 fő szakmai minimál bérrel. A 2020. évi hatása a költségvetési tételek között, 10 343 e Ft.</w:t>
      </w:r>
    </w:p>
    <w:p w:rsidR="00B87C56" w:rsidRPr="00430112" w:rsidRDefault="001124BC" w:rsidP="00757919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A költségvetés II. forduló tárgyalására a </w:t>
      </w:r>
      <w:r w:rsidRPr="006070C1">
        <w:rPr>
          <w:rFonts w:ascii="Times New Roman" w:eastAsia="Times New Roman" w:hAnsi="Times New Roman" w:cs="Times New Roman"/>
          <w:sz w:val="24"/>
        </w:rPr>
        <w:t>Martfű Város Önkormányzata Gyermekjóléti és Szociális Szolgáltató Központ</w:t>
      </w:r>
      <w:r>
        <w:rPr>
          <w:rFonts w:ascii="Times New Roman" w:eastAsia="Times New Roman" w:hAnsi="Times New Roman" w:cs="Times New Roman"/>
          <w:sz w:val="24"/>
        </w:rPr>
        <w:t xml:space="preserve">nál konyhai feladatok ellátására 1 fő létszámot, és bérét, járulékát építettük be az intézmény költségvetésébe 2 722e Ft összegben </w:t>
      </w:r>
    </w:p>
    <w:p w:rsidR="000A6D67" w:rsidRPr="00AD5513" w:rsidRDefault="00706FDA" w:rsidP="00757919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A közfoglalkoztatottak személ</w:t>
      </w:r>
      <w:r w:rsidR="00C915D9">
        <w:rPr>
          <w:rFonts w:ascii="Times New Roman" w:eastAsia="Times New Roman" w:hAnsi="Times New Roman" w:cs="Times New Roman"/>
          <w:sz w:val="24"/>
        </w:rPr>
        <w:t>yi kiadás összege járulékkal tervezéskor 13</w:t>
      </w:r>
      <w:r w:rsidR="00757919">
        <w:rPr>
          <w:rFonts w:ascii="Times New Roman" w:eastAsia="Times New Roman" w:hAnsi="Times New Roman" w:cs="Times New Roman"/>
          <w:sz w:val="24"/>
        </w:rPr>
        <w:t> </w:t>
      </w:r>
      <w:r w:rsidR="00C915D9">
        <w:rPr>
          <w:rFonts w:ascii="Times New Roman" w:eastAsia="Times New Roman" w:hAnsi="Times New Roman" w:cs="Times New Roman"/>
          <w:sz w:val="24"/>
        </w:rPr>
        <w:t>442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e Ft. A közfoglalkoztatottak bérét az idén is beterveztük a már megkötött </w:t>
      </w:r>
      <w:r w:rsidR="002D5F05">
        <w:rPr>
          <w:rFonts w:ascii="Times New Roman" w:eastAsia="Times New Roman" w:hAnsi="Times New Roman" w:cs="Times New Roman"/>
          <w:sz w:val="24"/>
        </w:rPr>
        <w:t>szerződés szerint, csökkenő összeggel az előző évhez képest.</w:t>
      </w:r>
    </w:p>
    <w:p w:rsidR="000A6D67" w:rsidRDefault="00706FDA" w:rsidP="00757919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pedagógiai munkát közvetlenül segítők pótlékát beépítettük. A kulturális ágazatban dolgozók átlagos 15%-os pótlék tervezése megtörtént. A szociális ágazati pótlékot szintén beépítettük. Az óvoda pedagógusok béremelkedése nem ismert, ebben az évben nem terveztük. </w:t>
      </w:r>
    </w:p>
    <w:p w:rsidR="000A6D67" w:rsidRDefault="00706FDA" w:rsidP="00757919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Önkormányzati szinten a soros illetmény á</w:t>
      </w:r>
      <w:r w:rsidR="00613300">
        <w:rPr>
          <w:rFonts w:ascii="Times New Roman" w:eastAsia="Times New Roman" w:hAnsi="Times New Roman" w:cs="Times New Roman"/>
          <w:sz w:val="24"/>
        </w:rPr>
        <w:t>tsorolásokat végrehajtottuk 2020</w:t>
      </w:r>
      <w:r>
        <w:rPr>
          <w:rFonts w:ascii="Times New Roman" w:eastAsia="Times New Roman" w:hAnsi="Times New Roman" w:cs="Times New Roman"/>
          <w:sz w:val="24"/>
        </w:rPr>
        <w:t>. január 1-től.</w:t>
      </w:r>
    </w:p>
    <w:p w:rsidR="000A6D67" w:rsidRDefault="00C62B66" w:rsidP="00757919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F20FA9">
        <w:rPr>
          <w:rFonts w:ascii="Times New Roman" w:eastAsia="Times New Roman" w:hAnsi="Times New Roman" w:cs="Times New Roman"/>
          <w:sz w:val="24"/>
        </w:rPr>
        <w:t>A</w:t>
      </w:r>
      <w:r w:rsidR="00613300">
        <w:rPr>
          <w:rFonts w:ascii="Times New Roman" w:eastAsia="Times New Roman" w:hAnsi="Times New Roman" w:cs="Times New Roman"/>
          <w:sz w:val="24"/>
        </w:rPr>
        <w:t xml:space="preserve"> béren kívüli juttatás megszűnt</w:t>
      </w:r>
      <w:r w:rsidR="00706FDA" w:rsidRPr="00F20FA9">
        <w:rPr>
          <w:rFonts w:ascii="Times New Roman" w:eastAsia="Times New Roman" w:hAnsi="Times New Roman" w:cs="Times New Roman"/>
          <w:sz w:val="24"/>
        </w:rPr>
        <w:t xml:space="preserve">. A köztisztviselők esetében a Cafetéria rendszert </w:t>
      </w:r>
      <w:r w:rsidR="00ED3CEB" w:rsidRPr="00F20FA9">
        <w:rPr>
          <w:rFonts w:ascii="Times New Roman" w:eastAsia="Times New Roman" w:hAnsi="Times New Roman" w:cs="Times New Roman"/>
          <w:sz w:val="24"/>
        </w:rPr>
        <w:t xml:space="preserve">az </w:t>
      </w:r>
      <w:r w:rsidR="00706FDA" w:rsidRPr="00F20FA9">
        <w:rPr>
          <w:rFonts w:ascii="Times New Roman" w:eastAsia="Times New Roman" w:hAnsi="Times New Roman" w:cs="Times New Roman"/>
          <w:sz w:val="24"/>
        </w:rPr>
        <w:t>állami költség</w:t>
      </w:r>
      <w:r w:rsidR="00613300">
        <w:rPr>
          <w:rFonts w:ascii="Times New Roman" w:eastAsia="Times New Roman" w:hAnsi="Times New Roman" w:cs="Times New Roman"/>
          <w:sz w:val="24"/>
        </w:rPr>
        <w:t>vetésben</w:t>
      </w:r>
      <w:r w:rsidR="007C0569">
        <w:rPr>
          <w:rFonts w:ascii="Times New Roman" w:eastAsia="Times New Roman" w:hAnsi="Times New Roman" w:cs="Times New Roman"/>
          <w:sz w:val="24"/>
        </w:rPr>
        <w:t xml:space="preserve"> és egyéb jogszabályokban</w:t>
      </w:r>
      <w:r w:rsidR="00613300">
        <w:rPr>
          <w:rFonts w:ascii="Times New Roman" w:eastAsia="Times New Roman" w:hAnsi="Times New Roman" w:cs="Times New Roman"/>
          <w:sz w:val="24"/>
        </w:rPr>
        <w:t xml:space="preserve"> meghatározott</w:t>
      </w:r>
      <w:r w:rsidR="007C0569">
        <w:rPr>
          <w:rFonts w:ascii="Times New Roman" w:eastAsia="Times New Roman" w:hAnsi="Times New Roman" w:cs="Times New Roman"/>
          <w:sz w:val="24"/>
        </w:rPr>
        <w:t>ak szerint</w:t>
      </w:r>
      <w:r w:rsidR="00613300">
        <w:rPr>
          <w:rFonts w:ascii="Times New Roman" w:eastAsia="Times New Roman" w:hAnsi="Times New Roman" w:cs="Times New Roman"/>
          <w:sz w:val="24"/>
        </w:rPr>
        <w:t xml:space="preserve"> bruttó 25</w:t>
      </w:r>
      <w:r w:rsidR="00706FDA" w:rsidRPr="00F20FA9">
        <w:rPr>
          <w:rFonts w:ascii="Times New Roman" w:eastAsia="Times New Roman" w:hAnsi="Times New Roman" w:cs="Times New Roman"/>
          <w:sz w:val="24"/>
        </w:rPr>
        <w:t xml:space="preserve">0 000 Ft-tal </w:t>
      </w:r>
      <w:r w:rsidR="00706FDA">
        <w:rPr>
          <w:rFonts w:ascii="Times New Roman" w:eastAsia="Times New Roman" w:hAnsi="Times New Roman" w:cs="Times New Roman"/>
          <w:sz w:val="24"/>
        </w:rPr>
        <w:t>terveztük, amely a járulékokat is tartalmazza.</w:t>
      </w:r>
    </w:p>
    <w:p w:rsidR="000A6D6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Dologi kiadások tervezése az előző évi tényszámok figyelembevételével történt. Az energia költségek tervezésekor </w:t>
      </w:r>
      <w:r w:rsidR="00613300">
        <w:rPr>
          <w:rFonts w:ascii="Times New Roman" w:eastAsia="Times New Roman" w:hAnsi="Times New Roman" w:cs="Times New Roman"/>
          <w:sz w:val="24"/>
        </w:rPr>
        <w:t>figyelembe vettük az előző évben elkészült épületek</w:t>
      </w:r>
      <w:r>
        <w:rPr>
          <w:rFonts w:ascii="Times New Roman" w:eastAsia="Times New Roman" w:hAnsi="Times New Roman" w:cs="Times New Roman"/>
          <w:sz w:val="24"/>
        </w:rPr>
        <w:t xml:space="preserve"> szigetelését, fűté</w:t>
      </w:r>
      <w:r w:rsidR="00613300">
        <w:rPr>
          <w:rFonts w:ascii="Times New Roman" w:eastAsia="Times New Roman" w:hAnsi="Times New Roman" w:cs="Times New Roman"/>
          <w:sz w:val="24"/>
        </w:rPr>
        <w:t>s korszerűsítését, a</w:t>
      </w:r>
      <w:r w:rsidR="00757919">
        <w:rPr>
          <w:rFonts w:ascii="Times New Roman" w:eastAsia="Times New Roman" w:hAnsi="Times New Roman" w:cs="Times New Roman"/>
          <w:sz w:val="24"/>
        </w:rPr>
        <w:t xml:space="preserve"> telepített napelemeket,</w:t>
      </w:r>
      <w:r>
        <w:rPr>
          <w:rFonts w:ascii="Times New Roman" w:eastAsia="Times New Roman" w:hAnsi="Times New Roman" w:cs="Times New Roman"/>
          <w:sz w:val="24"/>
        </w:rPr>
        <w:t xml:space="preserve"> a kazáncserét, </w:t>
      </w:r>
      <w:r w:rsidR="00757919">
        <w:rPr>
          <w:rFonts w:ascii="Times New Roman" w:eastAsia="Times New Roman" w:hAnsi="Times New Roman" w:cs="Times New Roman"/>
          <w:sz w:val="24"/>
        </w:rPr>
        <w:t xml:space="preserve">és a </w:t>
      </w:r>
      <w:r>
        <w:rPr>
          <w:rFonts w:ascii="Times New Roman" w:eastAsia="Times New Roman" w:hAnsi="Times New Roman" w:cs="Times New Roman"/>
          <w:sz w:val="24"/>
        </w:rPr>
        <w:t>nyílászáró cserét.</w:t>
      </w:r>
    </w:p>
    <w:p w:rsidR="000A6D67" w:rsidRDefault="00706FDA" w:rsidP="00757919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működéshez szükséges feladatokhoz a pénzeszköz takarékosan, de minden területen biztosított. A rendszeres beszállítókat versenyeztettük, a legkedvezőbb ajánlatokat adó vállalkozókkal szerződéseket kötünk.</w:t>
      </w:r>
    </w:p>
    <w:p w:rsidR="00DF531F" w:rsidRDefault="00613300" w:rsidP="0075791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2020</w:t>
      </w:r>
      <w:r w:rsidR="00706FDA">
        <w:rPr>
          <w:rFonts w:ascii="Times New Roman" w:eastAsia="Times New Roman" w:hAnsi="Times New Roman" w:cs="Times New Roman"/>
          <w:sz w:val="24"/>
        </w:rPr>
        <w:t xml:space="preserve">. évi költségvetés 3. sz. melléklete tartalmazza az önkormányzat létszámadatait. A martfűi önkormányzat létszámkerete az intézményi </w:t>
      </w:r>
      <w:r w:rsidR="002D1615">
        <w:rPr>
          <w:rFonts w:ascii="Times New Roman" w:eastAsia="Times New Roman" w:hAnsi="Times New Roman" w:cs="Times New Roman"/>
          <w:sz w:val="24"/>
        </w:rPr>
        <w:t>részletezés szerint összesen 118</w:t>
      </w:r>
      <w:r>
        <w:rPr>
          <w:rFonts w:ascii="Times New Roman" w:eastAsia="Times New Roman" w:hAnsi="Times New Roman" w:cs="Times New Roman"/>
          <w:sz w:val="24"/>
        </w:rPr>
        <w:t xml:space="preserve"> fő, 1</w:t>
      </w:r>
      <w:r w:rsidR="00706FDA">
        <w:rPr>
          <w:rFonts w:ascii="Times New Roman" w:eastAsia="Times New Roman" w:hAnsi="Times New Roman" w:cs="Times New Roman"/>
          <w:sz w:val="24"/>
        </w:rPr>
        <w:t xml:space="preserve"> fő pályázat keretében foglalkoztatott létszámmal számolunk ebben az évben, a </w:t>
      </w:r>
      <w:r w:rsidR="00706FDA">
        <w:rPr>
          <w:rFonts w:ascii="Times New Roman" w:eastAsia="Times New Roman" w:hAnsi="Times New Roman" w:cs="Times New Roman"/>
          <w:sz w:val="24"/>
        </w:rPr>
        <w:lastRenderedPageBreak/>
        <w:t>k</w:t>
      </w:r>
      <w:r>
        <w:rPr>
          <w:rFonts w:ascii="Times New Roman" w:eastAsia="Times New Roman" w:hAnsi="Times New Roman" w:cs="Times New Roman"/>
          <w:sz w:val="24"/>
        </w:rPr>
        <w:t>özfoglalkoztatottak létszámát 50</w:t>
      </w:r>
      <w:r w:rsidR="00706FDA">
        <w:rPr>
          <w:rFonts w:ascii="Times New Roman" w:eastAsia="Times New Roman" w:hAnsi="Times New Roman" w:cs="Times New Roman"/>
          <w:sz w:val="24"/>
        </w:rPr>
        <w:t xml:space="preserve"> főre terveztük, de a közfoglalkoztatásról hivatalos információ még nincs. A közfoglalkoztatást kiemelten fontos feladatnak tartja önkormányzatunk.</w:t>
      </w:r>
    </w:p>
    <w:p w:rsidR="000A6D67" w:rsidRDefault="00DF531F" w:rsidP="0075791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intézményi működési kiadásokkal kapcsolatos számszaki előirányzatainkat intézményi részletezésben, valamint önkormányzat összesen</w:t>
      </w:r>
      <w:r w:rsidR="00D339AA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a 3. sz. melléklet szemlélteti.</w:t>
      </w:r>
    </w:p>
    <w:p w:rsidR="000A6D67" w:rsidRPr="00A94DF7" w:rsidRDefault="00706FDA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94DF7">
        <w:rPr>
          <w:rFonts w:ascii="Times New Roman" w:eastAsia="Times New Roman" w:hAnsi="Times New Roman" w:cs="Times New Roman"/>
          <w:sz w:val="24"/>
        </w:rPr>
        <w:t>Az önkormányzat költségvetési kiadásai között (16. sz. melléklet) részletesen szerepeltetjük a települési támogatásokról alkotott helyi rendeletünkben foglalt ellátási formák várható szükségleteit</w:t>
      </w:r>
      <w:r w:rsidR="00A94DF7" w:rsidRPr="00A94DF7">
        <w:rPr>
          <w:rFonts w:ascii="Times New Roman" w:eastAsia="Times New Roman" w:hAnsi="Times New Roman" w:cs="Times New Roman"/>
          <w:sz w:val="24"/>
        </w:rPr>
        <w:t>. Tervezett összege 14</w:t>
      </w:r>
      <w:r w:rsidR="00757919">
        <w:rPr>
          <w:rFonts w:ascii="Times New Roman" w:eastAsia="Times New Roman" w:hAnsi="Times New Roman" w:cs="Times New Roman"/>
          <w:sz w:val="24"/>
        </w:rPr>
        <w:t> </w:t>
      </w:r>
      <w:r w:rsidR="00A94DF7" w:rsidRPr="00A94DF7">
        <w:rPr>
          <w:rFonts w:ascii="Times New Roman" w:eastAsia="Times New Roman" w:hAnsi="Times New Roman" w:cs="Times New Roman"/>
          <w:sz w:val="24"/>
        </w:rPr>
        <w:t>300 e Ft.</w:t>
      </w:r>
      <w:r w:rsidRPr="00A94DF7">
        <w:rPr>
          <w:rFonts w:ascii="Times New Roman" w:eastAsia="Times New Roman" w:hAnsi="Times New Roman" w:cs="Times New Roman"/>
          <w:sz w:val="24"/>
        </w:rPr>
        <w:t xml:space="preserve"> </w:t>
      </w:r>
    </w:p>
    <w:p w:rsidR="000A6D67" w:rsidRDefault="00DF531F" w:rsidP="00E366EF">
      <w:pPr>
        <w:tabs>
          <w:tab w:val="left" w:pos="284"/>
          <w:tab w:val="left" w:pos="567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F531F">
        <w:rPr>
          <w:rFonts w:ascii="Times New Roman" w:eastAsia="Times New Roman" w:hAnsi="Times New Roman" w:cs="Times New Roman"/>
          <w:sz w:val="24"/>
        </w:rPr>
        <w:t>Támogatások</w:t>
      </w:r>
      <w:r>
        <w:rPr>
          <w:rFonts w:ascii="Times New Roman" w:eastAsia="Times New Roman" w:hAnsi="Times New Roman" w:cs="Times New Roman"/>
          <w:sz w:val="24"/>
        </w:rPr>
        <w:t xml:space="preserve"> közül a sportszervezetek támogatása 14</w:t>
      </w:r>
      <w:r w:rsidR="00ED3CEB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000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Ft, a civil szerveztek támogatása 2</w:t>
      </w:r>
      <w:r w:rsidR="00ED3CEB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100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Ft, az egyéb nonprofit szerveztek támogatása 1</w:t>
      </w:r>
      <w:r w:rsidR="00ED3CEB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550</w:t>
      </w:r>
      <w:r w:rsidR="00ED3CE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 a tervezet szerint.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Képviselő-testület az önkormányzati intézmények költs</w:t>
      </w:r>
      <w:r w:rsidR="001124BC">
        <w:rPr>
          <w:rFonts w:ascii="Times New Roman" w:eastAsia="Times New Roman" w:hAnsi="Times New Roman" w:cs="Times New Roman"/>
          <w:sz w:val="24"/>
        </w:rPr>
        <w:t>égvetési támogatását 643 465</w:t>
      </w:r>
      <w:r>
        <w:rPr>
          <w:rFonts w:ascii="Times New Roman" w:eastAsia="Times New Roman" w:hAnsi="Times New Roman" w:cs="Times New Roman"/>
          <w:sz w:val="24"/>
        </w:rPr>
        <w:t xml:space="preserve"> e Ft-ban határozza meg a 4. sz. melléklet szerinti részletezettségben. </w:t>
      </w:r>
      <w:r>
        <w:rPr>
          <w:rFonts w:ascii="Times New Roman" w:eastAsia="Times New Roman" w:hAnsi="Times New Roman" w:cs="Times New Roman"/>
          <w:b/>
          <w:sz w:val="24"/>
        </w:rPr>
        <w:t>Az intézmények önkormányzati</w:t>
      </w:r>
      <w:r w:rsidR="004A07F4">
        <w:rPr>
          <w:rFonts w:ascii="Times New Roman" w:eastAsia="Times New Roman" w:hAnsi="Times New Roman" w:cs="Times New Roman"/>
          <w:b/>
          <w:sz w:val="24"/>
        </w:rPr>
        <w:t xml:space="preserve"> f</w:t>
      </w:r>
      <w:r w:rsidR="00FE0D92">
        <w:rPr>
          <w:rFonts w:ascii="Times New Roman" w:eastAsia="Times New Roman" w:hAnsi="Times New Roman" w:cs="Times New Roman"/>
          <w:b/>
          <w:sz w:val="24"/>
        </w:rPr>
        <w:t xml:space="preserve">inanszírozás igénye nőtt </w:t>
      </w:r>
      <w:r w:rsidR="0048244E">
        <w:rPr>
          <w:rFonts w:ascii="Times New Roman" w:eastAsia="Times New Roman" w:hAnsi="Times New Roman" w:cs="Times New Roman"/>
          <w:b/>
          <w:sz w:val="24"/>
        </w:rPr>
        <w:t>48 565</w:t>
      </w:r>
      <w:r w:rsidR="00A94DF7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e Ft-tal az előző évhez képest.</w:t>
      </w:r>
    </w:p>
    <w:p w:rsidR="00E366EF" w:rsidRDefault="000440FF" w:rsidP="00E366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E366EF">
        <w:rPr>
          <w:rFonts w:ascii="Times New Roman" w:eastAsia="Times New Roman" w:hAnsi="Times New Roman" w:cs="Times New Roman"/>
          <w:sz w:val="24"/>
        </w:rPr>
        <w:t>A növekedés oka</w:t>
      </w:r>
      <w:r w:rsidR="00E366EF" w:rsidRPr="00E366EF">
        <w:rPr>
          <w:rFonts w:ascii="Times New Roman" w:eastAsia="Times New Roman" w:hAnsi="Times New Roman" w:cs="Times New Roman"/>
          <w:sz w:val="24"/>
        </w:rPr>
        <w:t>:</w:t>
      </w:r>
      <w:r w:rsidR="00AA011F" w:rsidRPr="00E366EF">
        <w:rPr>
          <w:rFonts w:ascii="Times New Roman" w:eastAsia="Times New Roman" w:hAnsi="Times New Roman" w:cs="Times New Roman"/>
          <w:sz w:val="24"/>
        </w:rPr>
        <w:t xml:space="preserve"> az intézményeknél beépítésre kerültek a minimálbérek és járulékai,</w:t>
      </w:r>
      <w:r w:rsidRPr="00E366EF">
        <w:rPr>
          <w:rFonts w:ascii="Times New Roman" w:eastAsia="Times New Roman" w:hAnsi="Times New Roman" w:cs="Times New Roman"/>
          <w:sz w:val="24"/>
        </w:rPr>
        <w:t xml:space="preserve"> a</w:t>
      </w:r>
      <w:r w:rsidR="00CC63FD" w:rsidRPr="00E366EF">
        <w:rPr>
          <w:rFonts w:ascii="Times New Roman" w:eastAsia="Times New Roman" w:hAnsi="Times New Roman" w:cs="Times New Roman"/>
          <w:sz w:val="24"/>
        </w:rPr>
        <w:t xml:space="preserve"> </w:t>
      </w:r>
      <w:r w:rsidRPr="00E366EF">
        <w:rPr>
          <w:rFonts w:ascii="Times New Roman" w:eastAsia="Times New Roman" w:hAnsi="Times New Roman" w:cs="Times New Roman"/>
          <w:sz w:val="24"/>
        </w:rPr>
        <w:t>Gyermekjóléti és Szociális Szolgáltató Központ</w:t>
      </w:r>
      <w:r w:rsidR="00E366EF" w:rsidRPr="00E366EF">
        <w:rPr>
          <w:rFonts w:ascii="Times New Roman" w:eastAsia="Times New Roman" w:hAnsi="Times New Roman" w:cs="Times New Roman"/>
          <w:sz w:val="24"/>
        </w:rPr>
        <w:t xml:space="preserve"> intézménynél</w:t>
      </w:r>
      <w:r w:rsidR="00A94DF7" w:rsidRPr="00E366EF">
        <w:rPr>
          <w:rFonts w:ascii="Times New Roman" w:eastAsia="Times New Roman" w:hAnsi="Times New Roman" w:cs="Times New Roman"/>
          <w:sz w:val="24"/>
        </w:rPr>
        <w:t xml:space="preserve"> beépítésre került 5 fő bér</w:t>
      </w:r>
      <w:r w:rsidR="00E366EF" w:rsidRPr="00E366EF">
        <w:rPr>
          <w:rFonts w:ascii="Times New Roman" w:eastAsia="Times New Roman" w:hAnsi="Times New Roman" w:cs="Times New Roman"/>
          <w:sz w:val="24"/>
        </w:rPr>
        <w:t>e</w:t>
      </w:r>
      <w:r w:rsidR="00A94DF7" w:rsidRPr="00E366EF">
        <w:rPr>
          <w:rFonts w:ascii="Times New Roman" w:eastAsia="Times New Roman" w:hAnsi="Times New Roman" w:cs="Times New Roman"/>
          <w:sz w:val="24"/>
        </w:rPr>
        <w:t xml:space="preserve"> járulékkal</w:t>
      </w:r>
      <w:r w:rsidR="00AA011F" w:rsidRPr="00E366EF">
        <w:rPr>
          <w:rFonts w:ascii="Times New Roman" w:eastAsia="Times New Roman" w:hAnsi="Times New Roman" w:cs="Times New Roman"/>
          <w:sz w:val="24"/>
        </w:rPr>
        <w:t>,</w:t>
      </w:r>
      <w:r w:rsidRPr="00E366EF">
        <w:rPr>
          <w:rFonts w:ascii="Times New Roman" w:eastAsia="Times New Roman" w:hAnsi="Times New Roman" w:cs="Times New Roman"/>
          <w:sz w:val="24"/>
        </w:rPr>
        <w:t xml:space="preserve"> </w:t>
      </w:r>
      <w:r w:rsidR="00E366EF" w:rsidRPr="00E366EF">
        <w:rPr>
          <w:rFonts w:ascii="Times New Roman" w:eastAsia="Times New Roman" w:hAnsi="Times New Roman" w:cs="Times New Roman"/>
          <w:sz w:val="24"/>
        </w:rPr>
        <w:t>valamint a</w:t>
      </w:r>
      <w:r w:rsidRPr="00E366EF">
        <w:rPr>
          <w:rFonts w:ascii="Times New Roman" w:eastAsia="Times New Roman" w:hAnsi="Times New Roman" w:cs="Times New Roman"/>
          <w:sz w:val="24"/>
        </w:rPr>
        <w:t xml:space="preserve"> védőnő</w:t>
      </w:r>
      <w:r w:rsidR="007960C6" w:rsidRPr="00E366EF">
        <w:rPr>
          <w:rFonts w:ascii="Times New Roman" w:eastAsia="Times New Roman" w:hAnsi="Times New Roman" w:cs="Times New Roman"/>
          <w:sz w:val="24"/>
        </w:rPr>
        <w:t>i szolgálat</w:t>
      </w:r>
      <w:r w:rsidRPr="00E366EF">
        <w:rPr>
          <w:rFonts w:ascii="Times New Roman" w:eastAsia="Times New Roman" w:hAnsi="Times New Roman" w:cs="Times New Roman"/>
          <w:sz w:val="24"/>
        </w:rPr>
        <w:t xml:space="preserve"> </w:t>
      </w:r>
      <w:r w:rsidR="00E366EF" w:rsidRPr="00E366EF">
        <w:rPr>
          <w:rFonts w:ascii="Times New Roman" w:eastAsia="Times New Roman" w:hAnsi="Times New Roman" w:cs="Times New Roman"/>
          <w:sz w:val="24"/>
        </w:rPr>
        <w:t xml:space="preserve">(3 fő) </w:t>
      </w:r>
      <w:r w:rsidRPr="00E366EF">
        <w:rPr>
          <w:rFonts w:ascii="Times New Roman" w:eastAsia="Times New Roman" w:hAnsi="Times New Roman" w:cs="Times New Roman"/>
          <w:sz w:val="24"/>
        </w:rPr>
        <w:t>költségei</w:t>
      </w:r>
      <w:r w:rsidR="00AA011F" w:rsidRPr="00E366EF">
        <w:rPr>
          <w:rFonts w:ascii="Times New Roman" w:eastAsia="Times New Roman" w:hAnsi="Times New Roman" w:cs="Times New Roman"/>
          <w:sz w:val="24"/>
        </w:rPr>
        <w:t xml:space="preserve"> jelentősen emelkedtek</w:t>
      </w:r>
      <w:r w:rsidR="00E366EF" w:rsidRPr="00E366EF">
        <w:rPr>
          <w:rFonts w:ascii="Times New Roman" w:eastAsia="Times New Roman" w:hAnsi="Times New Roman" w:cs="Times New Roman"/>
          <w:sz w:val="24"/>
        </w:rPr>
        <w:t>,</w:t>
      </w:r>
      <w:r w:rsidR="00AA011F" w:rsidRPr="00E366EF">
        <w:rPr>
          <w:rFonts w:ascii="Times New Roman" w:eastAsia="Times New Roman" w:hAnsi="Times New Roman" w:cs="Times New Roman"/>
          <w:sz w:val="24"/>
        </w:rPr>
        <w:t xml:space="preserve"> a 2019. évi bérkorrekció 2020. évre áthúzódó hatásával.</w:t>
      </w:r>
      <w:r w:rsidR="007960C6" w:rsidRPr="00E366EF">
        <w:rPr>
          <w:rFonts w:ascii="Times New Roman" w:eastAsia="Times New Roman" w:hAnsi="Times New Roman" w:cs="Times New Roman"/>
          <w:sz w:val="24"/>
        </w:rPr>
        <w:t xml:space="preserve"> </w:t>
      </w:r>
      <w:r w:rsidR="00A91832" w:rsidRPr="00E366EF">
        <w:rPr>
          <w:rFonts w:ascii="Times New Roman" w:eastAsia="Times New Roman" w:hAnsi="Times New Roman" w:cs="Times New Roman"/>
          <w:sz w:val="24"/>
        </w:rPr>
        <w:t xml:space="preserve">A dologi kiadások növelték a finanszírozás </w:t>
      </w:r>
      <w:r w:rsidR="00A91832">
        <w:rPr>
          <w:rFonts w:ascii="Times New Roman" w:eastAsia="Times New Roman" w:hAnsi="Times New Roman" w:cs="Times New Roman"/>
          <w:sz w:val="24"/>
        </w:rPr>
        <w:t>összegét</w:t>
      </w:r>
      <w:r w:rsidR="00E366EF">
        <w:rPr>
          <w:rFonts w:ascii="Times New Roman" w:eastAsia="Times New Roman" w:hAnsi="Times New Roman" w:cs="Times New Roman"/>
          <w:sz w:val="24"/>
        </w:rPr>
        <w:t>,</w:t>
      </w:r>
      <w:r w:rsidR="00A91832">
        <w:rPr>
          <w:rFonts w:ascii="Times New Roman" w:eastAsia="Times New Roman" w:hAnsi="Times New Roman" w:cs="Times New Roman"/>
          <w:sz w:val="24"/>
        </w:rPr>
        <w:t xml:space="preserve"> </w:t>
      </w:r>
      <w:r w:rsidR="00E366EF">
        <w:rPr>
          <w:rFonts w:ascii="Times New Roman" w:eastAsia="Times New Roman" w:hAnsi="Times New Roman" w:cs="Times New Roman"/>
          <w:sz w:val="24"/>
        </w:rPr>
        <w:t>elsősorban</w:t>
      </w:r>
      <w:r w:rsidR="00A91832">
        <w:rPr>
          <w:rFonts w:ascii="Times New Roman" w:eastAsia="Times New Roman" w:hAnsi="Times New Roman" w:cs="Times New Roman"/>
          <w:sz w:val="24"/>
        </w:rPr>
        <w:t xml:space="preserve"> az</w:t>
      </w:r>
      <w:r w:rsidR="00E366EF">
        <w:rPr>
          <w:rFonts w:ascii="Times New Roman" w:eastAsia="Times New Roman" w:hAnsi="Times New Roman" w:cs="Times New Roman"/>
          <w:sz w:val="24"/>
        </w:rPr>
        <w:t xml:space="preserve"> vásárolt élelmezés a konyhához. </w:t>
      </w:r>
    </w:p>
    <w:p w:rsidR="00430112" w:rsidRPr="00430112" w:rsidRDefault="00E366EF" w:rsidP="00430112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Városi Művelődési K</w:t>
      </w:r>
      <w:r w:rsidR="00A91832">
        <w:rPr>
          <w:rFonts w:ascii="Times New Roman" w:eastAsia="Times New Roman" w:hAnsi="Times New Roman" w:cs="Times New Roman"/>
          <w:sz w:val="24"/>
        </w:rPr>
        <w:t xml:space="preserve">özpont </w:t>
      </w:r>
      <w:r>
        <w:rPr>
          <w:rFonts w:ascii="Times New Roman" w:eastAsia="Times New Roman" w:hAnsi="Times New Roman" w:cs="Times New Roman"/>
          <w:sz w:val="24"/>
        </w:rPr>
        <w:t xml:space="preserve">és Könyvtár </w:t>
      </w:r>
      <w:r w:rsidR="00A91832">
        <w:rPr>
          <w:rFonts w:ascii="Times New Roman" w:eastAsia="Times New Roman" w:hAnsi="Times New Roman" w:cs="Times New Roman"/>
          <w:sz w:val="24"/>
        </w:rPr>
        <w:t>bels</w:t>
      </w:r>
      <w:r>
        <w:rPr>
          <w:rFonts w:ascii="Times New Roman" w:eastAsia="Times New Roman" w:hAnsi="Times New Roman" w:cs="Times New Roman"/>
          <w:sz w:val="24"/>
        </w:rPr>
        <w:t>ő megújulása tovább folytatódik</w:t>
      </w:r>
      <w:r w:rsidR="00A91832">
        <w:rPr>
          <w:rFonts w:ascii="Times New Roman" w:eastAsia="Times New Roman" w:hAnsi="Times New Roman" w:cs="Times New Roman"/>
          <w:sz w:val="24"/>
        </w:rPr>
        <w:t xml:space="preserve"> a műszaki tanácsterem résszel, és a mozi motoros vászonnal.</w:t>
      </w:r>
    </w:p>
    <w:p w:rsidR="000A6D67" w:rsidRPr="00AD5513" w:rsidRDefault="00706FDA" w:rsidP="00AD551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Intézményi kiadások tervezéséhez: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Gyermekjóléti és Szociális Szolgáltató Központ</w:t>
      </w:r>
      <w:r>
        <w:rPr>
          <w:rFonts w:ascii="Times New Roman" w:eastAsia="Times New Roman" w:hAnsi="Times New Roman" w:cs="Times New Roman"/>
          <w:sz w:val="24"/>
        </w:rPr>
        <w:t>: az intézmény feladatait tervezésk</w:t>
      </w:r>
      <w:r w:rsidR="00A91832">
        <w:rPr>
          <w:rFonts w:ascii="Times New Roman" w:eastAsia="Times New Roman" w:hAnsi="Times New Roman" w:cs="Times New Roman"/>
          <w:sz w:val="24"/>
        </w:rPr>
        <w:t>or öt</w:t>
      </w:r>
      <w:r>
        <w:rPr>
          <w:rFonts w:ascii="Times New Roman" w:eastAsia="Times New Roman" w:hAnsi="Times New Roman" w:cs="Times New Roman"/>
          <w:sz w:val="24"/>
        </w:rPr>
        <w:t xml:space="preserve"> főágra bontottuk:</w:t>
      </w:r>
      <w:r w:rsidR="00835A4B">
        <w:rPr>
          <w:rFonts w:ascii="Times New Roman" w:eastAsia="Times New Roman" w:hAnsi="Times New Roman" w:cs="Times New Roman"/>
          <w:sz w:val="24"/>
        </w:rPr>
        <w:t xml:space="preserve"> szociális feladatok ellátására,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835A4B">
        <w:rPr>
          <w:rFonts w:ascii="Times New Roman" w:eastAsia="Times New Roman" w:hAnsi="Times New Roman" w:cs="Times New Roman"/>
          <w:sz w:val="24"/>
        </w:rPr>
        <w:t>konyha működtetésére,</w:t>
      </w:r>
      <w:r w:rsidR="00C33540">
        <w:rPr>
          <w:rFonts w:ascii="Times New Roman" w:eastAsia="Times New Roman" w:hAnsi="Times New Roman" w:cs="Times New Roman"/>
          <w:sz w:val="24"/>
        </w:rPr>
        <w:t xml:space="preserve"> a</w:t>
      </w:r>
      <w:r w:rsidR="00A91832">
        <w:rPr>
          <w:rFonts w:ascii="Times New Roman" w:eastAsia="Times New Roman" w:hAnsi="Times New Roman" w:cs="Times New Roman"/>
          <w:sz w:val="24"/>
        </w:rPr>
        <w:t xml:space="preserve"> karbantartási feladatokra, a zöldterület kezelésére és a védőnői szolgálatra</w:t>
      </w:r>
      <w:r w:rsidR="008508E4">
        <w:rPr>
          <w:rFonts w:ascii="Times New Roman" w:eastAsia="Times New Roman" w:hAnsi="Times New Roman" w:cs="Times New Roman"/>
          <w:sz w:val="24"/>
        </w:rPr>
        <w:t>. Ettől az évtől az üdülővel kapcsolatos</w:t>
      </w:r>
      <w:r w:rsidR="00A91832">
        <w:rPr>
          <w:rFonts w:ascii="Times New Roman" w:eastAsia="Times New Roman" w:hAnsi="Times New Roman" w:cs="Times New Roman"/>
          <w:sz w:val="24"/>
        </w:rPr>
        <w:t xml:space="preserve"> feladatokat is ez az intézmény végzi.</w:t>
      </w:r>
    </w:p>
    <w:p w:rsidR="002D74F4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intézmény eredeti</w:t>
      </w:r>
      <w:r w:rsidR="008508E4">
        <w:rPr>
          <w:rFonts w:ascii="Times New Roman" w:eastAsia="Times New Roman" w:hAnsi="Times New Roman" w:cs="Times New Roman"/>
          <w:sz w:val="24"/>
        </w:rPr>
        <w:t xml:space="preserve"> kiadási</w:t>
      </w:r>
      <w:r>
        <w:rPr>
          <w:rFonts w:ascii="Times New Roman" w:eastAsia="Times New Roman" w:hAnsi="Times New Roman" w:cs="Times New Roman"/>
          <w:sz w:val="24"/>
        </w:rPr>
        <w:t xml:space="preserve"> előirán</w:t>
      </w:r>
      <w:r w:rsidR="0018505B">
        <w:rPr>
          <w:rFonts w:ascii="Times New Roman" w:eastAsia="Times New Roman" w:hAnsi="Times New Roman" w:cs="Times New Roman"/>
          <w:sz w:val="24"/>
        </w:rPr>
        <w:t>yzata 41 831</w:t>
      </w:r>
      <w:r w:rsidR="00C33540">
        <w:rPr>
          <w:rFonts w:ascii="Times New Roman" w:eastAsia="Times New Roman" w:hAnsi="Times New Roman" w:cs="Times New Roman"/>
          <w:sz w:val="24"/>
        </w:rPr>
        <w:t xml:space="preserve"> e forinttal nőtt</w:t>
      </w:r>
      <w:r w:rsidR="008508E4">
        <w:rPr>
          <w:rFonts w:ascii="Times New Roman" w:eastAsia="Times New Roman" w:hAnsi="Times New Roman" w:cs="Times New Roman"/>
          <w:sz w:val="24"/>
        </w:rPr>
        <w:t xml:space="preserve"> az előző évhez képest. A</w:t>
      </w:r>
      <w:r>
        <w:rPr>
          <w:rFonts w:ascii="Times New Roman" w:eastAsia="Times New Roman" w:hAnsi="Times New Roman" w:cs="Times New Roman"/>
          <w:sz w:val="24"/>
        </w:rPr>
        <w:t xml:space="preserve"> működtetési költség</w:t>
      </w:r>
      <w:r w:rsidR="00C33540">
        <w:rPr>
          <w:rFonts w:ascii="Times New Roman" w:eastAsia="Times New Roman" w:hAnsi="Times New Roman" w:cs="Times New Roman"/>
          <w:sz w:val="24"/>
        </w:rPr>
        <w:t>eiben jelentős változás történt</w:t>
      </w:r>
      <w:r w:rsidR="008508E4">
        <w:rPr>
          <w:rFonts w:ascii="Times New Roman" w:eastAsia="Times New Roman" w:hAnsi="Times New Roman" w:cs="Times New Roman"/>
          <w:sz w:val="24"/>
        </w:rPr>
        <w:t xml:space="preserve"> egyrészt a minimál bér emelkedése miatt, szinte az összes dolgozót érintette, másrész az élelmiszer nyersanyag árak jelentős változása</w:t>
      </w:r>
      <w:r w:rsidR="00E366EF">
        <w:rPr>
          <w:rFonts w:ascii="Times New Roman" w:eastAsia="Times New Roman" w:hAnsi="Times New Roman" w:cs="Times New Roman"/>
          <w:sz w:val="24"/>
        </w:rPr>
        <w:t xml:space="preserve"> miatt</w:t>
      </w:r>
      <w:r>
        <w:rPr>
          <w:rFonts w:ascii="Times New Roman" w:eastAsia="Times New Roman" w:hAnsi="Times New Roman" w:cs="Times New Roman"/>
          <w:sz w:val="24"/>
        </w:rPr>
        <w:t>.</w:t>
      </w:r>
      <w:r w:rsidR="00E76DB8">
        <w:rPr>
          <w:rFonts w:ascii="Times New Roman" w:eastAsia="Times New Roman" w:hAnsi="Times New Roman" w:cs="Times New Roman"/>
          <w:sz w:val="24"/>
        </w:rPr>
        <w:t xml:space="preserve"> A járművek karba</w:t>
      </w:r>
      <w:r w:rsidR="00E366EF">
        <w:rPr>
          <w:rFonts w:ascii="Times New Roman" w:eastAsia="Times New Roman" w:hAnsi="Times New Roman" w:cs="Times New Roman"/>
          <w:sz w:val="24"/>
        </w:rPr>
        <w:t>ntartására is jelentős összege</w:t>
      </w:r>
      <w:r w:rsidR="00E76DB8">
        <w:rPr>
          <w:rFonts w:ascii="Times New Roman" w:eastAsia="Times New Roman" w:hAnsi="Times New Roman" w:cs="Times New Roman"/>
          <w:sz w:val="24"/>
        </w:rPr>
        <w:t xml:space="preserve">t terveztünk </w:t>
      </w:r>
      <w:r w:rsidR="00E366EF">
        <w:rPr>
          <w:rFonts w:ascii="Times New Roman" w:eastAsia="Times New Roman" w:hAnsi="Times New Roman" w:cs="Times New Roman"/>
          <w:sz w:val="24"/>
        </w:rPr>
        <w:t>az előző évhez képest</w:t>
      </w:r>
      <w:r w:rsidR="00E366EF" w:rsidRPr="002D74F4">
        <w:rPr>
          <w:rFonts w:ascii="Times New Roman" w:eastAsia="Times New Roman" w:hAnsi="Times New Roman" w:cs="Times New Roman"/>
          <w:color w:val="FF0000"/>
          <w:sz w:val="24"/>
        </w:rPr>
        <w:t>.</w:t>
      </w:r>
      <w:r w:rsidRPr="002D74F4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:rsidR="008508E4" w:rsidRPr="00430112" w:rsidRDefault="001124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</w:t>
      </w:r>
      <w:r w:rsidR="00E76DB8" w:rsidRPr="00430112">
        <w:rPr>
          <w:rFonts w:ascii="Times New Roman" w:eastAsia="Times New Roman" w:hAnsi="Times New Roman" w:cs="Times New Roman"/>
          <w:sz w:val="24"/>
        </w:rPr>
        <w:t xml:space="preserve"> </w:t>
      </w:r>
      <w:r w:rsidR="008508E4" w:rsidRPr="00430112">
        <w:rPr>
          <w:rFonts w:ascii="Times New Roman" w:eastAsia="Times New Roman" w:hAnsi="Times New Roman" w:cs="Times New Roman"/>
          <w:sz w:val="24"/>
        </w:rPr>
        <w:t>fő bérének és járulékának beépítése és a védőn</w:t>
      </w:r>
      <w:r w:rsidR="00430112" w:rsidRPr="00430112">
        <w:rPr>
          <w:rFonts w:ascii="Times New Roman" w:eastAsia="Times New Roman" w:hAnsi="Times New Roman" w:cs="Times New Roman"/>
          <w:sz w:val="24"/>
        </w:rPr>
        <w:t>ő</w:t>
      </w:r>
      <w:r w:rsidR="008508E4" w:rsidRPr="00430112">
        <w:rPr>
          <w:rFonts w:ascii="Times New Roman" w:eastAsia="Times New Roman" w:hAnsi="Times New Roman" w:cs="Times New Roman"/>
          <w:sz w:val="24"/>
        </w:rPr>
        <w:t>k illetmény, járulék emelkedése is n</w:t>
      </w:r>
      <w:r w:rsidR="00E366EF" w:rsidRPr="00430112">
        <w:rPr>
          <w:rFonts w:ascii="Times New Roman" w:eastAsia="Times New Roman" w:hAnsi="Times New Roman" w:cs="Times New Roman"/>
          <w:sz w:val="24"/>
        </w:rPr>
        <w:t xml:space="preserve">övelte a </w:t>
      </w:r>
      <w:r w:rsidR="00430112" w:rsidRPr="00430112">
        <w:rPr>
          <w:rFonts w:ascii="Times New Roman" w:eastAsia="Times New Roman" w:hAnsi="Times New Roman" w:cs="Times New Roman"/>
          <w:sz w:val="24"/>
        </w:rPr>
        <w:t>kiadás</w:t>
      </w:r>
      <w:r w:rsidR="00E366EF" w:rsidRPr="00430112">
        <w:rPr>
          <w:rFonts w:ascii="Times New Roman" w:eastAsia="Times New Roman" w:hAnsi="Times New Roman" w:cs="Times New Roman"/>
          <w:sz w:val="24"/>
        </w:rPr>
        <w:t xml:space="preserve"> összegét </w:t>
      </w:r>
      <w:r w:rsidR="008508E4" w:rsidRPr="00430112">
        <w:rPr>
          <w:rFonts w:ascii="Times New Roman" w:eastAsia="Times New Roman" w:hAnsi="Times New Roman" w:cs="Times New Roman"/>
          <w:sz w:val="24"/>
        </w:rPr>
        <w:t>(a védőnők illetmény emelkedését a TB finanszírozás keretében finanszírozza a központi költségvetés)</w:t>
      </w:r>
      <w:r w:rsidR="00E366EF" w:rsidRPr="00430112"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FB28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gyermek</w:t>
      </w:r>
      <w:r w:rsidR="00706FDA">
        <w:rPr>
          <w:rFonts w:ascii="Times New Roman" w:eastAsia="Times New Roman" w:hAnsi="Times New Roman" w:cs="Times New Roman"/>
          <w:sz w:val="24"/>
        </w:rPr>
        <w:t>étkeztet</w:t>
      </w:r>
      <w:r w:rsidR="00C33540">
        <w:rPr>
          <w:rFonts w:ascii="Times New Roman" w:eastAsia="Times New Roman" w:hAnsi="Times New Roman" w:cs="Times New Roman"/>
          <w:sz w:val="24"/>
        </w:rPr>
        <w:t>és állami támogatása</w:t>
      </w:r>
      <w:r w:rsidR="002D74F4">
        <w:rPr>
          <w:rFonts w:ascii="Times New Roman" w:eastAsia="Times New Roman" w:hAnsi="Times New Roman" w:cs="Times New Roman"/>
          <w:sz w:val="24"/>
        </w:rPr>
        <w:t xml:space="preserve"> 5 187 e f</w:t>
      </w:r>
      <w:r w:rsidR="00E76DB8">
        <w:rPr>
          <w:rFonts w:ascii="Times New Roman" w:eastAsia="Times New Roman" w:hAnsi="Times New Roman" w:cs="Times New Roman"/>
          <w:sz w:val="24"/>
        </w:rPr>
        <w:t>orinttal nőtt.</w:t>
      </w:r>
    </w:p>
    <w:p w:rsidR="000A6D67" w:rsidRDefault="00706FDA" w:rsidP="002D74F4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Felhalmozási kiadásokra a l</w:t>
      </w:r>
      <w:r w:rsidR="00E76DB8">
        <w:rPr>
          <w:rFonts w:ascii="Times New Roman" w:eastAsia="Times New Roman" w:hAnsi="Times New Roman" w:cs="Times New Roman"/>
          <w:sz w:val="24"/>
        </w:rPr>
        <w:t>egszükségesebbeket terveztük be</w:t>
      </w:r>
      <w:r w:rsidR="002D74F4">
        <w:rPr>
          <w:rFonts w:ascii="Times New Roman" w:eastAsia="Times New Roman" w:hAnsi="Times New Roman" w:cs="Times New Roman"/>
          <w:sz w:val="24"/>
        </w:rPr>
        <w:t>,</w:t>
      </w:r>
      <w:r w:rsidR="00E76DB8">
        <w:rPr>
          <w:rFonts w:ascii="Times New Roman" w:eastAsia="Times New Roman" w:hAnsi="Times New Roman" w:cs="Times New Roman"/>
          <w:sz w:val="24"/>
        </w:rPr>
        <w:t xml:space="preserve"> az előző évivel közel azonos összegben.</w:t>
      </w:r>
    </w:p>
    <w:p w:rsidR="000A6D67" w:rsidRDefault="00FB28A2" w:rsidP="002D74F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Intézményi létszám </w:t>
      </w:r>
      <w:r w:rsidR="00706FDA">
        <w:rPr>
          <w:rFonts w:ascii="Times New Roman" w:eastAsia="Times New Roman" w:hAnsi="Times New Roman" w:cs="Times New Roman"/>
          <w:sz w:val="24"/>
        </w:rPr>
        <w:t xml:space="preserve">változott: </w:t>
      </w:r>
      <w:r w:rsidR="007F1DD1">
        <w:rPr>
          <w:rFonts w:ascii="Times New Roman" w:eastAsia="Times New Roman" w:hAnsi="Times New Roman" w:cs="Times New Roman"/>
          <w:sz w:val="24"/>
        </w:rPr>
        <w:t>40</w:t>
      </w:r>
      <w:r w:rsidR="00D97846">
        <w:rPr>
          <w:rFonts w:ascii="Times New Roman" w:eastAsia="Times New Roman" w:hAnsi="Times New Roman" w:cs="Times New Roman"/>
          <w:sz w:val="24"/>
        </w:rPr>
        <w:t xml:space="preserve"> </w:t>
      </w:r>
      <w:r w:rsidR="00706FDA">
        <w:rPr>
          <w:rFonts w:ascii="Times New Roman" w:eastAsia="Times New Roman" w:hAnsi="Times New Roman" w:cs="Times New Roman"/>
          <w:sz w:val="24"/>
        </w:rPr>
        <w:t>fő</w:t>
      </w:r>
      <w:bookmarkStart w:id="0" w:name="_GoBack"/>
      <w:bookmarkEnd w:id="0"/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Játékvár Óvoda és Bölcsőde:</w:t>
      </w:r>
      <w:r>
        <w:rPr>
          <w:rFonts w:ascii="Times New Roman" w:eastAsia="Times New Roman" w:hAnsi="Times New Roman" w:cs="Times New Roman"/>
          <w:sz w:val="24"/>
        </w:rPr>
        <w:t xml:space="preserve"> Engedélyezett létszámváltozás az intézménynél nem történt, dolgozói létszám 41 fő. A bért pontosan betervezték. Béremelést januártól a kötelező átsorolások, a minimálbérre történő kiegészítések jelentették (az óvodapedagógusok munkáját segítő személyeknél szinte mindenki ezen a béren foglalkoztatott). Az óvodapedagógusok béremelését idén nem terveztük, nem ismert. Az óvodapedagógus minősítés</w:t>
      </w:r>
      <w:r w:rsidR="00440CC8">
        <w:rPr>
          <w:rFonts w:ascii="Times New Roman" w:eastAsia="Times New Roman" w:hAnsi="Times New Roman" w:cs="Times New Roman"/>
          <w:sz w:val="24"/>
        </w:rPr>
        <w:t>é</w:t>
      </w:r>
      <w:r>
        <w:rPr>
          <w:rFonts w:ascii="Times New Roman" w:eastAsia="Times New Roman" w:hAnsi="Times New Roman" w:cs="Times New Roman"/>
          <w:sz w:val="24"/>
        </w:rPr>
        <w:t>ből adódó bérnövekményt, melyre fedezetet az állam biztosít, beterveztük. A bölcsődében dolgozók is kiegészítő pótlékot kapnak, a felsőfokú végzettségű dolgozóknak illetménykiegészítés jár. Új pótlékrendszert vezettek be a pedagógiai munkát közvetlenül segítők részére, amely beépítésre került a személyi juttatások közé.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személyi juttatás növekm</w:t>
      </w:r>
      <w:r w:rsidR="00B41476">
        <w:rPr>
          <w:rFonts w:ascii="Times New Roman" w:eastAsia="Times New Roman" w:hAnsi="Times New Roman" w:cs="Times New Roman"/>
          <w:sz w:val="24"/>
        </w:rPr>
        <w:t>énye az előző évhez képe</w:t>
      </w:r>
      <w:r w:rsidR="00976949">
        <w:rPr>
          <w:rFonts w:ascii="Times New Roman" w:eastAsia="Times New Roman" w:hAnsi="Times New Roman" w:cs="Times New Roman"/>
          <w:sz w:val="24"/>
        </w:rPr>
        <w:t>st 5</w:t>
      </w:r>
      <w:r w:rsidR="002D74F4">
        <w:rPr>
          <w:rFonts w:ascii="Times New Roman" w:eastAsia="Times New Roman" w:hAnsi="Times New Roman" w:cs="Times New Roman"/>
          <w:sz w:val="24"/>
        </w:rPr>
        <w:t> </w:t>
      </w:r>
      <w:r w:rsidR="00976949">
        <w:rPr>
          <w:rFonts w:ascii="Times New Roman" w:eastAsia="Times New Roman" w:hAnsi="Times New Roman" w:cs="Times New Roman"/>
          <w:sz w:val="24"/>
        </w:rPr>
        <w:t>677</w:t>
      </w:r>
      <w:r w:rsidR="002D74F4">
        <w:rPr>
          <w:rFonts w:ascii="Times New Roman" w:eastAsia="Times New Roman" w:hAnsi="Times New Roman" w:cs="Times New Roman"/>
          <w:sz w:val="24"/>
        </w:rPr>
        <w:t xml:space="preserve"> </w:t>
      </w:r>
      <w:r w:rsidR="00B41476">
        <w:rPr>
          <w:rFonts w:ascii="Times New Roman" w:eastAsia="Times New Roman" w:hAnsi="Times New Roman" w:cs="Times New Roman"/>
          <w:sz w:val="24"/>
        </w:rPr>
        <w:t>e</w:t>
      </w:r>
      <w:r w:rsidR="00976949">
        <w:rPr>
          <w:rFonts w:ascii="Times New Roman" w:eastAsia="Times New Roman" w:hAnsi="Times New Roman" w:cs="Times New Roman"/>
          <w:sz w:val="24"/>
        </w:rPr>
        <w:t xml:space="preserve"> Ft, a jubileumi juttatások 2020. évi növekedése miatt, és a minimálbér változása következtében ilyen </w:t>
      </w:r>
      <w:r w:rsidR="00D97846">
        <w:rPr>
          <w:rFonts w:ascii="Times New Roman" w:eastAsia="Times New Roman" w:hAnsi="Times New Roman" w:cs="Times New Roman"/>
          <w:sz w:val="24"/>
        </w:rPr>
        <w:t xml:space="preserve">mértékű a változás. A </w:t>
      </w:r>
      <w:r w:rsidR="00D97846" w:rsidRPr="00430112">
        <w:rPr>
          <w:rFonts w:ascii="Times New Roman" w:eastAsia="Times New Roman" w:hAnsi="Times New Roman" w:cs="Times New Roman"/>
          <w:sz w:val="24"/>
        </w:rPr>
        <w:t xml:space="preserve">járulék </w:t>
      </w:r>
      <w:r w:rsidR="00430112">
        <w:rPr>
          <w:rFonts w:ascii="Times New Roman" w:eastAsia="Times New Roman" w:hAnsi="Times New Roman" w:cs="Times New Roman"/>
          <w:sz w:val="24"/>
        </w:rPr>
        <w:t>kis</w:t>
      </w:r>
      <w:r w:rsidR="0099559F" w:rsidRPr="00430112">
        <w:rPr>
          <w:rFonts w:ascii="Times New Roman" w:eastAsia="Times New Roman" w:hAnsi="Times New Roman" w:cs="Times New Roman"/>
          <w:sz w:val="24"/>
        </w:rPr>
        <w:t xml:space="preserve"> összeggel</w:t>
      </w:r>
      <w:r w:rsidRPr="00430112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csökken</w:t>
      </w:r>
      <w:r w:rsidR="00D97846">
        <w:rPr>
          <w:rFonts w:ascii="Times New Roman" w:eastAsia="Times New Roman" w:hAnsi="Times New Roman" w:cs="Times New Roman"/>
          <w:sz w:val="24"/>
        </w:rPr>
        <w:t>t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9769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A dologi kiadás</w:t>
      </w:r>
      <w:r w:rsidR="002D74F4">
        <w:rPr>
          <w:rFonts w:ascii="Times New Roman" w:eastAsia="Times New Roman" w:hAnsi="Times New Roman" w:cs="Times New Roman"/>
          <w:sz w:val="24"/>
        </w:rPr>
        <w:t>okat magasabb szinten terveztük</w:t>
      </w:r>
      <w:r>
        <w:rPr>
          <w:rFonts w:ascii="Times New Roman" w:eastAsia="Times New Roman" w:hAnsi="Times New Roman" w:cs="Times New Roman"/>
          <w:sz w:val="24"/>
        </w:rPr>
        <w:t xml:space="preserve"> (2</w:t>
      </w:r>
      <w:r w:rsidR="002D74F4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425</w:t>
      </w:r>
      <w:r w:rsidR="00706FDA">
        <w:rPr>
          <w:rFonts w:ascii="Times New Roman" w:eastAsia="Times New Roman" w:hAnsi="Times New Roman" w:cs="Times New Roman"/>
          <w:sz w:val="24"/>
        </w:rPr>
        <w:t xml:space="preserve"> e Ft növekedés)</w:t>
      </w:r>
      <w:r w:rsidR="002D74F4">
        <w:rPr>
          <w:rFonts w:ascii="Times New Roman" w:eastAsia="Times New Roman" w:hAnsi="Times New Roman" w:cs="Times New Roman"/>
          <w:sz w:val="24"/>
        </w:rPr>
        <w:t>,</w:t>
      </w:r>
      <w:r w:rsidR="00706FDA">
        <w:rPr>
          <w:rFonts w:ascii="Times New Roman" w:eastAsia="Times New Roman" w:hAnsi="Times New Roman" w:cs="Times New Roman"/>
          <w:sz w:val="24"/>
        </w:rPr>
        <w:t xml:space="preserve"> </w:t>
      </w:r>
      <w:r w:rsidR="00D84D8A">
        <w:rPr>
          <w:rFonts w:ascii="Times New Roman" w:eastAsia="Times New Roman" w:hAnsi="Times New Roman" w:cs="Times New Roman"/>
          <w:sz w:val="24"/>
        </w:rPr>
        <w:t>jelentő</w:t>
      </w:r>
      <w:r w:rsidR="002D74F4">
        <w:rPr>
          <w:rFonts w:ascii="Times New Roman" w:eastAsia="Times New Roman" w:hAnsi="Times New Roman" w:cs="Times New Roman"/>
          <w:sz w:val="24"/>
        </w:rPr>
        <w:t>s</w:t>
      </w:r>
      <w:r w:rsidR="00D84D8A">
        <w:rPr>
          <w:rFonts w:ascii="Times New Roman" w:eastAsia="Times New Roman" w:hAnsi="Times New Roman" w:cs="Times New Roman"/>
          <w:sz w:val="24"/>
        </w:rPr>
        <w:t xml:space="preserve"> árváltozás a tisztítószereknél érzékelhető.</w:t>
      </w:r>
    </w:p>
    <w:p w:rsidR="00D84D8A" w:rsidRDefault="00706FDA" w:rsidP="00D84D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Felhalmozási kiadásokra csak a legszükségesebbeket terveztük az eredeti költségvetésben</w:t>
      </w:r>
      <w:r w:rsidR="0099559F">
        <w:rPr>
          <w:rFonts w:ascii="Times New Roman" w:eastAsia="Times New Roman" w:hAnsi="Times New Roman" w:cs="Times New Roman"/>
          <w:sz w:val="24"/>
        </w:rPr>
        <w:t>,</w:t>
      </w:r>
      <w:r w:rsidR="00D84D8A" w:rsidRPr="00D84D8A">
        <w:rPr>
          <w:rFonts w:ascii="Times New Roman" w:eastAsia="Times New Roman" w:hAnsi="Times New Roman" w:cs="Times New Roman"/>
          <w:sz w:val="24"/>
        </w:rPr>
        <w:t xml:space="preserve"> </w:t>
      </w:r>
      <w:r w:rsidR="00D84D8A">
        <w:rPr>
          <w:rFonts w:ascii="Times New Roman" w:eastAsia="Times New Roman" w:hAnsi="Times New Roman" w:cs="Times New Roman"/>
          <w:sz w:val="24"/>
        </w:rPr>
        <w:t>az intézmény megújulása után sok eszközt kell cserélni</w:t>
      </w:r>
      <w:r w:rsidR="002D74F4">
        <w:rPr>
          <w:rFonts w:ascii="Times New Roman" w:eastAsia="Times New Roman" w:hAnsi="Times New Roman" w:cs="Times New Roman"/>
          <w:sz w:val="24"/>
        </w:rPr>
        <w:t>,</w:t>
      </w:r>
      <w:r w:rsidR="00D84D8A">
        <w:rPr>
          <w:rFonts w:ascii="Times New Roman" w:eastAsia="Times New Roman" w:hAnsi="Times New Roman" w:cs="Times New Roman"/>
          <w:sz w:val="24"/>
        </w:rPr>
        <w:t xml:space="preserve"> melyek a költözködés miatt veszélyessé váltak, illetve régi </w:t>
      </w:r>
      <w:r w:rsidR="002D74F4">
        <w:rPr>
          <w:rFonts w:ascii="Times New Roman" w:eastAsia="Times New Roman" w:hAnsi="Times New Roman" w:cs="Times New Roman"/>
          <w:sz w:val="24"/>
        </w:rPr>
        <w:t>elavult eszközök</w:t>
      </w:r>
      <w:r w:rsidR="00D84D8A"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99559F" w:rsidP="00113711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</w:t>
      </w:r>
      <w:r w:rsidR="00706FDA">
        <w:rPr>
          <w:rFonts w:ascii="Times New Roman" w:eastAsia="Times New Roman" w:hAnsi="Times New Roman" w:cs="Times New Roman"/>
          <w:sz w:val="24"/>
        </w:rPr>
        <w:t xml:space="preserve"> később megvalósítandó beruházásokat, felújításokat a fedezettel nem rendelkező feladatok közé soroltuk.</w:t>
      </w:r>
    </w:p>
    <w:p w:rsidR="000A6D67" w:rsidRDefault="00706FDA" w:rsidP="002D74F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támogatás mértéke</w:t>
      </w:r>
      <w:r w:rsidR="002D74F4">
        <w:rPr>
          <w:rFonts w:ascii="Times New Roman" w:eastAsia="Times New Roman" w:hAnsi="Times New Roman" w:cs="Times New Roman"/>
          <w:sz w:val="24"/>
        </w:rPr>
        <w:t xml:space="preserve"> - állami támogatás nélkül -</w:t>
      </w:r>
      <w:r>
        <w:rPr>
          <w:rFonts w:ascii="Times New Roman" w:eastAsia="Times New Roman" w:hAnsi="Times New Roman" w:cs="Times New Roman"/>
          <w:sz w:val="24"/>
        </w:rPr>
        <w:t xml:space="preserve"> az e</w:t>
      </w:r>
      <w:r w:rsidR="00D84D8A">
        <w:rPr>
          <w:rFonts w:ascii="Times New Roman" w:eastAsia="Times New Roman" w:hAnsi="Times New Roman" w:cs="Times New Roman"/>
          <w:sz w:val="24"/>
        </w:rPr>
        <w:t>lőző évhez képest növekedett</w:t>
      </w:r>
      <w:r w:rsidR="0099559F">
        <w:rPr>
          <w:rFonts w:ascii="Times New Roman" w:eastAsia="Times New Roman" w:hAnsi="Times New Roman" w:cs="Times New Roman"/>
          <w:sz w:val="24"/>
        </w:rPr>
        <w:t xml:space="preserve"> </w:t>
      </w:r>
      <w:r w:rsidR="0099559F" w:rsidRPr="006070C1">
        <w:rPr>
          <w:rFonts w:ascii="Times New Roman" w:eastAsia="Times New Roman" w:hAnsi="Times New Roman" w:cs="Times New Roman"/>
          <w:sz w:val="24"/>
        </w:rPr>
        <w:t>(</w:t>
      </w:r>
      <w:r w:rsidR="00D84D8A">
        <w:rPr>
          <w:rFonts w:ascii="Times New Roman" w:eastAsia="Times New Roman" w:hAnsi="Times New Roman" w:cs="Times New Roman"/>
          <w:sz w:val="24"/>
        </w:rPr>
        <w:t>2</w:t>
      </w:r>
      <w:r w:rsidR="002D74F4">
        <w:rPr>
          <w:rFonts w:ascii="Times New Roman" w:eastAsia="Times New Roman" w:hAnsi="Times New Roman" w:cs="Times New Roman"/>
          <w:sz w:val="24"/>
        </w:rPr>
        <w:t> </w:t>
      </w:r>
      <w:r w:rsidR="00E3756B">
        <w:rPr>
          <w:rFonts w:ascii="Times New Roman" w:eastAsia="Times New Roman" w:hAnsi="Times New Roman" w:cs="Times New Roman"/>
          <w:sz w:val="24"/>
        </w:rPr>
        <w:t>611</w:t>
      </w:r>
      <w:r w:rsidR="00D84D8A">
        <w:rPr>
          <w:rFonts w:ascii="Times New Roman" w:eastAsia="Times New Roman" w:hAnsi="Times New Roman" w:cs="Times New Roman"/>
          <w:sz w:val="24"/>
        </w:rPr>
        <w:t>e Ft, növekedés),</w:t>
      </w:r>
      <w:r w:rsidR="002D74F4">
        <w:rPr>
          <w:rFonts w:ascii="Times New Roman" w:eastAsia="Times New Roman" w:hAnsi="Times New Roman" w:cs="Times New Roman"/>
          <w:sz w:val="24"/>
        </w:rPr>
        <w:t xml:space="preserve"> ugyan</w:t>
      </w:r>
      <w:r w:rsidR="00D84D8A">
        <w:rPr>
          <w:rFonts w:ascii="Times New Roman" w:eastAsia="Times New Roman" w:hAnsi="Times New Roman" w:cs="Times New Roman"/>
          <w:sz w:val="24"/>
        </w:rPr>
        <w:t xml:space="preserve"> a</w:t>
      </w:r>
      <w:r w:rsidRPr="006070C1">
        <w:rPr>
          <w:rFonts w:ascii="Times New Roman" w:eastAsia="Times New Roman" w:hAnsi="Times New Roman" w:cs="Times New Roman"/>
          <w:sz w:val="24"/>
        </w:rPr>
        <w:t xml:space="preserve"> bölcsődei, és </w:t>
      </w:r>
      <w:r w:rsidR="0099559F" w:rsidRPr="006070C1">
        <w:rPr>
          <w:rFonts w:ascii="Times New Roman" w:eastAsia="Times New Roman" w:hAnsi="Times New Roman" w:cs="Times New Roman"/>
          <w:sz w:val="24"/>
        </w:rPr>
        <w:t xml:space="preserve">az </w:t>
      </w:r>
      <w:r w:rsidRPr="006070C1">
        <w:rPr>
          <w:rFonts w:ascii="Times New Roman" w:eastAsia="Times New Roman" w:hAnsi="Times New Roman" w:cs="Times New Roman"/>
          <w:sz w:val="24"/>
        </w:rPr>
        <w:t>óvodai</w:t>
      </w:r>
      <w:r w:rsidR="0099559F" w:rsidRPr="006070C1">
        <w:rPr>
          <w:rFonts w:ascii="Times New Roman" w:eastAsia="Times New Roman" w:hAnsi="Times New Roman" w:cs="Times New Roman"/>
          <w:sz w:val="24"/>
        </w:rPr>
        <w:t xml:space="preserve"> működtetés </w:t>
      </w:r>
      <w:r w:rsidRPr="006070C1">
        <w:rPr>
          <w:rFonts w:ascii="Times New Roman" w:eastAsia="Times New Roman" w:hAnsi="Times New Roman" w:cs="Times New Roman"/>
          <w:sz w:val="24"/>
        </w:rPr>
        <w:t>állami támogatás</w:t>
      </w:r>
      <w:r w:rsidR="002D74F4">
        <w:rPr>
          <w:rFonts w:ascii="Times New Roman" w:eastAsia="Times New Roman" w:hAnsi="Times New Roman" w:cs="Times New Roman"/>
          <w:sz w:val="24"/>
        </w:rPr>
        <w:t>a</w:t>
      </w:r>
      <w:r w:rsidR="00D84D8A">
        <w:rPr>
          <w:rFonts w:ascii="Times New Roman" w:eastAsia="Times New Roman" w:hAnsi="Times New Roman" w:cs="Times New Roman"/>
          <w:sz w:val="24"/>
        </w:rPr>
        <w:t xml:space="preserve"> is</w:t>
      </w:r>
      <w:r w:rsidRPr="006070C1">
        <w:rPr>
          <w:rFonts w:ascii="Times New Roman" w:eastAsia="Times New Roman" w:hAnsi="Times New Roman" w:cs="Times New Roman"/>
          <w:sz w:val="24"/>
        </w:rPr>
        <w:t xml:space="preserve"> növeke</w:t>
      </w:r>
      <w:r w:rsidR="00D84D8A">
        <w:rPr>
          <w:rFonts w:ascii="Times New Roman" w:eastAsia="Times New Roman" w:hAnsi="Times New Roman" w:cs="Times New Roman"/>
          <w:sz w:val="24"/>
        </w:rPr>
        <w:t>dett, de még így is 48</w:t>
      </w:r>
      <w:r w:rsidR="002D74F4">
        <w:rPr>
          <w:rFonts w:ascii="Times New Roman" w:eastAsia="Times New Roman" w:hAnsi="Times New Roman" w:cs="Times New Roman"/>
          <w:sz w:val="24"/>
        </w:rPr>
        <w:t> </w:t>
      </w:r>
      <w:r w:rsidR="00E3756B">
        <w:rPr>
          <w:rFonts w:ascii="Times New Roman" w:eastAsia="Times New Roman" w:hAnsi="Times New Roman" w:cs="Times New Roman"/>
          <w:sz w:val="24"/>
        </w:rPr>
        <w:t>222</w:t>
      </w:r>
      <w:r w:rsidR="00440CC8" w:rsidRPr="006070C1">
        <w:rPr>
          <w:rFonts w:ascii="Times New Roman" w:eastAsia="Times New Roman" w:hAnsi="Times New Roman" w:cs="Times New Roman"/>
          <w:sz w:val="24"/>
        </w:rPr>
        <w:t xml:space="preserve"> </w:t>
      </w:r>
      <w:r w:rsidRPr="006070C1">
        <w:rPr>
          <w:rFonts w:ascii="Times New Roman" w:eastAsia="Times New Roman" w:hAnsi="Times New Roman" w:cs="Times New Roman"/>
          <w:sz w:val="24"/>
        </w:rPr>
        <w:t xml:space="preserve">e forinttal egészíti ki az önkormányzat az </w:t>
      </w:r>
      <w:r w:rsidR="0099559F" w:rsidRPr="006070C1">
        <w:rPr>
          <w:rFonts w:ascii="Times New Roman" w:eastAsia="Times New Roman" w:hAnsi="Times New Roman" w:cs="Times New Roman"/>
          <w:sz w:val="24"/>
        </w:rPr>
        <w:t xml:space="preserve">intézmény </w:t>
      </w:r>
      <w:r w:rsidR="00C2160A" w:rsidRPr="006070C1">
        <w:rPr>
          <w:rFonts w:ascii="Times New Roman" w:eastAsia="Times New Roman" w:hAnsi="Times New Roman" w:cs="Times New Roman"/>
          <w:sz w:val="24"/>
        </w:rPr>
        <w:t>működtetését.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Városi Művelődési Központ és Könyvtár</w:t>
      </w:r>
      <w:r>
        <w:rPr>
          <w:rFonts w:ascii="Times New Roman" w:eastAsia="Times New Roman" w:hAnsi="Times New Roman" w:cs="Times New Roman"/>
          <w:sz w:val="24"/>
        </w:rPr>
        <w:t>: Az engedélyezett létszám nem változott, 12 fő. Feladata nem statikus, évközben folyamatosan új feladatokat kaphat, ezért a legnehezebb a költségvetését megtervezni. A személyi kiadások között, a kötelező átsorolások, a minimálbérre</w:t>
      </w:r>
      <w:r w:rsidR="00B06D21">
        <w:rPr>
          <w:rFonts w:ascii="Times New Roman" w:eastAsia="Times New Roman" w:hAnsi="Times New Roman" w:cs="Times New Roman"/>
          <w:sz w:val="24"/>
        </w:rPr>
        <w:t xml:space="preserve"> történő</w:t>
      </w:r>
      <w:r w:rsidR="00440CC8">
        <w:rPr>
          <w:rFonts w:ascii="Times New Roman" w:eastAsia="Times New Roman" w:hAnsi="Times New Roman" w:cs="Times New Roman"/>
          <w:sz w:val="24"/>
        </w:rPr>
        <w:t xml:space="preserve"> kiegészítések és </w:t>
      </w:r>
      <w:r>
        <w:rPr>
          <w:rFonts w:ascii="Times New Roman" w:eastAsia="Times New Roman" w:hAnsi="Times New Roman" w:cs="Times New Roman"/>
          <w:sz w:val="24"/>
        </w:rPr>
        <w:t>a kulturális pótlék szerepel többletként</w:t>
      </w:r>
      <w:r w:rsidR="00B06D21">
        <w:rPr>
          <w:rFonts w:ascii="Times New Roman" w:eastAsia="Times New Roman" w:hAnsi="Times New Roman" w:cs="Times New Roman"/>
          <w:sz w:val="24"/>
        </w:rPr>
        <w:t>,</w:t>
      </w:r>
      <w:r w:rsidR="00C2160A">
        <w:rPr>
          <w:rFonts w:ascii="Times New Roman" w:eastAsia="Times New Roman" w:hAnsi="Times New Roman" w:cs="Times New Roman"/>
          <w:sz w:val="24"/>
        </w:rPr>
        <w:t xml:space="preserve"> valami</w:t>
      </w:r>
      <w:r w:rsidR="00B06D21">
        <w:rPr>
          <w:rFonts w:ascii="Times New Roman" w:eastAsia="Times New Roman" w:hAnsi="Times New Roman" w:cs="Times New Roman"/>
          <w:sz w:val="24"/>
        </w:rPr>
        <w:t>n</w:t>
      </w:r>
      <w:r w:rsidR="009A208D">
        <w:rPr>
          <w:rFonts w:ascii="Times New Roman" w:eastAsia="Times New Roman" w:hAnsi="Times New Roman" w:cs="Times New Roman"/>
          <w:sz w:val="24"/>
        </w:rPr>
        <w:t xml:space="preserve">t beépítésre került </w:t>
      </w:r>
      <w:r w:rsidR="00856B12">
        <w:rPr>
          <w:rFonts w:ascii="Times New Roman" w:eastAsia="Times New Roman" w:hAnsi="Times New Roman" w:cs="Times New Roman"/>
          <w:sz w:val="24"/>
        </w:rPr>
        <w:t>4</w:t>
      </w:r>
      <w:r w:rsidR="00113711">
        <w:rPr>
          <w:rFonts w:ascii="Times New Roman" w:eastAsia="Times New Roman" w:hAnsi="Times New Roman" w:cs="Times New Roman"/>
          <w:sz w:val="24"/>
        </w:rPr>
        <w:t> </w:t>
      </w:r>
      <w:r w:rsidR="00856B12">
        <w:rPr>
          <w:rFonts w:ascii="Times New Roman" w:eastAsia="Times New Roman" w:hAnsi="Times New Roman" w:cs="Times New Roman"/>
          <w:sz w:val="24"/>
        </w:rPr>
        <w:t>922</w:t>
      </w:r>
      <w:r w:rsidR="00440CC8">
        <w:rPr>
          <w:rFonts w:ascii="Times New Roman" w:eastAsia="Times New Roman" w:hAnsi="Times New Roman" w:cs="Times New Roman"/>
          <w:sz w:val="24"/>
        </w:rPr>
        <w:t xml:space="preserve"> </w:t>
      </w:r>
      <w:r w:rsidR="00C2160A">
        <w:rPr>
          <w:rFonts w:ascii="Times New Roman" w:eastAsia="Times New Roman" w:hAnsi="Times New Roman" w:cs="Times New Roman"/>
          <w:sz w:val="24"/>
        </w:rPr>
        <w:t>e Ft pályázati személyi kifizetés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113711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</w:t>
      </w:r>
      <w:r w:rsidR="00856B12">
        <w:rPr>
          <w:rFonts w:ascii="Times New Roman" w:eastAsia="Times New Roman" w:hAnsi="Times New Roman" w:cs="Times New Roman"/>
          <w:sz w:val="24"/>
        </w:rPr>
        <w:t>dologi kiadások összege 67</w:t>
      </w:r>
      <w:r w:rsidR="00113711">
        <w:rPr>
          <w:rFonts w:ascii="Times New Roman" w:eastAsia="Times New Roman" w:hAnsi="Times New Roman" w:cs="Times New Roman"/>
          <w:sz w:val="24"/>
        </w:rPr>
        <w:t> </w:t>
      </w:r>
      <w:r w:rsidR="00856B12">
        <w:rPr>
          <w:rFonts w:ascii="Times New Roman" w:eastAsia="Times New Roman" w:hAnsi="Times New Roman" w:cs="Times New Roman"/>
          <w:sz w:val="24"/>
        </w:rPr>
        <w:t>196</w:t>
      </w:r>
      <w:r w:rsidR="00C2160A">
        <w:rPr>
          <w:rFonts w:ascii="Times New Roman" w:eastAsia="Times New Roman" w:hAnsi="Times New Roman" w:cs="Times New Roman"/>
          <w:sz w:val="24"/>
        </w:rPr>
        <w:t xml:space="preserve"> e Ft. A növekedés</w:t>
      </w:r>
      <w:r>
        <w:rPr>
          <w:rFonts w:ascii="Times New Roman" w:eastAsia="Times New Roman" w:hAnsi="Times New Roman" w:cs="Times New Roman"/>
          <w:sz w:val="24"/>
        </w:rPr>
        <w:t xml:space="preserve"> oka</w:t>
      </w:r>
      <w:r w:rsidR="00C2160A">
        <w:rPr>
          <w:rFonts w:ascii="Times New Roman" w:eastAsia="Times New Roman" w:hAnsi="Times New Roman" w:cs="Times New Roman"/>
          <w:sz w:val="24"/>
        </w:rPr>
        <w:t xml:space="preserve"> szintén a pályázati költségek beépítése</w:t>
      </w:r>
      <w:r>
        <w:rPr>
          <w:rFonts w:ascii="Times New Roman" w:eastAsia="Times New Roman" w:hAnsi="Times New Roman" w:cs="Times New Roman"/>
          <w:sz w:val="24"/>
        </w:rPr>
        <w:t>,</w:t>
      </w:r>
      <w:r w:rsidR="00C2160A">
        <w:rPr>
          <w:rFonts w:ascii="Times New Roman" w:eastAsia="Times New Roman" w:hAnsi="Times New Roman" w:cs="Times New Roman"/>
          <w:sz w:val="24"/>
        </w:rPr>
        <w:t xml:space="preserve"> figyelembe vettük</w:t>
      </w:r>
      <w:r>
        <w:rPr>
          <w:rFonts w:ascii="Times New Roman" w:eastAsia="Times New Roman" w:hAnsi="Times New Roman" w:cs="Times New Roman"/>
          <w:sz w:val="24"/>
        </w:rPr>
        <w:t xml:space="preserve"> a téli időjárá</w:t>
      </w:r>
      <w:r w:rsidR="00C2160A">
        <w:rPr>
          <w:rFonts w:ascii="Times New Roman" w:eastAsia="Times New Roman" w:hAnsi="Times New Roman" w:cs="Times New Roman"/>
          <w:sz w:val="24"/>
        </w:rPr>
        <w:t>s fűtési költségeinek csökkenését (energia hatékony épület lett</w:t>
      </w:r>
      <w:r>
        <w:rPr>
          <w:rFonts w:ascii="Times New Roman" w:eastAsia="Times New Roman" w:hAnsi="Times New Roman" w:cs="Times New Roman"/>
          <w:sz w:val="24"/>
        </w:rPr>
        <w:t xml:space="preserve"> kialakítva). </w:t>
      </w:r>
      <w:r w:rsidRPr="00A554CE">
        <w:rPr>
          <w:rFonts w:ascii="Times New Roman" w:eastAsia="Times New Roman" w:hAnsi="Times New Roman" w:cs="Times New Roman"/>
          <w:sz w:val="24"/>
        </w:rPr>
        <w:t xml:space="preserve">Tervezésre került az </w:t>
      </w:r>
      <w:r w:rsidR="00A554CE" w:rsidRPr="00A554CE">
        <w:rPr>
          <w:rFonts w:ascii="Times New Roman" w:eastAsia="Times New Roman" w:hAnsi="Times New Roman" w:cs="Times New Roman"/>
          <w:sz w:val="24"/>
        </w:rPr>
        <w:t xml:space="preserve">„art” mozi </w:t>
      </w:r>
      <w:r w:rsidR="00856B12">
        <w:rPr>
          <w:rFonts w:ascii="Times New Roman" w:eastAsia="Times New Roman" w:hAnsi="Times New Roman" w:cs="Times New Roman"/>
          <w:sz w:val="24"/>
        </w:rPr>
        <w:t>működtetési</w:t>
      </w:r>
      <w:r w:rsidR="00484C56">
        <w:rPr>
          <w:rFonts w:ascii="Times New Roman" w:eastAsia="Times New Roman" w:hAnsi="Times New Roman" w:cs="Times New Roman"/>
          <w:sz w:val="24"/>
        </w:rPr>
        <w:t xml:space="preserve"> kiadása 8</w:t>
      </w:r>
      <w:r w:rsidR="00113711">
        <w:rPr>
          <w:rFonts w:ascii="Times New Roman" w:eastAsia="Times New Roman" w:hAnsi="Times New Roman" w:cs="Times New Roman"/>
          <w:sz w:val="24"/>
        </w:rPr>
        <w:t> </w:t>
      </w:r>
      <w:r w:rsidR="00484C56">
        <w:rPr>
          <w:rFonts w:ascii="Times New Roman" w:eastAsia="Times New Roman" w:hAnsi="Times New Roman" w:cs="Times New Roman"/>
          <w:sz w:val="24"/>
        </w:rPr>
        <w:t>870 e Ft (bevétele 8</w:t>
      </w:r>
      <w:r w:rsidR="00113711">
        <w:rPr>
          <w:rFonts w:ascii="Times New Roman" w:eastAsia="Times New Roman" w:hAnsi="Times New Roman" w:cs="Times New Roman"/>
          <w:sz w:val="24"/>
        </w:rPr>
        <w:t> </w:t>
      </w:r>
      <w:r w:rsidR="00484C56">
        <w:rPr>
          <w:rFonts w:ascii="Times New Roman" w:eastAsia="Times New Roman" w:hAnsi="Times New Roman" w:cs="Times New Roman"/>
          <w:sz w:val="24"/>
        </w:rPr>
        <w:t>856 e Ft)</w:t>
      </w:r>
      <w:r w:rsidR="00113711">
        <w:rPr>
          <w:rFonts w:ascii="Times New Roman" w:eastAsia="Times New Roman" w:hAnsi="Times New Roman" w:cs="Times New Roman"/>
          <w:sz w:val="24"/>
        </w:rPr>
        <w:t>. A</w:t>
      </w:r>
      <w:r w:rsidR="00484C56">
        <w:rPr>
          <w:rFonts w:ascii="Times New Roman" w:eastAsia="Times New Roman" w:hAnsi="Times New Roman" w:cs="Times New Roman"/>
          <w:sz w:val="24"/>
        </w:rPr>
        <w:t xml:space="preserve"> felhalmozási kiadások között szerepel egy motoros mozgatású vetítő vászon, 5</w:t>
      </w:r>
      <w:r w:rsidR="00113711">
        <w:rPr>
          <w:rFonts w:ascii="Times New Roman" w:eastAsia="Times New Roman" w:hAnsi="Times New Roman" w:cs="Times New Roman"/>
          <w:sz w:val="24"/>
        </w:rPr>
        <w:t> </w:t>
      </w:r>
      <w:r w:rsidR="00484C56">
        <w:rPr>
          <w:rFonts w:ascii="Times New Roman" w:eastAsia="Times New Roman" w:hAnsi="Times New Roman" w:cs="Times New Roman"/>
          <w:sz w:val="24"/>
        </w:rPr>
        <w:t>077</w:t>
      </w:r>
      <w:r w:rsidR="00113711">
        <w:rPr>
          <w:rFonts w:ascii="Times New Roman" w:eastAsia="Times New Roman" w:hAnsi="Times New Roman" w:cs="Times New Roman"/>
          <w:sz w:val="24"/>
        </w:rPr>
        <w:t xml:space="preserve"> e Ft összegben </w:t>
      </w:r>
      <w:r w:rsidR="00484C56">
        <w:rPr>
          <w:rFonts w:ascii="Times New Roman" w:eastAsia="Times New Roman" w:hAnsi="Times New Roman" w:cs="Times New Roman"/>
          <w:sz w:val="24"/>
        </w:rPr>
        <w:t>(az áfa itt visszaigényelhető)</w:t>
      </w:r>
      <w:r w:rsidR="00113711">
        <w:rPr>
          <w:rFonts w:ascii="Times New Roman" w:eastAsia="Times New Roman" w:hAnsi="Times New Roman" w:cs="Times New Roman"/>
          <w:sz w:val="24"/>
        </w:rPr>
        <w:t>.</w:t>
      </w:r>
      <w:r w:rsidRPr="00A554CE">
        <w:rPr>
          <w:rFonts w:ascii="Times New Roman" w:eastAsia="Times New Roman" w:hAnsi="Times New Roman" w:cs="Times New Roman"/>
          <w:sz w:val="24"/>
        </w:rPr>
        <w:t xml:space="preserve"> </w:t>
      </w:r>
    </w:p>
    <w:p w:rsidR="000A6D67" w:rsidRPr="00A554CE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554CE">
        <w:rPr>
          <w:rFonts w:ascii="Times New Roman" w:eastAsia="Times New Roman" w:hAnsi="Times New Roman" w:cs="Times New Roman"/>
          <w:sz w:val="24"/>
        </w:rPr>
        <w:t xml:space="preserve">A rendezvénykeret összege tartalmazza az Örökzöld </w:t>
      </w:r>
      <w:r w:rsidR="00484C56">
        <w:rPr>
          <w:rFonts w:ascii="Times New Roman" w:eastAsia="Times New Roman" w:hAnsi="Times New Roman" w:cs="Times New Roman"/>
          <w:sz w:val="24"/>
        </w:rPr>
        <w:t>Tisza Fesztivál költségeit 7 710</w:t>
      </w:r>
      <w:r w:rsidRPr="00A554CE">
        <w:rPr>
          <w:rFonts w:ascii="Times New Roman" w:eastAsia="Times New Roman" w:hAnsi="Times New Roman" w:cs="Times New Roman"/>
          <w:sz w:val="24"/>
        </w:rPr>
        <w:t xml:space="preserve"> e Ft+Áfa, valamint az ünnepnaptári keretet </w:t>
      </w:r>
      <w:r w:rsidR="00484C56">
        <w:rPr>
          <w:rFonts w:ascii="Times New Roman" w:eastAsia="Times New Roman" w:hAnsi="Times New Roman" w:cs="Times New Roman"/>
          <w:sz w:val="24"/>
        </w:rPr>
        <w:t>5</w:t>
      </w:r>
      <w:r w:rsidR="00113711">
        <w:rPr>
          <w:rFonts w:ascii="Times New Roman" w:eastAsia="Times New Roman" w:hAnsi="Times New Roman" w:cs="Times New Roman"/>
          <w:sz w:val="24"/>
        </w:rPr>
        <w:t> </w:t>
      </w:r>
      <w:r w:rsidR="00484C56">
        <w:rPr>
          <w:rFonts w:ascii="Times New Roman" w:eastAsia="Times New Roman" w:hAnsi="Times New Roman" w:cs="Times New Roman"/>
          <w:sz w:val="24"/>
        </w:rPr>
        <w:t>749 e Ft + Áfa összegben. 2020</w:t>
      </w:r>
      <w:r w:rsidR="00B06D21">
        <w:rPr>
          <w:rFonts w:ascii="Times New Roman" w:eastAsia="Times New Roman" w:hAnsi="Times New Roman" w:cs="Times New Roman"/>
          <w:sz w:val="24"/>
        </w:rPr>
        <w:t>-be</w:t>
      </w:r>
      <w:r w:rsidRPr="00A554CE">
        <w:rPr>
          <w:rFonts w:ascii="Times New Roman" w:eastAsia="Times New Roman" w:hAnsi="Times New Roman" w:cs="Times New Roman"/>
          <w:sz w:val="24"/>
        </w:rPr>
        <w:t>n a nemzetközi kapc</w:t>
      </w:r>
      <w:r w:rsidR="00A554CE" w:rsidRPr="00A554CE">
        <w:rPr>
          <w:rFonts w:ascii="Times New Roman" w:eastAsia="Times New Roman" w:hAnsi="Times New Roman" w:cs="Times New Roman"/>
          <w:sz w:val="24"/>
        </w:rPr>
        <w:t>solatok tervezett költs</w:t>
      </w:r>
      <w:r w:rsidR="00484C56">
        <w:rPr>
          <w:rFonts w:ascii="Times New Roman" w:eastAsia="Times New Roman" w:hAnsi="Times New Roman" w:cs="Times New Roman"/>
          <w:sz w:val="24"/>
        </w:rPr>
        <w:t>ége 3</w:t>
      </w:r>
      <w:r w:rsidR="00113711">
        <w:rPr>
          <w:rFonts w:ascii="Times New Roman" w:eastAsia="Times New Roman" w:hAnsi="Times New Roman" w:cs="Times New Roman"/>
          <w:sz w:val="24"/>
        </w:rPr>
        <w:t> </w:t>
      </w:r>
      <w:r w:rsidR="00484C56">
        <w:rPr>
          <w:rFonts w:ascii="Times New Roman" w:eastAsia="Times New Roman" w:hAnsi="Times New Roman" w:cs="Times New Roman"/>
          <w:sz w:val="24"/>
        </w:rPr>
        <w:t>343</w:t>
      </w:r>
      <w:r w:rsidRPr="00A554CE">
        <w:rPr>
          <w:rFonts w:ascii="Times New Roman" w:eastAsia="Times New Roman" w:hAnsi="Times New Roman" w:cs="Times New Roman"/>
          <w:sz w:val="24"/>
        </w:rPr>
        <w:t xml:space="preserve"> e Ft.</w:t>
      </w:r>
    </w:p>
    <w:p w:rsidR="000A6D67" w:rsidRDefault="00706FDA" w:rsidP="00113711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intézményi felhalmozási kiadások között könyvtári könyvek </w:t>
      </w:r>
      <w:r w:rsidR="00700D98">
        <w:rPr>
          <w:rFonts w:ascii="Times New Roman" w:eastAsia="Times New Roman" w:hAnsi="Times New Roman" w:cs="Times New Roman"/>
          <w:sz w:val="24"/>
        </w:rPr>
        <w:t>-</w:t>
      </w:r>
      <w:r w:rsidR="00B06D21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kis</w:t>
      </w:r>
      <w:r w:rsidR="00B06D21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értékű</w:t>
      </w:r>
      <w:r w:rsidR="00C2160A">
        <w:rPr>
          <w:rFonts w:ascii="Times New Roman" w:eastAsia="Times New Roman" w:hAnsi="Times New Roman" w:cs="Times New Roman"/>
          <w:sz w:val="24"/>
        </w:rPr>
        <w:t xml:space="preserve"> eszköz</w:t>
      </w:r>
      <w:r w:rsidR="00113711">
        <w:rPr>
          <w:rFonts w:ascii="Times New Roman" w:eastAsia="Times New Roman" w:hAnsi="Times New Roman" w:cs="Times New Roman"/>
          <w:sz w:val="24"/>
        </w:rPr>
        <w:t xml:space="preserve"> </w:t>
      </w:r>
      <w:r w:rsidR="00C2160A">
        <w:rPr>
          <w:rFonts w:ascii="Times New Roman" w:eastAsia="Times New Roman" w:hAnsi="Times New Roman" w:cs="Times New Roman"/>
          <w:sz w:val="24"/>
        </w:rPr>
        <w:t xml:space="preserve">- beszerzése </w:t>
      </w:r>
      <w:r w:rsidR="00A554CE" w:rsidRPr="00A554CE">
        <w:rPr>
          <w:rFonts w:ascii="Times New Roman" w:eastAsia="Times New Roman" w:hAnsi="Times New Roman" w:cs="Times New Roman"/>
          <w:sz w:val="24"/>
        </w:rPr>
        <w:t>szerepel 900</w:t>
      </w:r>
      <w:r w:rsidRPr="00A554CE">
        <w:rPr>
          <w:rFonts w:ascii="Times New Roman" w:eastAsia="Times New Roman" w:hAnsi="Times New Roman" w:cs="Times New Roman"/>
          <w:sz w:val="24"/>
        </w:rPr>
        <w:t xml:space="preserve"> e Ft</w:t>
      </w:r>
      <w:r w:rsidR="001A3DF3">
        <w:rPr>
          <w:rFonts w:ascii="Times New Roman" w:eastAsia="Times New Roman" w:hAnsi="Times New Roman" w:cs="Times New Roman"/>
          <w:sz w:val="24"/>
        </w:rPr>
        <w:t>+ÁFA összegben,</w:t>
      </w:r>
      <w:r w:rsidRPr="00A554CE">
        <w:rPr>
          <w:rFonts w:ascii="Times New Roman" w:eastAsia="Times New Roman" w:hAnsi="Times New Roman" w:cs="Times New Roman"/>
          <w:sz w:val="24"/>
        </w:rPr>
        <w:t xml:space="preserve"> pályázatból</w:t>
      </w:r>
      <w:r w:rsidR="00891759">
        <w:rPr>
          <w:rFonts w:ascii="Times New Roman" w:eastAsia="Times New Roman" w:hAnsi="Times New Roman" w:cs="Times New Roman"/>
          <w:sz w:val="24"/>
        </w:rPr>
        <w:t xml:space="preserve"> 4</w:t>
      </w:r>
      <w:r w:rsidR="00113711">
        <w:rPr>
          <w:rFonts w:ascii="Times New Roman" w:eastAsia="Times New Roman" w:hAnsi="Times New Roman" w:cs="Times New Roman"/>
          <w:sz w:val="24"/>
        </w:rPr>
        <w:t> </w:t>
      </w:r>
      <w:r w:rsidR="00891759">
        <w:rPr>
          <w:rFonts w:ascii="Times New Roman" w:eastAsia="Times New Roman" w:hAnsi="Times New Roman" w:cs="Times New Roman"/>
          <w:sz w:val="24"/>
        </w:rPr>
        <w:t>554</w:t>
      </w:r>
      <w:r w:rsidR="001A3DF3">
        <w:rPr>
          <w:rFonts w:ascii="Times New Roman" w:eastAsia="Times New Roman" w:hAnsi="Times New Roman" w:cs="Times New Roman"/>
          <w:sz w:val="24"/>
        </w:rPr>
        <w:t xml:space="preserve"> e Ft</w:t>
      </w:r>
      <w:r w:rsidRPr="00A554CE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valamint egy</w:t>
      </w:r>
      <w:r w:rsidR="00C2160A">
        <w:rPr>
          <w:rFonts w:ascii="Times New Roman" w:eastAsia="Times New Roman" w:hAnsi="Times New Roman" w:cs="Times New Roman"/>
          <w:sz w:val="24"/>
        </w:rPr>
        <w:t>éb kis</w:t>
      </w:r>
      <w:r w:rsidR="001A3DF3">
        <w:rPr>
          <w:rFonts w:ascii="Times New Roman" w:eastAsia="Times New Roman" w:hAnsi="Times New Roman" w:cs="Times New Roman"/>
          <w:sz w:val="24"/>
        </w:rPr>
        <w:t xml:space="preserve"> </w:t>
      </w:r>
      <w:r w:rsidR="00C2160A">
        <w:rPr>
          <w:rFonts w:ascii="Times New Roman" w:eastAsia="Times New Roman" w:hAnsi="Times New Roman" w:cs="Times New Roman"/>
          <w:sz w:val="24"/>
        </w:rPr>
        <w:t>értékű eszköz vásárlásra 5</w:t>
      </w:r>
      <w:r w:rsidR="00113711">
        <w:rPr>
          <w:rFonts w:ascii="Times New Roman" w:eastAsia="Times New Roman" w:hAnsi="Times New Roman" w:cs="Times New Roman"/>
          <w:sz w:val="24"/>
        </w:rPr>
        <w:t>08 e Ft-ot</w:t>
      </w:r>
      <w:r w:rsidR="00891759">
        <w:rPr>
          <w:rFonts w:ascii="Times New Roman" w:eastAsia="Times New Roman" w:hAnsi="Times New Roman" w:cs="Times New Roman"/>
          <w:sz w:val="24"/>
        </w:rPr>
        <w:t>, a stúdió felújításra 2 864 e forintot biztosítunk.</w:t>
      </w:r>
      <w:r w:rsidR="00254A83">
        <w:rPr>
          <w:rFonts w:ascii="Times New Roman" w:eastAsia="Times New Roman" w:hAnsi="Times New Roman" w:cs="Times New Roman"/>
          <w:sz w:val="24"/>
        </w:rPr>
        <w:t xml:space="preserve"> </w:t>
      </w:r>
    </w:p>
    <w:p w:rsidR="00762022" w:rsidRPr="00762022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62022">
        <w:rPr>
          <w:rFonts w:ascii="Times New Roman" w:eastAsia="Times New Roman" w:hAnsi="Times New Roman" w:cs="Times New Roman"/>
          <w:sz w:val="24"/>
        </w:rPr>
        <w:t>Az intézmény</w:t>
      </w:r>
      <w:r w:rsidR="007739E9" w:rsidRPr="00762022">
        <w:rPr>
          <w:rFonts w:ascii="Times New Roman" w:eastAsia="Times New Roman" w:hAnsi="Times New Roman" w:cs="Times New Roman"/>
          <w:sz w:val="24"/>
        </w:rPr>
        <w:t xml:space="preserve"> </w:t>
      </w:r>
      <w:r w:rsidR="00891759">
        <w:rPr>
          <w:rFonts w:ascii="Times New Roman" w:eastAsia="Times New Roman" w:hAnsi="Times New Roman" w:cs="Times New Roman"/>
          <w:sz w:val="24"/>
        </w:rPr>
        <w:t>költségvetési sarokszáma 140</w:t>
      </w:r>
      <w:r w:rsidR="00113711">
        <w:rPr>
          <w:rFonts w:ascii="Times New Roman" w:eastAsia="Times New Roman" w:hAnsi="Times New Roman" w:cs="Times New Roman"/>
          <w:sz w:val="24"/>
        </w:rPr>
        <w:t> </w:t>
      </w:r>
      <w:r w:rsidR="00891759">
        <w:rPr>
          <w:rFonts w:ascii="Times New Roman" w:eastAsia="Times New Roman" w:hAnsi="Times New Roman" w:cs="Times New Roman"/>
          <w:sz w:val="24"/>
        </w:rPr>
        <w:t>332 e Ft, 15</w:t>
      </w:r>
      <w:r w:rsidR="00113711">
        <w:rPr>
          <w:rFonts w:ascii="Times New Roman" w:eastAsia="Times New Roman" w:hAnsi="Times New Roman" w:cs="Times New Roman"/>
          <w:sz w:val="24"/>
        </w:rPr>
        <w:t> </w:t>
      </w:r>
      <w:r w:rsidR="00891759">
        <w:rPr>
          <w:rFonts w:ascii="Times New Roman" w:eastAsia="Times New Roman" w:hAnsi="Times New Roman" w:cs="Times New Roman"/>
          <w:sz w:val="24"/>
        </w:rPr>
        <w:t>431</w:t>
      </w:r>
      <w:r w:rsidRPr="00762022">
        <w:rPr>
          <w:rFonts w:ascii="Times New Roman" w:eastAsia="Times New Roman" w:hAnsi="Times New Roman" w:cs="Times New Roman"/>
          <w:sz w:val="24"/>
        </w:rPr>
        <w:t xml:space="preserve"> e forinttal nőtt az előző évhez képest</w:t>
      </w:r>
      <w:r w:rsidR="00762022">
        <w:rPr>
          <w:rFonts w:ascii="Times New Roman" w:eastAsia="Times New Roman" w:hAnsi="Times New Roman" w:cs="Times New Roman"/>
          <w:sz w:val="24"/>
        </w:rPr>
        <w:t>. A</w:t>
      </w:r>
      <w:r w:rsidR="00C05AB0" w:rsidRPr="00762022">
        <w:rPr>
          <w:rFonts w:ascii="Times New Roman" w:eastAsia="Times New Roman" w:hAnsi="Times New Roman" w:cs="Times New Roman"/>
          <w:sz w:val="24"/>
        </w:rPr>
        <w:t xml:space="preserve"> növekedés oka a </w:t>
      </w:r>
      <w:r w:rsidR="007739E9" w:rsidRPr="00762022">
        <w:rPr>
          <w:rFonts w:ascii="Times New Roman" w:eastAsia="Times New Roman" w:hAnsi="Times New Roman" w:cs="Times New Roman"/>
          <w:sz w:val="24"/>
        </w:rPr>
        <w:t>személyi kiadáso</w:t>
      </w:r>
      <w:r w:rsidR="00C05AB0" w:rsidRPr="00762022">
        <w:rPr>
          <w:rFonts w:ascii="Times New Roman" w:eastAsia="Times New Roman" w:hAnsi="Times New Roman" w:cs="Times New Roman"/>
          <w:sz w:val="24"/>
        </w:rPr>
        <w:t xml:space="preserve">k változása, melyet követ </w:t>
      </w:r>
      <w:r w:rsidR="00113711">
        <w:rPr>
          <w:rFonts w:ascii="Times New Roman" w:eastAsia="Times New Roman" w:hAnsi="Times New Roman" w:cs="Times New Roman"/>
          <w:sz w:val="24"/>
        </w:rPr>
        <w:t xml:space="preserve">a járulékváltozás </w:t>
      </w:r>
      <w:r w:rsidR="00FD14CA">
        <w:rPr>
          <w:rFonts w:ascii="Times New Roman" w:eastAsia="Times New Roman" w:hAnsi="Times New Roman" w:cs="Times New Roman"/>
          <w:sz w:val="24"/>
        </w:rPr>
        <w:t>(csökkenés)</w:t>
      </w:r>
      <w:r w:rsidR="00113711">
        <w:rPr>
          <w:rFonts w:ascii="Times New Roman" w:eastAsia="Times New Roman" w:hAnsi="Times New Roman" w:cs="Times New Roman"/>
          <w:sz w:val="24"/>
        </w:rPr>
        <w:t>,</w:t>
      </w:r>
      <w:r w:rsidR="006070C1" w:rsidRPr="00762022">
        <w:rPr>
          <w:rFonts w:ascii="Times New Roman" w:eastAsia="Times New Roman" w:hAnsi="Times New Roman" w:cs="Times New Roman"/>
          <w:sz w:val="24"/>
        </w:rPr>
        <w:t xml:space="preserve"> </w:t>
      </w:r>
      <w:r w:rsidR="00762022">
        <w:rPr>
          <w:rFonts w:ascii="Times New Roman" w:eastAsia="Times New Roman" w:hAnsi="Times New Roman" w:cs="Times New Roman"/>
          <w:sz w:val="24"/>
        </w:rPr>
        <w:t xml:space="preserve">valamint </w:t>
      </w:r>
      <w:r w:rsidR="007739E9" w:rsidRPr="00762022">
        <w:rPr>
          <w:rFonts w:ascii="Times New Roman" w:eastAsia="Times New Roman" w:hAnsi="Times New Roman" w:cs="Times New Roman"/>
          <w:sz w:val="24"/>
        </w:rPr>
        <w:t>a nagyobb összeg</w:t>
      </w:r>
      <w:r w:rsidR="00891759">
        <w:rPr>
          <w:rFonts w:ascii="Times New Roman" w:eastAsia="Times New Roman" w:hAnsi="Times New Roman" w:cs="Times New Roman"/>
          <w:sz w:val="24"/>
        </w:rPr>
        <w:t>ű dologi és felhalmozási kiadások</w:t>
      </w:r>
      <w:r w:rsidR="00762022">
        <w:rPr>
          <w:rFonts w:ascii="Times New Roman" w:eastAsia="Times New Roman" w:hAnsi="Times New Roman" w:cs="Times New Roman"/>
          <w:sz w:val="24"/>
        </w:rPr>
        <w:t>. A</w:t>
      </w:r>
      <w:r w:rsidRPr="00762022">
        <w:rPr>
          <w:rFonts w:ascii="Times New Roman" w:eastAsia="Times New Roman" w:hAnsi="Times New Roman" w:cs="Times New Roman"/>
          <w:sz w:val="24"/>
        </w:rPr>
        <w:t>z önkormányz</w:t>
      </w:r>
      <w:r w:rsidR="007739E9" w:rsidRPr="00762022">
        <w:rPr>
          <w:rFonts w:ascii="Times New Roman" w:eastAsia="Times New Roman" w:hAnsi="Times New Roman" w:cs="Times New Roman"/>
          <w:sz w:val="24"/>
        </w:rPr>
        <w:t>ati t</w:t>
      </w:r>
      <w:r w:rsidR="00FD14CA">
        <w:rPr>
          <w:rFonts w:ascii="Times New Roman" w:eastAsia="Times New Roman" w:hAnsi="Times New Roman" w:cs="Times New Roman"/>
          <w:sz w:val="24"/>
        </w:rPr>
        <w:t xml:space="preserve">ámogatás </w:t>
      </w:r>
      <w:r w:rsidR="00AC31CA">
        <w:rPr>
          <w:rFonts w:ascii="Times New Roman" w:eastAsia="Times New Roman" w:hAnsi="Times New Roman" w:cs="Times New Roman"/>
          <w:sz w:val="24"/>
        </w:rPr>
        <w:t>összege 93 781</w:t>
      </w:r>
      <w:r w:rsidR="007739E9" w:rsidRPr="00762022">
        <w:rPr>
          <w:rFonts w:ascii="Times New Roman" w:eastAsia="Times New Roman" w:hAnsi="Times New Roman" w:cs="Times New Roman"/>
          <w:sz w:val="24"/>
        </w:rPr>
        <w:t xml:space="preserve">e Ft, amely </w:t>
      </w:r>
      <w:r w:rsidR="00AC31CA">
        <w:rPr>
          <w:rFonts w:ascii="Times New Roman" w:eastAsia="Times New Roman" w:hAnsi="Times New Roman" w:cs="Times New Roman"/>
          <w:sz w:val="24"/>
        </w:rPr>
        <w:t>17 969</w:t>
      </w:r>
      <w:r w:rsidRPr="00762022">
        <w:rPr>
          <w:rFonts w:ascii="Times New Roman" w:eastAsia="Times New Roman" w:hAnsi="Times New Roman" w:cs="Times New Roman"/>
          <w:sz w:val="24"/>
        </w:rPr>
        <w:t xml:space="preserve"> e forinttal nőtt az előző évhez képest.</w:t>
      </w:r>
      <w:r w:rsidR="00254A83" w:rsidRPr="00762022">
        <w:rPr>
          <w:rFonts w:ascii="Times New Roman" w:eastAsia="Times New Roman" w:hAnsi="Times New Roman" w:cs="Times New Roman"/>
          <w:sz w:val="24"/>
        </w:rPr>
        <w:t xml:space="preserve"> </w:t>
      </w:r>
    </w:p>
    <w:p w:rsidR="000A6D67" w:rsidRDefault="00FD14CA" w:rsidP="0011371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2020</w:t>
      </w:r>
      <w:r w:rsidR="00706FDA" w:rsidRPr="00033308">
        <w:rPr>
          <w:rFonts w:ascii="Times New Roman" w:eastAsia="Times New Roman" w:hAnsi="Times New Roman" w:cs="Times New Roman"/>
          <w:sz w:val="24"/>
        </w:rPr>
        <w:t>. évi Ünnep- és eseményna</w:t>
      </w:r>
      <w:r w:rsidR="007739E9" w:rsidRPr="00033308">
        <w:rPr>
          <w:rFonts w:ascii="Times New Roman" w:eastAsia="Times New Roman" w:hAnsi="Times New Roman" w:cs="Times New Roman"/>
          <w:sz w:val="24"/>
        </w:rPr>
        <w:t xml:space="preserve">ptár tervezetét a költségvetés </w:t>
      </w:r>
      <w:r w:rsidR="00706FDA" w:rsidRPr="00033308">
        <w:rPr>
          <w:rFonts w:ascii="Times New Roman" w:eastAsia="Times New Roman" w:hAnsi="Times New Roman" w:cs="Times New Roman"/>
          <w:sz w:val="24"/>
        </w:rPr>
        <w:t>I. fordulójában a rend</w:t>
      </w:r>
      <w:r w:rsidR="007739E9" w:rsidRPr="00033308">
        <w:rPr>
          <w:rFonts w:ascii="Times New Roman" w:eastAsia="Times New Roman" w:hAnsi="Times New Roman" w:cs="Times New Roman"/>
          <w:sz w:val="24"/>
        </w:rPr>
        <w:t>elet mellékleteként beillesztettük</w:t>
      </w:r>
      <w:r w:rsidR="00706FDA" w:rsidRPr="00033308">
        <w:rPr>
          <w:rFonts w:ascii="Times New Roman" w:eastAsia="Times New Roman" w:hAnsi="Times New Roman" w:cs="Times New Roman"/>
          <w:sz w:val="24"/>
        </w:rPr>
        <w:t>, mint költségvetési tétel.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Polgármesteri Hivatal:</w:t>
      </w:r>
      <w:r w:rsidR="00642B6F">
        <w:rPr>
          <w:rFonts w:ascii="Times New Roman" w:eastAsia="Times New Roman" w:hAnsi="Times New Roman" w:cs="Times New Roman"/>
          <w:sz w:val="24"/>
        </w:rPr>
        <w:t xml:space="preserve"> az engedélyezett létszám 24</w:t>
      </w:r>
      <w:r>
        <w:rPr>
          <w:rFonts w:ascii="Times New Roman" w:eastAsia="Times New Roman" w:hAnsi="Times New Roman" w:cs="Times New Roman"/>
          <w:sz w:val="24"/>
        </w:rPr>
        <w:t xml:space="preserve"> fő. Illetmény emelkedések között a kötelező átsorolásokat hajtottuk végre</w:t>
      </w:r>
      <w:r w:rsidR="00642B6F">
        <w:rPr>
          <w:rFonts w:ascii="Times New Roman" w:eastAsia="Times New Roman" w:hAnsi="Times New Roman" w:cs="Times New Roman"/>
          <w:sz w:val="24"/>
        </w:rPr>
        <w:t xml:space="preserve">, a minimálbérre kiegészítést </w:t>
      </w:r>
      <w:r w:rsidR="00FD14CA">
        <w:rPr>
          <w:rFonts w:ascii="Times New Roman" w:eastAsia="Times New Roman" w:hAnsi="Times New Roman" w:cs="Times New Roman"/>
          <w:sz w:val="24"/>
        </w:rPr>
        <w:t>(9</w:t>
      </w:r>
      <w:r>
        <w:rPr>
          <w:rFonts w:ascii="Times New Roman" w:eastAsia="Times New Roman" w:hAnsi="Times New Roman" w:cs="Times New Roman"/>
          <w:sz w:val="24"/>
        </w:rPr>
        <w:t>fő)</w:t>
      </w:r>
      <w:r w:rsidR="00642B6F">
        <w:rPr>
          <w:rFonts w:ascii="Times New Roman" w:eastAsia="Times New Roman" w:hAnsi="Times New Roman" w:cs="Times New Roman"/>
          <w:sz w:val="24"/>
        </w:rPr>
        <w:t>,</w:t>
      </w:r>
      <w:r w:rsidR="00FD14CA">
        <w:rPr>
          <w:rFonts w:ascii="Times New Roman" w:eastAsia="Times New Roman" w:hAnsi="Times New Roman" w:cs="Times New Roman"/>
          <w:sz w:val="24"/>
        </w:rPr>
        <w:t xml:space="preserve"> valamint az illetményalapot 47</w:t>
      </w:r>
      <w:r w:rsidR="00033308">
        <w:rPr>
          <w:rFonts w:ascii="Times New Roman" w:eastAsia="Times New Roman" w:hAnsi="Times New Roman" w:cs="Times New Roman"/>
          <w:sz w:val="24"/>
        </w:rPr>
        <w:t> </w:t>
      </w:r>
      <w:r w:rsidR="00FD14CA">
        <w:rPr>
          <w:rFonts w:ascii="Times New Roman" w:eastAsia="Times New Roman" w:hAnsi="Times New Roman" w:cs="Times New Roman"/>
          <w:sz w:val="24"/>
        </w:rPr>
        <w:t>000 Ft-ról 50</w:t>
      </w:r>
      <w:r>
        <w:rPr>
          <w:rFonts w:ascii="Times New Roman" w:eastAsia="Times New Roman" w:hAnsi="Times New Roman" w:cs="Times New Roman"/>
          <w:sz w:val="24"/>
        </w:rPr>
        <w:t> 000 Ft-ra változtattuk</w:t>
      </w:r>
      <w:r w:rsidR="00033308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Ezeknek az emelkedéseknek a kiad</w:t>
      </w:r>
      <w:r w:rsidR="00854F06">
        <w:rPr>
          <w:rFonts w:ascii="Times New Roman" w:eastAsia="Times New Roman" w:hAnsi="Times New Roman" w:cs="Times New Roman"/>
          <w:sz w:val="24"/>
        </w:rPr>
        <w:t>ási hatása 6</w:t>
      </w:r>
      <w:r w:rsidR="00113711">
        <w:rPr>
          <w:rFonts w:ascii="Times New Roman" w:eastAsia="Times New Roman" w:hAnsi="Times New Roman" w:cs="Times New Roman"/>
          <w:sz w:val="24"/>
        </w:rPr>
        <w:t> </w:t>
      </w:r>
      <w:r w:rsidR="00854F06">
        <w:rPr>
          <w:rFonts w:ascii="Times New Roman" w:eastAsia="Times New Roman" w:hAnsi="Times New Roman" w:cs="Times New Roman"/>
          <w:sz w:val="24"/>
        </w:rPr>
        <w:t>983</w:t>
      </w:r>
      <w:r>
        <w:rPr>
          <w:rFonts w:ascii="Times New Roman" w:eastAsia="Times New Roman" w:hAnsi="Times New Roman" w:cs="Times New Roman"/>
          <w:sz w:val="24"/>
        </w:rPr>
        <w:t xml:space="preserve"> e Ft növekedés, járuléka </w:t>
      </w:r>
      <w:r w:rsidR="00854F06">
        <w:rPr>
          <w:rFonts w:ascii="Times New Roman" w:eastAsia="Times New Roman" w:hAnsi="Times New Roman" w:cs="Times New Roman"/>
          <w:sz w:val="24"/>
        </w:rPr>
        <w:t>203</w:t>
      </w:r>
      <w:r>
        <w:rPr>
          <w:rFonts w:ascii="Times New Roman" w:eastAsia="Times New Roman" w:hAnsi="Times New Roman" w:cs="Times New Roman"/>
          <w:sz w:val="24"/>
        </w:rPr>
        <w:t xml:space="preserve"> e Ft-tal </w:t>
      </w:r>
      <w:r w:rsidR="00854F06">
        <w:rPr>
          <w:rFonts w:ascii="Times New Roman" w:eastAsia="Times New Roman" w:hAnsi="Times New Roman" w:cs="Times New Roman"/>
          <w:sz w:val="24"/>
        </w:rPr>
        <w:t>csökken</w:t>
      </w:r>
      <w:r>
        <w:rPr>
          <w:rFonts w:ascii="Times New Roman" w:eastAsia="Times New Roman" w:hAnsi="Times New Roman" w:cs="Times New Roman"/>
          <w:sz w:val="24"/>
        </w:rPr>
        <w:t>. Az elmúlt évekhez hasonlóan idén sem került sor központi bérintézkedésr</w:t>
      </w:r>
      <w:r w:rsidR="00854F06">
        <w:rPr>
          <w:rFonts w:ascii="Times New Roman" w:eastAsia="Times New Roman" w:hAnsi="Times New Roman" w:cs="Times New Roman"/>
          <w:sz w:val="24"/>
        </w:rPr>
        <w:t xml:space="preserve">e. Tervezésre került a bruttó 250 e Ft/fő/év </w:t>
      </w:r>
      <w:r>
        <w:rPr>
          <w:rFonts w:ascii="Times New Roman" w:eastAsia="Times New Roman" w:hAnsi="Times New Roman" w:cs="Times New Roman"/>
          <w:sz w:val="24"/>
        </w:rPr>
        <w:t xml:space="preserve">Cafetéria összege. </w:t>
      </w:r>
    </w:p>
    <w:p w:rsidR="00854F06" w:rsidRDefault="00706FDA" w:rsidP="00D80A1B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közterület felügyelő és az anyakönyvvezet</w:t>
      </w:r>
      <w:r w:rsidR="00642B6F">
        <w:rPr>
          <w:rFonts w:ascii="Times New Roman" w:eastAsia="Times New Roman" w:hAnsi="Times New Roman" w:cs="Times New Roman"/>
          <w:sz w:val="24"/>
        </w:rPr>
        <w:t>ők ruhaköltségét is beterveztük</w:t>
      </w:r>
      <w:r w:rsidR="00854F06"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1E3188" w:rsidP="00D80A1B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dologi kiadásokat közel azonos szinten tartottuk. </w:t>
      </w:r>
      <w:r w:rsidR="00706FDA">
        <w:rPr>
          <w:rFonts w:ascii="Times New Roman" w:eastAsia="Times New Roman" w:hAnsi="Times New Roman" w:cs="Times New Roman"/>
          <w:sz w:val="24"/>
        </w:rPr>
        <w:t>A gázenergia kiadásokat alacsonyabb szinten terveztük az előző évihez képest (kondenzációs kazán</w:t>
      </w:r>
      <w:r w:rsidR="00D80A1B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nyílászárók cseréje</w:t>
      </w:r>
      <w:r w:rsidR="00854F06">
        <w:rPr>
          <w:rFonts w:ascii="Times New Roman" w:eastAsia="Times New Roman" w:hAnsi="Times New Roman" w:cs="Times New Roman"/>
          <w:sz w:val="24"/>
        </w:rPr>
        <w:t xml:space="preserve">, </w:t>
      </w:r>
      <w:r w:rsidR="00D80A1B">
        <w:rPr>
          <w:rFonts w:ascii="Times New Roman" w:eastAsia="Times New Roman" w:hAnsi="Times New Roman" w:cs="Times New Roman"/>
          <w:sz w:val="24"/>
        </w:rPr>
        <w:t xml:space="preserve">és az </w:t>
      </w:r>
      <w:r w:rsidR="00854F06">
        <w:rPr>
          <w:rFonts w:ascii="Times New Roman" w:eastAsia="Times New Roman" w:hAnsi="Times New Roman" w:cs="Times New Roman"/>
          <w:sz w:val="24"/>
        </w:rPr>
        <w:t xml:space="preserve">épület </w:t>
      </w:r>
      <w:r w:rsidR="00854F06" w:rsidRPr="00655095">
        <w:rPr>
          <w:rFonts w:ascii="Times New Roman" w:eastAsia="Times New Roman" w:hAnsi="Times New Roman" w:cs="Times New Roman"/>
          <w:sz w:val="24"/>
        </w:rPr>
        <w:t xml:space="preserve">részleges </w:t>
      </w:r>
      <w:r w:rsidR="00854F06">
        <w:rPr>
          <w:rFonts w:ascii="Times New Roman" w:eastAsia="Times New Roman" w:hAnsi="Times New Roman" w:cs="Times New Roman"/>
          <w:sz w:val="24"/>
        </w:rPr>
        <w:t>szigetelése</w:t>
      </w:r>
      <w:r w:rsidR="00706FDA">
        <w:rPr>
          <w:rFonts w:ascii="Times New Roman" w:eastAsia="Times New Roman" w:hAnsi="Times New Roman" w:cs="Times New Roman"/>
          <w:sz w:val="24"/>
        </w:rPr>
        <w:t xml:space="preserve"> miatt). Nagy összegű kiadások a helyi adóval kapcsolatos postai kiadások, ezek csökkentése nem lehetséges. A tételes kiadásokat a 17. melléklet tartalmazza.</w:t>
      </w:r>
    </w:p>
    <w:p w:rsidR="000A6D67" w:rsidRDefault="00706FDA" w:rsidP="00D80A1B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intézmény </w:t>
      </w:r>
      <w:r w:rsidR="005F15AB">
        <w:rPr>
          <w:rFonts w:ascii="Times New Roman" w:eastAsia="Times New Roman" w:hAnsi="Times New Roman" w:cs="Times New Roman"/>
          <w:sz w:val="24"/>
        </w:rPr>
        <w:t>költségvetési sarokszáma 135</w:t>
      </w:r>
      <w:r w:rsidR="00D80A1B">
        <w:rPr>
          <w:rFonts w:ascii="Times New Roman" w:eastAsia="Times New Roman" w:hAnsi="Times New Roman" w:cs="Times New Roman"/>
          <w:sz w:val="24"/>
        </w:rPr>
        <w:t> </w:t>
      </w:r>
      <w:r w:rsidR="00AC31CA">
        <w:rPr>
          <w:rFonts w:ascii="Times New Roman" w:eastAsia="Times New Roman" w:hAnsi="Times New Roman" w:cs="Times New Roman"/>
          <w:sz w:val="24"/>
        </w:rPr>
        <w:t>7</w:t>
      </w:r>
      <w:r w:rsidR="005F15AB">
        <w:rPr>
          <w:rFonts w:ascii="Times New Roman" w:eastAsia="Times New Roman" w:hAnsi="Times New Roman" w:cs="Times New Roman"/>
          <w:sz w:val="24"/>
        </w:rPr>
        <w:t>64</w:t>
      </w:r>
      <w:r>
        <w:rPr>
          <w:rFonts w:ascii="Times New Roman" w:eastAsia="Times New Roman" w:hAnsi="Times New Roman" w:cs="Times New Roman"/>
          <w:sz w:val="24"/>
        </w:rPr>
        <w:t xml:space="preserve"> e Ft, amely a</w:t>
      </w:r>
      <w:r w:rsidR="001E3188">
        <w:rPr>
          <w:rFonts w:ascii="Times New Roman" w:eastAsia="Times New Roman" w:hAnsi="Times New Roman" w:cs="Times New Roman"/>
          <w:sz w:val="24"/>
        </w:rPr>
        <w:t>z</w:t>
      </w:r>
      <w:r w:rsidR="005F15AB">
        <w:rPr>
          <w:rFonts w:ascii="Times New Roman" w:eastAsia="Times New Roman" w:hAnsi="Times New Roman" w:cs="Times New Roman"/>
          <w:sz w:val="24"/>
        </w:rPr>
        <w:t xml:space="preserve"> előző évihez viszonyítva 6</w:t>
      </w:r>
      <w:r w:rsidR="00D80A1B">
        <w:rPr>
          <w:rFonts w:ascii="Times New Roman" w:eastAsia="Times New Roman" w:hAnsi="Times New Roman" w:cs="Times New Roman"/>
          <w:sz w:val="24"/>
        </w:rPr>
        <w:t> </w:t>
      </w:r>
      <w:r w:rsidR="008C7BA1">
        <w:rPr>
          <w:rFonts w:ascii="Times New Roman" w:eastAsia="Times New Roman" w:hAnsi="Times New Roman" w:cs="Times New Roman"/>
          <w:sz w:val="24"/>
        </w:rPr>
        <w:t>668</w:t>
      </w:r>
      <w:r>
        <w:rPr>
          <w:rFonts w:ascii="Times New Roman" w:eastAsia="Times New Roman" w:hAnsi="Times New Roman" w:cs="Times New Roman"/>
          <w:sz w:val="24"/>
        </w:rPr>
        <w:t xml:space="preserve"> e Ft-</w:t>
      </w:r>
      <w:r w:rsidR="001E3188">
        <w:rPr>
          <w:rFonts w:ascii="Times New Roman" w:eastAsia="Times New Roman" w:hAnsi="Times New Roman" w:cs="Times New Roman"/>
          <w:sz w:val="24"/>
        </w:rPr>
        <w:t>tal nőt</w:t>
      </w:r>
      <w:r w:rsidR="00C828F7">
        <w:rPr>
          <w:rFonts w:ascii="Times New Roman" w:eastAsia="Times New Roman" w:hAnsi="Times New Roman" w:cs="Times New Roman"/>
          <w:sz w:val="24"/>
        </w:rPr>
        <w:t xml:space="preserve">t, a fentebb </w:t>
      </w:r>
      <w:r w:rsidR="00C828F7" w:rsidRPr="00655095">
        <w:rPr>
          <w:rFonts w:ascii="Times New Roman" w:eastAsia="Times New Roman" w:hAnsi="Times New Roman" w:cs="Times New Roman"/>
          <w:sz w:val="24"/>
        </w:rPr>
        <w:t>bemutatott változások miatt.</w:t>
      </w:r>
      <w:r w:rsidRPr="00655095">
        <w:rPr>
          <w:rFonts w:ascii="Times New Roman" w:eastAsia="Times New Roman" w:hAnsi="Times New Roman" w:cs="Times New Roman"/>
          <w:sz w:val="24"/>
        </w:rPr>
        <w:t xml:space="preserve"> A költségvetési támogatása, ha nem lenne</w:t>
      </w:r>
      <w:r w:rsidR="005F15AB" w:rsidRPr="00655095">
        <w:rPr>
          <w:rFonts w:ascii="Times New Roman" w:eastAsia="Times New Roman" w:hAnsi="Times New Roman" w:cs="Times New Roman"/>
          <w:sz w:val="24"/>
        </w:rPr>
        <w:t xml:space="preserve"> adóerő képesség számítás </w:t>
      </w:r>
      <w:r w:rsidR="00655095" w:rsidRPr="00655095">
        <w:rPr>
          <w:rFonts w:ascii="Times New Roman" w:eastAsia="Times New Roman" w:hAnsi="Times New Roman" w:cs="Times New Roman"/>
          <w:sz w:val="24"/>
        </w:rPr>
        <w:t>96 317</w:t>
      </w:r>
      <w:r w:rsidRPr="00655095">
        <w:rPr>
          <w:rFonts w:ascii="Times New Roman" w:eastAsia="Times New Roman" w:hAnsi="Times New Roman" w:cs="Times New Roman"/>
          <w:sz w:val="24"/>
        </w:rPr>
        <w:t xml:space="preserve"> e Ft lenne</w:t>
      </w:r>
      <w:r>
        <w:rPr>
          <w:rFonts w:ascii="Times New Roman" w:eastAsia="Times New Roman" w:hAnsi="Times New Roman" w:cs="Times New Roman"/>
          <w:sz w:val="24"/>
        </w:rPr>
        <w:t>. Az elvonások miatt</w:t>
      </w:r>
      <w:r w:rsidR="00C828F7">
        <w:rPr>
          <w:rFonts w:ascii="Times New Roman" w:eastAsia="Times New Roman" w:hAnsi="Times New Roman" w:cs="Times New Roman"/>
          <w:sz w:val="24"/>
        </w:rPr>
        <w:t xml:space="preserve"> nem kap erre a feladatra állami támogatást önkormányzatunk,</w:t>
      </w:r>
      <w:r>
        <w:rPr>
          <w:rFonts w:ascii="Times New Roman" w:eastAsia="Times New Roman" w:hAnsi="Times New Roman" w:cs="Times New Roman"/>
          <w:sz w:val="24"/>
        </w:rPr>
        <w:t xml:space="preserve"> a tényleges ö</w:t>
      </w:r>
      <w:r w:rsidR="005F15AB">
        <w:rPr>
          <w:rFonts w:ascii="Times New Roman" w:eastAsia="Times New Roman" w:hAnsi="Times New Roman" w:cs="Times New Roman"/>
          <w:sz w:val="24"/>
        </w:rPr>
        <w:t>nkormányzati kiegészítés 134</w:t>
      </w:r>
      <w:r w:rsidR="00D80A1B">
        <w:rPr>
          <w:rFonts w:ascii="Times New Roman" w:eastAsia="Times New Roman" w:hAnsi="Times New Roman" w:cs="Times New Roman"/>
          <w:sz w:val="24"/>
        </w:rPr>
        <w:t> </w:t>
      </w:r>
      <w:r w:rsidR="00617EC7">
        <w:rPr>
          <w:rFonts w:ascii="Times New Roman" w:eastAsia="Times New Roman" w:hAnsi="Times New Roman" w:cs="Times New Roman"/>
          <w:sz w:val="24"/>
        </w:rPr>
        <w:t>038</w:t>
      </w:r>
      <w:r w:rsidR="00C828F7">
        <w:rPr>
          <w:rFonts w:ascii="Times New Roman" w:eastAsia="Times New Roman" w:hAnsi="Times New Roman" w:cs="Times New Roman"/>
          <w:sz w:val="24"/>
        </w:rPr>
        <w:t xml:space="preserve"> e Ft.</w:t>
      </w:r>
    </w:p>
    <w:p w:rsidR="00C31519" w:rsidRDefault="00706FDA" w:rsidP="008F2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lastRenderedPageBreak/>
        <w:t>Önkormányzat</w:t>
      </w:r>
      <w:r>
        <w:rPr>
          <w:rFonts w:ascii="Times New Roman" w:eastAsia="Times New Roman" w:hAnsi="Times New Roman" w:cs="Times New Roman"/>
          <w:sz w:val="24"/>
        </w:rPr>
        <w:t xml:space="preserve">: A legszélesebb körű feladat-ellátási tevékenységet látja el ez a szervezet, ezért is mutatjuk be a 16. sz. mellékletben részletesen a költségeit. </w:t>
      </w:r>
      <w:r w:rsidR="00E7232E">
        <w:rPr>
          <w:rFonts w:ascii="Times New Roman" w:eastAsia="Times New Roman" w:hAnsi="Times New Roman" w:cs="Times New Roman"/>
          <w:sz w:val="24"/>
        </w:rPr>
        <w:t xml:space="preserve">Változás, </w:t>
      </w:r>
      <w:r w:rsidR="005F15AB">
        <w:rPr>
          <w:rFonts w:ascii="Times New Roman" w:eastAsia="Times New Roman" w:hAnsi="Times New Roman" w:cs="Times New Roman"/>
          <w:sz w:val="24"/>
        </w:rPr>
        <w:t>az üdülő</w:t>
      </w:r>
      <w:r w:rsidR="00470F85">
        <w:rPr>
          <w:rFonts w:ascii="Times New Roman" w:eastAsia="Times New Roman" w:hAnsi="Times New Roman" w:cs="Times New Roman"/>
          <w:sz w:val="24"/>
        </w:rPr>
        <w:t xml:space="preserve"> feladatok</w:t>
      </w:r>
      <w:r w:rsidR="005F15AB">
        <w:rPr>
          <w:rFonts w:ascii="Times New Roman" w:eastAsia="Times New Roman" w:hAnsi="Times New Roman" w:cs="Times New Roman"/>
          <w:sz w:val="24"/>
        </w:rPr>
        <w:t xml:space="preserve"> bevételei és kiadásai</w:t>
      </w:r>
      <w:r w:rsidR="00C31519">
        <w:rPr>
          <w:rFonts w:ascii="Times New Roman" w:eastAsia="Times New Roman" w:hAnsi="Times New Roman" w:cs="Times New Roman"/>
          <w:sz w:val="24"/>
        </w:rPr>
        <w:t xml:space="preserve"> a családsegítő intézményhez kerültek.</w:t>
      </w:r>
    </w:p>
    <w:p w:rsidR="000A6D67" w:rsidRDefault="00706FDA" w:rsidP="008F27BA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Nagy odafigyeléssel és feladatai pontos számbavételével terveztük a</w:t>
      </w:r>
      <w:r w:rsidR="00591814">
        <w:rPr>
          <w:rFonts w:ascii="Times New Roman" w:eastAsia="Times New Roman" w:hAnsi="Times New Roman" w:cs="Times New Roman"/>
          <w:sz w:val="24"/>
        </w:rPr>
        <w:t>z intézmény 2020</w:t>
      </w:r>
      <w:r>
        <w:rPr>
          <w:rFonts w:ascii="Times New Roman" w:eastAsia="Times New Roman" w:hAnsi="Times New Roman" w:cs="Times New Roman"/>
          <w:sz w:val="24"/>
        </w:rPr>
        <w:t>. évi gazdálkodását. A bevételek nagy része az önkormányzatnál jelenik meg és elég szerte</w:t>
      </w:r>
      <w:r w:rsidR="008F27BA">
        <w:rPr>
          <w:rFonts w:ascii="Times New Roman" w:eastAsia="Times New Roman" w:hAnsi="Times New Roman" w:cs="Times New Roman"/>
          <w:sz w:val="24"/>
        </w:rPr>
        <w:t>ágazó a kiadási feladatköre is.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város összes ingatlanvagyonát az Önkormányzatnál tartjuk nyilván, ezt azért emelem ki, mert a beruházásoknál, felújításoknál látható, hogy az intézményi épületek felhalmozási kiadásait az Önkormányzatnál terveztük be. </w:t>
      </w:r>
    </w:p>
    <w:p w:rsidR="000A6D67" w:rsidRDefault="005F15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Személyi kiadások: 1</w:t>
      </w:r>
      <w:r w:rsidR="00706FDA">
        <w:rPr>
          <w:rFonts w:ascii="Times New Roman" w:eastAsia="Times New Roman" w:hAnsi="Times New Roman" w:cs="Times New Roman"/>
          <w:sz w:val="24"/>
        </w:rPr>
        <w:t xml:space="preserve"> fő az engedélyezett létszám</w:t>
      </w:r>
      <w:r w:rsidR="00655095">
        <w:rPr>
          <w:rFonts w:ascii="Times New Roman" w:eastAsia="Times New Roman" w:hAnsi="Times New Roman" w:cs="Times New Roman"/>
          <w:sz w:val="24"/>
        </w:rPr>
        <w:t xml:space="preserve">, itt sem volt béremelkedés. </w:t>
      </w:r>
      <w:r w:rsidR="00033308">
        <w:rPr>
          <w:rFonts w:ascii="Times New Roman" w:eastAsia="Times New Roman" w:hAnsi="Times New Roman" w:cs="Times New Roman"/>
          <w:sz w:val="24"/>
        </w:rPr>
        <w:t>S</w:t>
      </w:r>
      <w:r w:rsidR="00706FDA">
        <w:rPr>
          <w:rFonts w:ascii="Times New Roman" w:eastAsia="Times New Roman" w:hAnsi="Times New Roman" w:cs="Times New Roman"/>
          <w:sz w:val="24"/>
        </w:rPr>
        <w:t xml:space="preserve">zemélyi kiadások között szerepel a képviselők és külső bizottsági tagok juttatása, megbízási díjak, és a </w:t>
      </w:r>
      <w:r w:rsidR="00706FDA" w:rsidRPr="008F27BA">
        <w:rPr>
          <w:rFonts w:ascii="Times New Roman" w:eastAsia="Times New Roman" w:hAnsi="Times New Roman" w:cs="Times New Roman"/>
          <w:sz w:val="24"/>
        </w:rPr>
        <w:t>polgármester személyi kifizetéseit is ide terv</w:t>
      </w:r>
      <w:r w:rsidRPr="008F27BA">
        <w:rPr>
          <w:rFonts w:ascii="Times New Roman" w:eastAsia="Times New Roman" w:hAnsi="Times New Roman" w:cs="Times New Roman"/>
          <w:sz w:val="24"/>
        </w:rPr>
        <w:t xml:space="preserve">eztük. </w:t>
      </w:r>
      <w:r>
        <w:rPr>
          <w:rFonts w:ascii="Times New Roman" w:eastAsia="Times New Roman" w:hAnsi="Times New Roman" w:cs="Times New Roman"/>
          <w:sz w:val="24"/>
        </w:rPr>
        <w:t>A pályázatokban dolgozó 1</w:t>
      </w:r>
      <w:r w:rsidR="00706FDA">
        <w:rPr>
          <w:rFonts w:ascii="Times New Roman" w:eastAsia="Times New Roman" w:hAnsi="Times New Roman" w:cs="Times New Roman"/>
          <w:sz w:val="24"/>
        </w:rPr>
        <w:t xml:space="preserve"> fő illetményét is itt terveztük.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dologi kiadások nőttek az előző év tervezési adataihoz képest, egy része pályázati kiadás, melynek fedezetét a pályázat biztosítja.</w:t>
      </w:r>
    </w:p>
    <w:p w:rsidR="000A6D67" w:rsidRDefault="00706F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ellátottak pénzbeli juttatása 14</w:t>
      </w:r>
      <w:r w:rsidR="008F27BA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300 e Ft, összegét az előző évi teljesítéshez igazítottuk.</w:t>
      </w:r>
    </w:p>
    <w:p w:rsidR="000A6D67" w:rsidRDefault="00706FDA" w:rsidP="000A1446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működési célú támogatási összegeket a tavalyi szinten terveztük. A sport támogatása egy összegben szerepel, felosztását a költségvetés második fordulójának tárgyalásakor határozzuk meg. Az átadott pénzek közé került a Tiszaföldvári Önkormányzati Tűzoltó Paran</w:t>
      </w:r>
      <w:r w:rsidR="005F15AB">
        <w:rPr>
          <w:rFonts w:ascii="Times New Roman" w:eastAsia="Times New Roman" w:hAnsi="Times New Roman" w:cs="Times New Roman"/>
          <w:sz w:val="24"/>
        </w:rPr>
        <w:t>csnokság 2020</w:t>
      </w:r>
      <w:r>
        <w:rPr>
          <w:rFonts w:ascii="Times New Roman" w:eastAsia="Times New Roman" w:hAnsi="Times New Roman" w:cs="Times New Roman"/>
          <w:sz w:val="24"/>
        </w:rPr>
        <w:t xml:space="preserve">. évi </w:t>
      </w:r>
      <w:r w:rsidR="002626AE">
        <w:rPr>
          <w:rFonts w:ascii="Times New Roman" w:eastAsia="Times New Roman" w:hAnsi="Times New Roman" w:cs="Times New Roman"/>
          <w:sz w:val="24"/>
        </w:rPr>
        <w:t>egyesületi tagdíja</w:t>
      </w:r>
      <w:r>
        <w:rPr>
          <w:rFonts w:ascii="Times New Roman" w:eastAsia="Times New Roman" w:hAnsi="Times New Roman" w:cs="Times New Roman"/>
          <w:sz w:val="24"/>
        </w:rPr>
        <w:t>. A Szolnoki Többcélú Kistérségi Társulás részére műk</w:t>
      </w:r>
      <w:r w:rsidR="00AC31CA">
        <w:rPr>
          <w:rFonts w:ascii="Times New Roman" w:eastAsia="Times New Roman" w:hAnsi="Times New Roman" w:cs="Times New Roman"/>
          <w:sz w:val="24"/>
        </w:rPr>
        <w:t>ödési előleget terveztünk 12 633</w:t>
      </w:r>
      <w:r>
        <w:rPr>
          <w:rFonts w:ascii="Times New Roman" w:eastAsia="Times New Roman" w:hAnsi="Times New Roman" w:cs="Times New Roman"/>
          <w:sz w:val="24"/>
        </w:rPr>
        <w:t xml:space="preserve"> e Ft összegben. Á</w:t>
      </w:r>
      <w:r w:rsidR="00AC31CA">
        <w:rPr>
          <w:rFonts w:ascii="Times New Roman" w:eastAsia="Times New Roman" w:hAnsi="Times New Roman" w:cs="Times New Roman"/>
          <w:sz w:val="24"/>
        </w:rPr>
        <w:t>ltalános tartalékok közé 261 876</w:t>
      </w:r>
      <w:r>
        <w:rPr>
          <w:rFonts w:ascii="Times New Roman" w:eastAsia="Times New Roman" w:hAnsi="Times New Roman" w:cs="Times New Roman"/>
          <w:sz w:val="24"/>
        </w:rPr>
        <w:t xml:space="preserve"> e Ft összegben terveztünk előirányzatot, előre nem látható feladatok elvégzésére. Az iparűzési</w:t>
      </w:r>
      <w:r w:rsidR="00235005">
        <w:rPr>
          <w:rFonts w:ascii="Times New Roman" w:eastAsia="Times New Roman" w:hAnsi="Times New Roman" w:cs="Times New Roman"/>
          <w:sz w:val="24"/>
        </w:rPr>
        <w:t xml:space="preserve"> adó ingadozás kiküszöbölésére 9</w:t>
      </w:r>
      <w:r>
        <w:rPr>
          <w:rFonts w:ascii="Times New Roman" w:eastAsia="Times New Roman" w:hAnsi="Times New Roman" w:cs="Times New Roman"/>
          <w:sz w:val="24"/>
        </w:rPr>
        <w:t>0 000 e forintot terveztünk a céltartalékok között. A céltartalékokat tételesen felsoroltuk a 16. sz. mellékletben. Ezen összegeket csak a meghatározott célra használhatja fel önkormányzatunk.</w:t>
      </w:r>
    </w:p>
    <w:p w:rsidR="000A6D67" w:rsidRDefault="00706FDA" w:rsidP="000A1446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2.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ab/>
        <w:t>Felhalmozási kiadások</w:t>
      </w:r>
    </w:p>
    <w:p w:rsidR="000A6D67" w:rsidRDefault="00706FDA" w:rsidP="000A1446">
      <w:pPr>
        <w:tabs>
          <w:tab w:val="left" w:pos="284"/>
          <w:tab w:val="left" w:pos="567"/>
          <w:tab w:val="left" w:pos="1134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szinten felhalmo</w:t>
      </w:r>
      <w:r w:rsidR="00584186">
        <w:rPr>
          <w:rFonts w:ascii="Times New Roman" w:eastAsia="Times New Roman" w:hAnsi="Times New Roman" w:cs="Times New Roman"/>
          <w:sz w:val="24"/>
        </w:rPr>
        <w:t xml:space="preserve">zási kiadásként javasolt </w:t>
      </w:r>
      <w:r w:rsidR="00E63953">
        <w:rPr>
          <w:rFonts w:ascii="Times New Roman" w:eastAsia="Times New Roman" w:hAnsi="Times New Roman" w:cs="Times New Roman"/>
          <w:sz w:val="24"/>
        </w:rPr>
        <w:t>799 203</w:t>
      </w:r>
      <w:r>
        <w:rPr>
          <w:rFonts w:ascii="Times New Roman" w:eastAsia="Times New Roman" w:hAnsi="Times New Roman" w:cs="Times New Roman"/>
          <w:sz w:val="24"/>
        </w:rPr>
        <w:t xml:space="preserve"> e Ft összegű előirányzat egy része közvetlenül megjelenik intézményeink költségvetési kiadásai között.</w:t>
      </w:r>
      <w:r w:rsidR="007C7B2D">
        <w:rPr>
          <w:rFonts w:ascii="Times New Roman" w:eastAsia="Times New Roman" w:hAnsi="Times New Roman" w:cs="Times New Roman"/>
          <w:sz w:val="24"/>
        </w:rPr>
        <w:t xml:space="preserve"> A fenti összeg tartalmaz 57</w:t>
      </w:r>
      <w:r w:rsidR="000A1446">
        <w:rPr>
          <w:rFonts w:ascii="Times New Roman" w:eastAsia="Times New Roman" w:hAnsi="Times New Roman" w:cs="Times New Roman"/>
          <w:sz w:val="24"/>
        </w:rPr>
        <w:t> </w:t>
      </w:r>
      <w:r w:rsidR="007C7B2D">
        <w:rPr>
          <w:rFonts w:ascii="Times New Roman" w:eastAsia="Times New Roman" w:hAnsi="Times New Roman" w:cs="Times New Roman"/>
          <w:sz w:val="24"/>
        </w:rPr>
        <w:t>125</w:t>
      </w:r>
      <w:r>
        <w:rPr>
          <w:rFonts w:ascii="Times New Roman" w:eastAsia="Times New Roman" w:hAnsi="Times New Roman" w:cs="Times New Roman"/>
          <w:sz w:val="24"/>
        </w:rPr>
        <w:t xml:space="preserve"> e Ft felhalmozási céltartalékot. Ezen feladatoknak kötött a felhasználásuk (9. melléklet). Az előző évekhez képest </w:t>
      </w:r>
      <w:r w:rsidR="00B47A27">
        <w:rPr>
          <w:rFonts w:ascii="Times New Roman" w:eastAsia="Times New Roman" w:hAnsi="Times New Roman" w:cs="Times New Roman"/>
          <w:sz w:val="24"/>
        </w:rPr>
        <w:t>hatalmas a felhalmozási összeg.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0A6D67" w:rsidRDefault="00B47A27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fenti </w:t>
      </w:r>
      <w:r w:rsidR="00E63953">
        <w:rPr>
          <w:rFonts w:ascii="Times New Roman" w:eastAsia="Times New Roman" w:hAnsi="Times New Roman" w:cs="Times New Roman"/>
          <w:sz w:val="24"/>
        </w:rPr>
        <w:t>799 203</w:t>
      </w:r>
      <w:r w:rsidR="00706FDA">
        <w:rPr>
          <w:rFonts w:ascii="Times New Roman" w:eastAsia="Times New Roman" w:hAnsi="Times New Roman" w:cs="Times New Roman"/>
          <w:sz w:val="24"/>
        </w:rPr>
        <w:t xml:space="preserve"> e Ft összeg mellett a </w:t>
      </w:r>
      <w:r w:rsidR="00E059BB" w:rsidRPr="00E059BB">
        <w:rPr>
          <w:rFonts w:ascii="Times New Roman" w:eastAsia="Times New Roman" w:hAnsi="Times New Roman" w:cs="Times New Roman"/>
          <w:sz w:val="24"/>
        </w:rPr>
        <w:t>19</w:t>
      </w:r>
      <w:r w:rsidR="00706FDA" w:rsidRPr="00E059BB">
        <w:rPr>
          <w:rFonts w:ascii="Times New Roman" w:eastAsia="Times New Roman" w:hAnsi="Times New Roman" w:cs="Times New Roman"/>
          <w:sz w:val="24"/>
        </w:rPr>
        <w:t xml:space="preserve">. mellékletben </w:t>
      </w:r>
      <w:r w:rsidR="00706FDA">
        <w:rPr>
          <w:rFonts w:ascii="Times New Roman" w:eastAsia="Times New Roman" w:hAnsi="Times New Roman" w:cs="Times New Roman"/>
          <w:sz w:val="24"/>
        </w:rPr>
        <w:t>bemutatjuk a fedezettel nem rendelkező, de megvalósításra váró feladatok felsorolását, amely nem</w:t>
      </w:r>
      <w:r w:rsidR="003764BB">
        <w:rPr>
          <w:rFonts w:ascii="Times New Roman" w:eastAsia="Times New Roman" w:hAnsi="Times New Roman" w:cs="Times New Roman"/>
          <w:sz w:val="24"/>
        </w:rPr>
        <w:t xml:space="preserve"> szerepel a 2020</w:t>
      </w:r>
      <w:r w:rsidR="00706FDA">
        <w:rPr>
          <w:rFonts w:ascii="Times New Roman" w:eastAsia="Times New Roman" w:hAnsi="Times New Roman" w:cs="Times New Roman"/>
          <w:sz w:val="24"/>
        </w:rPr>
        <w:t xml:space="preserve">. évi költségvetési összegekben. Ennek fedezete ebben az évben nehezen teremthető elő, annyira kifeszített a költségvetés. </w:t>
      </w:r>
    </w:p>
    <w:p w:rsidR="000A6D67" w:rsidRDefault="00706FDA" w:rsidP="000A1446">
      <w:pPr>
        <w:tabs>
          <w:tab w:val="left" w:pos="284"/>
          <w:tab w:val="left" w:pos="567"/>
          <w:tab w:val="left" w:pos="1134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számviteli rend változása miatt a beruházások között mutatjuk ki a kis</w:t>
      </w:r>
      <w:r w:rsidR="00E751EE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értékű tárgyi eszközök beszerzéseit is. </w:t>
      </w:r>
    </w:p>
    <w:p w:rsidR="000A6D67" w:rsidRDefault="00706FDA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Ezek egyik része a legszükségesebb szakmai gépek és berendezések megvásárlására vonatkozik, valamint épületingatlanaink és azok berendezéseinek szükségszerű felújítását hivatottak megvalósítani, másik része pedig már az előző években vállalt feladatként jelenik meg.</w:t>
      </w:r>
    </w:p>
    <w:p w:rsidR="000A6D67" w:rsidRDefault="00706FDA" w:rsidP="000A1446">
      <w:pPr>
        <w:tabs>
          <w:tab w:val="left" w:pos="284"/>
          <w:tab w:val="left" w:pos="567"/>
          <w:tab w:val="left" w:pos="1134"/>
          <w:tab w:val="left" w:pos="1560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Felújítási feladataink elvégzését indokolttá teszi az ingatlanok állagmegóvása, a nagyobb épületkárok elkerülése. </w:t>
      </w:r>
    </w:p>
    <w:p w:rsidR="007C7B2D" w:rsidRDefault="007C7B2D" w:rsidP="000A1446">
      <w:pPr>
        <w:tabs>
          <w:tab w:val="left" w:pos="284"/>
          <w:tab w:val="left" w:pos="567"/>
          <w:tab w:val="left" w:pos="1134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Két feladat elvégzéséhez az eső forduló határideje előtt nem kaptunk beárazott költségvetést, ezt a második fordulóra beépítjük.</w:t>
      </w:r>
    </w:p>
    <w:p w:rsidR="000A6D67" w:rsidRDefault="00706FDA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Költségvetési gazdálkodásunk egyens</w:t>
      </w:r>
      <w:r w:rsidR="00E63953">
        <w:rPr>
          <w:rFonts w:ascii="Times New Roman" w:eastAsia="Times New Roman" w:hAnsi="Times New Roman" w:cs="Times New Roman"/>
          <w:b/>
          <w:sz w:val="24"/>
        </w:rPr>
        <w:t>úlyának biztosítására a 982 517</w:t>
      </w:r>
      <w:r>
        <w:rPr>
          <w:rFonts w:ascii="Times New Roman" w:eastAsia="Times New Roman" w:hAnsi="Times New Roman" w:cs="Times New Roman"/>
          <w:b/>
          <w:sz w:val="24"/>
        </w:rPr>
        <w:t xml:space="preserve"> e Ft összegű előző évi maradványt javaslunk előirányozni. </w:t>
      </w:r>
    </w:p>
    <w:p w:rsidR="000A6D67" w:rsidRDefault="000A6D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128D7" w:rsidRPr="00316915" w:rsidRDefault="003128D7" w:rsidP="003128D7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lastRenderedPageBreak/>
        <w:t xml:space="preserve">A költségvetési kiadások </w:t>
      </w:r>
      <w:proofErr w:type="gramStart"/>
      <w:r>
        <w:rPr>
          <w:rFonts w:ascii="Times New Roman" w:eastAsia="Times New Roman" w:hAnsi="Times New Roman" w:cs="Times New Roman"/>
          <w:b/>
          <w:sz w:val="28"/>
          <w:u w:val="single"/>
        </w:rPr>
        <w:t>összege  2020.</w:t>
      </w:r>
      <w:proofErr w:type="gram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évben összesen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: 2 192 835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e Ft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.</w:t>
      </w:r>
    </w:p>
    <w:p w:rsidR="00AD5513" w:rsidRDefault="00AD55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1446" w:rsidRDefault="000A14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F7051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Martfű, 2020. február 17</w:t>
      </w:r>
      <w:r w:rsidR="00706FDA">
        <w:rPr>
          <w:rFonts w:ascii="Times New Roman" w:eastAsia="Times New Roman" w:hAnsi="Times New Roman" w:cs="Times New Roman"/>
          <w:sz w:val="24"/>
        </w:rPr>
        <w:t>.</w:t>
      </w:r>
    </w:p>
    <w:p w:rsidR="000A6D67" w:rsidRDefault="000A6D67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Dr. Papp Antal</w:t>
      </w:r>
    </w:p>
    <w:p w:rsidR="000A6D67" w:rsidRDefault="00706FD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</w:rPr>
        <w:t>polgármester</w:t>
      </w:r>
      <w:proofErr w:type="gramEnd"/>
    </w:p>
    <w:p w:rsidR="000A6D67" w:rsidRDefault="000A6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0A6D67" w:rsidRDefault="000A6D6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A6D67" w:rsidRDefault="00706FDA">
      <w:pPr>
        <w:tabs>
          <w:tab w:val="left" w:pos="720"/>
          <w:tab w:val="left" w:pos="1260"/>
          <w:tab w:val="left" w:pos="7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Látta: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Szász Éva</w:t>
      </w:r>
    </w:p>
    <w:p w:rsidR="000A6D67" w:rsidRDefault="00706FDA">
      <w:pPr>
        <w:tabs>
          <w:tab w:val="left" w:pos="480"/>
          <w:tab w:val="left" w:pos="1260"/>
          <w:tab w:val="left" w:pos="7200"/>
        </w:tabs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</w:rPr>
        <w:t>jegyző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0A6D67" w:rsidSect="000A6D67">
      <w:footerReference w:type="default" r:id="rId10"/>
      <w:pgSz w:w="11906" w:h="16838"/>
      <w:pgMar w:top="1417" w:right="1417" w:bottom="1417" w:left="1417" w:header="0" w:footer="708" w:gutter="0"/>
      <w:cols w:space="708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B42" w:rsidRDefault="00CB7B42" w:rsidP="000A6D67">
      <w:pPr>
        <w:spacing w:after="0" w:line="240" w:lineRule="auto"/>
      </w:pPr>
      <w:r>
        <w:separator/>
      </w:r>
    </w:p>
  </w:endnote>
  <w:endnote w:type="continuationSeparator" w:id="0">
    <w:p w:rsidR="00CB7B42" w:rsidRDefault="00CB7B42" w:rsidP="000A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New Century Schoolbook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335204"/>
      <w:docPartObj>
        <w:docPartGallery w:val="Page Numbers (Bottom of Page)"/>
        <w:docPartUnique/>
      </w:docPartObj>
    </w:sdtPr>
    <w:sdtEndPr/>
    <w:sdtContent>
      <w:p w:rsidR="00642B6F" w:rsidRDefault="006B38EE">
        <w:pPr>
          <w:pStyle w:val="llb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7F1DD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642B6F" w:rsidRDefault="00642B6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B42" w:rsidRDefault="00CB7B42" w:rsidP="000A6D67">
      <w:pPr>
        <w:spacing w:after="0" w:line="240" w:lineRule="auto"/>
      </w:pPr>
      <w:r>
        <w:separator/>
      </w:r>
    </w:p>
  </w:footnote>
  <w:footnote w:type="continuationSeparator" w:id="0">
    <w:p w:rsidR="00CB7B42" w:rsidRDefault="00CB7B42" w:rsidP="000A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110AA9"/>
    <w:multiLevelType w:val="hybridMultilevel"/>
    <w:tmpl w:val="3862798A"/>
    <w:lvl w:ilvl="0" w:tplc="F3164D20">
      <w:start w:val="20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784E9B"/>
    <w:multiLevelType w:val="hybridMultilevel"/>
    <w:tmpl w:val="7EF282EA"/>
    <w:lvl w:ilvl="0" w:tplc="EC60AB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205EC5"/>
    <w:multiLevelType w:val="multilevel"/>
    <w:tmpl w:val="D8EA1D6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3" w15:restartNumberingAfterBreak="0">
    <w:nsid w:val="797D103F"/>
    <w:multiLevelType w:val="multilevel"/>
    <w:tmpl w:val="CD1C646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D67"/>
    <w:rsid w:val="00002980"/>
    <w:rsid w:val="000041EE"/>
    <w:rsid w:val="00024BDE"/>
    <w:rsid w:val="00033308"/>
    <w:rsid w:val="000345E5"/>
    <w:rsid w:val="000418D4"/>
    <w:rsid w:val="000440FF"/>
    <w:rsid w:val="000459BE"/>
    <w:rsid w:val="00094816"/>
    <w:rsid w:val="000A1446"/>
    <w:rsid w:val="000A6D67"/>
    <w:rsid w:val="000F233B"/>
    <w:rsid w:val="000F7051"/>
    <w:rsid w:val="001124BC"/>
    <w:rsid w:val="00113711"/>
    <w:rsid w:val="00114068"/>
    <w:rsid w:val="00146122"/>
    <w:rsid w:val="001656FF"/>
    <w:rsid w:val="0018505B"/>
    <w:rsid w:val="001947AD"/>
    <w:rsid w:val="001A3DF3"/>
    <w:rsid w:val="001A6737"/>
    <w:rsid w:val="001A6AC6"/>
    <w:rsid w:val="001E3188"/>
    <w:rsid w:val="002022C6"/>
    <w:rsid w:val="00213EE7"/>
    <w:rsid w:val="002228CA"/>
    <w:rsid w:val="00235005"/>
    <w:rsid w:val="00254A83"/>
    <w:rsid w:val="002626AE"/>
    <w:rsid w:val="00281128"/>
    <w:rsid w:val="00293CB9"/>
    <w:rsid w:val="002D1615"/>
    <w:rsid w:val="002D5F05"/>
    <w:rsid w:val="002D74F4"/>
    <w:rsid w:val="002E1EE1"/>
    <w:rsid w:val="002E37F2"/>
    <w:rsid w:val="002F5EA2"/>
    <w:rsid w:val="00305FE7"/>
    <w:rsid w:val="003128D7"/>
    <w:rsid w:val="00316915"/>
    <w:rsid w:val="003324E4"/>
    <w:rsid w:val="00370B8A"/>
    <w:rsid w:val="003764BB"/>
    <w:rsid w:val="003953F7"/>
    <w:rsid w:val="00397FC5"/>
    <w:rsid w:val="004051DE"/>
    <w:rsid w:val="00430112"/>
    <w:rsid w:val="00440CC8"/>
    <w:rsid w:val="004477B0"/>
    <w:rsid w:val="00470F85"/>
    <w:rsid w:val="00475B3B"/>
    <w:rsid w:val="00480033"/>
    <w:rsid w:val="0048244E"/>
    <w:rsid w:val="004845B4"/>
    <w:rsid w:val="00484C56"/>
    <w:rsid w:val="004909E4"/>
    <w:rsid w:val="00497558"/>
    <w:rsid w:val="004A07F4"/>
    <w:rsid w:val="004C2AB4"/>
    <w:rsid w:val="004C3165"/>
    <w:rsid w:val="00511E77"/>
    <w:rsid w:val="0051684B"/>
    <w:rsid w:val="0053440C"/>
    <w:rsid w:val="00554586"/>
    <w:rsid w:val="005616E7"/>
    <w:rsid w:val="00567620"/>
    <w:rsid w:val="00583E44"/>
    <w:rsid w:val="00584186"/>
    <w:rsid w:val="0058428B"/>
    <w:rsid w:val="00591814"/>
    <w:rsid w:val="005F15AB"/>
    <w:rsid w:val="006070C1"/>
    <w:rsid w:val="00607729"/>
    <w:rsid w:val="00613300"/>
    <w:rsid w:val="00617EC7"/>
    <w:rsid w:val="006231E9"/>
    <w:rsid w:val="00630B28"/>
    <w:rsid w:val="00640DC8"/>
    <w:rsid w:val="00642B6F"/>
    <w:rsid w:val="00655095"/>
    <w:rsid w:val="00662091"/>
    <w:rsid w:val="006674A1"/>
    <w:rsid w:val="006854A5"/>
    <w:rsid w:val="0069667D"/>
    <w:rsid w:val="006B38EE"/>
    <w:rsid w:val="006C5587"/>
    <w:rsid w:val="006D1A3B"/>
    <w:rsid w:val="00700D98"/>
    <w:rsid w:val="00704878"/>
    <w:rsid w:val="00706FDA"/>
    <w:rsid w:val="00716757"/>
    <w:rsid w:val="007563EB"/>
    <w:rsid w:val="00757919"/>
    <w:rsid w:val="00762022"/>
    <w:rsid w:val="007739E9"/>
    <w:rsid w:val="00790D34"/>
    <w:rsid w:val="007960C6"/>
    <w:rsid w:val="007B4323"/>
    <w:rsid w:val="007C0569"/>
    <w:rsid w:val="007C209A"/>
    <w:rsid w:val="007C7B2D"/>
    <w:rsid w:val="007D4932"/>
    <w:rsid w:val="007D6DD8"/>
    <w:rsid w:val="007E52A2"/>
    <w:rsid w:val="007F1DD1"/>
    <w:rsid w:val="007F29A0"/>
    <w:rsid w:val="0083458B"/>
    <w:rsid w:val="00835A4B"/>
    <w:rsid w:val="00835F47"/>
    <w:rsid w:val="0083650C"/>
    <w:rsid w:val="008508E4"/>
    <w:rsid w:val="00850FA4"/>
    <w:rsid w:val="00854F06"/>
    <w:rsid w:val="00856B12"/>
    <w:rsid w:val="008640AA"/>
    <w:rsid w:val="00872A1C"/>
    <w:rsid w:val="00891759"/>
    <w:rsid w:val="008B0E20"/>
    <w:rsid w:val="008C7BA1"/>
    <w:rsid w:val="008F27BA"/>
    <w:rsid w:val="008F34F5"/>
    <w:rsid w:val="008F61E9"/>
    <w:rsid w:val="00962DE6"/>
    <w:rsid w:val="00975711"/>
    <w:rsid w:val="00976949"/>
    <w:rsid w:val="0099559F"/>
    <w:rsid w:val="009A208D"/>
    <w:rsid w:val="009A3748"/>
    <w:rsid w:val="009D25A8"/>
    <w:rsid w:val="009D33EE"/>
    <w:rsid w:val="00A554CE"/>
    <w:rsid w:val="00A91832"/>
    <w:rsid w:val="00A92F35"/>
    <w:rsid w:val="00A94DF7"/>
    <w:rsid w:val="00AA011F"/>
    <w:rsid w:val="00AC08C6"/>
    <w:rsid w:val="00AC31CA"/>
    <w:rsid w:val="00AD5513"/>
    <w:rsid w:val="00AF5DD7"/>
    <w:rsid w:val="00B05EC7"/>
    <w:rsid w:val="00B06D21"/>
    <w:rsid w:val="00B07926"/>
    <w:rsid w:val="00B310C5"/>
    <w:rsid w:val="00B33C6A"/>
    <w:rsid w:val="00B41476"/>
    <w:rsid w:val="00B4520D"/>
    <w:rsid w:val="00B47A27"/>
    <w:rsid w:val="00B87C56"/>
    <w:rsid w:val="00BA0962"/>
    <w:rsid w:val="00BA6F15"/>
    <w:rsid w:val="00BC23EA"/>
    <w:rsid w:val="00BD7DEB"/>
    <w:rsid w:val="00C05AB0"/>
    <w:rsid w:val="00C2160A"/>
    <w:rsid w:val="00C31519"/>
    <w:rsid w:val="00C33540"/>
    <w:rsid w:val="00C47BB0"/>
    <w:rsid w:val="00C62B66"/>
    <w:rsid w:val="00C62F24"/>
    <w:rsid w:val="00C828F7"/>
    <w:rsid w:val="00C915D9"/>
    <w:rsid w:val="00CB5BC9"/>
    <w:rsid w:val="00CB7B42"/>
    <w:rsid w:val="00CB7E93"/>
    <w:rsid w:val="00CC63FD"/>
    <w:rsid w:val="00CD1745"/>
    <w:rsid w:val="00CD3BE3"/>
    <w:rsid w:val="00CD6FB3"/>
    <w:rsid w:val="00CE2FD2"/>
    <w:rsid w:val="00D24516"/>
    <w:rsid w:val="00D339AA"/>
    <w:rsid w:val="00D35631"/>
    <w:rsid w:val="00D4107E"/>
    <w:rsid w:val="00D5112E"/>
    <w:rsid w:val="00D80A1B"/>
    <w:rsid w:val="00D84D8A"/>
    <w:rsid w:val="00D96A7F"/>
    <w:rsid w:val="00D97846"/>
    <w:rsid w:val="00DA58DE"/>
    <w:rsid w:val="00DB0078"/>
    <w:rsid w:val="00DC77B5"/>
    <w:rsid w:val="00DF531F"/>
    <w:rsid w:val="00E059BB"/>
    <w:rsid w:val="00E147E9"/>
    <w:rsid w:val="00E366EF"/>
    <w:rsid w:val="00E3756B"/>
    <w:rsid w:val="00E378F7"/>
    <w:rsid w:val="00E50919"/>
    <w:rsid w:val="00E63953"/>
    <w:rsid w:val="00E7232E"/>
    <w:rsid w:val="00E751EE"/>
    <w:rsid w:val="00E76DB8"/>
    <w:rsid w:val="00E852C1"/>
    <w:rsid w:val="00E92B3F"/>
    <w:rsid w:val="00EA1D0C"/>
    <w:rsid w:val="00EA2CD1"/>
    <w:rsid w:val="00EB2BF1"/>
    <w:rsid w:val="00ED3CEB"/>
    <w:rsid w:val="00EE1950"/>
    <w:rsid w:val="00F1292D"/>
    <w:rsid w:val="00F1487F"/>
    <w:rsid w:val="00F20FA9"/>
    <w:rsid w:val="00F42D71"/>
    <w:rsid w:val="00F47626"/>
    <w:rsid w:val="00FB28A2"/>
    <w:rsid w:val="00FC432E"/>
    <w:rsid w:val="00FD14CA"/>
    <w:rsid w:val="00FD3E2F"/>
    <w:rsid w:val="00FE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AFD75E-46E6-4F3E-BDCE-60BDCE6D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83F89"/>
    <w:pPr>
      <w:suppressAutoHyphens/>
      <w:spacing w:after="160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uiPriority w:val="99"/>
    <w:semiHidden/>
    <w:rsid w:val="00FA6A66"/>
  </w:style>
  <w:style w:type="character" w:customStyle="1" w:styleId="llbChar">
    <w:name w:val="Élőláb Char"/>
    <w:basedOn w:val="Bekezdsalapbettpusa"/>
    <w:uiPriority w:val="99"/>
    <w:rsid w:val="00FA6A66"/>
  </w:style>
  <w:style w:type="character" w:customStyle="1" w:styleId="Internet-hivatkozs">
    <w:name w:val="Internet-hivatkozás"/>
    <w:rsid w:val="00910A75"/>
    <w:rPr>
      <w:rFonts w:cs="Times New Roman"/>
      <w:color w:val="0000FF"/>
      <w:u w:val="single"/>
    </w:rPr>
  </w:style>
  <w:style w:type="paragraph" w:customStyle="1" w:styleId="Cmsor">
    <w:name w:val="Címsor"/>
    <w:basedOn w:val="Norml"/>
    <w:next w:val="Szvegtrzs"/>
    <w:rsid w:val="000A6D6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rsid w:val="000A6D67"/>
    <w:pPr>
      <w:spacing w:after="140" w:line="288" w:lineRule="auto"/>
    </w:pPr>
  </w:style>
  <w:style w:type="paragraph" w:styleId="Lista">
    <w:name w:val="List"/>
    <w:basedOn w:val="Szvegtrzs"/>
    <w:rsid w:val="000A6D67"/>
    <w:rPr>
      <w:rFonts w:cs="Mangal"/>
    </w:rPr>
  </w:style>
  <w:style w:type="paragraph" w:customStyle="1" w:styleId="Felirat">
    <w:name w:val="Felirat"/>
    <w:basedOn w:val="Norml"/>
    <w:rsid w:val="000A6D6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rsid w:val="000A6D67"/>
    <w:pPr>
      <w:suppressLineNumbers/>
    </w:pPr>
    <w:rPr>
      <w:rFonts w:cs="Mangal"/>
    </w:rPr>
  </w:style>
  <w:style w:type="paragraph" w:styleId="Listaszerbekezds">
    <w:name w:val="List Paragraph"/>
    <w:basedOn w:val="Norml"/>
    <w:uiPriority w:val="34"/>
    <w:qFormat/>
    <w:rsid w:val="002712F2"/>
    <w:pPr>
      <w:ind w:left="720"/>
      <w:contextualSpacing/>
    </w:pPr>
  </w:style>
  <w:style w:type="paragraph" w:styleId="lfej">
    <w:name w:val="header"/>
    <w:basedOn w:val="Norml"/>
    <w:uiPriority w:val="99"/>
    <w:semiHidden/>
    <w:unhideWhenUsed/>
    <w:rsid w:val="00FA6A66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FA6A66"/>
    <w:pPr>
      <w:tabs>
        <w:tab w:val="center" w:pos="4536"/>
        <w:tab w:val="right" w:pos="9072"/>
      </w:tabs>
      <w:spacing w:after="0" w:line="240" w:lineRule="auto"/>
    </w:pPr>
  </w:style>
  <w:style w:type="paragraph" w:styleId="Nincstrkz">
    <w:name w:val="No Spacing"/>
    <w:uiPriority w:val="1"/>
    <w:qFormat/>
    <w:rsid w:val="00910A75"/>
    <w:pPr>
      <w:suppressAutoHyphens/>
      <w:spacing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B43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43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B5445-1D28-4E75-B758-65DF4C240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11</Pages>
  <Words>3664</Words>
  <Characters>25288</Characters>
  <Application>Microsoft Office Word</Application>
  <DocSecurity>0</DocSecurity>
  <Lines>210</Lines>
  <Paragraphs>57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Kontra Lajos</dc:creator>
  <cp:lastModifiedBy>Körmendi Andrásné</cp:lastModifiedBy>
  <cp:revision>34</cp:revision>
  <cp:lastPrinted>2019-01-23T08:57:00Z</cp:lastPrinted>
  <dcterms:created xsi:type="dcterms:W3CDTF">2020-01-20T08:54:00Z</dcterms:created>
  <dcterms:modified xsi:type="dcterms:W3CDTF">2020-02-20T13:32:00Z</dcterms:modified>
  <dc:language>hu-HU</dc:language>
</cp:coreProperties>
</file>