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6FFD" w:rsidRDefault="00DD6FFD" w:rsidP="00DD6FFD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D6FFD">
        <w:rPr>
          <w:rFonts w:ascii="Times New Roman" w:hAnsi="Times New Roman" w:cs="Times New Roman"/>
          <w:b/>
          <w:sz w:val="24"/>
          <w:szCs w:val="24"/>
        </w:rPr>
        <w:t>Általános indoklás</w:t>
      </w:r>
    </w:p>
    <w:p w:rsidR="00DD6FFD" w:rsidRPr="00DD6FFD" w:rsidRDefault="00DD6FFD" w:rsidP="00DD6FFD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D6FFD" w:rsidRPr="00DD6FFD" w:rsidRDefault="00DD6FFD" w:rsidP="00DD6FFD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DD6FFD">
        <w:rPr>
          <w:rFonts w:ascii="Times New Roman" w:hAnsi="Times New Roman" w:cs="Times New Roman"/>
          <w:b/>
          <w:sz w:val="24"/>
          <w:szCs w:val="24"/>
        </w:rPr>
        <w:t>a</w:t>
      </w:r>
      <w:proofErr w:type="gramEnd"/>
      <w:r w:rsidRPr="00DD6FFD">
        <w:rPr>
          <w:rFonts w:ascii="Times New Roman" w:hAnsi="Times New Roman" w:cs="Times New Roman"/>
          <w:b/>
          <w:sz w:val="24"/>
          <w:szCs w:val="24"/>
        </w:rPr>
        <w:t xml:space="preserve"> Martfű ifjú tehetségeinek támogatásáról szóló 20/2013.(VII.19.) önkormányzati rendelet módosításáról szóló</w:t>
      </w:r>
    </w:p>
    <w:p w:rsidR="00DD6FFD" w:rsidRPr="00DD6FFD" w:rsidRDefault="00DD6FFD" w:rsidP="00DD6FFD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D6FFD">
        <w:rPr>
          <w:rFonts w:ascii="Times New Roman" w:hAnsi="Times New Roman" w:cs="Times New Roman"/>
          <w:b/>
          <w:sz w:val="24"/>
          <w:szCs w:val="24"/>
        </w:rPr>
        <w:t>…../2013.(……)</w:t>
      </w:r>
    </w:p>
    <w:p w:rsidR="00C70D1A" w:rsidRPr="00DD6FFD" w:rsidRDefault="00DD6FFD" w:rsidP="00DD6FFD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DD6FFD">
        <w:rPr>
          <w:rFonts w:ascii="Times New Roman" w:hAnsi="Times New Roman" w:cs="Times New Roman"/>
          <w:b/>
          <w:sz w:val="24"/>
          <w:szCs w:val="24"/>
        </w:rPr>
        <w:t>önkormányzati</w:t>
      </w:r>
      <w:proofErr w:type="gramEnd"/>
      <w:r w:rsidRPr="00DD6FFD">
        <w:rPr>
          <w:rFonts w:ascii="Times New Roman" w:hAnsi="Times New Roman" w:cs="Times New Roman"/>
          <w:b/>
          <w:sz w:val="24"/>
          <w:szCs w:val="24"/>
        </w:rPr>
        <w:t xml:space="preserve"> rendelethez</w:t>
      </w:r>
    </w:p>
    <w:p w:rsidR="00DD6FFD" w:rsidRDefault="00DD6FFD" w:rsidP="008E090F">
      <w:pPr>
        <w:pStyle w:val="Nincstrkz"/>
        <w:rPr>
          <w:rFonts w:ascii="Times New Roman" w:hAnsi="Times New Roman" w:cs="Times New Roman"/>
        </w:rPr>
      </w:pPr>
    </w:p>
    <w:p w:rsidR="00C70D1A" w:rsidRDefault="00C70D1A" w:rsidP="008E090F">
      <w:pPr>
        <w:pStyle w:val="Nincstrkz"/>
        <w:rPr>
          <w:rFonts w:ascii="Times New Roman" w:hAnsi="Times New Roman" w:cs="Times New Roman"/>
        </w:rPr>
      </w:pPr>
    </w:p>
    <w:p w:rsidR="00C70D1A" w:rsidRDefault="00C70D1A" w:rsidP="008E090F">
      <w:pPr>
        <w:pStyle w:val="Nincstrkz"/>
        <w:rPr>
          <w:rFonts w:ascii="Times New Roman" w:hAnsi="Times New Roman" w:cs="Times New Roman"/>
        </w:rPr>
      </w:pPr>
    </w:p>
    <w:p w:rsidR="00DD6FFD" w:rsidRDefault="00C70D1A" w:rsidP="008E090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Martfű Város Képviselő-testülete 2013. július 18-i ülésén </w:t>
      </w:r>
      <w:proofErr w:type="gramStart"/>
      <w:r>
        <w:rPr>
          <w:rFonts w:ascii="Times New Roman" w:hAnsi="Times New Roman" w:cs="Times New Roman"/>
          <w:sz w:val="24"/>
          <w:szCs w:val="24"/>
        </w:rPr>
        <w:t>döntött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hogy a martfűi ifjú tehetségeket támogatja. A Marfű ifjú tehetségeinek támogatásáról szóló 20/2013. (VII.19.</w:t>
      </w:r>
      <w:proofErr w:type="gramStart"/>
      <w:r>
        <w:rPr>
          <w:rFonts w:ascii="Times New Roman" w:hAnsi="Times New Roman" w:cs="Times New Roman"/>
          <w:sz w:val="24"/>
          <w:szCs w:val="24"/>
        </w:rPr>
        <w:t>)  rendelet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hatályba lépése óta egy alkalommal került sor a beérkezett pályázatok elbírálására. A pályázati kérelmeket Martfű Város Önkormányzatának Oktatási, Művelődési, Sport, Civil és Egyházi Kapcsolatok Bizottsága véleményezte.  A véleményezés során a </w:t>
      </w:r>
      <w:proofErr w:type="gramStart"/>
      <w:r>
        <w:rPr>
          <w:rFonts w:ascii="Times New Roman" w:hAnsi="Times New Roman" w:cs="Times New Roman"/>
          <w:sz w:val="24"/>
          <w:szCs w:val="24"/>
        </w:rPr>
        <w:t>bizottság  javaslatot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tett a rendelet módosítására. </w:t>
      </w:r>
    </w:p>
    <w:p w:rsidR="00DD6FFD" w:rsidRDefault="00DD6FFD" w:rsidP="008E090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DD6FFD" w:rsidRDefault="00DD6FFD" w:rsidP="008E090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DD6FFD" w:rsidRDefault="00DD6FFD" w:rsidP="00DD6FFD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D6FFD">
        <w:rPr>
          <w:rFonts w:ascii="Times New Roman" w:hAnsi="Times New Roman" w:cs="Times New Roman"/>
          <w:b/>
          <w:sz w:val="24"/>
          <w:szCs w:val="24"/>
        </w:rPr>
        <w:t>Részletes Indoklás</w:t>
      </w:r>
    </w:p>
    <w:p w:rsidR="00DD6FFD" w:rsidRDefault="00DD6FFD" w:rsidP="00DD6FFD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D6FFD" w:rsidRDefault="00DD6FFD" w:rsidP="00DD6FFD">
      <w:pPr>
        <w:pStyle w:val="Nincstrkz"/>
        <w:rPr>
          <w:rFonts w:ascii="Times New Roman" w:hAnsi="Times New Roman" w:cs="Times New Roman"/>
          <w:sz w:val="24"/>
          <w:szCs w:val="24"/>
        </w:rPr>
      </w:pPr>
      <w:r w:rsidRPr="00DD6FFD">
        <w:rPr>
          <w:rFonts w:ascii="Times New Roman" w:hAnsi="Times New Roman" w:cs="Times New Roman"/>
          <w:sz w:val="24"/>
          <w:szCs w:val="24"/>
        </w:rPr>
        <w:t>1. §</w:t>
      </w:r>
      <w:proofErr w:type="spellStart"/>
      <w:r w:rsidRPr="00DD6FFD">
        <w:rPr>
          <w:rFonts w:ascii="Times New Roman" w:hAnsi="Times New Roman" w:cs="Times New Roman"/>
          <w:sz w:val="24"/>
          <w:szCs w:val="24"/>
        </w:rPr>
        <w:t>-hoz</w:t>
      </w:r>
      <w:proofErr w:type="spellEnd"/>
      <w:r w:rsidRPr="00DD6FF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D6FFD" w:rsidRPr="00DD6FFD" w:rsidRDefault="00DD6FFD" w:rsidP="00DD6FFD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D6FFD" w:rsidRDefault="00DD6FFD" w:rsidP="00DD6FFD">
      <w:pPr>
        <w:pStyle w:val="Nincstrkz"/>
        <w:rPr>
          <w:rFonts w:ascii="Times New Roman" w:hAnsi="Times New Roman" w:cs="Times New Roman"/>
          <w:sz w:val="24"/>
          <w:szCs w:val="24"/>
        </w:rPr>
      </w:pPr>
      <w:r w:rsidRPr="00DD6FFD">
        <w:rPr>
          <w:rFonts w:ascii="Times New Roman" w:hAnsi="Times New Roman" w:cs="Times New Roman"/>
          <w:sz w:val="24"/>
          <w:szCs w:val="24"/>
        </w:rPr>
        <w:t xml:space="preserve">A támogatás nevének javítását tartalmazza a rendelkezés. </w:t>
      </w:r>
    </w:p>
    <w:p w:rsidR="00DD6FFD" w:rsidRDefault="00DD6FFD" w:rsidP="00DD6FFD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D6FFD" w:rsidRPr="00DD6FFD" w:rsidRDefault="00DD6FFD" w:rsidP="00DD6FFD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§</w:t>
      </w:r>
      <w:proofErr w:type="spellStart"/>
      <w:r>
        <w:rPr>
          <w:rFonts w:ascii="Times New Roman" w:hAnsi="Times New Roman" w:cs="Times New Roman"/>
          <w:sz w:val="24"/>
          <w:szCs w:val="24"/>
        </w:rPr>
        <w:t>-hoz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DD6FFD" w:rsidRPr="00DD6FFD" w:rsidRDefault="00DD6FFD" w:rsidP="008E090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DD6FFD" w:rsidRDefault="00DD6FFD" w:rsidP="008E090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rendelet nem határozza meg a támogatható pályázatok számát, ezért a módosítás szerint a képviselő-testület a költségvetési rendeletben határozná meg, hogy az adott évben milyen keretösszeg áll rendelkezésre.</w:t>
      </w:r>
    </w:p>
    <w:p w:rsidR="00DD6FFD" w:rsidRDefault="00DD6FFD" w:rsidP="008E090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DD6FFD" w:rsidRDefault="00DD6FFD" w:rsidP="008E090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§</w:t>
      </w:r>
      <w:proofErr w:type="spellStart"/>
      <w:r>
        <w:rPr>
          <w:rFonts w:ascii="Times New Roman" w:hAnsi="Times New Roman" w:cs="Times New Roman"/>
          <w:sz w:val="24"/>
          <w:szCs w:val="24"/>
        </w:rPr>
        <w:t>-hoz</w:t>
      </w:r>
      <w:proofErr w:type="spellEnd"/>
    </w:p>
    <w:p w:rsidR="00DD6FFD" w:rsidRDefault="00DD6FFD" w:rsidP="008E090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C70D1A" w:rsidRDefault="00C70D1A" w:rsidP="008E090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javasolt módosítással az önkormányzat azokat a tehetséges </w:t>
      </w:r>
      <w:r w:rsidR="005E3602">
        <w:rPr>
          <w:rFonts w:ascii="Times New Roman" w:hAnsi="Times New Roman" w:cs="Times New Roman"/>
          <w:sz w:val="24"/>
          <w:szCs w:val="24"/>
        </w:rPr>
        <w:t xml:space="preserve">kiemelkedő sporteredményt elérő </w:t>
      </w:r>
      <w:r>
        <w:rPr>
          <w:rFonts w:ascii="Times New Roman" w:hAnsi="Times New Roman" w:cs="Times New Roman"/>
          <w:sz w:val="24"/>
          <w:szCs w:val="24"/>
        </w:rPr>
        <w:t>martfűi fiatalokat is támogatná</w:t>
      </w:r>
      <w:r w:rsidR="005E3602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akik nem azon a területen fol</w:t>
      </w:r>
      <w:r w:rsidR="005E3602">
        <w:rPr>
          <w:rFonts w:ascii="Times New Roman" w:hAnsi="Times New Roman" w:cs="Times New Roman"/>
          <w:sz w:val="24"/>
          <w:szCs w:val="24"/>
        </w:rPr>
        <w:t xml:space="preserve">ytatnak felsőfokú tanulmányokat, </w:t>
      </w:r>
      <w:r>
        <w:rPr>
          <w:rFonts w:ascii="Times New Roman" w:hAnsi="Times New Roman" w:cs="Times New Roman"/>
          <w:sz w:val="24"/>
          <w:szCs w:val="24"/>
        </w:rPr>
        <w:t>amelyben kiemelkedő teljesítményt nyújtottak.</w:t>
      </w:r>
    </w:p>
    <w:p w:rsidR="00DD6FFD" w:rsidRDefault="00DD6FFD" w:rsidP="008E090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DD6FFD" w:rsidRDefault="00DD6FFD" w:rsidP="008E090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§</w:t>
      </w:r>
      <w:proofErr w:type="spellStart"/>
      <w:r>
        <w:rPr>
          <w:rFonts w:ascii="Times New Roman" w:hAnsi="Times New Roman" w:cs="Times New Roman"/>
          <w:sz w:val="24"/>
          <w:szCs w:val="24"/>
        </w:rPr>
        <w:t>-hoz</w:t>
      </w:r>
      <w:proofErr w:type="spellEnd"/>
    </w:p>
    <w:p w:rsidR="00DD6FFD" w:rsidRDefault="00DD6FFD" w:rsidP="008E090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DD6FFD" w:rsidRDefault="00DD6FFD" w:rsidP="008E090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módosítás a kérelem elbírálásától rendeli megállapítani a támogatást, nem pedig a kérelem benyújtásától. </w:t>
      </w:r>
    </w:p>
    <w:p w:rsidR="00DD6FFD" w:rsidRDefault="00DD6FFD" w:rsidP="008E090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DD6FFD" w:rsidRDefault="00DD6FFD" w:rsidP="008E090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§</w:t>
      </w:r>
      <w:proofErr w:type="spellStart"/>
      <w:r>
        <w:rPr>
          <w:rFonts w:ascii="Times New Roman" w:hAnsi="Times New Roman" w:cs="Times New Roman"/>
          <w:sz w:val="24"/>
          <w:szCs w:val="24"/>
        </w:rPr>
        <w:t>-hoz</w:t>
      </w:r>
      <w:proofErr w:type="spellEnd"/>
    </w:p>
    <w:p w:rsidR="00DD6FFD" w:rsidRDefault="00DD6FFD" w:rsidP="008E090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DD6FFD" w:rsidRDefault="00DD6FFD" w:rsidP="008E090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módosítás alapján a költségvetésben rendelkezésre álló keretösszeg figyelembevételével, rangsort felállítva dönt a támogatásról a Képviselő-testület. </w:t>
      </w:r>
    </w:p>
    <w:p w:rsidR="00DD6FFD" w:rsidRDefault="00DD6FFD" w:rsidP="008E090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DD6FFD" w:rsidRDefault="00DD6FFD" w:rsidP="008E090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§</w:t>
      </w:r>
      <w:proofErr w:type="spellStart"/>
      <w:r>
        <w:rPr>
          <w:rFonts w:ascii="Times New Roman" w:hAnsi="Times New Roman" w:cs="Times New Roman"/>
          <w:sz w:val="24"/>
          <w:szCs w:val="24"/>
        </w:rPr>
        <w:t>-hoz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DD6FFD" w:rsidRDefault="00DD6FFD" w:rsidP="008E090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DD6FFD" w:rsidRDefault="00DD6FFD" w:rsidP="008E090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folyósítás szabályainak pontosítását tartalmazza, megnevezi, hogy a Martfűi Polgármesteri Hivatal Pénzügyi és Adóügyi Irodája végzi a folyósítást.</w:t>
      </w:r>
    </w:p>
    <w:p w:rsidR="00C70D1A" w:rsidRDefault="00C70D1A" w:rsidP="008E090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sectPr w:rsidR="00C70D1A" w:rsidSect="009402AD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95048" w:rsidRDefault="00795048" w:rsidP="00395900">
      <w:pPr>
        <w:spacing w:after="0" w:line="240" w:lineRule="auto"/>
      </w:pPr>
      <w:r>
        <w:separator/>
      </w:r>
    </w:p>
  </w:endnote>
  <w:endnote w:type="continuationSeparator" w:id="0">
    <w:p w:rsidR="00795048" w:rsidRDefault="00795048" w:rsidP="003959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0D1A" w:rsidRDefault="004B335F">
    <w:pPr>
      <w:pStyle w:val="llb"/>
      <w:jc w:val="right"/>
    </w:pPr>
    <w:fldSimple w:instr=" PAGE   \* MERGEFORMAT ">
      <w:r w:rsidR="005E3602">
        <w:rPr>
          <w:noProof/>
        </w:rPr>
        <w:t>1</w:t>
      </w:r>
    </w:fldSimple>
  </w:p>
  <w:p w:rsidR="00C70D1A" w:rsidRDefault="00C70D1A">
    <w:pPr>
      <w:pStyle w:val="ll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95048" w:rsidRDefault="00795048" w:rsidP="00395900">
      <w:pPr>
        <w:spacing w:after="0" w:line="240" w:lineRule="auto"/>
      </w:pPr>
      <w:r>
        <w:separator/>
      </w:r>
    </w:p>
  </w:footnote>
  <w:footnote w:type="continuationSeparator" w:id="0">
    <w:p w:rsidR="00795048" w:rsidRDefault="00795048" w:rsidP="0039590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433EA"/>
    <w:rsid w:val="000B341F"/>
    <w:rsid w:val="001246C0"/>
    <w:rsid w:val="001811BD"/>
    <w:rsid w:val="00181899"/>
    <w:rsid w:val="001960ED"/>
    <w:rsid w:val="001B3437"/>
    <w:rsid w:val="002725EF"/>
    <w:rsid w:val="00293C7A"/>
    <w:rsid w:val="002E3DDF"/>
    <w:rsid w:val="00306A91"/>
    <w:rsid w:val="00353E05"/>
    <w:rsid w:val="00393D81"/>
    <w:rsid w:val="00395900"/>
    <w:rsid w:val="004042BF"/>
    <w:rsid w:val="00471AD0"/>
    <w:rsid w:val="00472E56"/>
    <w:rsid w:val="004B335F"/>
    <w:rsid w:val="00514F44"/>
    <w:rsid w:val="00564C0A"/>
    <w:rsid w:val="005736C2"/>
    <w:rsid w:val="005E3602"/>
    <w:rsid w:val="00711DDC"/>
    <w:rsid w:val="00723831"/>
    <w:rsid w:val="007352A2"/>
    <w:rsid w:val="00795048"/>
    <w:rsid w:val="007D791E"/>
    <w:rsid w:val="008407DD"/>
    <w:rsid w:val="008433EA"/>
    <w:rsid w:val="00861962"/>
    <w:rsid w:val="008E090F"/>
    <w:rsid w:val="009402AD"/>
    <w:rsid w:val="009B323E"/>
    <w:rsid w:val="009B6E0F"/>
    <w:rsid w:val="00A33D94"/>
    <w:rsid w:val="00A943B7"/>
    <w:rsid w:val="00AB374D"/>
    <w:rsid w:val="00AE458D"/>
    <w:rsid w:val="00AE6684"/>
    <w:rsid w:val="00B85A96"/>
    <w:rsid w:val="00C262C0"/>
    <w:rsid w:val="00C70D1A"/>
    <w:rsid w:val="00CE5C59"/>
    <w:rsid w:val="00DD6FFD"/>
    <w:rsid w:val="00E46BB5"/>
    <w:rsid w:val="00F216B5"/>
    <w:rsid w:val="00F9472A"/>
    <w:rsid w:val="00FC4C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Body Text 2" w:unhideWhenUsed="0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8433EA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99"/>
    <w:qFormat/>
    <w:rsid w:val="008433EA"/>
    <w:rPr>
      <w:rFonts w:cs="Calibri"/>
      <w:sz w:val="22"/>
      <w:szCs w:val="22"/>
      <w:lang w:eastAsia="en-US"/>
    </w:rPr>
  </w:style>
  <w:style w:type="paragraph" w:styleId="llb">
    <w:name w:val="footer"/>
    <w:basedOn w:val="Norml"/>
    <w:link w:val="llbChar"/>
    <w:uiPriority w:val="99"/>
    <w:rsid w:val="008433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8433EA"/>
    <w:rPr>
      <w:rFonts w:ascii="Calibri" w:hAnsi="Calibri" w:cs="Calibri"/>
    </w:rPr>
  </w:style>
  <w:style w:type="character" w:styleId="Hiperhivatkozs">
    <w:name w:val="Hyperlink"/>
    <w:basedOn w:val="Bekezdsalapbettpusa"/>
    <w:uiPriority w:val="99"/>
    <w:semiHidden/>
    <w:rsid w:val="008E090F"/>
    <w:rPr>
      <w:color w:val="0000FF"/>
      <w:u w:val="single"/>
    </w:rPr>
  </w:style>
  <w:style w:type="paragraph" w:styleId="Szvegtrzs2">
    <w:name w:val="Body Text 2"/>
    <w:basedOn w:val="Norml"/>
    <w:link w:val="Szvegtrzs2Char"/>
    <w:uiPriority w:val="99"/>
    <w:semiHidden/>
    <w:rsid w:val="008E090F"/>
    <w:pPr>
      <w:spacing w:after="120" w:line="48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customStyle="1" w:styleId="Szvegtrzs2Char">
    <w:name w:val="Szövegtörzs 2 Char"/>
    <w:basedOn w:val="Bekezdsalapbettpusa"/>
    <w:link w:val="Szvegtrzs2"/>
    <w:uiPriority w:val="99"/>
    <w:semiHidden/>
    <w:rsid w:val="008E090F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Buborkszveg">
    <w:name w:val="Balloon Text"/>
    <w:basedOn w:val="Norml"/>
    <w:link w:val="BuborkszvegChar"/>
    <w:uiPriority w:val="99"/>
    <w:semiHidden/>
    <w:rsid w:val="00C262C0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864EA"/>
    <w:rPr>
      <w:rFonts w:ascii="Times New Roman" w:hAnsi="Times New Roman"/>
      <w:sz w:val="0"/>
      <w:szCs w:val="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210</Words>
  <Characters>1449</Characters>
  <Application>Microsoft Office Word</Application>
  <DocSecurity>0</DocSecurity>
  <Lines>12</Lines>
  <Paragraphs>3</Paragraphs>
  <ScaleCrop>false</ScaleCrop>
  <Company>Microsoft Office Enterprise 2007 SP3</Company>
  <LinksUpToDate>false</LinksUpToDate>
  <CharactersWithSpaces>1656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Martfű Város Jegyzőjétől</dc:title>
  <dc:subject/>
  <dc:creator>User</dc:creator>
  <cp:keywords/>
  <dc:description/>
  <cp:lastModifiedBy>akormendine</cp:lastModifiedBy>
  <cp:revision>6</cp:revision>
  <cp:lastPrinted>2013-11-28T08:40:00Z</cp:lastPrinted>
  <dcterms:created xsi:type="dcterms:W3CDTF">2013-11-26T11:52:00Z</dcterms:created>
  <dcterms:modified xsi:type="dcterms:W3CDTF">2013-11-28T08:41:00Z</dcterms:modified>
</cp:coreProperties>
</file>