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196" w:rsidRDefault="00E93196" w:rsidP="00E93196">
      <w:pPr>
        <w:jc w:val="both"/>
      </w:pPr>
    </w:p>
    <w:p w:rsidR="00E93196" w:rsidRDefault="00E93196" w:rsidP="00E93196">
      <w:pPr>
        <w:jc w:val="both"/>
      </w:pPr>
    </w:p>
    <w:p w:rsidR="00E93196" w:rsidRPr="004A3E38" w:rsidRDefault="00E93196" w:rsidP="00E9319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E93196" w:rsidRDefault="00E93196" w:rsidP="00E93196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E93196" w:rsidRDefault="00E93196" w:rsidP="00E93196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E93196" w:rsidRDefault="00E93196" w:rsidP="00E93196">
      <w:pPr>
        <w:rPr>
          <w:noProof/>
        </w:rPr>
      </w:pPr>
    </w:p>
    <w:p w:rsidR="00E93196" w:rsidRDefault="00E93196" w:rsidP="00E93196"/>
    <w:p w:rsidR="00E93196" w:rsidRDefault="00E93196" w:rsidP="00E93196">
      <w:pPr>
        <w:spacing w:line="360" w:lineRule="auto"/>
        <w:jc w:val="both"/>
      </w:pPr>
    </w:p>
    <w:p w:rsidR="00E93196" w:rsidRDefault="00E93196" w:rsidP="00E93196">
      <w:pPr>
        <w:spacing w:line="360" w:lineRule="auto"/>
        <w:jc w:val="center"/>
        <w:rPr>
          <w:b/>
          <w:bCs/>
          <w:sz w:val="32"/>
          <w:szCs w:val="32"/>
        </w:rPr>
      </w:pPr>
    </w:p>
    <w:p w:rsidR="00E93196" w:rsidRPr="00BB7875" w:rsidRDefault="00E93196" w:rsidP="00E93196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BB7875">
        <w:rPr>
          <w:rFonts w:ascii="Times New Roman" w:hAnsi="Times New Roman"/>
          <w:b/>
          <w:bCs/>
          <w:sz w:val="32"/>
          <w:szCs w:val="32"/>
        </w:rPr>
        <w:t xml:space="preserve">Előterjesztés </w:t>
      </w:r>
    </w:p>
    <w:p w:rsidR="00E93196" w:rsidRPr="008B34A0" w:rsidRDefault="008B34A0" w:rsidP="00E93196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B34A0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8B34A0">
        <w:rPr>
          <w:rFonts w:ascii="Times New Roman" w:hAnsi="Times New Roman" w:cs="Times New Roman"/>
          <w:bCs/>
          <w:sz w:val="24"/>
          <w:szCs w:val="24"/>
        </w:rPr>
        <w:t xml:space="preserve"> Városfejlesztési Nonprofit Kft. tőkejuttatására.</w:t>
      </w: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Pr="00DC3296" w:rsidRDefault="00E93196" w:rsidP="0026474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április 30-i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E93196" w:rsidRPr="00DC32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E93196" w:rsidRPr="00BB7875" w:rsidRDefault="00E93196" w:rsidP="00E9319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93196" w:rsidRDefault="00E93196" w:rsidP="00E93196">
      <w:pPr>
        <w:jc w:val="both"/>
      </w:pPr>
    </w:p>
    <w:p w:rsidR="00E93196" w:rsidRDefault="00E93196" w:rsidP="00E93196">
      <w:pPr>
        <w:jc w:val="both"/>
      </w:pPr>
    </w:p>
    <w:p w:rsidR="00E93196" w:rsidRPr="00E93196" w:rsidRDefault="00264749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bookmarkStart w:id="0" w:name="_GoBack"/>
      <w:bookmarkEnd w:id="0"/>
      <w:r w:rsidR="00E93196" w:rsidRPr="00E93196">
        <w:rPr>
          <w:rFonts w:ascii="Times New Roman" w:hAnsi="Times New Roman" w:cs="Times New Roman"/>
          <w:sz w:val="24"/>
          <w:szCs w:val="24"/>
        </w:rPr>
        <w:t>!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 xml:space="preserve">A Városfejlesztési Nonprofit Kft. kérelmet nyújtott be a karbantartási, felújítási, épületbiztonsági munkálatainak fedezetére tőkejuttatás céljából. 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A kérelmet az előterjesztéshez mellékelem.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br/>
        <w:t xml:space="preserve">Kérem a Tisztelt Képviselő-testületet, hogy az előterjesztést tárgyalja meg, és az alábbi határozati javaslatot fogadja el. 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3196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……/2015.(IV.30.) határozat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31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93196">
        <w:rPr>
          <w:rFonts w:ascii="Times New Roman" w:hAnsi="Times New Roman" w:cs="Times New Roman"/>
          <w:sz w:val="24"/>
          <w:szCs w:val="24"/>
        </w:rPr>
        <w:t xml:space="preserve"> Városfejlesztési Nonprofit Kft. tőkejuttatásáról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Városfejlesztési Nonprofit Kft. tőkejuttatására vonatkozó előterjesztést, mely alapján 1.800.000.-Ft tőkejuttatást biztosít Martfű Város Önkormányzatának 2015. évi költségvetése általános tartalékkeret terhére. </w:t>
      </w:r>
    </w:p>
    <w:p w:rsidR="00E93196" w:rsidRPr="00E93196" w:rsidRDefault="00E93196" w:rsidP="00E93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E93196" w:rsidRPr="00E93196" w:rsidRDefault="00E93196" w:rsidP="00E93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1. Jász-Nagykun-Szolnok Megyei Kormányhivatal</w:t>
      </w:r>
    </w:p>
    <w:p w:rsidR="00E93196" w:rsidRPr="00E93196" w:rsidRDefault="00E93196" w:rsidP="00E93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E93196" w:rsidRPr="00E93196" w:rsidRDefault="00E93196" w:rsidP="00E93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3. Városfejlesztési Nonprofit Kft. helyben</w:t>
      </w:r>
    </w:p>
    <w:p w:rsidR="00E93196" w:rsidRPr="00E93196" w:rsidRDefault="00E93196" w:rsidP="00E931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3196" w:rsidRPr="00E93196" w:rsidRDefault="00E93196">
      <w:pPr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>Martfű, 2015. április 15.</w:t>
      </w:r>
    </w:p>
    <w:p w:rsidR="00E93196" w:rsidRPr="00E93196" w:rsidRDefault="00E93196">
      <w:pPr>
        <w:rPr>
          <w:rFonts w:ascii="Times New Roman" w:hAnsi="Times New Roman" w:cs="Times New Roman"/>
          <w:sz w:val="24"/>
          <w:szCs w:val="24"/>
        </w:rPr>
      </w:pPr>
    </w:p>
    <w:p w:rsidR="00E93196" w:rsidRPr="00E93196" w:rsidRDefault="00E93196" w:rsidP="00E931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93196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E93196" w:rsidRPr="00E93196" w:rsidRDefault="00E93196" w:rsidP="00E931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E93196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E93196" w:rsidRPr="00E93196" w:rsidRDefault="00E93196">
      <w:pPr>
        <w:rPr>
          <w:rFonts w:ascii="Times New Roman" w:hAnsi="Times New Roman" w:cs="Times New Roman"/>
          <w:sz w:val="24"/>
          <w:szCs w:val="24"/>
        </w:rPr>
      </w:pPr>
    </w:p>
    <w:sectPr w:rsidR="00E93196" w:rsidRPr="00E93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96"/>
    <w:rsid w:val="00264749"/>
    <w:rsid w:val="00734BC6"/>
    <w:rsid w:val="008B34A0"/>
    <w:rsid w:val="00E9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5C6B3-9C21-4B50-8AD0-42BCC15C9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E93196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E93196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E93196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E93196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3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3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2015-04-15T10:01:00Z</cp:lastPrinted>
  <dcterms:created xsi:type="dcterms:W3CDTF">2015-04-15T09:40:00Z</dcterms:created>
  <dcterms:modified xsi:type="dcterms:W3CDTF">2015-04-20T08:01:00Z</dcterms:modified>
</cp:coreProperties>
</file>