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423" w:rsidRPr="00126B80" w:rsidRDefault="00171423" w:rsidP="00126B8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126B80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B80">
        <w:rPr>
          <w:b/>
          <w:bCs/>
          <w:sz w:val="28"/>
          <w:szCs w:val="28"/>
        </w:rPr>
        <w:t>Martfű Város Polgármesterétől</w:t>
      </w:r>
    </w:p>
    <w:p w:rsidR="00171423" w:rsidRPr="00171423" w:rsidRDefault="00171423" w:rsidP="00126B80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171423" w:rsidRPr="00171423" w:rsidRDefault="00171423" w:rsidP="00126B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1714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7" w:history="1">
        <w:r w:rsidRPr="001714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171423" w:rsidRPr="00171423" w:rsidRDefault="00171423" w:rsidP="00171423">
      <w:pPr>
        <w:rPr>
          <w:rFonts w:ascii="Times New Roman" w:hAnsi="Times New Roman"/>
          <w:noProof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4"/>
          <w:szCs w:val="24"/>
        </w:rPr>
      </w:pPr>
    </w:p>
    <w:p w:rsidR="00171423" w:rsidRPr="00171423" w:rsidRDefault="00171423" w:rsidP="00171423">
      <w:pPr>
        <w:rPr>
          <w:rFonts w:ascii="Times New Roman" w:hAnsi="Times New Roman"/>
          <w:b/>
          <w:bCs/>
          <w:sz w:val="28"/>
          <w:szCs w:val="28"/>
        </w:rPr>
      </w:pPr>
    </w:p>
    <w:p w:rsidR="00171423" w:rsidRPr="00126B80" w:rsidRDefault="00171423" w:rsidP="00171423">
      <w:pPr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171423">
        <w:rPr>
          <w:rFonts w:ascii="Times New Roman" w:hAnsi="Times New Roman"/>
          <w:b/>
          <w:bCs/>
          <w:caps/>
          <w:sz w:val="28"/>
          <w:szCs w:val="28"/>
        </w:rPr>
        <w:t>Előterjesztés</w:t>
      </w:r>
    </w:p>
    <w:p w:rsidR="00171423" w:rsidRPr="009A4721" w:rsidRDefault="00117734" w:rsidP="00171423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Martfűi József Attila Általáno</w:t>
      </w:r>
      <w:r w:rsidR="00535445">
        <w:rPr>
          <w:rFonts w:ascii="Times New Roman" w:hAnsi="Times New Roman"/>
          <w:b/>
          <w:sz w:val="24"/>
          <w:szCs w:val="24"/>
        </w:rPr>
        <w:t>s Iskola Mezőhéki Tagintézménye megszüntetés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35445">
        <w:rPr>
          <w:rFonts w:ascii="Times New Roman" w:hAnsi="Times New Roman"/>
          <w:b/>
          <w:sz w:val="24"/>
          <w:szCs w:val="24"/>
        </w:rPr>
        <w:t>véleményezésére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71423" w:rsidRPr="00171423" w:rsidRDefault="00171423" w:rsidP="00171423">
      <w:pPr>
        <w:jc w:val="center"/>
        <w:rPr>
          <w:rFonts w:ascii="Times New Roman" w:hAnsi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71423" w:rsidRPr="00171423" w:rsidRDefault="00184DE4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április 30</w:t>
      </w:r>
      <w:r w:rsidR="00171423" w:rsidRPr="00171423">
        <w:rPr>
          <w:rFonts w:ascii="Times New Roman" w:hAnsi="Times New Roman" w:cs="Times New Roman"/>
          <w:sz w:val="24"/>
          <w:szCs w:val="24"/>
        </w:rPr>
        <w:t>-i ülésére</w:t>
      </w: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1DF9" w:rsidRDefault="00971DF9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26B80" w:rsidRPr="00171423" w:rsidRDefault="00126B80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184DE4">
        <w:rPr>
          <w:rFonts w:ascii="Times New Roman" w:hAnsi="Times New Roman" w:cs="Times New Roman"/>
          <w:sz w:val="24"/>
          <w:szCs w:val="24"/>
        </w:rPr>
        <w:t>Hegedűsné Blaskó Anikó al</w:t>
      </w:r>
      <w:r w:rsidR="005C5104">
        <w:rPr>
          <w:rFonts w:ascii="Times New Roman" w:hAnsi="Times New Roman" w:cs="Times New Roman"/>
          <w:sz w:val="24"/>
          <w:szCs w:val="24"/>
        </w:rPr>
        <w:t>jegyző</w:t>
      </w: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84DE4" w:rsidRDefault="00117734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Véleményezte: Oktatási, Művelődési, Sport, Civil és Egyházi Kapcsolatok Bizottsága</w:t>
      </w:r>
    </w:p>
    <w:p w:rsidR="00184DE4" w:rsidRPr="00171423" w:rsidRDefault="00184DE4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171423" w:rsidRP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71423" w:rsidRDefault="00171423" w:rsidP="0017142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56EE1" w:rsidRDefault="00F56EE1">
      <w:pPr>
        <w:rPr>
          <w:rFonts w:ascii="Times New Roman" w:hAnsi="Times New Roman"/>
          <w:sz w:val="24"/>
          <w:szCs w:val="24"/>
        </w:rPr>
      </w:pPr>
    </w:p>
    <w:p w:rsidR="00F56EE1" w:rsidRDefault="00F56EE1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356685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6685" w:rsidRDefault="00117734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Klebelsberg Intézményfenntartó Központ jogi személyiségű szervezeti egységeiként működő köznevelési intézményeket érintő fenntartói döntést a jogszabályban meghatározott egyeztetési és véleményezési eljárásnak kell megelőznie. </w:t>
      </w:r>
    </w:p>
    <w:p w:rsidR="001F1450" w:rsidRDefault="001F1450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nemzeti köznevelésről szóló 2011. CXC. törvény </w:t>
      </w:r>
      <w:r w:rsidR="00844017">
        <w:rPr>
          <w:rFonts w:ascii="Times New Roman" w:hAnsi="Times New Roman" w:cs="Times New Roman"/>
          <w:sz w:val="24"/>
          <w:szCs w:val="24"/>
        </w:rPr>
        <w:t xml:space="preserve">(továbbiakban: </w:t>
      </w:r>
      <w:proofErr w:type="spellStart"/>
      <w:r w:rsidR="00844017">
        <w:rPr>
          <w:rFonts w:ascii="Times New Roman" w:hAnsi="Times New Roman" w:cs="Times New Roman"/>
          <w:sz w:val="24"/>
          <w:szCs w:val="24"/>
        </w:rPr>
        <w:t>Nkt</w:t>
      </w:r>
      <w:proofErr w:type="spellEnd"/>
      <w:r w:rsidR="00844017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 xml:space="preserve">83. § (3) bekezdése alapján a működtető önkormányzat véleményét is kell kérni köznevelési intézményt érintő döntést megelőzően. </w:t>
      </w:r>
    </w:p>
    <w:p w:rsidR="001F1450" w:rsidRDefault="001F1450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F1450" w:rsidRPr="00171423" w:rsidRDefault="001F1450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Fentiekre tekintettel a Klebelsberg Intézményfenntartó Központ Szolnoki Tankerülete a köznevelési törvény alapján a Martfűi József Attila Általán</w:t>
      </w:r>
      <w:r w:rsidR="00535445">
        <w:rPr>
          <w:rFonts w:ascii="Times New Roman" w:hAnsi="Times New Roman" w:cs="Times New Roman"/>
          <w:sz w:val="24"/>
          <w:szCs w:val="24"/>
        </w:rPr>
        <w:t>os Iskola Mezőhéki Tagintézménye megszüntetésével</w:t>
      </w:r>
      <w:r>
        <w:rPr>
          <w:rFonts w:ascii="Times New Roman" w:hAnsi="Times New Roman" w:cs="Times New Roman"/>
          <w:sz w:val="24"/>
          <w:szCs w:val="24"/>
        </w:rPr>
        <w:t xml:space="preserve"> kapcsolatosan kérte Martfű Város Önkormányzata véleményét. </w:t>
      </w:r>
    </w:p>
    <w:p w:rsidR="00356685" w:rsidRDefault="00356685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F1450" w:rsidRDefault="00844017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előterjesztéshez mellékelem a </w:t>
      </w:r>
      <w:r w:rsidRPr="00844017">
        <w:rPr>
          <w:rFonts w:ascii="Times New Roman" w:hAnsi="Times New Roman" w:cs="Times New Roman"/>
          <w:sz w:val="24"/>
          <w:szCs w:val="24"/>
        </w:rPr>
        <w:t>Klebelsberg Intézményfenntartó Központ Szolnoki Tankerülete</w:t>
      </w:r>
      <w:r>
        <w:rPr>
          <w:rFonts w:ascii="Times New Roman" w:hAnsi="Times New Roman" w:cs="Times New Roman"/>
          <w:sz w:val="24"/>
          <w:szCs w:val="24"/>
        </w:rPr>
        <w:t xml:space="preserve"> által megküldött tájékoztatót az </w:t>
      </w:r>
      <w:proofErr w:type="spellStart"/>
      <w:r>
        <w:rPr>
          <w:rFonts w:ascii="Times New Roman" w:hAnsi="Times New Roman" w:cs="Times New Roman"/>
          <w:sz w:val="24"/>
          <w:szCs w:val="24"/>
        </w:rPr>
        <w:t>Nkt</w:t>
      </w:r>
      <w:proofErr w:type="spellEnd"/>
      <w:r>
        <w:rPr>
          <w:rFonts w:ascii="Times New Roman" w:hAnsi="Times New Roman" w:cs="Times New Roman"/>
          <w:sz w:val="24"/>
          <w:szCs w:val="24"/>
        </w:rPr>
        <w:t>. 83. §. és 84.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szerinti véleményeztetési eljáráshoz. </w:t>
      </w:r>
    </w:p>
    <w:p w:rsidR="00844017" w:rsidRDefault="00844017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F1450" w:rsidRDefault="00844017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az előterjesztés megtárgyalását.</w:t>
      </w:r>
    </w:p>
    <w:p w:rsidR="00844017" w:rsidRDefault="00844017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F1450" w:rsidRDefault="001F1450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F1450" w:rsidRDefault="001F1450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6685" w:rsidRPr="00F30483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483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F30483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0483" w:rsidRPr="00171423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957455" w:rsidRDefault="00F30483" w:rsidP="00655D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…./2015</w:t>
      </w:r>
      <w:r w:rsidR="00436D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(IV.30.)</w:t>
      </w:r>
      <w:r w:rsidR="00957455" w:rsidRPr="00171423">
        <w:rPr>
          <w:rFonts w:ascii="Times New Roman" w:hAnsi="Times New Roman" w:cs="Times New Roman"/>
          <w:sz w:val="24"/>
          <w:szCs w:val="24"/>
        </w:rPr>
        <w:t xml:space="preserve"> határozat</w:t>
      </w:r>
      <w:r w:rsidR="000304AF">
        <w:rPr>
          <w:rFonts w:ascii="Times New Roman" w:hAnsi="Times New Roman" w:cs="Times New Roman"/>
          <w:sz w:val="24"/>
          <w:szCs w:val="24"/>
        </w:rPr>
        <w:t>a</w:t>
      </w:r>
    </w:p>
    <w:p w:rsidR="00171423" w:rsidRDefault="001714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56C36" w:rsidRPr="00E56C36" w:rsidRDefault="00E56C36" w:rsidP="00E56C3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56C36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E56C36">
        <w:rPr>
          <w:rFonts w:ascii="Times New Roman" w:hAnsi="Times New Roman"/>
          <w:b/>
          <w:sz w:val="24"/>
          <w:szCs w:val="24"/>
        </w:rPr>
        <w:t xml:space="preserve"> Martfűi József Attila Általáno</w:t>
      </w:r>
      <w:r w:rsidR="00535445">
        <w:rPr>
          <w:rFonts w:ascii="Times New Roman" w:hAnsi="Times New Roman"/>
          <w:b/>
          <w:sz w:val="24"/>
          <w:szCs w:val="24"/>
        </w:rPr>
        <w:t>s Iskola Mezőhéki Tagintézménye</w:t>
      </w:r>
      <w:r w:rsidRPr="00E56C36">
        <w:rPr>
          <w:rFonts w:ascii="Times New Roman" w:hAnsi="Times New Roman"/>
          <w:b/>
          <w:sz w:val="24"/>
          <w:szCs w:val="24"/>
        </w:rPr>
        <w:t xml:space="preserve"> megszün</w:t>
      </w:r>
      <w:r>
        <w:rPr>
          <w:rFonts w:ascii="Times New Roman" w:hAnsi="Times New Roman"/>
          <w:b/>
          <w:sz w:val="24"/>
          <w:szCs w:val="24"/>
        </w:rPr>
        <w:t>tetés véleményezéséről</w:t>
      </w:r>
    </w:p>
    <w:p w:rsidR="00E56C36" w:rsidRPr="00171423" w:rsidRDefault="00E56C36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5079" w:rsidRDefault="00E56C36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az </w:t>
      </w:r>
      <w:r w:rsidRPr="00E56C36">
        <w:rPr>
          <w:rFonts w:ascii="Times New Roman" w:hAnsi="Times New Roman" w:cs="Times New Roman"/>
          <w:sz w:val="24"/>
          <w:szCs w:val="24"/>
        </w:rPr>
        <w:t>a Martfűi József Attila Általáno</w:t>
      </w:r>
      <w:r w:rsidR="00535445">
        <w:rPr>
          <w:rFonts w:ascii="Times New Roman" w:hAnsi="Times New Roman" w:cs="Times New Roman"/>
          <w:sz w:val="24"/>
          <w:szCs w:val="24"/>
        </w:rPr>
        <w:t>s Iskola Mezőhéki Tagintézménye megszüntetés véleményezéséről szóló</w:t>
      </w:r>
      <w:r>
        <w:rPr>
          <w:rFonts w:ascii="Times New Roman" w:hAnsi="Times New Roman" w:cs="Times New Roman"/>
          <w:sz w:val="24"/>
          <w:szCs w:val="24"/>
        </w:rPr>
        <w:t xml:space="preserve"> előterjesztést. </w:t>
      </w:r>
    </w:p>
    <w:p w:rsidR="000304AF" w:rsidRDefault="00E56C36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 határozat melléklet</w:t>
      </w:r>
      <w:r w:rsidR="000304AF">
        <w:rPr>
          <w:rFonts w:ascii="Times New Roman" w:hAnsi="Times New Roman" w:cs="Times New Roman"/>
          <w:sz w:val="24"/>
          <w:szCs w:val="24"/>
        </w:rPr>
        <w:t>ét képező tájékoztatóban leírtakkal egyetért.</w:t>
      </w:r>
    </w:p>
    <w:p w:rsidR="00FA3223" w:rsidRPr="00171423" w:rsidRDefault="00E56C36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2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171423">
        <w:rPr>
          <w:rFonts w:ascii="Times New Roman" w:hAnsi="Times New Roman" w:cs="Times New Roman"/>
          <w:sz w:val="24"/>
          <w:szCs w:val="24"/>
        </w:rPr>
        <w:t>Erről értesül:</w:t>
      </w:r>
    </w:p>
    <w:p w:rsidR="0026521E" w:rsidRDefault="000B26FF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44017" w:rsidRPr="00844017">
        <w:rPr>
          <w:rFonts w:ascii="Times New Roman" w:hAnsi="Times New Roman" w:cs="Times New Roman"/>
          <w:sz w:val="24"/>
          <w:szCs w:val="24"/>
        </w:rPr>
        <w:t>Klebelsberg Intézményfenntartó Központ Szolnoki Tankerülete</w:t>
      </w:r>
    </w:p>
    <w:p w:rsidR="000B26FF" w:rsidRPr="00171423" w:rsidRDefault="00844017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5000 Szolnok, Kossuth tér 1. 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35445">
        <w:rPr>
          <w:rFonts w:ascii="Times New Roman" w:hAnsi="Times New Roman" w:cs="Times New Roman"/>
          <w:sz w:val="24"/>
          <w:szCs w:val="24"/>
        </w:rPr>
        <w:t>.</w:t>
      </w:r>
      <w:r w:rsidR="000B26FF">
        <w:rPr>
          <w:rFonts w:ascii="Times New Roman" w:hAnsi="Times New Roman" w:cs="Times New Roman"/>
          <w:sz w:val="24"/>
          <w:szCs w:val="24"/>
        </w:rPr>
        <w:t xml:space="preserve"> JNSZ</w:t>
      </w:r>
      <w:r w:rsidR="00FA3223" w:rsidRPr="00171423">
        <w:rPr>
          <w:rFonts w:ascii="Times New Roman" w:hAnsi="Times New Roman" w:cs="Times New Roman"/>
          <w:sz w:val="24"/>
          <w:szCs w:val="24"/>
        </w:rPr>
        <w:t xml:space="preserve"> Megyei Kormányhivatal, Szolnok,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35445">
        <w:rPr>
          <w:rFonts w:ascii="Times New Roman" w:hAnsi="Times New Roman" w:cs="Times New Roman"/>
          <w:sz w:val="24"/>
          <w:szCs w:val="24"/>
        </w:rPr>
        <w:t>.</w:t>
      </w:r>
      <w:r w:rsidR="00FA3223" w:rsidRPr="00171423">
        <w:rPr>
          <w:rFonts w:ascii="Times New Roman" w:hAnsi="Times New Roman" w:cs="Times New Roman"/>
          <w:sz w:val="24"/>
          <w:szCs w:val="24"/>
        </w:rPr>
        <w:t xml:space="preserve"> </w:t>
      </w:r>
      <w:r w:rsidR="00844017">
        <w:rPr>
          <w:rFonts w:ascii="Times New Roman" w:hAnsi="Times New Roman" w:cs="Times New Roman"/>
          <w:sz w:val="24"/>
          <w:szCs w:val="24"/>
        </w:rPr>
        <w:t xml:space="preserve">Művelődési és Szociális </w:t>
      </w:r>
      <w:r w:rsidR="000B26FF">
        <w:rPr>
          <w:rFonts w:ascii="Times New Roman" w:hAnsi="Times New Roman" w:cs="Times New Roman"/>
          <w:sz w:val="24"/>
          <w:szCs w:val="24"/>
        </w:rPr>
        <w:t>I</w:t>
      </w:r>
      <w:r w:rsidR="004A2938">
        <w:rPr>
          <w:rFonts w:ascii="Times New Roman" w:hAnsi="Times New Roman" w:cs="Times New Roman"/>
          <w:sz w:val="24"/>
          <w:szCs w:val="24"/>
        </w:rPr>
        <w:t>roda</w:t>
      </w:r>
      <w:r w:rsidR="00844017">
        <w:rPr>
          <w:rFonts w:ascii="Times New Roman" w:hAnsi="Times New Roman" w:cs="Times New Roman"/>
          <w:sz w:val="24"/>
          <w:szCs w:val="24"/>
        </w:rPr>
        <w:t>,</w:t>
      </w:r>
      <w:r w:rsidR="004A2938">
        <w:rPr>
          <w:rFonts w:ascii="Times New Roman" w:hAnsi="Times New Roman" w:cs="Times New Roman"/>
          <w:sz w:val="24"/>
          <w:szCs w:val="24"/>
        </w:rPr>
        <w:t xml:space="preserve"> Helyben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35445">
        <w:rPr>
          <w:rFonts w:ascii="Times New Roman" w:hAnsi="Times New Roman" w:cs="Times New Roman"/>
          <w:sz w:val="24"/>
          <w:szCs w:val="24"/>
        </w:rPr>
        <w:t>.</w:t>
      </w:r>
      <w:r w:rsidR="00FA3223" w:rsidRPr="00171423">
        <w:rPr>
          <w:rFonts w:ascii="Times New Roman" w:hAnsi="Times New Roman" w:cs="Times New Roman"/>
          <w:sz w:val="24"/>
          <w:szCs w:val="24"/>
        </w:rPr>
        <w:t xml:space="preserve"> Valamennyi Képviselő, Helyben,</w:t>
      </w:r>
    </w:p>
    <w:p w:rsidR="00FA3223" w:rsidRPr="00171423" w:rsidRDefault="0026521E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35445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FA3223" w:rsidRPr="00171423">
        <w:rPr>
          <w:rFonts w:ascii="Times New Roman" w:hAnsi="Times New Roman" w:cs="Times New Roman"/>
          <w:sz w:val="24"/>
          <w:szCs w:val="24"/>
        </w:rPr>
        <w:t xml:space="preserve"> Irattár.</w:t>
      </w:r>
    </w:p>
    <w:p w:rsidR="00FA3223" w:rsidRPr="00171423" w:rsidRDefault="00FA3223" w:rsidP="00126B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26B80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április 20.</w:t>
      </w:r>
    </w:p>
    <w:p w:rsidR="00126B80" w:rsidRDefault="00126B80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A3223" w:rsidRDefault="00126B80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B26FF">
        <w:rPr>
          <w:rFonts w:ascii="Times New Roman" w:hAnsi="Times New Roman" w:cs="Times New Roman"/>
          <w:sz w:val="24"/>
          <w:szCs w:val="24"/>
        </w:rPr>
        <w:t>Dr. Papp Antal</w:t>
      </w:r>
    </w:p>
    <w:p w:rsidR="00171423" w:rsidRDefault="00171423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6B8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0B26FF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26FF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0B26FF" w:rsidRDefault="000B26FF" w:rsidP="00126B8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126B80" w:rsidRPr="00F56EE1" w:rsidRDefault="00126B80">
      <w:pPr>
        <w:pStyle w:val="Nincstrkz"/>
      </w:pPr>
    </w:p>
    <w:sectPr w:rsidR="00126B80" w:rsidRPr="00F56EE1" w:rsidSect="00184DE4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13E" w:rsidRDefault="0057013E" w:rsidP="00143AEA">
      <w:pPr>
        <w:spacing w:after="0" w:line="240" w:lineRule="auto"/>
      </w:pPr>
      <w:r>
        <w:separator/>
      </w:r>
    </w:p>
  </w:endnote>
  <w:endnote w:type="continuationSeparator" w:id="0">
    <w:p w:rsidR="0057013E" w:rsidRDefault="0057013E" w:rsidP="00143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63938"/>
      <w:docPartObj>
        <w:docPartGallery w:val="Page Numbers (Bottom of Page)"/>
        <w:docPartUnique/>
      </w:docPartObj>
    </w:sdtPr>
    <w:sdtEndPr/>
    <w:sdtContent>
      <w:p w:rsidR="00143AEA" w:rsidRDefault="00233251">
        <w:pPr>
          <w:pStyle w:val="llb"/>
          <w:jc w:val="center"/>
        </w:pPr>
        <w:r>
          <w:fldChar w:fldCharType="begin"/>
        </w:r>
        <w:r w:rsidR="007F0B8F">
          <w:instrText xml:space="preserve"> PAGE   \* MERGEFORMAT </w:instrText>
        </w:r>
        <w:r>
          <w:fldChar w:fldCharType="separate"/>
        </w:r>
        <w:r w:rsidR="0053544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3AEA" w:rsidRDefault="00143AE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132959"/>
      <w:docPartObj>
        <w:docPartGallery w:val="Page Numbers (Bottom of Page)"/>
        <w:docPartUnique/>
      </w:docPartObj>
    </w:sdtPr>
    <w:sdtEndPr/>
    <w:sdtContent>
      <w:p w:rsidR="00184DE4" w:rsidRDefault="00184DE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84DE4" w:rsidRDefault="00184DE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13E" w:rsidRDefault="0057013E" w:rsidP="00143AEA">
      <w:pPr>
        <w:spacing w:after="0" w:line="240" w:lineRule="auto"/>
      </w:pPr>
      <w:r>
        <w:separator/>
      </w:r>
    </w:p>
  </w:footnote>
  <w:footnote w:type="continuationSeparator" w:id="0">
    <w:p w:rsidR="0057013E" w:rsidRDefault="0057013E" w:rsidP="00143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EE1"/>
    <w:rsid w:val="000304AF"/>
    <w:rsid w:val="000372A0"/>
    <w:rsid w:val="000659C1"/>
    <w:rsid w:val="00077589"/>
    <w:rsid w:val="000B26FF"/>
    <w:rsid w:val="00117734"/>
    <w:rsid w:val="00126B80"/>
    <w:rsid w:val="00127E88"/>
    <w:rsid w:val="00143AEA"/>
    <w:rsid w:val="00171423"/>
    <w:rsid w:val="00184DE4"/>
    <w:rsid w:val="001A3B3B"/>
    <w:rsid w:val="001F1450"/>
    <w:rsid w:val="00233251"/>
    <w:rsid w:val="0026521E"/>
    <w:rsid w:val="0027464B"/>
    <w:rsid w:val="00284DD5"/>
    <w:rsid w:val="00285155"/>
    <w:rsid w:val="002B3C22"/>
    <w:rsid w:val="002C25CE"/>
    <w:rsid w:val="002F074C"/>
    <w:rsid w:val="00302543"/>
    <w:rsid w:val="00304D7D"/>
    <w:rsid w:val="00356685"/>
    <w:rsid w:val="003C5079"/>
    <w:rsid w:val="003F0732"/>
    <w:rsid w:val="00401918"/>
    <w:rsid w:val="00427EFF"/>
    <w:rsid w:val="00436D31"/>
    <w:rsid w:val="004A2938"/>
    <w:rsid w:val="004B1DBD"/>
    <w:rsid w:val="00501856"/>
    <w:rsid w:val="00535445"/>
    <w:rsid w:val="0057013E"/>
    <w:rsid w:val="00594DB7"/>
    <w:rsid w:val="0059657C"/>
    <w:rsid w:val="005B7433"/>
    <w:rsid w:val="005C5104"/>
    <w:rsid w:val="00646C43"/>
    <w:rsid w:val="00655D5B"/>
    <w:rsid w:val="006606A8"/>
    <w:rsid w:val="006A0F71"/>
    <w:rsid w:val="00702D30"/>
    <w:rsid w:val="00742D9F"/>
    <w:rsid w:val="007E72B9"/>
    <w:rsid w:val="007F0B8F"/>
    <w:rsid w:val="0082038D"/>
    <w:rsid w:val="008340E9"/>
    <w:rsid w:val="00844017"/>
    <w:rsid w:val="008C7AAF"/>
    <w:rsid w:val="00957455"/>
    <w:rsid w:val="00971DF9"/>
    <w:rsid w:val="00996FE1"/>
    <w:rsid w:val="009A4721"/>
    <w:rsid w:val="009D2A44"/>
    <w:rsid w:val="009E2632"/>
    <w:rsid w:val="00A17F2E"/>
    <w:rsid w:val="00A4788F"/>
    <w:rsid w:val="00A606BB"/>
    <w:rsid w:val="00A7240C"/>
    <w:rsid w:val="00AA6F31"/>
    <w:rsid w:val="00B30038"/>
    <w:rsid w:val="00B560F9"/>
    <w:rsid w:val="00B6565A"/>
    <w:rsid w:val="00BD2EA9"/>
    <w:rsid w:val="00C86929"/>
    <w:rsid w:val="00D439C1"/>
    <w:rsid w:val="00DA1D75"/>
    <w:rsid w:val="00E0509A"/>
    <w:rsid w:val="00E41F44"/>
    <w:rsid w:val="00E435B6"/>
    <w:rsid w:val="00E56C36"/>
    <w:rsid w:val="00ED52B9"/>
    <w:rsid w:val="00EF5F87"/>
    <w:rsid w:val="00F00F7E"/>
    <w:rsid w:val="00F065A9"/>
    <w:rsid w:val="00F30483"/>
    <w:rsid w:val="00F374AD"/>
    <w:rsid w:val="00F56EE1"/>
    <w:rsid w:val="00FA3223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4F386-C81C-4899-A6EA-A867D4D9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56EE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56EE1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F56EE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56EE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56EE1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incstrkz1">
    <w:name w:val="Nincs térköz1"/>
    <w:rsid w:val="00171423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143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43AE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43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43A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297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5</cp:revision>
  <cp:lastPrinted>2014-09-29T11:08:00Z</cp:lastPrinted>
  <dcterms:created xsi:type="dcterms:W3CDTF">2015-04-20T13:45:00Z</dcterms:created>
  <dcterms:modified xsi:type="dcterms:W3CDTF">2015-04-21T07:32:00Z</dcterms:modified>
</cp:coreProperties>
</file>