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DC5" w:rsidRPr="001B2634" w:rsidRDefault="00776DC5" w:rsidP="00776DC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232756F" wp14:editId="24CFF85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776DC5" w:rsidRPr="001B2634" w:rsidRDefault="00776DC5" w:rsidP="00776DC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776DC5" w:rsidRPr="001B2634" w:rsidRDefault="00776DC5" w:rsidP="00776DC5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776DC5" w:rsidRDefault="00776DC5" w:rsidP="00776D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6DC5" w:rsidRDefault="00776DC5" w:rsidP="00776DC5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AF36BF" w:rsidRDefault="00AF36BF" w:rsidP="00776DC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76DC5" w:rsidRDefault="00776DC5" w:rsidP="00776DC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776DC5" w:rsidRDefault="00776DC5" w:rsidP="00776DC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76DC5" w:rsidRDefault="00776DC5" w:rsidP="00776DC5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776DC5" w:rsidRPr="001B2634" w:rsidRDefault="00776DC5" w:rsidP="00776D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776DC5" w:rsidRPr="001B2634" w:rsidRDefault="00776DC5" w:rsidP="00776DC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491CD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április 27-én (szerdán) 8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776DC5" w:rsidRPr="001B2634" w:rsidRDefault="00776DC5" w:rsidP="00776D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76DC5" w:rsidRDefault="00776DC5" w:rsidP="00776D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AF36BF" w:rsidRPr="001B2634" w:rsidRDefault="00AF36BF" w:rsidP="00776D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76DC5" w:rsidRDefault="00776DC5" w:rsidP="00776DC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76DC5" w:rsidRDefault="00776DC5" w:rsidP="00776DC5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776DC5" w:rsidRDefault="00776DC5" w:rsidP="00776D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Tájékoztató a város közbiztonságának helyzetéről, a Városi Polgárőrség tevékenységéről.                                                                                         </w:t>
      </w:r>
    </w:p>
    <w:p w:rsidR="00827861" w:rsidRPr="00827861" w:rsidRDefault="00827861" w:rsidP="00827861">
      <w:pPr>
        <w:spacing w:after="0" w:line="240" w:lineRule="auto"/>
        <w:ind w:left="22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Előadó: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Szolnok Városi Rendőrkapitány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Városi Polgárőrség Parancsnoka</w:t>
      </w:r>
    </w:p>
    <w:p w:rsidR="00827861" w:rsidRPr="00827861" w:rsidRDefault="00827861" w:rsidP="0082786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Beszámoló az önkormányzat 2015. évi költségvetésének végrehajtásáról.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Beszámoló a 2015. évi belső ellenőrzési tevékenységről. 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827861" w:rsidRPr="00827861" w:rsidRDefault="00827861" w:rsidP="008278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>Beszámoló a Városfejlesztési Nonprofit Kft. 2015. évi pénzügyi tervének végrehajtásáról.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                          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Javaslat Martfű Város Környezetvédelmi Programjára. (2016-2021.)                    </w:t>
      </w:r>
    </w:p>
    <w:p w:rsidR="00827861" w:rsidRPr="00827861" w:rsidRDefault="00827861" w:rsidP="00827861">
      <w:pPr>
        <w:spacing w:after="0" w:line="240" w:lineRule="auto"/>
        <w:ind w:left="426" w:hanging="37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827861" w:rsidRPr="00827861" w:rsidRDefault="00827861" w:rsidP="00827861">
      <w:pPr>
        <w:spacing w:after="0" w:line="240" w:lineRule="auto"/>
        <w:ind w:left="426" w:hanging="37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Martfű Város Településfejlesztési Koncepciójának elfogadására.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>Előterjesztés Martfű Város Önkormányzata Képviselő-testületének Szervezeti és Működési Szabályzatáról szóló 14/2013.(IV.26.) önkormányzati rendelet módosítására.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827861" w:rsidRPr="00827861" w:rsidRDefault="00827861" w:rsidP="00827861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Martfűi Polgármesteri Hivatal Szervezeti és Működési Szabályzatának jóváhagyására. 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  </w:t>
      </w:r>
      <w:r w:rsidRPr="00827861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Önkormányzati rendeletek felülvizsgálatára. 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: Szász Éva jegyző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</w:t>
      </w:r>
      <w:r w:rsidRPr="00827861">
        <w:rPr>
          <w:rFonts w:ascii="Times New Roman" w:hAnsi="Times New Roman" w:cs="Times New Roman"/>
          <w:b/>
          <w:sz w:val="24"/>
          <w:szCs w:val="24"/>
        </w:rPr>
        <w:t xml:space="preserve">a települési támogatásról szóló 3/2015.(II.27) önkormányzati rendelet módosítására.                          </w:t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a hulladékgazdálkodási közszolgáltatásról szóló 9/2014.(IV.9.) önkormányzati rendelet módosítására.                           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Hulladékgazdálkodási Közszolgáltatási Szerződés 2. számú módosítására.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>Előterjesztés Martfű Város Önkormányzata 2015. évi beszerzéseiről az éves statisztikai összegzés jóváhagyására.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az Önkormányzat tulajdonában lévő </w:t>
      </w:r>
      <w:proofErr w:type="spellStart"/>
      <w:r w:rsidRPr="00827861">
        <w:rPr>
          <w:rFonts w:ascii="Times New Roman" w:hAnsi="Times New Roman" w:cs="Times New Roman"/>
          <w:b/>
          <w:sz w:val="24"/>
          <w:szCs w:val="24"/>
        </w:rPr>
        <w:t>bükkzsérci</w:t>
      </w:r>
      <w:proofErr w:type="spellEnd"/>
      <w:r w:rsidRPr="00827861">
        <w:rPr>
          <w:rFonts w:ascii="Times New Roman" w:hAnsi="Times New Roman" w:cs="Times New Roman"/>
          <w:b/>
          <w:sz w:val="24"/>
          <w:szCs w:val="24"/>
        </w:rPr>
        <w:t xml:space="preserve"> 0129/12. hrsz-ú ingatlan elcserélésére.                                                              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a martfűi 068/22 hrsz-ú szántó vételi ajánlatára.                           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az önkormányzat tulajdonában lévő garázstelek értékesítési feltételeinek megállapításáról szóló 29/2004.(VII.15.) számú Képviselő – Testületi határozat módosítására. </w:t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</w:r>
      <w:r w:rsidRPr="00827861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                 </w:t>
      </w: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önkormányzati elővásárlási jogra </w:t>
      </w:r>
      <w:r w:rsidRPr="00827861">
        <w:rPr>
          <w:rFonts w:ascii="Times New Roman" w:eastAsia="Calibri" w:hAnsi="Times New Roman" w:cs="Times New Roman"/>
          <w:bCs/>
          <w:sz w:val="24"/>
          <w:szCs w:val="24"/>
        </w:rPr>
        <w:t>(martfűi</w:t>
      </w:r>
      <w:r w:rsidRPr="00827861">
        <w:rPr>
          <w:rFonts w:ascii="Times New Roman" w:hAnsi="Times New Roman" w:cs="Times New Roman"/>
          <w:sz w:val="24"/>
          <w:szCs w:val="24"/>
        </w:rPr>
        <w:t xml:space="preserve">1670/3; 1670/4, 1670/6; </w:t>
      </w:r>
    </w:p>
    <w:p w:rsidR="00827861" w:rsidRPr="00827861" w:rsidRDefault="00827861" w:rsidP="00827861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    </w:t>
      </w:r>
      <w:r w:rsidRPr="00827861">
        <w:rPr>
          <w:rFonts w:ascii="Times New Roman" w:hAnsi="Times New Roman" w:cs="Times New Roman"/>
          <w:sz w:val="24"/>
          <w:szCs w:val="24"/>
          <w:lang w:eastAsia="hu-HU"/>
        </w:rPr>
        <w:t xml:space="preserve">     670/7; 1670/8; 1670/9; 1670/10; 1670/11, 1670/12; 1670/13; 1670/14; 1670/15; </w:t>
      </w:r>
    </w:p>
    <w:p w:rsidR="00827861" w:rsidRPr="00827861" w:rsidRDefault="00827861" w:rsidP="00827861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hAnsi="Times New Roman" w:cs="Times New Roman"/>
          <w:sz w:val="24"/>
          <w:szCs w:val="24"/>
          <w:lang w:eastAsia="hu-HU"/>
        </w:rPr>
        <w:t xml:space="preserve">         670/18; 1670/ 19; 1670/20; 1670/21; 1670/22; 1670/24;  1670/26; 1670/28,</w:t>
      </w:r>
    </w:p>
    <w:p w:rsidR="00827861" w:rsidRPr="00827861" w:rsidRDefault="00827861" w:rsidP="00827861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hAnsi="Times New Roman" w:cs="Times New Roman"/>
          <w:sz w:val="24"/>
          <w:szCs w:val="24"/>
          <w:lang w:eastAsia="hu-HU"/>
        </w:rPr>
        <w:t xml:space="preserve">         1670/29, 1670/30; 1670/31; 1670/32; 1670/33; 1670/34; 1670/35- hrsz-ú</w:t>
      </w:r>
    </w:p>
    <w:p w:rsidR="00827861" w:rsidRPr="00827861" w:rsidRDefault="00827861" w:rsidP="00827861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827861">
        <w:rPr>
          <w:rFonts w:ascii="Times New Roman" w:hAnsi="Times New Roman" w:cs="Times New Roman"/>
          <w:sz w:val="24"/>
          <w:szCs w:val="24"/>
          <w:lang w:eastAsia="hu-HU"/>
        </w:rPr>
        <w:t xml:space="preserve">          </w:t>
      </w:r>
      <w:proofErr w:type="gramStart"/>
      <w:r w:rsidRPr="00827861">
        <w:rPr>
          <w:rFonts w:ascii="Times New Roman" w:hAnsi="Times New Roman" w:cs="Times New Roman"/>
          <w:sz w:val="24"/>
          <w:szCs w:val="24"/>
          <w:lang w:eastAsia="hu-HU"/>
        </w:rPr>
        <w:t>ingatlanokra</w:t>
      </w:r>
      <w:proofErr w:type="gramEnd"/>
      <w:r w:rsidRPr="00827861">
        <w:rPr>
          <w:rFonts w:ascii="Times New Roman" w:hAnsi="Times New Roman" w:cs="Times New Roman"/>
          <w:sz w:val="24"/>
          <w:szCs w:val="24"/>
          <w:lang w:eastAsia="hu-HU"/>
        </w:rPr>
        <w:t>)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  <w:r w:rsidRPr="00827861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 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fák vásárlására. 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  <w:r w:rsidRPr="008278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</w:t>
      </w:r>
      <w:proofErr w:type="spellStart"/>
      <w:r w:rsidRPr="00827861">
        <w:rPr>
          <w:rFonts w:ascii="Times New Roman" w:eastAsia="Calibri" w:hAnsi="Times New Roman" w:cs="Times New Roman"/>
          <w:b/>
          <w:sz w:val="24"/>
          <w:szCs w:val="24"/>
        </w:rPr>
        <w:t>bélatelepi</w:t>
      </w:r>
      <w:proofErr w:type="spellEnd"/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 üdülőbe játszóeszköz vásárlására.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861">
        <w:rPr>
          <w:rFonts w:ascii="Times New Roman" w:hAnsi="Times New Roman" w:cs="Times New Roman"/>
          <w:b/>
          <w:sz w:val="24"/>
          <w:szCs w:val="24"/>
        </w:rPr>
        <w:t xml:space="preserve">Előterjesztés </w:t>
      </w:r>
      <w:r w:rsidRPr="00827861">
        <w:rPr>
          <w:rFonts w:ascii="Times New Roman" w:hAnsi="Times New Roman" w:cs="Times New Roman"/>
          <w:b/>
          <w:bCs/>
          <w:sz w:val="24"/>
          <w:szCs w:val="24"/>
        </w:rPr>
        <w:t xml:space="preserve">MLSZ Országos Pályaépítési Programjához kapcsolódó pályázati felhívásra kisméretű műfüves pálya építésére szóló </w:t>
      </w:r>
      <w:r w:rsidRPr="00827861">
        <w:rPr>
          <w:rFonts w:ascii="Times New Roman" w:hAnsi="Times New Roman" w:cs="Times New Roman"/>
          <w:b/>
          <w:sz w:val="24"/>
          <w:szCs w:val="24"/>
        </w:rPr>
        <w:t>pályázat beadásának utólagos jóváhagyására és saját erő biztosítására.</w:t>
      </w:r>
    </w:p>
    <w:p w:rsidR="00827861" w:rsidRPr="00827861" w:rsidRDefault="00827861" w:rsidP="00827861">
      <w:pPr>
        <w:spacing w:after="0" w:line="240" w:lineRule="auto"/>
        <w:ind w:left="78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sz w:val="24"/>
          <w:szCs w:val="24"/>
        </w:rPr>
        <w:t xml:space="preserve">   </w:t>
      </w:r>
      <w:r w:rsidRPr="00827861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827861">
        <w:rPr>
          <w:rFonts w:ascii="Times New Roman" w:eastAsia="Calibri" w:hAnsi="Times New Roman" w:cs="Times New Roman"/>
          <w:sz w:val="24"/>
          <w:szCs w:val="24"/>
          <w:u w:val="single"/>
        </w:rPr>
        <w:t>lőterjesztő</w:t>
      </w:r>
      <w:r w:rsidRPr="00827861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Előterjesztés a Bélatelepi üdülő igénybevételi szabályzatára.             </w:t>
      </w:r>
    </w:p>
    <w:p w:rsidR="00827861" w:rsidRP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27861" w:rsidRPr="00827861" w:rsidRDefault="00827861" w:rsidP="008278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27861" w:rsidRPr="00827861" w:rsidRDefault="00827861" w:rsidP="0082786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7861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Szolnoki Szolgáltatási Szakképzési Centrum alapító okiratának véleményezésére. </w:t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827861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827861" w:rsidRDefault="00827861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82786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827861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F36BF" w:rsidRDefault="00AF36BF" w:rsidP="008278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72B1E" w:rsidRPr="00AF36BF" w:rsidRDefault="00AF36BF" w:rsidP="00AF36BF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C72B1E" w:rsidRPr="00AF36BF">
        <w:rPr>
          <w:rFonts w:ascii="Times New Roman" w:hAnsi="Times New Roman" w:cs="Times New Roman"/>
          <w:b/>
          <w:bCs/>
          <w:sz w:val="24"/>
          <w:szCs w:val="24"/>
        </w:rPr>
        <w:t xml:space="preserve">civil szervezetek 2015. évi önkormányzati támogatása felhasználásának ellenőrzése.   </w:t>
      </w:r>
    </w:p>
    <w:p w:rsidR="00C72B1E" w:rsidRPr="00827861" w:rsidRDefault="00C72B1E" w:rsidP="00AF36BF">
      <w:pPr>
        <w:ind w:left="50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827861">
        <w:rPr>
          <w:rFonts w:ascii="Times New Roman" w:hAnsi="Times New Roman" w:cs="Times New Roman"/>
          <w:sz w:val="24"/>
          <w:szCs w:val="24"/>
        </w:rPr>
        <w:t xml:space="preserve"> dr. Urbán-Szabó Béla bizottsági elnök</w:t>
      </w:r>
    </w:p>
    <w:p w:rsidR="00C72B1E" w:rsidRPr="00AF36BF" w:rsidRDefault="00C72B1E" w:rsidP="00DE0019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36BF">
        <w:rPr>
          <w:rFonts w:ascii="Times New Roman" w:hAnsi="Times New Roman" w:cs="Times New Roman"/>
          <w:b/>
          <w:sz w:val="24"/>
          <w:szCs w:val="24"/>
        </w:rPr>
        <w:t>Martfű Város Önkormányzata vagyongazdálkodásának felülvizsgálata.</w:t>
      </w:r>
    </w:p>
    <w:p w:rsidR="00C72B1E" w:rsidRDefault="00C72B1E" w:rsidP="00DE0019">
      <w:pPr>
        <w:spacing w:after="0"/>
        <w:ind w:left="50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827861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827861">
        <w:rPr>
          <w:rFonts w:ascii="Times New Roman" w:hAnsi="Times New Roman" w:cs="Times New Roman"/>
          <w:sz w:val="24"/>
          <w:szCs w:val="24"/>
        </w:rPr>
        <w:t xml:space="preserve"> dr. Urbán-Szabó Béla bizottsági elnök</w:t>
      </w:r>
    </w:p>
    <w:p w:rsidR="00DE0019" w:rsidRDefault="00DE0019" w:rsidP="00DE0019">
      <w:pPr>
        <w:spacing w:after="0"/>
        <w:ind w:left="504" w:firstLine="424"/>
        <w:jc w:val="both"/>
        <w:rPr>
          <w:rFonts w:ascii="Times New Roman" w:hAnsi="Times New Roman" w:cs="Times New Roman"/>
          <w:sz w:val="24"/>
          <w:szCs w:val="24"/>
        </w:rPr>
      </w:pPr>
    </w:p>
    <w:p w:rsidR="00DE0019" w:rsidRPr="00DE0019" w:rsidRDefault="00DE0019" w:rsidP="00DE0019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0019">
        <w:rPr>
          <w:rFonts w:ascii="Times New Roman" w:hAnsi="Times New Roman" w:cs="Times New Roman"/>
          <w:sz w:val="24"/>
          <w:szCs w:val="24"/>
        </w:rPr>
        <w:t>Egyéb kérdések.</w:t>
      </w:r>
    </w:p>
    <w:p w:rsidR="00776DC5" w:rsidRDefault="00776DC5" w:rsidP="00776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6DC5" w:rsidRDefault="00827861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776DC5">
        <w:rPr>
          <w:rFonts w:ascii="Times New Roman" w:hAnsi="Times New Roman"/>
          <w:sz w:val="24"/>
          <w:szCs w:val="24"/>
        </w:rPr>
        <w:t>.</w:t>
      </w:r>
      <w:r w:rsidR="00776DC5" w:rsidRPr="001B2634">
        <w:rPr>
          <w:rFonts w:ascii="Times New Roman" w:hAnsi="Times New Roman"/>
          <w:sz w:val="24"/>
          <w:szCs w:val="24"/>
        </w:rPr>
        <w:t xml:space="preserve"> </w:t>
      </w:r>
      <w:r w:rsidR="00776DC5">
        <w:rPr>
          <w:rFonts w:ascii="Times New Roman" w:hAnsi="Times New Roman"/>
          <w:sz w:val="24"/>
          <w:szCs w:val="24"/>
        </w:rPr>
        <w:tab/>
      </w:r>
      <w:r w:rsidR="00776DC5">
        <w:rPr>
          <w:rFonts w:ascii="Times New Roman" w:hAnsi="Times New Roman"/>
          <w:sz w:val="24"/>
          <w:szCs w:val="24"/>
        </w:rPr>
        <w:tab/>
      </w:r>
      <w:r w:rsidR="00776DC5">
        <w:rPr>
          <w:rFonts w:ascii="Times New Roman" w:hAnsi="Times New Roman"/>
          <w:sz w:val="24"/>
          <w:szCs w:val="24"/>
        </w:rPr>
        <w:tab/>
      </w:r>
      <w:r w:rsidR="00776DC5">
        <w:rPr>
          <w:rFonts w:ascii="Times New Roman" w:hAnsi="Times New Roman"/>
          <w:sz w:val="24"/>
          <w:szCs w:val="24"/>
        </w:rPr>
        <w:tab/>
      </w:r>
      <w:r w:rsidR="00776DC5">
        <w:rPr>
          <w:rFonts w:ascii="Times New Roman" w:hAnsi="Times New Roman"/>
          <w:sz w:val="24"/>
          <w:szCs w:val="24"/>
        </w:rPr>
        <w:tab/>
      </w:r>
    </w:p>
    <w:p w:rsidR="00AF36BF" w:rsidRDefault="00776DC5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F36BF" w:rsidRDefault="00AF36BF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6DC5" w:rsidRPr="001B2634" w:rsidRDefault="00AF36BF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76DC5" w:rsidRPr="001B2634">
        <w:rPr>
          <w:rFonts w:ascii="Times New Roman" w:hAnsi="Times New Roman"/>
          <w:sz w:val="24"/>
          <w:szCs w:val="24"/>
        </w:rPr>
        <w:t xml:space="preserve">Dr. Urbán-Szabó Béla </w:t>
      </w:r>
      <w:proofErr w:type="spellStart"/>
      <w:r w:rsidR="00776DC5"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="00776DC5" w:rsidRPr="001B2634">
        <w:rPr>
          <w:rFonts w:ascii="Times New Roman" w:hAnsi="Times New Roman"/>
          <w:sz w:val="24"/>
          <w:szCs w:val="24"/>
        </w:rPr>
        <w:t>.</w:t>
      </w:r>
    </w:p>
    <w:p w:rsidR="00776DC5" w:rsidRPr="001B2634" w:rsidRDefault="00776DC5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AF36BF" w:rsidRDefault="00AF36BF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36BF" w:rsidRDefault="00AF36BF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36BF" w:rsidRDefault="00AF36BF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6DC5" w:rsidRPr="001B2634" w:rsidRDefault="00776DC5" w:rsidP="00776DC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776DC5" w:rsidRDefault="00827861" w:rsidP="00776DC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20</w:t>
      </w:r>
      <w:r w:rsidR="00776DC5">
        <w:rPr>
          <w:rFonts w:ascii="Times New Roman" w:hAnsi="Times New Roman"/>
          <w:sz w:val="24"/>
          <w:szCs w:val="24"/>
        </w:rPr>
        <w:t>.</w:t>
      </w:r>
    </w:p>
    <w:p w:rsidR="00776DC5" w:rsidRDefault="00776DC5" w:rsidP="00776DC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776DC5" w:rsidRDefault="00776DC5" w:rsidP="00776DC5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776DC5" w:rsidRDefault="00776DC5" w:rsidP="00776DC5">
      <w:pPr>
        <w:spacing w:after="0" w:line="276" w:lineRule="auto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190B65" w:rsidRDefault="00190B65"/>
    <w:sectPr w:rsidR="00190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86300"/>
    <w:multiLevelType w:val="hybridMultilevel"/>
    <w:tmpl w:val="74F682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F632B"/>
    <w:multiLevelType w:val="hybridMultilevel"/>
    <w:tmpl w:val="E892E316"/>
    <w:lvl w:ilvl="0" w:tplc="9F4E06C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D5D6F"/>
    <w:multiLevelType w:val="hybridMultilevel"/>
    <w:tmpl w:val="5BA2C3A2"/>
    <w:lvl w:ilvl="0" w:tplc="040E000F">
      <w:start w:val="1"/>
      <w:numFmt w:val="decimal"/>
      <w:lvlText w:val="%1."/>
      <w:lvlJc w:val="left"/>
      <w:pPr>
        <w:ind w:left="1485" w:hanging="360"/>
      </w:pPr>
    </w:lvl>
    <w:lvl w:ilvl="1" w:tplc="040E0019" w:tentative="1">
      <w:start w:val="1"/>
      <w:numFmt w:val="lowerLetter"/>
      <w:lvlText w:val="%2."/>
      <w:lvlJc w:val="left"/>
      <w:pPr>
        <w:ind w:left="2205" w:hanging="360"/>
      </w:pPr>
    </w:lvl>
    <w:lvl w:ilvl="2" w:tplc="040E001B" w:tentative="1">
      <w:start w:val="1"/>
      <w:numFmt w:val="lowerRoman"/>
      <w:lvlText w:val="%3."/>
      <w:lvlJc w:val="right"/>
      <w:pPr>
        <w:ind w:left="2925" w:hanging="180"/>
      </w:pPr>
    </w:lvl>
    <w:lvl w:ilvl="3" w:tplc="040E000F" w:tentative="1">
      <w:start w:val="1"/>
      <w:numFmt w:val="decimal"/>
      <w:lvlText w:val="%4."/>
      <w:lvlJc w:val="left"/>
      <w:pPr>
        <w:ind w:left="3645" w:hanging="360"/>
      </w:pPr>
    </w:lvl>
    <w:lvl w:ilvl="4" w:tplc="040E0019" w:tentative="1">
      <w:start w:val="1"/>
      <w:numFmt w:val="lowerLetter"/>
      <w:lvlText w:val="%5."/>
      <w:lvlJc w:val="left"/>
      <w:pPr>
        <w:ind w:left="4365" w:hanging="360"/>
      </w:pPr>
    </w:lvl>
    <w:lvl w:ilvl="5" w:tplc="040E001B" w:tentative="1">
      <w:start w:val="1"/>
      <w:numFmt w:val="lowerRoman"/>
      <w:lvlText w:val="%6."/>
      <w:lvlJc w:val="right"/>
      <w:pPr>
        <w:ind w:left="5085" w:hanging="180"/>
      </w:pPr>
    </w:lvl>
    <w:lvl w:ilvl="6" w:tplc="040E000F" w:tentative="1">
      <w:start w:val="1"/>
      <w:numFmt w:val="decimal"/>
      <w:lvlText w:val="%7."/>
      <w:lvlJc w:val="left"/>
      <w:pPr>
        <w:ind w:left="5805" w:hanging="360"/>
      </w:pPr>
    </w:lvl>
    <w:lvl w:ilvl="7" w:tplc="040E0019" w:tentative="1">
      <w:start w:val="1"/>
      <w:numFmt w:val="lowerLetter"/>
      <w:lvlText w:val="%8."/>
      <w:lvlJc w:val="left"/>
      <w:pPr>
        <w:ind w:left="6525" w:hanging="360"/>
      </w:pPr>
    </w:lvl>
    <w:lvl w:ilvl="8" w:tplc="040E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DC5"/>
    <w:rsid w:val="00190B65"/>
    <w:rsid w:val="00491CD9"/>
    <w:rsid w:val="00776DC5"/>
    <w:rsid w:val="00827861"/>
    <w:rsid w:val="00AF36BF"/>
    <w:rsid w:val="00B21CC9"/>
    <w:rsid w:val="00C72B1E"/>
    <w:rsid w:val="00DE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7F356-9130-4327-8CDA-8914A539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6DC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611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dcterms:created xsi:type="dcterms:W3CDTF">2016-04-11T08:01:00Z</dcterms:created>
  <dcterms:modified xsi:type="dcterms:W3CDTF">2016-04-20T15:42:00Z</dcterms:modified>
</cp:coreProperties>
</file>