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3D" w:rsidRPr="00B41BD0" w:rsidRDefault="0016553D" w:rsidP="0016553D">
      <w:pPr>
        <w:rPr>
          <w:rFonts w:ascii="Sylfaen" w:hAnsi="Sylfaen"/>
          <w:b/>
          <w:sz w:val="26"/>
          <w:szCs w:val="26"/>
        </w:rPr>
      </w:pPr>
      <w:r w:rsidRPr="00B41BD0">
        <w:rPr>
          <w:rFonts w:ascii="Sylfaen" w:hAnsi="Sylfaen"/>
          <w:b/>
          <w:sz w:val="26"/>
          <w:szCs w:val="26"/>
        </w:rPr>
        <w:t>Kivonat</w:t>
      </w:r>
    </w:p>
    <w:p w:rsidR="0016553D" w:rsidRPr="00B41BD0" w:rsidRDefault="0016553D" w:rsidP="0016553D">
      <w:pPr>
        <w:rPr>
          <w:rFonts w:ascii="Sylfaen" w:hAnsi="Sylfaen"/>
          <w:b/>
          <w:sz w:val="26"/>
          <w:szCs w:val="26"/>
        </w:rPr>
      </w:pPr>
    </w:p>
    <w:p w:rsidR="0016553D" w:rsidRPr="00B41BD0" w:rsidRDefault="0016553D" w:rsidP="0016553D">
      <w:pPr>
        <w:rPr>
          <w:rFonts w:ascii="Sylfaen" w:hAnsi="Sylfaen"/>
          <w:b/>
          <w:sz w:val="26"/>
          <w:szCs w:val="26"/>
        </w:rPr>
      </w:pPr>
      <w:r w:rsidRPr="00B41BD0">
        <w:rPr>
          <w:rFonts w:ascii="Sylfaen" w:hAnsi="Sylfaen"/>
          <w:b/>
          <w:sz w:val="26"/>
          <w:szCs w:val="26"/>
        </w:rPr>
        <w:t xml:space="preserve">Készült Martfű Város Önkormányzata Képviselő-testületének 2012. </w:t>
      </w:r>
      <w:r>
        <w:rPr>
          <w:rFonts w:ascii="Sylfaen" w:hAnsi="Sylfaen"/>
          <w:b/>
          <w:sz w:val="26"/>
          <w:szCs w:val="26"/>
        </w:rPr>
        <w:t xml:space="preserve">április 26 napján </w:t>
      </w:r>
      <w:proofErr w:type="gramStart"/>
      <w:r>
        <w:rPr>
          <w:rFonts w:ascii="Sylfaen" w:hAnsi="Sylfaen"/>
          <w:b/>
          <w:sz w:val="26"/>
          <w:szCs w:val="26"/>
        </w:rPr>
        <w:t xml:space="preserve">megtartott  </w:t>
      </w:r>
      <w:r w:rsidRPr="00B41BD0">
        <w:rPr>
          <w:rFonts w:ascii="Sylfaen" w:hAnsi="Sylfaen"/>
          <w:b/>
          <w:sz w:val="26"/>
          <w:szCs w:val="26"/>
        </w:rPr>
        <w:t>ülésének</w:t>
      </w:r>
      <w:proofErr w:type="gramEnd"/>
      <w:r w:rsidRPr="00B41BD0">
        <w:rPr>
          <w:rFonts w:ascii="Sylfaen" w:hAnsi="Sylfaen"/>
          <w:b/>
          <w:sz w:val="26"/>
          <w:szCs w:val="26"/>
        </w:rPr>
        <w:t xml:space="preserve"> jegyzőkönyvéből.</w:t>
      </w:r>
    </w:p>
    <w:p w:rsidR="0016553D" w:rsidRDefault="0016553D" w:rsidP="0016553D">
      <w:pPr>
        <w:rPr>
          <w:rFonts w:ascii="Sylfaen" w:hAnsi="Sylfaen"/>
          <w:b/>
        </w:rPr>
      </w:pPr>
    </w:p>
    <w:p w:rsidR="0016553D" w:rsidRPr="00AD1D9B" w:rsidRDefault="0016553D" w:rsidP="0016553D">
      <w:pPr>
        <w:rPr>
          <w:rFonts w:ascii="Sylfaen" w:hAnsi="Sylfaen"/>
          <w:b/>
        </w:rPr>
      </w:pPr>
    </w:p>
    <w:p w:rsidR="0016553D" w:rsidRPr="00AD1D9B" w:rsidRDefault="0016553D" w:rsidP="0016553D">
      <w:pPr>
        <w:rPr>
          <w:rFonts w:ascii="Sylfaen" w:hAnsi="Sylfaen"/>
          <w:b/>
        </w:rPr>
      </w:pPr>
      <w:r>
        <w:rPr>
          <w:rFonts w:ascii="Sylfaen" w:hAnsi="Sylfaen"/>
          <w:b/>
        </w:rPr>
        <w:t>Martfű Város Önkormányzat Képviselő-testületének</w:t>
      </w:r>
    </w:p>
    <w:p w:rsidR="0016553D" w:rsidRDefault="0016553D" w:rsidP="0016553D">
      <w:pPr>
        <w:jc w:val="both"/>
        <w:rPr>
          <w:b/>
        </w:rPr>
      </w:pPr>
      <w:r>
        <w:rPr>
          <w:b/>
        </w:rPr>
        <w:t>48</w:t>
      </w:r>
      <w:r w:rsidRPr="00726142">
        <w:rPr>
          <w:b/>
        </w:rPr>
        <w:t>/2012. (IV.26.) Ö. határozata</w:t>
      </w: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rFonts w:ascii="Sylfaen" w:hAnsi="Sylfaen"/>
        </w:rPr>
      </w:pPr>
      <w:r>
        <w:rPr>
          <w:rFonts w:ascii="Sylfaen" w:hAnsi="Sylfaen"/>
        </w:rPr>
        <w:t>Martfű Város Önkormányzata intézményei földgáz energia beszerzésére közbeszerzési eljárás megindításáról.</w:t>
      </w:r>
    </w:p>
    <w:p w:rsidR="0016553D" w:rsidRPr="008F2514" w:rsidRDefault="0016553D" w:rsidP="0016553D">
      <w:pPr>
        <w:jc w:val="both"/>
        <w:rPr>
          <w:rFonts w:ascii="Sylfaen" w:hAnsi="Sylfaen"/>
        </w:rPr>
      </w:pPr>
    </w:p>
    <w:p w:rsidR="0016553D" w:rsidRPr="008F2514" w:rsidRDefault="0016553D" w:rsidP="0016553D">
      <w:pPr>
        <w:ind w:left="360"/>
        <w:jc w:val="both"/>
        <w:rPr>
          <w:rFonts w:ascii="Sylfaen" w:hAnsi="Sylfaen"/>
        </w:rPr>
      </w:pPr>
      <w:r w:rsidRPr="008F2514">
        <w:rPr>
          <w:rFonts w:ascii="Sylfaen" w:hAnsi="Sylfaen"/>
        </w:rPr>
        <w:t xml:space="preserve">Martfű Város Önkormányzatának Képviselő- testülete a Közbeszerzési Szabályzat </w:t>
      </w:r>
      <w:r w:rsidR="001E6565">
        <w:rPr>
          <w:rFonts w:ascii="Sylfaen" w:hAnsi="Sylfaen"/>
        </w:rPr>
        <w:t>VI. fejezet 1/B.</w:t>
      </w:r>
      <w:r w:rsidRPr="008F2514">
        <w:rPr>
          <w:rFonts w:ascii="Sylfaen" w:hAnsi="Sylfaen"/>
        </w:rPr>
        <w:t xml:space="preserve"> bekezdésének megfelelően a közbeszerzésekr</w:t>
      </w:r>
      <w:r>
        <w:rPr>
          <w:rFonts w:ascii="Sylfaen" w:hAnsi="Sylfaen"/>
        </w:rPr>
        <w:t>ől szóló 2011. évi CVIII</w:t>
      </w:r>
      <w:r w:rsidRPr="008F2514">
        <w:rPr>
          <w:rFonts w:ascii="Sylfaen" w:hAnsi="Sylfaen"/>
        </w:rPr>
        <w:t xml:space="preserve">. törvény </w:t>
      </w:r>
      <w:proofErr w:type="gramStart"/>
      <w:r w:rsidRPr="008F2514">
        <w:rPr>
          <w:rFonts w:ascii="Sylfaen" w:hAnsi="Sylfaen"/>
        </w:rPr>
        <w:t xml:space="preserve">alapján </w:t>
      </w:r>
      <w:r>
        <w:rPr>
          <w:rFonts w:ascii="Sylfaen" w:hAnsi="Sylfaen"/>
        </w:rPr>
        <w:t xml:space="preserve"> Martfű</w:t>
      </w:r>
      <w:proofErr w:type="gramEnd"/>
      <w:r>
        <w:rPr>
          <w:rFonts w:ascii="Sylfaen" w:hAnsi="Sylfaen"/>
        </w:rPr>
        <w:t xml:space="preserve"> Város Önkormányzata intézményei földgáz energia beszerzésére</w:t>
      </w:r>
    </w:p>
    <w:p w:rsidR="0016553D" w:rsidRPr="008F2514" w:rsidRDefault="0016553D" w:rsidP="0016553D">
      <w:pPr>
        <w:ind w:left="360" w:hanging="360"/>
        <w:jc w:val="both"/>
        <w:rPr>
          <w:rFonts w:ascii="Sylfaen" w:hAnsi="Sylfaen"/>
        </w:rPr>
      </w:pPr>
      <w:r>
        <w:rPr>
          <w:rFonts w:ascii="Sylfaen" w:hAnsi="Sylfaen"/>
        </w:rPr>
        <w:t xml:space="preserve">      </w:t>
      </w:r>
      <w:proofErr w:type="gramStart"/>
      <w:r w:rsidRPr="008F2514">
        <w:rPr>
          <w:rFonts w:ascii="Sylfaen" w:hAnsi="Sylfaen"/>
        </w:rPr>
        <w:t>közbeszerzési</w:t>
      </w:r>
      <w:proofErr w:type="gramEnd"/>
      <w:r w:rsidRPr="008F2514">
        <w:rPr>
          <w:rFonts w:ascii="Sylfaen" w:hAnsi="Sylfaen"/>
        </w:rPr>
        <w:t xml:space="preserve"> eljárást indít</w:t>
      </w:r>
      <w:r>
        <w:rPr>
          <w:rFonts w:ascii="Sylfaen" w:hAnsi="Sylfaen"/>
        </w:rPr>
        <w:t>,melynek becsült értéke 49.500</w:t>
      </w:r>
      <w:r w:rsidRPr="008F2514">
        <w:rPr>
          <w:rFonts w:ascii="Sylfaen" w:hAnsi="Sylfaen"/>
        </w:rPr>
        <w:t>.</w:t>
      </w:r>
      <w:r>
        <w:rPr>
          <w:rFonts w:ascii="Sylfaen" w:hAnsi="Sylfaen"/>
        </w:rPr>
        <w:t>000,</w:t>
      </w:r>
      <w:proofErr w:type="spellStart"/>
      <w:r>
        <w:rPr>
          <w:rFonts w:ascii="Sylfaen" w:hAnsi="Sylfaen"/>
        </w:rPr>
        <w:t>-Ft</w:t>
      </w:r>
      <w:proofErr w:type="spellEnd"/>
      <w:r>
        <w:rPr>
          <w:rFonts w:ascii="Sylfaen" w:hAnsi="Sylfaen"/>
        </w:rPr>
        <w:t xml:space="preserve">, és ennek  megfelelően jóváhagyja a 2012. évi összesített közbeszerzési tervének módosítását e határozat melléklete szerint. </w:t>
      </w:r>
    </w:p>
    <w:p w:rsidR="0016553D" w:rsidRDefault="0016553D" w:rsidP="0016553D">
      <w:pPr>
        <w:rPr>
          <w:rFonts w:ascii="Sylfaen" w:hAnsi="Sylfaen"/>
        </w:rPr>
      </w:pP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</w:pPr>
      <w:r>
        <w:t xml:space="preserve">Erről értesülnek: </w:t>
      </w:r>
    </w:p>
    <w:p w:rsidR="0016553D" w:rsidRDefault="0016553D" w:rsidP="0016553D">
      <w:pPr>
        <w:jc w:val="both"/>
      </w:pPr>
      <w:r>
        <w:t>1./ JNSZ Megyei Kormányhivatal</w:t>
      </w:r>
    </w:p>
    <w:p w:rsidR="0016553D" w:rsidRDefault="0016553D" w:rsidP="0016553D">
      <w:pPr>
        <w:jc w:val="both"/>
      </w:pPr>
      <w:r>
        <w:t>2./ Valamennyi képviselő helyben</w:t>
      </w: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b/>
        </w:rPr>
      </w:pPr>
    </w:p>
    <w:p w:rsidR="0016553D" w:rsidRPr="00726142" w:rsidRDefault="0016553D" w:rsidP="0016553D">
      <w:pPr>
        <w:jc w:val="both"/>
        <w:rPr>
          <w:b/>
        </w:rPr>
      </w:pPr>
    </w:p>
    <w:p w:rsidR="0016553D" w:rsidRDefault="0016553D" w:rsidP="0016553D">
      <w:pPr>
        <w:jc w:val="center"/>
        <w:rPr>
          <w:rFonts w:ascii="Sylfaen" w:hAnsi="Sylfaen"/>
        </w:rPr>
      </w:pPr>
      <w:proofErr w:type="spellStart"/>
      <w:r w:rsidRPr="00AD1D9B">
        <w:rPr>
          <w:rFonts w:ascii="Sylfaen" w:hAnsi="Sylfaen"/>
        </w:rPr>
        <w:t>kmf</w:t>
      </w:r>
      <w:proofErr w:type="spellEnd"/>
      <w:r w:rsidRPr="00AD1D9B">
        <w:rPr>
          <w:rFonts w:ascii="Sylfaen" w:hAnsi="Sylfaen"/>
        </w:rPr>
        <w:t>.</w:t>
      </w:r>
    </w:p>
    <w:p w:rsidR="0016553D" w:rsidRPr="00AD1D9B" w:rsidRDefault="0016553D" w:rsidP="0016553D">
      <w:pPr>
        <w:jc w:val="center"/>
        <w:rPr>
          <w:rFonts w:ascii="Sylfaen" w:hAnsi="Sylfaen"/>
        </w:rPr>
      </w:pPr>
    </w:p>
    <w:p w:rsidR="0016553D" w:rsidRPr="00AD1D9B" w:rsidRDefault="0016553D" w:rsidP="0016553D">
      <w:pPr>
        <w:jc w:val="center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  <w:proofErr w:type="gramStart"/>
      <w:r w:rsidRPr="00AD1D9B">
        <w:rPr>
          <w:rFonts w:ascii="Sylfaen" w:hAnsi="Sylfaen"/>
        </w:rPr>
        <w:t>dr.</w:t>
      </w:r>
      <w:proofErr w:type="gramEnd"/>
      <w:r w:rsidRPr="00AD1D9B">
        <w:rPr>
          <w:rFonts w:ascii="Sylfaen" w:hAnsi="Sylfaen"/>
        </w:rPr>
        <w:t xml:space="preserve"> Kiss Edit </w:t>
      </w:r>
      <w:proofErr w:type="spellStart"/>
      <w:r w:rsidRPr="00AD1D9B">
        <w:rPr>
          <w:rFonts w:ascii="Sylfaen" w:hAnsi="Sylfaen"/>
        </w:rPr>
        <w:t>sk</w:t>
      </w:r>
      <w:proofErr w:type="spellEnd"/>
      <w:r w:rsidRPr="00AD1D9B">
        <w:rPr>
          <w:rFonts w:ascii="Sylfaen" w:hAnsi="Sylfaen"/>
        </w:rPr>
        <w:t>.</w:t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>
        <w:rPr>
          <w:rFonts w:ascii="Sylfaen" w:hAnsi="Sylfaen"/>
        </w:rPr>
        <w:t>Szász Éva</w:t>
      </w:r>
      <w:r w:rsidRPr="00AD1D9B">
        <w:rPr>
          <w:rFonts w:ascii="Sylfaen" w:hAnsi="Sylfaen"/>
        </w:rPr>
        <w:t xml:space="preserve"> </w:t>
      </w:r>
      <w:proofErr w:type="spellStart"/>
      <w:r w:rsidRPr="00AD1D9B">
        <w:rPr>
          <w:rFonts w:ascii="Sylfaen" w:hAnsi="Sylfaen"/>
        </w:rPr>
        <w:t>sk</w:t>
      </w:r>
      <w:proofErr w:type="spellEnd"/>
      <w:r w:rsidRPr="00AD1D9B">
        <w:rPr>
          <w:rFonts w:ascii="Sylfaen" w:hAnsi="Sylfaen"/>
        </w:rPr>
        <w:t>.</w:t>
      </w:r>
    </w:p>
    <w:p w:rsidR="0016553D" w:rsidRPr="00AD1D9B" w:rsidRDefault="0016553D" w:rsidP="0016553D">
      <w:pPr>
        <w:jc w:val="both"/>
        <w:rPr>
          <w:rFonts w:ascii="Sylfaen" w:hAnsi="Sylfaen"/>
        </w:rPr>
      </w:pPr>
      <w:proofErr w:type="gramStart"/>
      <w:r>
        <w:rPr>
          <w:rFonts w:ascii="Sylfaen" w:hAnsi="Sylfaen"/>
        </w:rPr>
        <w:t>polgármester</w:t>
      </w:r>
      <w:proofErr w:type="gramEnd"/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  <w:t>al</w:t>
      </w:r>
      <w:r w:rsidRPr="00AD1D9B">
        <w:rPr>
          <w:rFonts w:ascii="Sylfaen" w:hAnsi="Sylfaen"/>
        </w:rPr>
        <w:t>jegyző</w:t>
      </w:r>
    </w:p>
    <w:p w:rsidR="0016553D" w:rsidRDefault="0016553D" w:rsidP="0016553D">
      <w:pPr>
        <w:jc w:val="both"/>
        <w:rPr>
          <w:rFonts w:ascii="Sylfaen" w:hAnsi="Sylfaen"/>
        </w:rPr>
      </w:pPr>
    </w:p>
    <w:p w:rsidR="0016553D" w:rsidRDefault="0016553D" w:rsidP="0016553D">
      <w:pPr>
        <w:jc w:val="both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  <w:r w:rsidRPr="00AD1D9B">
        <w:rPr>
          <w:rFonts w:ascii="Sylfaen" w:hAnsi="Sylfaen"/>
        </w:rPr>
        <w:t>A kiadvány hiteléül:</w:t>
      </w:r>
    </w:p>
    <w:p w:rsidR="0016553D" w:rsidRPr="00AD1D9B" w:rsidRDefault="0016553D" w:rsidP="0016553D">
      <w:pPr>
        <w:jc w:val="both"/>
        <w:rPr>
          <w:rFonts w:ascii="Sylfaen" w:hAnsi="Sylfaen"/>
        </w:rPr>
      </w:pPr>
      <w:r>
        <w:rPr>
          <w:rFonts w:ascii="Sylfaen" w:hAnsi="Sylfaen"/>
        </w:rPr>
        <w:t>Martfű, 2012. április 27</w:t>
      </w:r>
      <w:r w:rsidRPr="00AD1D9B">
        <w:rPr>
          <w:rFonts w:ascii="Sylfaen" w:hAnsi="Sylfaen"/>
        </w:rPr>
        <w:t>.</w:t>
      </w:r>
    </w:p>
    <w:p w:rsidR="0016553D" w:rsidRPr="00AD1D9B" w:rsidRDefault="0016553D" w:rsidP="0016553D">
      <w:pPr>
        <w:jc w:val="both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  <w:r w:rsidRPr="00AD1D9B">
        <w:rPr>
          <w:rFonts w:ascii="Sylfaen" w:hAnsi="Sylfaen"/>
        </w:rPr>
        <w:t xml:space="preserve">Körmendi Andrásné </w:t>
      </w:r>
    </w:p>
    <w:p w:rsidR="0016553D" w:rsidRPr="00AD1D9B" w:rsidRDefault="0016553D" w:rsidP="0016553D">
      <w:pPr>
        <w:jc w:val="both"/>
        <w:rPr>
          <w:rFonts w:ascii="Sylfaen" w:hAnsi="Sylfaen"/>
        </w:rPr>
      </w:pPr>
      <w:proofErr w:type="gramStart"/>
      <w:r w:rsidRPr="00AD1D9B">
        <w:rPr>
          <w:rFonts w:ascii="Sylfaen" w:hAnsi="Sylfaen"/>
        </w:rPr>
        <w:t>főelőadó</w:t>
      </w:r>
      <w:proofErr w:type="gramEnd"/>
    </w:p>
    <w:p w:rsidR="0016553D" w:rsidRDefault="0016553D" w:rsidP="0016553D"/>
    <w:p w:rsidR="0016553D" w:rsidRDefault="0016553D" w:rsidP="0016553D"/>
    <w:p w:rsidR="0016553D" w:rsidRDefault="0016553D" w:rsidP="0016553D"/>
    <w:p w:rsidR="0016553D" w:rsidRDefault="0016553D" w:rsidP="0016553D">
      <w:pPr>
        <w:jc w:val="center"/>
        <w:rPr>
          <w:b/>
          <w:sz w:val="28"/>
          <w:szCs w:val="28"/>
        </w:rPr>
      </w:pPr>
      <w:r w:rsidRPr="00103E0A">
        <w:rPr>
          <w:b/>
          <w:sz w:val="28"/>
          <w:szCs w:val="28"/>
        </w:rPr>
        <w:t>Közbeszerzési terv</w:t>
      </w:r>
    </w:p>
    <w:p w:rsidR="0016553D" w:rsidRDefault="0016553D" w:rsidP="0016553D"/>
    <w:p w:rsidR="0016553D" w:rsidRDefault="0016553D" w:rsidP="0016553D"/>
    <w:p w:rsidR="0016553D" w:rsidRDefault="0016553D" w:rsidP="0016553D">
      <w:r>
        <w:t xml:space="preserve">       Ajánlatkérő neve</w:t>
      </w:r>
      <w:proofErr w:type="gramStart"/>
      <w:r>
        <w:t xml:space="preserve">:         </w:t>
      </w:r>
      <w:r w:rsidRPr="00E051CC">
        <w:rPr>
          <w:b/>
        </w:rPr>
        <w:t>Martfű</w:t>
      </w:r>
      <w:proofErr w:type="gramEnd"/>
      <w:r w:rsidRPr="00E051CC">
        <w:rPr>
          <w:b/>
        </w:rPr>
        <w:t xml:space="preserve"> Város Önkormányzata</w:t>
      </w:r>
    </w:p>
    <w:p w:rsidR="0016553D" w:rsidRPr="00E051CC" w:rsidRDefault="0016553D" w:rsidP="0016553D">
      <w:pPr>
        <w:rPr>
          <w:b/>
        </w:rPr>
      </w:pPr>
      <w:r>
        <w:t xml:space="preserve">                    </w:t>
      </w:r>
      <w:proofErr w:type="gramStart"/>
      <w:r>
        <w:t>székhelye</w:t>
      </w:r>
      <w:proofErr w:type="gramEnd"/>
      <w:r>
        <w:t xml:space="preserve">:        </w:t>
      </w:r>
      <w:r w:rsidRPr="00E051CC">
        <w:rPr>
          <w:b/>
        </w:rPr>
        <w:t>5435. Martfű, Szent István tér 1.</w:t>
      </w:r>
    </w:p>
    <w:p w:rsidR="0016553D" w:rsidRPr="00E051CC" w:rsidRDefault="0016553D" w:rsidP="0016553D">
      <w:pPr>
        <w:rPr>
          <w:b/>
        </w:rPr>
      </w:pPr>
      <w:r>
        <w:rPr>
          <w:b/>
        </w:rPr>
        <w:t xml:space="preserve">             </w:t>
      </w:r>
      <w:r w:rsidRPr="00E051CC">
        <w:rPr>
          <w:b/>
        </w:rPr>
        <w:t xml:space="preserve"> </w:t>
      </w:r>
      <w:proofErr w:type="gramStart"/>
      <w:r w:rsidRPr="00E051CC">
        <w:t>beszerzés</w:t>
      </w:r>
      <w:proofErr w:type="gramEnd"/>
      <w:r w:rsidRPr="00E051CC">
        <w:t xml:space="preserve"> éve:</w:t>
      </w:r>
      <w:r>
        <w:rPr>
          <w:b/>
        </w:rPr>
        <w:t xml:space="preserve">        2012</w:t>
      </w:r>
      <w:r w:rsidRPr="00E051CC">
        <w:rPr>
          <w:b/>
        </w:rPr>
        <w:t>.</w:t>
      </w:r>
      <w:r>
        <w:rPr>
          <w:b/>
        </w:rPr>
        <w:t xml:space="preserve">  </w:t>
      </w:r>
    </w:p>
    <w:p w:rsidR="0016553D" w:rsidRDefault="0016553D" w:rsidP="0016553D"/>
    <w:p w:rsidR="0016553D" w:rsidRDefault="0016553D" w:rsidP="0016553D">
      <w:pPr>
        <w:rPr>
          <w:rFonts w:ascii="Sylfaen" w:hAnsi="Sylfaen"/>
        </w:rPr>
      </w:pPr>
    </w:p>
    <w:p w:rsidR="0016553D" w:rsidRPr="00E051CC" w:rsidRDefault="0016553D" w:rsidP="0016553D">
      <w:pPr>
        <w:numPr>
          <w:ilvl w:val="0"/>
          <w:numId w:val="2"/>
        </w:numPr>
        <w:rPr>
          <w:b/>
        </w:rPr>
      </w:pPr>
      <w:r w:rsidRPr="00E051CC">
        <w:rPr>
          <w:b/>
        </w:rPr>
        <w:t>Építési beruházások</w:t>
      </w:r>
    </w:p>
    <w:p w:rsidR="0016553D" w:rsidRPr="00103E0A" w:rsidRDefault="0016553D" w:rsidP="0016553D">
      <w:pPr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303"/>
        <w:gridCol w:w="2303"/>
        <w:gridCol w:w="2303"/>
      </w:tblGrid>
      <w:tr w:rsidR="0016553D" w:rsidTr="00AB78D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Beruházás meghatározása,</w:t>
            </w: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megnevezése</w:t>
            </w:r>
          </w:p>
          <w:p w:rsidR="0016553D" w:rsidRDefault="0016553D" w:rsidP="00AB78DD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Beruházás</w:t>
            </w: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Becsült értéke</w:t>
            </w: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33422F">
              <w:rPr>
                <w:b/>
                <w:sz w:val="20"/>
                <w:szCs w:val="20"/>
              </w:rPr>
              <w:t>( nettó</w:t>
            </w:r>
            <w:proofErr w:type="gramEnd"/>
            <w:r w:rsidRPr="0033422F">
              <w:rPr>
                <w:b/>
                <w:sz w:val="20"/>
                <w:szCs w:val="20"/>
              </w:rPr>
              <w:t>, e Ft)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Beruházás</w:t>
            </w: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Tervezett kezdete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megjegyzés</w:t>
            </w:r>
          </w:p>
        </w:tc>
      </w:tr>
      <w:tr w:rsidR="0016553D" w:rsidTr="00AB78D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Május 1. és Gesztenyesor utak </w:t>
            </w:r>
            <w:proofErr w:type="spellStart"/>
            <w:r>
              <w:rPr>
                <w:sz w:val="20"/>
                <w:szCs w:val="20"/>
              </w:rPr>
              <w:t>burkolatfelújítása</w:t>
            </w:r>
            <w:proofErr w:type="spellEnd"/>
            <w:r>
              <w:rPr>
                <w:sz w:val="20"/>
                <w:szCs w:val="20"/>
              </w:rPr>
              <w:t>, parkoló építés, útszélesítés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="001E656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000</w:t>
            </w: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 w:rsidRPr="0033422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III. negyedév</w:t>
            </w: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6553D" w:rsidTr="00AB78D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33422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rPr>
                <w:sz w:val="20"/>
                <w:szCs w:val="20"/>
              </w:rPr>
            </w:pPr>
          </w:p>
        </w:tc>
      </w:tr>
      <w:tr w:rsidR="0016553D" w:rsidRPr="0033422F" w:rsidTr="00AB78D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33422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rPr>
                <w:sz w:val="20"/>
                <w:szCs w:val="20"/>
              </w:rPr>
            </w:pPr>
          </w:p>
        </w:tc>
      </w:tr>
    </w:tbl>
    <w:p w:rsidR="0016553D" w:rsidRDefault="0016553D" w:rsidP="0016553D">
      <w:pPr>
        <w:rPr>
          <w:b/>
        </w:rPr>
      </w:pPr>
    </w:p>
    <w:p w:rsidR="0016553D" w:rsidRDefault="0016553D" w:rsidP="0016553D">
      <w:pPr>
        <w:rPr>
          <w:b/>
        </w:rPr>
      </w:pPr>
    </w:p>
    <w:p w:rsidR="0016553D" w:rsidRDefault="0016553D" w:rsidP="0016553D">
      <w:pPr>
        <w:numPr>
          <w:ilvl w:val="0"/>
          <w:numId w:val="2"/>
        </w:numPr>
        <w:rPr>
          <w:b/>
        </w:rPr>
      </w:pPr>
      <w:r>
        <w:rPr>
          <w:b/>
        </w:rPr>
        <w:t>Szolgáltatás beszerzések</w:t>
      </w:r>
    </w:p>
    <w:p w:rsidR="0016553D" w:rsidRDefault="0016553D" w:rsidP="0016553D">
      <w:pPr>
        <w:rPr>
          <w:b/>
        </w:rPr>
      </w:pPr>
    </w:p>
    <w:p w:rsidR="0016553D" w:rsidRDefault="0016553D" w:rsidP="0016553D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303"/>
        <w:gridCol w:w="2303"/>
        <w:gridCol w:w="2303"/>
      </w:tblGrid>
      <w:tr w:rsidR="0016553D" w:rsidRPr="0033422F" w:rsidTr="00AB78D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Beszerzés meghatározása,</w:t>
            </w: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Beszerzés becsült értéke</w:t>
            </w: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(nettó, e Ft)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Beszerzés tervezett kezdete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Megjegyzés</w:t>
            </w:r>
          </w:p>
        </w:tc>
      </w:tr>
      <w:tr w:rsidR="0016553D" w:rsidTr="00AB78D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Default="0016553D" w:rsidP="00AB78DD"/>
        </w:tc>
      </w:tr>
    </w:tbl>
    <w:p w:rsidR="0016553D" w:rsidRDefault="0016553D" w:rsidP="0016553D">
      <w:pPr>
        <w:rPr>
          <w:rFonts w:ascii="Sylfaen" w:hAnsi="Sylfaen"/>
        </w:rPr>
      </w:pPr>
    </w:p>
    <w:p w:rsidR="0016553D" w:rsidRDefault="0016553D" w:rsidP="0016553D">
      <w:pPr>
        <w:rPr>
          <w:rFonts w:ascii="Sylfaen" w:hAnsi="Sylfaen"/>
        </w:rPr>
      </w:pPr>
    </w:p>
    <w:p w:rsidR="0016553D" w:rsidRDefault="0016553D" w:rsidP="0016553D">
      <w:pPr>
        <w:numPr>
          <w:ilvl w:val="0"/>
          <w:numId w:val="2"/>
        </w:numPr>
        <w:rPr>
          <w:b/>
        </w:rPr>
      </w:pPr>
      <w:proofErr w:type="gramStart"/>
      <w:r>
        <w:rPr>
          <w:b/>
        </w:rPr>
        <w:t>Áru  beszerzések</w:t>
      </w:r>
      <w:proofErr w:type="gramEnd"/>
    </w:p>
    <w:p w:rsidR="0016553D" w:rsidRDefault="0016553D" w:rsidP="0016553D">
      <w:pPr>
        <w:rPr>
          <w:b/>
        </w:rPr>
      </w:pPr>
    </w:p>
    <w:p w:rsidR="0016553D" w:rsidRDefault="0016553D" w:rsidP="0016553D">
      <w:pPr>
        <w:rPr>
          <w:b/>
        </w:rPr>
      </w:pPr>
    </w:p>
    <w:p w:rsidR="0016553D" w:rsidRDefault="0016553D" w:rsidP="0016553D">
      <w:pPr>
        <w:jc w:val="center"/>
        <w:rPr>
          <w:b/>
        </w:rPr>
      </w:pPr>
      <w:r>
        <w:rPr>
          <w:b/>
        </w:rPr>
        <w:t>Kbt. III. rész nemzeti eljárás rend</w:t>
      </w:r>
    </w:p>
    <w:p w:rsidR="0016553D" w:rsidRDefault="0016553D" w:rsidP="0016553D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303"/>
        <w:gridCol w:w="2303"/>
        <w:gridCol w:w="2303"/>
      </w:tblGrid>
      <w:tr w:rsidR="0016553D" w:rsidRPr="0033422F" w:rsidTr="00AB78D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Beszerzés meghatározása,</w:t>
            </w: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Beszerzés becsült értéke</w:t>
            </w: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(nettó, e Ft)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Beszerzés tervezett kezdete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</w:p>
          <w:p w:rsidR="0016553D" w:rsidRPr="0033422F" w:rsidRDefault="0016553D" w:rsidP="00AB78DD">
            <w:pPr>
              <w:jc w:val="center"/>
              <w:rPr>
                <w:b/>
                <w:sz w:val="20"/>
                <w:szCs w:val="20"/>
              </w:rPr>
            </w:pPr>
            <w:r w:rsidRPr="0033422F">
              <w:rPr>
                <w:b/>
                <w:sz w:val="20"/>
                <w:szCs w:val="20"/>
              </w:rPr>
              <w:t>Megjegyzés</w:t>
            </w:r>
          </w:p>
        </w:tc>
      </w:tr>
      <w:tr w:rsidR="0016553D" w:rsidTr="00AB78DD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Pr="0033422F" w:rsidRDefault="0016553D" w:rsidP="00AB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Martfű Város Önkormányzata intézményei földgáz energia beszerzése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Default="0016553D" w:rsidP="00AB78DD">
            <w:pPr>
              <w:jc w:val="center"/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t xml:space="preserve">49.500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Default="0016553D" w:rsidP="00AB78DD">
            <w:pPr>
              <w:jc w:val="center"/>
            </w:pPr>
          </w:p>
          <w:p w:rsidR="0016553D" w:rsidRPr="0033422F" w:rsidRDefault="0016553D" w:rsidP="00AB78DD">
            <w:pPr>
              <w:jc w:val="center"/>
              <w:rPr>
                <w:sz w:val="20"/>
                <w:szCs w:val="20"/>
              </w:rPr>
            </w:pPr>
            <w:r>
              <w:t xml:space="preserve">II. negyedév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3D" w:rsidRDefault="0016553D" w:rsidP="00AB78DD">
            <w:r>
              <w:t>Kbt.121. § (1) b) alapján</w:t>
            </w:r>
          </w:p>
        </w:tc>
      </w:tr>
    </w:tbl>
    <w:p w:rsidR="009402AD" w:rsidRPr="0016553D" w:rsidRDefault="009402AD" w:rsidP="0016553D"/>
    <w:sectPr w:rsidR="009402AD" w:rsidRPr="0016553D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E1E90"/>
    <w:multiLevelType w:val="hybridMultilevel"/>
    <w:tmpl w:val="DDDE4E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F26CD"/>
    <w:multiLevelType w:val="hybridMultilevel"/>
    <w:tmpl w:val="71040222"/>
    <w:lvl w:ilvl="0" w:tplc="E93A07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553D"/>
    <w:rsid w:val="000C6D7C"/>
    <w:rsid w:val="0016553D"/>
    <w:rsid w:val="001E6565"/>
    <w:rsid w:val="00334824"/>
    <w:rsid w:val="0094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655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1701</Characters>
  <Application>Microsoft Office Word</Application>
  <DocSecurity>0</DocSecurity>
  <Lines>14</Lines>
  <Paragraphs>3</Paragraphs>
  <ScaleCrop>false</ScaleCrop>
  <Company>mtesz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3</cp:revision>
  <cp:lastPrinted>2012-05-08T13:07:00Z</cp:lastPrinted>
  <dcterms:created xsi:type="dcterms:W3CDTF">2012-05-08T12:59:00Z</dcterms:created>
  <dcterms:modified xsi:type="dcterms:W3CDTF">2012-05-08T13:20:00Z</dcterms:modified>
</cp:coreProperties>
</file>